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Мартиросян Анна Сергеевна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предмет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Химия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1ТХ-1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урока: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Строение и классификация спиртов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комбинированный урок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строение и классификацию спиртов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результатам освоения: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системой химических знаний, которая включает: основополагающие понятия, закономерности, символический язык химии,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составлять формулы органических веществ и объяснять их смысл;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основными методами научного познания веществ и химических явлений (наблюдение);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умения анализировать химическую информацию, получаемую из разных источников;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умений устанавливать принадлежность изученных органических веществ к определенным классам и группам соединений, характеризовать их состав и свойства.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формулировать и актуализировать проблему, рассматривать ее всесторонне;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научного типа мышления, владение научной терминологией, ключевыми понятиями и методами;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развернуто и логично излагать свою точку зрения с использованием языковых средств; использовать приемы рефлексии для оценки ситуации, выбора верного решения;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принимать мотивы и аргументы других людей при анализе результатов деятельности; признавать свое право и право других людей на ошибки.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 саморазвитию, самостоятельности и самоопределению;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Оборудование/средства обучения: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проектор, компьютер, презентация “Строение и классификация спиртов”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Реактивы и материалы: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этиловый спирт, раствор яичного белка, чистая вода, сульфат меди (II), гидроксид натрия, глицерин, штатив с пробирками, спиртовка, лучина, спички, фарфоровая чашка.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понятия (термины):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спирты, гидроксильная группа, классификация спиртов, суффикс “ол”.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Гаршин, А, П Общая и неорганическая химия в схемах, рисунках, таблицах, химических реакциях: Учебное пособие / АП Гаршин. - СПб.: Питер, 2018. - 128 c.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Еремин В. В. Химия. 10 класс. Углубленный уровень / В.В. Еремин, Н.Е. Кузьменко, В.И., Теренин, А.А. Дроздов, В.В. Лунин. – 2-е изд., стереотип. – М.: Дрофа, 2015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 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3260"/>
        <w:gridCol w:w="1843"/>
        <w:gridCol w:w="1984"/>
        <w:gridCol w:w="1843"/>
        <w:gridCol w:w="1701"/>
        <w:gridCol w:w="1843"/>
        <w:gridCol w:w="1842"/>
        <w:tblGridChange w:id="0">
          <w:tblGrid>
            <w:gridCol w:w="1560"/>
            <w:gridCol w:w="3260"/>
            <w:gridCol w:w="1843"/>
            <w:gridCol w:w="1984"/>
            <w:gridCol w:w="1843"/>
            <w:gridCol w:w="1701"/>
            <w:gridCol w:w="1843"/>
            <w:gridCol w:w="1842"/>
          </w:tblGrid>
        </w:tblGridChange>
      </w:tblGrid>
      <w:tr>
        <w:trPr>
          <w:cantSplit w:val="1"/>
          <w:trHeight w:val="754.746093750000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(наименование этапа, хронометраж времени)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преподавателя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Осуществляемые действия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Осуществляемые действия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Формируемые способы деятельности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Осуществляемые действия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Формируемые способы деятельности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Осуществляемые действия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Формируемые способы деятельности</w:t>
            </w:r>
          </w:p>
        </w:tc>
      </w:tr>
      <w:tr>
        <w:trPr>
          <w:cantSplit w:val="0"/>
          <w:trHeight w:val="4594.8339843750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Организационный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 минуты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Приветствует студентов на занятии.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Организовывает внимание и проверяет готовность учащихся.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Сообщает систему оценивания на уроке - верный ответ = 1 жетон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конце урока будут по количеству жетонов выставлены оценки.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1)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успешной работы я предлагаю следующие правила: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правило поднятой руки;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уважаем мнение другого;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 критикуем;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говорит один;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говорим кратко, не повторяя сказанного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Отвечают на приветствие учителя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Выделение существенной информации из слов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Взаимодействуют с учителем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Слушают учителя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Целеполагание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Умение настраиваться на занятие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5.8496093750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Актуализация знаний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7-8 минут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Осуществляет проверку домашнего задания по следующим пунктам: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Блиц опрос (5 человек)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и построение формул по карточкам (5 человек)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(5 человек)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(Приложение 1)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2)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вопросы учителя.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Выполняют задания  и тест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Выделение существенной информации из слов учителя.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Компетенция обучающихся в области химии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Взаимодействуют с учителем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учителя и товарищей, построение понятных для собеседника высказываний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правильности ответов обучающихся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регуляции учебной деятельности.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слушать в соответствие с целевой установкой. Принятие и сохранение учебной цели и задачи. Уточнение и дополнение высказываний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37.791411042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Постановка цели и задач урока. 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Мотивация учебной деятельности обучающихся.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 мозговой штурм и ставит проблемный вопрос: «в Россию впервые вещество попало в 1386 году, под названием «аква вита». Естественный продукт брожения органических продуктов. Его растительный напиток был известен человечеству с глубокой древности. Используется в различных отраслях промышленности и в качестве наружного антисептика. Широко используется в кулинарии, при выпечке кондитерских изделий, производстве шоколада и пр. Токсичен. Хорошо горит. Посмотрите на предметы на столе, как вы думаете о чем идет речь?»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Слушает ответы обучающихся.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«Многие думают, что эти вещества имеют узкую сферу применения из-за простого строения молекулы. На самом деле это не так. Сегодня мы с вами изучим подробно этот класс соединений в частности: строение, название и изомерию. Урок пройдет в особой форме, предлагаю со мной путешествовать по станциям, цель путешествия изучить класс органических соединений «Спирты» и их строение. Первой будет «Станция историческая»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3-4)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Отвечают на вопросы учителя. Делают выводы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Компетенция обучающихся в области химии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Взаимодействуют с учителем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регуляции учебной деятельности.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правильности ответов обучающихся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Регуляция учебной деятельности.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слушать в соответствие с целевой установкой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Первичное усвоение новых знаний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минут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«Станция историческая»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заслушивает доклад студента.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«Итак, нам стало известно, что спирты впервые синтезировали из вина, но исторически мало кто задумывался о спиртах как о классе органических соединений, о их строении и видах. Даже Шарль Жерар открыл гомологическую разность, не зная строения пропилового спирта, а о его строении мы можем узнать на следующей станции»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5-8)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«Станция информационная»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Объясняет общую формулу, изомерию, алгорим названия, изомерию, физические свойства спиртов (Приложение 2)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9-14)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доклад и анализируют его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Записывают общую формулу, изомерию, алгорим названия, изомерию, физические свойства спиртов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Выделение существенной информации. Логические умозаключения.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Осознанно и произвольно строят речевое высказывание в устной форме. Умение формулировать вопросы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Участвуют в обсуждении содержания материала во фронтальном режиме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учителя и товарищей, построение понятных для собеседника высказываний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правильности ответов обучающихся.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 и взаимоконтроль выполнения задания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слушать в соответствие с целевой установкой. Планировать свои действия. Корректировать свои действия.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Принятие и сохранение учебной цели и задачи. Уточнение и дополнение высказываний обучающихся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Первичная проверка понимания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минут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«Станция познавательная»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Предлагаю вам посмотреть опыты (Приложение 3)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Горение этанола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Действие спиртов на белок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Получение глицерата меди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каждого химического опыта задаю вопросы: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опыту №1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во второй пробирке получился осадок?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можно описать влияние спирта (алкоголя) на белок?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опыту №2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каких веществ горят органические вещества, в данном случае спирты?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можно использовать этот процесс?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опыту №3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наблюдаете?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называется тип такой реакции?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Заслушивает ответы и корректирует их, за правильные ответы дает жетоны. 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15-17)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учителя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Наблюдают за экспериментом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Задают вопросы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Анализируют связь эксперимента с пройденным материалом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исследовательских действий, исследовательской культуры, умения наблюдать, делать выводы.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Осознанно и произвольно строят речевое высказывание в устной форме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Взаимодействуют с учителем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Понимать на слух ответы обучающихся, уметь формулировать собственное мнение и позицию, уметь использовать речь для регулирования своего действия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правильности ответов обучающихся.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Самоконтроль понимания вопросов и знания правильных ответов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слушать в соответствие с целевой установкой. Принятие и сохранение учебной цели и задачи. Уточнение и дополнение высказываний обучающихся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6.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Первичное закрепление и контроль усвоения, обсуждение ошибок и их коррекция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минут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«Станция закрепительная»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Предлагаю задания (Приложение 4):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Викторина (ответы на вопросы)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Цифровой диктант (1 верно, 0 неверно)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Ассоциации с темой (нужно назвать слова-ассоциации с пройденной темой за минуту, кто назовет последнее слово получает жетон)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Подводит итоги.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проблемный вопрос: итак, снова посмотрите на предметы на столе, как вы думаете о чем идет речь? Анализирует количество жетонов у студентов и выставляет оценки за урок.</w:t>
            </w:r>
          </w:p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19-22)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учителя Отвечают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Осознанно и произвольно строят речевое высказывание в устной форме.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Участвуют в обсуждении содержания урока во фронтальном режиме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Понимать на слух ответы обучающихся, уметь формулировать собственное мнение и позицию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правильности ответов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слушать в соответствие с целевой установкой. Уточнение и дополнение высказываний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7.</w:t>
            </w:r>
          </w:p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 (подведение итогов урока)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минута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Предлагает провести рефлексию: 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батарейку с тремя секциями: 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секции - «Я на уроке был (а) активным, мне было все понятно и доступно»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секции - «Мне что-то мешало быть активным, но в теме было все доступно и понятно»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секции - «Я был (а) не активным, потому что ничего не понял (а) в теме»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23)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Рефлексируют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делать выводы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Взаимодействуют с учителем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Уметь формулировать собственное мнение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Саморегуляция эмоциональных и функциональных состояний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Саморегуляция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Этап 8. 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домашнем задании, инструктаж по его выполнению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минута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Задает домашнее задание. </w:t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Написать гомологический ряд спиртов до 10 углерода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Построить изомеры по всем типам изомерии и назвать их для пентанола.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(Слайд 24)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учителя и записывают домашнее задание в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Выделение существенной информации из слов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Выделение существенной информации из слов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Слушают учителя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регуляции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Регуляция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1906" w:w="16838" w:orient="landscape"/>
          <w:pgMar w:bottom="710.0787401574809" w:top="566.9291338582677" w:left="1134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Приложения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Блиц - опрос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углеводороды?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особенность есть в формулах алкенов и алкинов?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суффикс характерный для алкенов и алкадиенов? Почему такая разница?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называется простейший представитель ароматических углеводородов?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качественная реакция?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гомологи и изомеры?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Напишите структурную формулу 2-метилбензол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применяются продукты нефтепереработки?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76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Карточки “Формулы органических веществ” </w:t>
      </w:r>
    </w:p>
    <w:tbl>
      <w:tblPr>
        <w:tblStyle w:val="Table2"/>
        <w:tblW w:w="107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0"/>
        <w:gridCol w:w="5260"/>
        <w:tblGridChange w:id="0">
          <w:tblGrid>
            <w:gridCol w:w="5500"/>
            <w:gridCol w:w="5260"/>
          </w:tblGrid>
        </w:tblGridChange>
      </w:tblGrid>
      <w:tr>
        <w:trPr>
          <w:cantSplit w:val="0"/>
          <w:trHeight w:val="902.75390624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Карточка №1</w:t>
            </w:r>
          </w:p>
          <w:p w:rsidR="00000000" w:rsidDel="00000000" w:rsidP="00000000" w:rsidRDefault="00000000" w:rsidRPr="00000000" w14:paraId="000000F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Построить формулу 2,5-диметилгексин-3</w:t>
            </w:r>
          </w:p>
          <w:p w:rsidR="00000000" w:rsidDel="00000000" w:rsidP="00000000" w:rsidRDefault="00000000" w:rsidRPr="00000000" w14:paraId="000000F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Постройте один изомер к бутан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Карточка №5</w:t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Построить формулу 3-метилбутен-1</w:t>
            </w:r>
          </w:p>
          <w:p w:rsidR="00000000" w:rsidDel="00000000" w:rsidP="00000000" w:rsidRDefault="00000000" w:rsidRPr="00000000" w14:paraId="000000F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Постройте один изомер к пентен-1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Карточка №2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Построить формулу 2,5-диметилгексан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Постройте один изомер к бутен-1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Карточка №3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Построить формулу 3-метилпентин-2</w:t>
            </w:r>
          </w:p>
          <w:p w:rsidR="00000000" w:rsidDel="00000000" w:rsidP="00000000" w:rsidRDefault="00000000" w:rsidRPr="00000000" w14:paraId="000000F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Постройте один изомер бутин-1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Карточка №4</w:t>
            </w:r>
          </w:p>
          <w:p w:rsidR="00000000" w:rsidDel="00000000" w:rsidP="00000000" w:rsidRDefault="00000000" w:rsidRPr="00000000" w14:paraId="000000F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Построить формулу 4-метилпентин-2 </w:t>
            </w:r>
          </w:p>
          <w:p w:rsidR="00000000" w:rsidDel="00000000" w:rsidP="00000000" w:rsidRDefault="00000000" w:rsidRPr="00000000" w14:paraId="0000010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Постройте один изомер к пентан</w:t>
            </w:r>
          </w:p>
        </w:tc>
      </w:tr>
    </w:tbl>
    <w:p w:rsidR="00000000" w:rsidDel="00000000" w:rsidP="00000000" w:rsidRDefault="00000000" w:rsidRPr="00000000" w14:paraId="00000102">
      <w:pPr>
        <w:widowControl w:val="0"/>
        <w:spacing w:line="276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Тест </w:t>
      </w:r>
    </w:p>
    <w:tbl>
      <w:tblPr>
        <w:tblStyle w:val="Table3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Вариант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Вариант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Двойные связи характерны для: </w:t>
            </w:r>
          </w:p>
          <w:p w:rsidR="00000000" w:rsidDel="00000000" w:rsidP="00000000" w:rsidRDefault="00000000" w:rsidRPr="00000000" w14:paraId="0000010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Алканов </w:t>
            </w:r>
          </w:p>
          <w:p w:rsidR="00000000" w:rsidDel="00000000" w:rsidP="00000000" w:rsidRDefault="00000000" w:rsidRPr="00000000" w14:paraId="0000010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Алкенов </w:t>
            </w:r>
          </w:p>
          <w:p w:rsidR="00000000" w:rsidDel="00000000" w:rsidP="00000000" w:rsidRDefault="00000000" w:rsidRPr="00000000" w14:paraId="0000010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Алкинов </w:t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Алкадиенов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Oбщая формула алкинов:</w:t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СnН2n-2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СnH2n+2</w:t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СnН2n </w:t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СnН2n-6</w:t>
            </w:r>
          </w:p>
          <w:p w:rsidR="00000000" w:rsidDel="00000000" w:rsidP="00000000" w:rsidRDefault="00000000" w:rsidRPr="00000000" w14:paraId="0000010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Гомологом пентена является: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гексен </w:t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пропан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бутин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бензол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Укажите вещество являющееся изомером 2,3- диметилпентана:</w:t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пентан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3-метилпентан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2-метил-4-изопропилгептан</w:t>
            </w:r>
          </w:p>
          <w:p w:rsidR="00000000" w:rsidDel="00000000" w:rsidP="00000000" w:rsidRDefault="00000000" w:rsidRPr="00000000" w14:paraId="0000011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2,2,3-триметилбутан</w:t>
            </w:r>
          </w:p>
          <w:p w:rsidR="00000000" w:rsidDel="00000000" w:rsidP="00000000" w:rsidRDefault="00000000" w:rsidRPr="00000000" w14:paraId="0000011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Укажите молекулярную массу гексана</w:t>
            </w:r>
          </w:p>
          <w:p w:rsidR="00000000" w:rsidDel="00000000" w:rsidP="00000000" w:rsidRDefault="00000000" w:rsidRPr="00000000" w14:paraId="0000011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72</w:t>
            </w:r>
          </w:p>
          <w:p w:rsidR="00000000" w:rsidDel="00000000" w:rsidP="00000000" w:rsidRDefault="00000000" w:rsidRPr="00000000" w14:paraId="0000011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74</w:t>
            </w:r>
          </w:p>
          <w:p w:rsidR="00000000" w:rsidDel="00000000" w:rsidP="00000000" w:rsidRDefault="00000000" w:rsidRPr="00000000" w14:paraId="0000011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70</w:t>
            </w:r>
          </w:p>
          <w:p w:rsidR="00000000" w:rsidDel="00000000" w:rsidP="00000000" w:rsidRDefault="00000000" w:rsidRPr="00000000" w14:paraId="0000011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Две двойные связи характерны для: </w:t>
            </w:r>
          </w:p>
          <w:p w:rsidR="00000000" w:rsidDel="00000000" w:rsidP="00000000" w:rsidRDefault="00000000" w:rsidRPr="00000000" w14:paraId="0000011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Алканов </w:t>
            </w:r>
          </w:p>
          <w:p w:rsidR="00000000" w:rsidDel="00000000" w:rsidP="00000000" w:rsidRDefault="00000000" w:rsidRPr="00000000" w14:paraId="0000012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Алкенов </w:t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Алкинов </w:t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Алкадиенов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Oбщая формула алканов:</w:t>
            </w:r>
          </w:p>
          <w:p w:rsidR="00000000" w:rsidDel="00000000" w:rsidP="00000000" w:rsidRDefault="00000000" w:rsidRPr="00000000" w14:paraId="0000012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СnН2n-2</w:t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СnH2n+2</w:t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СnН2n </w:t>
            </w:r>
          </w:p>
          <w:p w:rsidR="00000000" w:rsidDel="00000000" w:rsidP="00000000" w:rsidRDefault="00000000" w:rsidRPr="00000000" w14:paraId="0000012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СnН2n-6</w:t>
            </w:r>
          </w:p>
          <w:p w:rsidR="00000000" w:rsidDel="00000000" w:rsidP="00000000" w:rsidRDefault="00000000" w:rsidRPr="00000000" w14:paraId="0000012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Гомологом пентана является:</w:t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гексен </w:t>
            </w:r>
          </w:p>
          <w:p w:rsidR="00000000" w:rsidDel="00000000" w:rsidP="00000000" w:rsidRDefault="00000000" w:rsidRPr="00000000" w14:paraId="0000012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пропан</w:t>
            </w:r>
          </w:p>
          <w:p w:rsidR="00000000" w:rsidDel="00000000" w:rsidP="00000000" w:rsidRDefault="00000000" w:rsidRPr="00000000" w14:paraId="0000012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бутин</w:t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бензол</w:t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Укажите вещество являющееся изомером 2-метилпентана: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пентан</w:t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гексан</w:t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2-метил-4-изопропилгептан</w:t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2.2.3-триметилбутан</w:t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Укажите молекулярную массу пентана</w:t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 72</w:t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 74</w:t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в. 70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 86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Ответы: </w:t>
            </w:r>
          </w:p>
          <w:p w:rsidR="00000000" w:rsidDel="00000000" w:rsidP="00000000" w:rsidRDefault="00000000" w:rsidRPr="00000000" w14:paraId="0000013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1 - б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2 - а</w:t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3 - а</w:t>
            </w:r>
          </w:p>
          <w:p w:rsidR="00000000" w:rsidDel="00000000" w:rsidP="00000000" w:rsidRDefault="00000000" w:rsidRPr="00000000" w14:paraId="0000013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4 - г</w:t>
            </w:r>
          </w:p>
          <w:p w:rsidR="00000000" w:rsidDel="00000000" w:rsidP="00000000" w:rsidRDefault="00000000" w:rsidRPr="00000000" w14:paraId="0000013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5 - 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Ответы: </w:t>
            </w:r>
          </w:p>
          <w:p w:rsidR="00000000" w:rsidDel="00000000" w:rsidP="00000000" w:rsidRDefault="00000000" w:rsidRPr="00000000" w14:paraId="0000013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1 - г</w:t>
            </w:r>
          </w:p>
          <w:p w:rsidR="00000000" w:rsidDel="00000000" w:rsidP="00000000" w:rsidRDefault="00000000" w:rsidRPr="00000000" w14:paraId="0000013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2 - б</w:t>
            </w:r>
          </w:p>
          <w:p w:rsidR="00000000" w:rsidDel="00000000" w:rsidP="00000000" w:rsidRDefault="00000000" w:rsidRPr="00000000" w14:paraId="0000014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3 - б</w:t>
            </w:r>
          </w:p>
          <w:p w:rsidR="00000000" w:rsidDel="00000000" w:rsidP="00000000" w:rsidRDefault="00000000" w:rsidRPr="00000000" w14:paraId="0000014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4 - б</w:t>
            </w:r>
          </w:p>
          <w:p w:rsidR="00000000" w:rsidDel="00000000" w:rsidP="00000000" w:rsidRDefault="00000000" w:rsidRPr="00000000" w14:paraId="0000014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5 - а</w:t>
            </w:r>
          </w:p>
        </w:tc>
      </w:tr>
    </w:tbl>
    <w:p w:rsidR="00000000" w:rsidDel="00000000" w:rsidP="00000000" w:rsidRDefault="00000000" w:rsidRPr="00000000" w14:paraId="00000143">
      <w:pPr>
        <w:widowControl w:val="0"/>
        <w:spacing w:line="276" w:lineRule="auto"/>
        <w:ind w:firstLine="708.6614173228347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144">
      <w:pPr>
        <w:widowControl w:val="0"/>
        <w:spacing w:line="276" w:lineRule="auto"/>
        <w:ind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Классификация спиртов </w:t>
      </w:r>
    </w:p>
    <w:p w:rsidR="00000000" w:rsidDel="00000000" w:rsidP="00000000" w:rsidRDefault="00000000" w:rsidRPr="00000000" w14:paraId="00000145">
      <w:pPr>
        <w:widowControl w:val="0"/>
        <w:spacing w:line="276" w:lineRule="auto"/>
        <w:ind w:firstLine="708.661417322834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Спирты - органические соединения, содержащие одну или несколько  гидроксильных групп (-ОН), </w:t>
      </w:r>
    </w:p>
    <w:p w:rsidR="00000000" w:rsidDel="00000000" w:rsidP="00000000" w:rsidRDefault="00000000" w:rsidRPr="00000000" w14:paraId="00000146">
      <w:pPr>
        <w:widowControl w:val="0"/>
        <w:spacing w:line="276" w:lineRule="auto"/>
        <w:ind w:firstLine="708.661417322834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формула : СnН2n+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или ROH</w:t>
      </w:r>
    </w:p>
    <w:p w:rsidR="00000000" w:rsidDel="00000000" w:rsidP="00000000" w:rsidRDefault="00000000" w:rsidRPr="00000000" w14:paraId="00000147">
      <w:pPr>
        <w:widowControl w:val="0"/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числу гидроксильных групп </w:t>
      </w:r>
    </w:p>
    <w:p w:rsidR="00000000" w:rsidDel="00000000" w:rsidP="00000000" w:rsidRDefault="00000000" w:rsidRPr="00000000" w14:paraId="00000148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У одноатомных спиртов одна группа ОН−. Пример — этиловый спирт (этанол): CH3—CH2—OH(C2H5OH). </w:t>
          </w:r>
        </w:sdtContent>
      </w:sdt>
    </w:p>
    <w:p w:rsidR="00000000" w:rsidDel="00000000" w:rsidP="00000000" w:rsidRDefault="00000000" w:rsidRPr="00000000" w14:paraId="00000149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Двухатомный спирт этиленгликоль (этандиол) и трехатомный спирт глицерин:</w:t>
      </w:r>
    </w:p>
    <w:p w:rsidR="00000000" w:rsidDel="00000000" w:rsidP="00000000" w:rsidRDefault="00000000" w:rsidRPr="00000000" w14:paraId="0000014A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180147" cy="964944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15257" l="15558" r="16206" t="14829"/>
                    <a:stretch>
                      <a:fillRect/>
                    </a:stretch>
                  </pic:blipFill>
                  <pic:spPr>
                    <a:xfrm>
                      <a:off x="0" y="0"/>
                      <a:ext cx="1180147" cy="96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074545" cy="1037272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8044" l="9870" r="9906" t="15830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037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Двух и трехатомные спирты называют многоатомные спирты </w:t>
      </w:r>
    </w:p>
    <w:p w:rsidR="00000000" w:rsidDel="00000000" w:rsidP="00000000" w:rsidRDefault="00000000" w:rsidRPr="00000000" w14:paraId="0000014C">
      <w:pPr>
        <w:widowControl w:val="0"/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строению радикала </w:t>
      </w:r>
    </w:p>
    <w:p w:rsidR="00000000" w:rsidDel="00000000" w:rsidP="00000000" w:rsidRDefault="00000000" w:rsidRPr="00000000" w14:paraId="0000014D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Предельные (этанол СН3—СН2—ОН);</w:t>
      </w:r>
    </w:p>
    <w:p w:rsidR="00000000" w:rsidDel="00000000" w:rsidP="00000000" w:rsidRDefault="00000000" w:rsidRPr="00000000" w14:paraId="0000014E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Непредельные (пропенол СН2=СН—СН2—ОН);</w:t>
      </w:r>
    </w:p>
    <w:p w:rsidR="00000000" w:rsidDel="00000000" w:rsidP="00000000" w:rsidRDefault="00000000" w:rsidRPr="00000000" w14:paraId="0000014F">
      <w:pPr>
        <w:widowControl w:val="0"/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Ароматические (фенилметанол С6Н5—СН2ОН). </w:t>
      </w:r>
    </w:p>
    <w:p w:rsidR="00000000" w:rsidDel="00000000" w:rsidP="00000000" w:rsidRDefault="00000000" w:rsidRPr="00000000" w14:paraId="00000150">
      <w:pPr>
        <w:widowControl w:val="0"/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связи с углеродом</w:t>
      </w:r>
    </w:p>
    <w:p w:rsidR="00000000" w:rsidDel="00000000" w:rsidP="00000000" w:rsidRDefault="00000000" w:rsidRPr="00000000" w14:paraId="00000151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714875" cy="3387000"/>
            <wp:effectExtent b="0" l="0" r="0" t="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16356" l="19642" r="39669" t="3168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38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52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составлении международных названий спиртов алгоритм будет идентичный, как и при названии, например, алкенов. Вещество называют так, как назвали бы  соответствующий углеводород, добавить окончание -ОЛ. Если гидроксильных групп несколько, то перед окончанием добавляется числительная приставка в соответствии с числом функциональной группы.</w:t>
      </w:r>
    </w:p>
    <w:p w:rsidR="00000000" w:rsidDel="00000000" w:rsidP="00000000" w:rsidRDefault="00000000" w:rsidRPr="00000000" w14:paraId="00000153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Алгоритм названий спиртов: </w:t>
      </w:r>
    </w:p>
    <w:p w:rsidR="00000000" w:rsidDel="00000000" w:rsidP="00000000" w:rsidRDefault="00000000" w:rsidRPr="00000000" w14:paraId="00000154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Главную цепь необходимо начинать нумеровать с того края ближе к которому стоит ФГ </w:t>
      </w:r>
    </w:p>
    <w:p w:rsidR="00000000" w:rsidDel="00000000" w:rsidP="00000000" w:rsidRDefault="00000000" w:rsidRPr="00000000" w14:paraId="00000155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Указывают положение и название заместителей. </w:t>
      </w:r>
    </w:p>
    <w:p w:rsidR="00000000" w:rsidDel="00000000" w:rsidP="00000000" w:rsidRDefault="00000000" w:rsidRPr="00000000" w14:paraId="00000156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После корня, указывающего число атомов в цепи, идет суффикс, показывающий наличие или отсутствие двойных, тройных связей, их положение.</w:t>
      </w:r>
    </w:p>
    <w:p w:rsidR="00000000" w:rsidDel="00000000" w:rsidP="00000000" w:rsidRDefault="00000000" w:rsidRPr="00000000" w14:paraId="00000157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Далее добавляется окончание -ОЛ. Если гидроксильных групп  несколько, то перед -ОЛ ставится числительное ( ди, три, тетра, пента, гекса, гепта-.). </w:t>
      </w:r>
    </w:p>
    <w:p w:rsidR="00000000" w:rsidDel="00000000" w:rsidP="00000000" w:rsidRDefault="00000000" w:rsidRPr="00000000" w14:paraId="00000158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spacing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Изомерия спиртов </w:t>
      </w:r>
    </w:p>
    <w:p w:rsidR="00000000" w:rsidDel="00000000" w:rsidP="00000000" w:rsidRDefault="00000000" w:rsidRPr="00000000" w14:paraId="0000015A">
      <w:pPr>
        <w:widowControl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Изомерия цепи для спиртов, в состав которых входит четыре и более атомов углерода.</w:t>
      </w:r>
    </w:p>
    <w:p w:rsidR="00000000" w:rsidDel="00000000" w:rsidP="00000000" w:rsidRDefault="00000000" w:rsidRPr="00000000" w14:paraId="0000015B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56950" cy="1194525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16430" l="5755" r="5396" t="15019"/>
                    <a:stretch>
                      <a:fillRect/>
                    </a:stretch>
                  </pic:blipFill>
                  <pic:spPr>
                    <a:xfrm>
                      <a:off x="0" y="0"/>
                      <a:ext cx="5356950" cy="119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Изомерия положения гидроксильной группы.</w:t>
      </w:r>
    </w:p>
    <w:p w:rsidR="00000000" w:rsidDel="00000000" w:rsidP="00000000" w:rsidRDefault="00000000" w:rsidRPr="00000000" w14:paraId="0000015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90325" cy="1527900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10291" l="6339" r="4420" t="16625"/>
                    <a:stretch>
                      <a:fillRect/>
                    </a:stretch>
                  </pic:blipFill>
                  <pic:spPr>
                    <a:xfrm>
                      <a:off x="0" y="0"/>
                      <a:ext cx="5690325" cy="152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спиртов межклассовыми изомерами являются простые эфиры. Общая формула спиртов и простых эфиров — CnH2n+2O</w:t>
      </w:r>
    </w:p>
    <w:p w:rsidR="00000000" w:rsidDel="00000000" w:rsidP="00000000" w:rsidRDefault="00000000" w:rsidRPr="00000000" w14:paraId="0000015F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7950" cy="1185000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20037" l="4993" r="5016" t="22769"/>
                    <a:stretch>
                      <a:fillRect/>
                    </a:stretch>
                  </pic:blipFill>
                  <pic:spPr>
                    <a:xfrm>
                      <a:off x="0" y="0"/>
                      <a:ext cx="5737950" cy="118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Физические свойства</w:t>
      </w:r>
    </w:p>
    <w:p w:rsidR="00000000" w:rsidDel="00000000" w:rsidP="00000000" w:rsidRDefault="00000000" w:rsidRPr="00000000" w14:paraId="00000161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Первые десять членов гомологического ряда - жидкости, высшие - твердые вещества. Спирты обладают аномально высокими температурами кипения, по сравнению с алканами. Все спирты легче воды и бесцветны. Метанол и этанол хорошо растворимы в воде и ядовиты. С увеличением числа углеводов растворимость в воде снижается. </w:t>
      </w:r>
    </w:p>
    <w:p w:rsidR="00000000" w:rsidDel="00000000" w:rsidP="00000000" w:rsidRDefault="00000000" w:rsidRPr="00000000" w14:paraId="00000162">
      <w:pPr>
        <w:widowControl w:val="0"/>
        <w:spacing w:line="276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163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Некоторые химические свойства спиртов</w:t>
      </w:r>
    </w:p>
    <w:p w:rsidR="00000000" w:rsidDel="00000000" w:rsidP="00000000" w:rsidRDefault="00000000" w:rsidRPr="00000000" w14:paraId="00000164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1) Действие спиртов на белок</w:t>
      </w:r>
    </w:p>
    <w:p w:rsidR="00000000" w:rsidDel="00000000" w:rsidP="00000000" w:rsidRDefault="00000000" w:rsidRPr="00000000" w14:paraId="00000165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пипетка-капельница, пробирки - 2 шт., штатив для пробирок.</w:t>
      </w:r>
    </w:p>
    <w:p w:rsidR="00000000" w:rsidDel="00000000" w:rsidP="00000000" w:rsidRDefault="00000000" w:rsidRPr="00000000" w14:paraId="00000166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Реактивы и материалы: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этиловый спирт (96% или одеколон), раствор яичного белка, чистая вода</w:t>
      </w:r>
    </w:p>
    <w:p w:rsidR="00000000" w:rsidDel="00000000" w:rsidP="00000000" w:rsidRDefault="00000000" w:rsidRPr="00000000" w14:paraId="00000167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работы:</w:t>
      </w:r>
    </w:p>
    <w:p w:rsidR="00000000" w:rsidDel="00000000" w:rsidP="00000000" w:rsidRDefault="00000000" w:rsidRPr="00000000" w14:paraId="00000168">
      <w:pPr>
        <w:widowControl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Налейте в две пробирки по 2 мл раствора яичного белка.</w:t>
      </w:r>
    </w:p>
    <w:p w:rsidR="00000000" w:rsidDel="00000000" w:rsidP="00000000" w:rsidRDefault="00000000" w:rsidRPr="00000000" w14:paraId="00000169">
      <w:pPr>
        <w:widowControl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одну пробирку добавьте 4-8 мл воды, а в другую - столько же этилового спирта.</w:t>
      </w:r>
    </w:p>
    <w:p w:rsidR="00000000" w:rsidDel="00000000" w:rsidP="00000000" w:rsidRDefault="00000000" w:rsidRPr="00000000" w14:paraId="0000016A">
      <w:pPr>
        <w:widowControl w:val="0"/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Срав­ните оба раствора.</w:t>
      </w:r>
    </w:p>
    <w:p w:rsidR="00000000" w:rsidDel="00000000" w:rsidP="00000000" w:rsidRDefault="00000000" w:rsidRPr="00000000" w14:paraId="0000016B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Вопросы: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numPr>
          <w:ilvl w:val="0"/>
          <w:numId w:val="1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во второй пробирке получился осадок?</w:t>
      </w:r>
    </w:p>
    <w:p w:rsidR="00000000" w:rsidDel="00000000" w:rsidP="00000000" w:rsidRDefault="00000000" w:rsidRPr="00000000" w14:paraId="0000016D">
      <w:pPr>
        <w:widowControl w:val="0"/>
        <w:numPr>
          <w:ilvl w:val="0"/>
          <w:numId w:val="1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можно описать влияние спирта (алкоголя) на белок? </w:t>
      </w:r>
    </w:p>
    <w:p w:rsidR="00000000" w:rsidDel="00000000" w:rsidP="00000000" w:rsidRDefault="00000000" w:rsidRPr="00000000" w14:paraId="0000016E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2) Горение этанола </w:t>
      </w:r>
    </w:p>
    <w:p w:rsidR="00000000" w:rsidDel="00000000" w:rsidP="00000000" w:rsidRDefault="00000000" w:rsidRPr="00000000" w14:paraId="0000016F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спиртовка, лучина, спички, фарфоровая чашка.</w:t>
      </w:r>
    </w:p>
    <w:p w:rsidR="00000000" w:rsidDel="00000000" w:rsidP="00000000" w:rsidRDefault="00000000" w:rsidRPr="00000000" w14:paraId="00000170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Реактивы и материалы: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этиловый спирт (96% или одеколон)</w:t>
      </w:r>
    </w:p>
    <w:p w:rsidR="00000000" w:rsidDel="00000000" w:rsidP="00000000" w:rsidRDefault="00000000" w:rsidRPr="00000000" w14:paraId="00000171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работы:</w:t>
      </w:r>
    </w:p>
    <w:p w:rsidR="00000000" w:rsidDel="00000000" w:rsidP="00000000" w:rsidRDefault="00000000" w:rsidRPr="00000000" w14:paraId="00000172">
      <w:pPr>
        <w:widowControl w:val="0"/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фарфоровую. чашку налейте спирт и подожгите </w:t>
      </w:r>
    </w:p>
    <w:p w:rsidR="00000000" w:rsidDel="00000000" w:rsidP="00000000" w:rsidRDefault="00000000" w:rsidRPr="00000000" w14:paraId="00000173">
      <w:pPr>
        <w:widowControl w:val="0"/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Подожгите спиртовку </w:t>
      </w:r>
    </w:p>
    <w:p w:rsidR="00000000" w:rsidDel="00000000" w:rsidP="00000000" w:rsidRDefault="00000000" w:rsidRPr="00000000" w14:paraId="00000174">
      <w:pPr>
        <w:widowControl w:val="0"/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Наблюдайте что происходит в двух случаях </w:t>
      </w:r>
    </w:p>
    <w:p w:rsidR="00000000" w:rsidDel="00000000" w:rsidP="00000000" w:rsidRDefault="00000000" w:rsidRPr="00000000" w14:paraId="00000175">
      <w:pPr>
        <w:widowControl w:val="0"/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Вопросы: </w:t>
      </w:r>
    </w:p>
    <w:p w:rsidR="00000000" w:rsidDel="00000000" w:rsidP="00000000" w:rsidRDefault="00000000" w:rsidRPr="00000000" w14:paraId="00000176">
      <w:pPr>
        <w:widowControl w:val="0"/>
        <w:numPr>
          <w:ilvl w:val="0"/>
          <w:numId w:val="1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каких веществ горят органические вещества, в данном случае спирты? </w:t>
      </w:r>
    </w:p>
    <w:p w:rsidR="00000000" w:rsidDel="00000000" w:rsidP="00000000" w:rsidRDefault="00000000" w:rsidRPr="00000000" w14:paraId="00000177">
      <w:pPr>
        <w:widowControl w:val="0"/>
        <w:numPr>
          <w:ilvl w:val="0"/>
          <w:numId w:val="1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можно использовать этот процесс? </w:t>
      </w:r>
    </w:p>
    <w:p w:rsidR="00000000" w:rsidDel="00000000" w:rsidP="00000000" w:rsidRDefault="00000000" w:rsidRPr="00000000" w14:paraId="00000178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3) Получение глицерата меди (качественная реакция на спирты) </w:t>
      </w:r>
    </w:p>
    <w:p w:rsidR="00000000" w:rsidDel="00000000" w:rsidP="00000000" w:rsidRDefault="00000000" w:rsidRPr="00000000" w14:paraId="00000179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пробирки - 2 шт., штатив для пробирок.</w:t>
      </w:r>
    </w:p>
    <w:p w:rsidR="00000000" w:rsidDel="00000000" w:rsidP="00000000" w:rsidRDefault="00000000" w:rsidRPr="00000000" w14:paraId="0000017A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Реактивы и материалы: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сульфата меди (II), гидроксид натрия, глицерин.</w:t>
      </w:r>
    </w:p>
    <w:p w:rsidR="00000000" w:rsidDel="00000000" w:rsidP="00000000" w:rsidRDefault="00000000" w:rsidRPr="00000000" w14:paraId="0000017B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работы:</w:t>
      </w:r>
    </w:p>
    <w:p w:rsidR="00000000" w:rsidDel="00000000" w:rsidP="00000000" w:rsidRDefault="00000000" w:rsidRPr="00000000" w14:paraId="0000017C">
      <w:pPr>
        <w:widowControl w:val="0"/>
        <w:numPr>
          <w:ilvl w:val="0"/>
          <w:numId w:val="5"/>
        </w:numPr>
        <w:shd w:fill="ffffff" w:val="clear"/>
        <w:spacing w:line="276" w:lineRule="auto"/>
        <w:ind w:left="720" w:right="3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пробирку внесите 2-3 капли раствора сульфата меди (II) и 2 капли раствора гидроксида натрия. </w:t>
      </w:r>
    </w:p>
    <w:p w:rsidR="00000000" w:rsidDel="00000000" w:rsidP="00000000" w:rsidRDefault="00000000" w:rsidRPr="00000000" w14:paraId="0000017D">
      <w:pPr>
        <w:widowControl w:val="0"/>
        <w:numPr>
          <w:ilvl w:val="0"/>
          <w:numId w:val="5"/>
        </w:numPr>
        <w:shd w:fill="ffffff" w:val="clear"/>
        <w:spacing w:line="276" w:lineRule="auto"/>
        <w:ind w:left="720" w:right="3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полученному осадку гидроксида меди (II) добавьте 4 капли глицерина и встряхните пробирку. </w:t>
      </w:r>
    </w:p>
    <w:p w:rsidR="00000000" w:rsidDel="00000000" w:rsidP="00000000" w:rsidRDefault="00000000" w:rsidRPr="00000000" w14:paraId="0000017E">
      <w:pPr>
        <w:widowControl w:val="0"/>
        <w:numPr>
          <w:ilvl w:val="0"/>
          <w:numId w:val="5"/>
        </w:numPr>
        <w:shd w:fill="ffffff" w:val="clear"/>
        <w:spacing w:line="276" w:lineRule="auto"/>
        <w:ind w:left="720" w:right="30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Напишите соответствующую реакцию.</w:t>
      </w:r>
    </w:p>
    <w:p w:rsidR="00000000" w:rsidDel="00000000" w:rsidP="00000000" w:rsidRDefault="00000000" w:rsidRPr="00000000" w14:paraId="0000017F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Вопросы: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наблюдаете? </w:t>
      </w:r>
    </w:p>
    <w:p w:rsidR="00000000" w:rsidDel="00000000" w:rsidP="00000000" w:rsidRDefault="00000000" w:rsidRPr="00000000" w14:paraId="00000181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называется тип такой реакции? </w:t>
      </w:r>
    </w:p>
    <w:p w:rsidR="00000000" w:rsidDel="00000000" w:rsidP="00000000" w:rsidRDefault="00000000" w:rsidRPr="00000000" w14:paraId="00000182">
      <w:pPr>
        <w:widowControl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4</w:t>
      </w:r>
    </w:p>
    <w:p w:rsidR="00000000" w:rsidDel="00000000" w:rsidP="00000000" w:rsidRDefault="00000000" w:rsidRPr="00000000" w14:paraId="00000183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Викторина:  </w:t>
      </w:r>
    </w:p>
    <w:p w:rsidR="00000000" w:rsidDel="00000000" w:rsidP="00000000" w:rsidRDefault="00000000" w:rsidRPr="00000000" w14:paraId="00000184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Вопросы </w:t>
      </w:r>
    </w:p>
    <w:p w:rsidR="00000000" w:rsidDel="00000000" w:rsidP="00000000" w:rsidRDefault="00000000" w:rsidRPr="00000000" w14:paraId="00000185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Какое окончание в названии имеют спирты?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ОЛ</w:t>
      </w:r>
    </w:p>
    <w:p w:rsidR="00000000" w:rsidDel="00000000" w:rsidP="00000000" w:rsidRDefault="00000000" w:rsidRPr="00000000" w14:paraId="00000186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типы изомерии характерны для спиртов?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изомерия цепи, положения ФГ, межклассовая.</w:t>
      </w:r>
    </w:p>
    <w:p w:rsidR="00000000" w:rsidDel="00000000" w:rsidP="00000000" w:rsidRDefault="00000000" w:rsidRPr="00000000" w14:paraId="00000187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отличаются физические свойства высших и низших спиртов? </w:t>
      </w:r>
    </w:p>
    <w:p w:rsidR="00000000" w:rsidDel="00000000" w:rsidP="00000000" w:rsidRDefault="00000000" w:rsidRPr="00000000" w14:paraId="00000188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высшие твердые вещества, низшие - жидкие. </w:t>
      </w:r>
    </w:p>
    <w:p w:rsidR="00000000" w:rsidDel="00000000" w:rsidP="00000000" w:rsidRDefault="00000000" w:rsidRPr="00000000" w14:paraId="00000189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получается при взаимодействии белка и спирта? 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Белый осадок. </w:t>
      </w:r>
    </w:p>
    <w:p w:rsidR="00000000" w:rsidDel="00000000" w:rsidP="00000000" w:rsidRDefault="00000000" w:rsidRPr="00000000" w14:paraId="0000018A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наблюдается при взаимодействии многоатомного спирта и оксида меда?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Синий цвет раствора.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B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спирты бывают по числу гидроксильных групп?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одноатомные, двухатомные и трехатомные</w:t>
      </w:r>
    </w:p>
    <w:p w:rsidR="00000000" w:rsidDel="00000000" w:rsidP="00000000" w:rsidRDefault="00000000" w:rsidRPr="00000000" w14:paraId="0000018C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спирт используют в спиртовке и для чего?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этиловый спирт, так как он выделяет при горении большое количество теплоты.</w:t>
      </w:r>
    </w:p>
    <w:p w:rsidR="00000000" w:rsidDel="00000000" w:rsidP="00000000" w:rsidRDefault="00000000" w:rsidRPr="00000000" w14:paraId="0000018D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называются спирты, где ФГ связана с вторичным атомом углерода?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Вторичные спирты</w:t>
      </w:r>
    </w:p>
    <w:p w:rsidR="00000000" w:rsidDel="00000000" w:rsidP="00000000" w:rsidRDefault="00000000" w:rsidRPr="00000000" w14:paraId="0000018E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Укажите два названия первого спирта в гомологическом ряду?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Метанол или метиловый спирт. </w:t>
      </w:r>
    </w:p>
    <w:p w:rsidR="00000000" w:rsidDel="00000000" w:rsidP="00000000" w:rsidRDefault="00000000" w:rsidRPr="00000000" w14:paraId="0000018F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чаще всего применяют спирты?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Ответ. Дезинфекция</w:t>
      </w:r>
    </w:p>
    <w:p w:rsidR="00000000" w:rsidDel="00000000" w:rsidP="00000000" w:rsidRDefault="00000000" w:rsidRPr="00000000" w14:paraId="00000190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задание: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Цифровой диктант утверждение: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правильном утверждении  ставить цифру «1», при неправильном - «0»</w:t>
      </w:r>
    </w:p>
    <w:p w:rsidR="00000000" w:rsidDel="00000000" w:rsidP="00000000" w:rsidRDefault="00000000" w:rsidRPr="00000000" w14:paraId="00000191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 утверждаю, что: </w:t>
      </w:r>
    </w:p>
    <w:p w:rsidR="00000000" w:rsidDel="00000000" w:rsidP="00000000" w:rsidRDefault="00000000" w:rsidRPr="00000000" w14:paraId="00000192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Спирты имеют окончание ОН </w:t>
      </w:r>
    </w:p>
    <w:p w:rsidR="00000000" w:rsidDel="00000000" w:rsidP="00000000" w:rsidRDefault="00000000" w:rsidRPr="00000000" w14:paraId="00000193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Спирты в огромном количестве вредны для здоровья</w:t>
      </w:r>
    </w:p>
    <w:p w:rsidR="00000000" w:rsidDel="00000000" w:rsidP="00000000" w:rsidRDefault="00000000" w:rsidRPr="00000000" w14:paraId="00000194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Спирты бывают многоатомные </w:t>
      </w:r>
    </w:p>
    <w:p w:rsidR="00000000" w:rsidDel="00000000" w:rsidP="00000000" w:rsidRDefault="00000000" w:rsidRPr="00000000" w14:paraId="00000195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Спирты в реакции с оксидом меди дают красный осадок </w:t>
      </w:r>
    </w:p>
    <w:p w:rsidR="00000000" w:rsidDel="00000000" w:rsidP="00000000" w:rsidRDefault="00000000" w:rsidRPr="00000000" w14:paraId="00000196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Спирты впервые получили из  продуктов брожения </w:t>
      </w:r>
    </w:p>
    <w:p w:rsidR="00000000" w:rsidDel="00000000" w:rsidP="00000000" w:rsidRDefault="00000000" w:rsidRPr="00000000" w14:paraId="00000197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Спирты активно горят с образованием углекислого газа и воды</w:t>
      </w:r>
    </w:p>
    <w:p w:rsidR="00000000" w:rsidDel="00000000" w:rsidP="00000000" w:rsidRDefault="00000000" w:rsidRPr="00000000" w14:paraId="00000198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Метанола по-другому называется метиловй спирт  </w:t>
      </w:r>
    </w:p>
    <w:p w:rsidR="00000000" w:rsidDel="00000000" w:rsidP="00000000" w:rsidRDefault="00000000" w:rsidRPr="00000000" w14:paraId="00000199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Спирты относятся к классу кислородсодержащие органические соединения</w:t>
      </w:r>
    </w:p>
    <w:p w:rsidR="00000000" w:rsidDel="00000000" w:rsidP="00000000" w:rsidRDefault="00000000" w:rsidRPr="00000000" w14:paraId="0000019A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Трехатомный спирт называется грицирон </w:t>
      </w:r>
    </w:p>
    <w:p w:rsidR="00000000" w:rsidDel="00000000" w:rsidP="00000000" w:rsidRDefault="00000000" w:rsidRPr="00000000" w14:paraId="0000019B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Все спирты не растворимы в воде</w:t>
      </w:r>
    </w:p>
    <w:p w:rsidR="00000000" w:rsidDel="00000000" w:rsidP="00000000" w:rsidRDefault="00000000" w:rsidRPr="00000000" w14:paraId="0000019C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Студенты проводят самопроверку второго задания. </w:t>
      </w:r>
    </w:p>
    <w:p w:rsidR="00000000" w:rsidDel="00000000" w:rsidP="00000000" w:rsidRDefault="00000000" w:rsidRPr="00000000" w14:paraId="0000019D">
      <w:pPr>
        <w:widowControl w:val="0"/>
        <w:spacing w:line="276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Правильные ответы: 0, 1, 1, 0, 1, 1, 1, 1, 0, 0</w:t>
      </w:r>
    </w:p>
    <w:p w:rsidR="00000000" w:rsidDel="00000000" w:rsidP="00000000" w:rsidRDefault="00000000" w:rsidRPr="00000000" w14:paraId="0000019E">
      <w:pPr>
        <w:widowControl w:val="0"/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4"/>
    </w:pPr>
    <w:rPr>
      <w:rFonts w:ascii="Times New Roman" w:eastAsia="Arial Unicode MS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">
    <w:name w:val="Текст"/>
    <w:basedOn w:val="Обычный"/>
    <w:next w:val="Текст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Знак">
    <w:name w:val="Текст Знак"/>
    <w:basedOn w:val="Основнойшрифтабзаца"/>
    <w:next w:val="ТекстЗнак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Замещающийтекст">
    <w:name w:val="Замещающий текст"/>
    <w:basedOn w:val="Основнойшрифтабзаца"/>
    <w:next w:val="Замещающийтекст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0s476xRRNliRUbYwQ3rKQ6KIlg==">CgMxLjAaJQoBMBIgCh4IB0IaCg9UaW1lcyBOZXcgUm9tYW4SB0d1bmdzdWg4AHIhMW1jSXBsREVzZi1CRGkwUjBMSWloc05EUTBzX21zdEND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2012-03-30T09:57:00Z</dcterms:created>
  <dc:creator>College</dc:creator>
</cp:coreProperties>
</file>