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62" w:rsidRPr="002D6362" w:rsidRDefault="002D6362" w:rsidP="002D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6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 3 «Пеликан»</w:t>
      </w:r>
    </w:p>
    <w:p w:rsidR="002D6362" w:rsidRDefault="002D6362" w:rsidP="002D636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93A6C65" wp14:editId="015D5A67">
            <wp:simplePos x="0" y="0"/>
            <wp:positionH relativeFrom="column">
              <wp:posOffset>-584835</wp:posOffset>
            </wp:positionH>
            <wp:positionV relativeFrom="paragraph">
              <wp:posOffset>90805</wp:posOffset>
            </wp:positionV>
            <wp:extent cx="1285875" cy="8572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6622" w:rsidRPr="002D6362" w:rsidRDefault="00646622" w:rsidP="00646622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2D636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Использование игровых технологий </w:t>
      </w:r>
    </w:p>
    <w:p w:rsidR="00646622" w:rsidRPr="002D6362" w:rsidRDefault="00646622" w:rsidP="00646622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2D6362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на уроках истории с детьми ОВЗ</w:t>
      </w: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362" w:rsidRDefault="002D6362" w:rsidP="002D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362" w:rsidRDefault="002D6362" w:rsidP="002D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362" w:rsidRDefault="002D6362" w:rsidP="002D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362" w:rsidRDefault="002D6362" w:rsidP="002D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362" w:rsidRDefault="002D6362" w:rsidP="002D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362" w:rsidRPr="002D6362" w:rsidRDefault="002D6362" w:rsidP="008B22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6362">
        <w:rPr>
          <w:rFonts w:ascii="Times New Roman" w:hAnsi="Times New Roman" w:cs="Times New Roman"/>
          <w:b/>
          <w:sz w:val="28"/>
          <w:szCs w:val="28"/>
        </w:rPr>
        <w:t>Выполнили: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97"/>
        <w:gridCol w:w="4958"/>
      </w:tblGrid>
      <w:tr w:rsidR="002D6362" w:rsidRPr="002D6362" w:rsidTr="00BB0171">
        <w:tc>
          <w:tcPr>
            <w:tcW w:w="4644" w:type="dxa"/>
          </w:tcPr>
          <w:p w:rsidR="002D6362" w:rsidRPr="002D6362" w:rsidRDefault="002D6362" w:rsidP="008B2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6362" w:rsidRPr="002D6362" w:rsidRDefault="002D6362" w:rsidP="008B2295">
            <w:pPr>
              <w:spacing w:after="0" w:line="240" w:lineRule="auto"/>
              <w:ind w:hanging="2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362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Татьяна Сергеевна</w:t>
            </w:r>
            <w:r w:rsidRPr="002D6362">
              <w:rPr>
                <w:rFonts w:ascii="Times New Roman" w:hAnsi="Times New Roman" w:cs="Times New Roman"/>
                <w:sz w:val="28"/>
                <w:szCs w:val="28"/>
              </w:rPr>
              <w:t>- наставник,</w:t>
            </w:r>
          </w:p>
          <w:p w:rsidR="002D6362" w:rsidRPr="002D6362" w:rsidRDefault="002D6362" w:rsidP="008B2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362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первой квалификационной категории</w:t>
            </w:r>
          </w:p>
          <w:p w:rsidR="002D6362" w:rsidRPr="002D6362" w:rsidRDefault="002D6362" w:rsidP="008B2295">
            <w:pPr>
              <w:spacing w:after="0" w:line="240" w:lineRule="auto"/>
              <w:ind w:right="-11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362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Анастасия Александровна</w:t>
            </w:r>
            <w:r w:rsidRPr="002D6362">
              <w:rPr>
                <w:rFonts w:ascii="Times New Roman" w:hAnsi="Times New Roman" w:cs="Times New Roman"/>
                <w:sz w:val="28"/>
                <w:szCs w:val="28"/>
              </w:rPr>
              <w:t xml:space="preserve"> - молодой специалист,</w:t>
            </w:r>
          </w:p>
        </w:tc>
      </w:tr>
    </w:tbl>
    <w:p w:rsidR="002D6362" w:rsidRDefault="002D6362" w:rsidP="008B2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истории и обществознания</w:t>
      </w:r>
    </w:p>
    <w:p w:rsidR="002D6362" w:rsidRDefault="002D6362" w:rsidP="00646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362" w:rsidRDefault="002D6362" w:rsidP="006466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295" w:rsidRDefault="008B2295" w:rsidP="006466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31B" w:rsidRDefault="004F131B" w:rsidP="004F13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нашей школе на сегодняшний день </w:t>
      </w:r>
      <w:r w:rsidR="0042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обучается 95 </w:t>
      </w:r>
      <w:r w:rsidR="00617DD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5-9 мы обучаем </w:t>
      </w:r>
      <w:r w:rsidR="008B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 </w:t>
      </w:r>
      <w:r w:rsidR="00617DD9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 (35</w:t>
      </w:r>
      <w:r w:rsidR="008B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классах)</w:t>
      </w:r>
      <w:r w:rsidR="00426D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5AE0" w:rsidRPr="00457E5C" w:rsidRDefault="00BF5AE0" w:rsidP="00BF5AE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Актуальность.</w:t>
      </w:r>
    </w:p>
    <w:p w:rsidR="009F581B" w:rsidRDefault="009F58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направлением современной средней школы является повышение качества образования, создание условий для развития личности каждого ученика через совершенствование системы преподавания. </w:t>
      </w:r>
    </w:p>
    <w:p w:rsidR="009F581B" w:rsidRDefault="009F58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образования детей с ОВЗ сегодня являются одним из самых актуальных в работе всех подразделений Министерства образования и науки Российской Федерации. </w:t>
      </w:r>
    </w:p>
    <w:p w:rsidR="009F581B" w:rsidRDefault="009F58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детей с ОВЗ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возможностями для получения образования.</w:t>
      </w:r>
    </w:p>
    <w:p w:rsidR="009F581B" w:rsidRDefault="009F58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апробирование методики коррекционно-развивающего </w:t>
      </w:r>
      <w:r w:rsidR="004F131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истории в школе.</w:t>
      </w:r>
    </w:p>
    <w:p w:rsidR="00BF5AE0" w:rsidRPr="00457E5C" w:rsidRDefault="00BF5AE0" w:rsidP="00BF5AE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4F131B" w:rsidRDefault="004F13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речи;</w:t>
      </w:r>
    </w:p>
    <w:p w:rsidR="004F131B" w:rsidRDefault="004F13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памяти и внимания;</w:t>
      </w:r>
    </w:p>
    <w:p w:rsidR="004F131B" w:rsidRDefault="004F13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учебных умений и навыков;</w:t>
      </w:r>
    </w:p>
    <w:p w:rsidR="004F131B" w:rsidRDefault="004F13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индивидуализация обучения с учетом состояния здоровья;</w:t>
      </w:r>
    </w:p>
    <w:p w:rsidR="004F131B" w:rsidRDefault="004F13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приемов умственной работы.</w:t>
      </w:r>
    </w:p>
    <w:p w:rsidR="00BF5AE0" w:rsidRPr="00457E5C" w:rsidRDefault="004F131B" w:rsidP="00BF5AE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своих уроках мы используем образовательные те</w:t>
      </w:r>
      <w:r w:rsidR="00BF5AE0" w:rsidRPr="00457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хнологии</w:t>
      </w:r>
      <w:r w:rsidRPr="00457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F131B" w:rsidRDefault="004F131B" w:rsidP="004F13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уровневой диффернциации;</w:t>
      </w:r>
    </w:p>
    <w:p w:rsidR="00D81793" w:rsidRPr="00617DD9" w:rsidRDefault="00D81793" w:rsidP="00D8179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форма организации воспитательного и образовательного процессов, при которой педагог работает с группой школьников, составленной с учетом присутствия у них общих качеств, требуемых для предлагаемой деятельности. Эту методику можно считать составной частью общей дидактической системы, обеспечивающей специализацию учебного процесса для разных групп школьников </w:t>
      </w:r>
      <w:r w:rsidR="00617DD9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(работа</w:t>
      </w:r>
      <w:r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группах)</w:t>
      </w:r>
      <w:r w:rsidR="00617DD9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131B" w:rsidRDefault="004F131B" w:rsidP="004F13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Коррекционно-развивающие;</w:t>
      </w:r>
    </w:p>
    <w:p w:rsidR="00617DD9" w:rsidRDefault="00617DD9" w:rsidP="00525CA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D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Эта</w:t>
      </w:r>
      <w:r w:rsidR="00DA00E3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 система специально разработанных занятий, тренингов, игр, упражнений, направленных на нейтрализацию стрессовых состояний личности ребенка и развитие у него адекватной самооценки, освоение им соответствующих возрасту норм коммуникативного поведения и на </w:t>
      </w:r>
      <w:r w:rsidR="00DA00E3" w:rsidRPr="00617D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этой</w:t>
      </w:r>
      <w:r w:rsidR="00DA00E3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основе решение задач социальной адаптации в 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A00E3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25CA1" w:rsidRPr="00617D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Узелки на память </w:t>
      </w:r>
      <w:r w:rsidR="00525CA1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(составление, запись и вывешивание на доску основных моментов изучения темы, выводов, которые нужно запомнить).   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25CA1" w:rsidRPr="00617DD9" w:rsidRDefault="00525CA1" w:rsidP="00617D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D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 Использование мультимедийных презентаций и </w:t>
      </w:r>
      <w:r w:rsidR="00617DD9" w:rsidRPr="00617D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видеофрагментов</w:t>
      </w:r>
      <w:r w:rsidR="00617DD9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 в</w:t>
      </w:r>
      <w:r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ходе занятия, Активные методы </w:t>
      </w:r>
      <w:r w:rsidR="00617DD9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рефлексии можно</w:t>
      </w:r>
      <w:r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как индивидуально, так и коллективно.</w:t>
      </w:r>
    </w:p>
    <w:p w:rsidR="00DA00E3" w:rsidRPr="00617DD9" w:rsidRDefault="00525CA1" w:rsidP="00617D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«Дерево чувств» – учащимся предлагается повесить на дерево яблоки красного цвета, если они чувствуют себя хорошо, комфортно, или зелёного, если ощущают дискомфорт.</w:t>
      </w:r>
    </w:p>
    <w:p w:rsidR="004F131B" w:rsidRDefault="004F131B" w:rsidP="004F13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Проблемного обучения;</w:t>
      </w:r>
    </w:p>
    <w:p w:rsidR="00617DD9" w:rsidRDefault="00617DD9" w:rsidP="00DB3876">
      <w:pPr>
        <w:pStyle w:val="c6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17DD9">
        <w:rPr>
          <w:shd w:val="clear" w:color="auto" w:fill="FFFFFF"/>
        </w:rPr>
        <w:t>Э</w:t>
      </w:r>
      <w:r w:rsidR="00525CA1" w:rsidRPr="00617DD9">
        <w:rPr>
          <w:shd w:val="clear" w:color="auto" w:fill="FFFFFF"/>
        </w:rPr>
        <w:t>то обучение, при котором учитель, создавая проблемные ситуации и организуя деятельность учащихся по решению учебных проблем, обеспечивает оптимальное сочетание их самостоятельной поисковой деятельности с усвоением готовых знаний</w:t>
      </w:r>
      <w:r>
        <w:rPr>
          <w:shd w:val="clear" w:color="auto" w:fill="FFFFFF"/>
        </w:rPr>
        <w:t>.</w:t>
      </w:r>
    </w:p>
    <w:p w:rsidR="00DB3876" w:rsidRPr="00617DD9" w:rsidRDefault="00DB3876" w:rsidP="00DB3876">
      <w:pPr>
        <w:pStyle w:val="c6"/>
        <w:shd w:val="clear" w:color="auto" w:fill="FFFFFF"/>
        <w:spacing w:before="0" w:beforeAutospacing="0" w:after="0" w:afterAutospacing="0"/>
        <w:jc w:val="both"/>
      </w:pPr>
      <w:r w:rsidRPr="00617DD9">
        <w:rPr>
          <w:rStyle w:val="c10"/>
          <w:b/>
          <w:bCs/>
        </w:rPr>
        <w:t>Задача 1</w:t>
      </w:r>
      <w:r w:rsidRPr="00617DD9">
        <w:rPr>
          <w:rStyle w:val="c2"/>
        </w:rPr>
        <w:t>. Сколько тыс. лет назад возникла цивилизация в Египте, если она возникла в 3 тыс. до н.э.? (Считать с 2012г)</w:t>
      </w:r>
    </w:p>
    <w:p w:rsidR="00DB3876" w:rsidRPr="00617DD9" w:rsidRDefault="00DB3876" w:rsidP="00DB3876">
      <w:pPr>
        <w:pStyle w:val="c6"/>
        <w:shd w:val="clear" w:color="auto" w:fill="FFFFFF"/>
        <w:spacing w:before="0" w:beforeAutospacing="0" w:after="0" w:afterAutospacing="0"/>
        <w:jc w:val="both"/>
      </w:pPr>
      <w:r w:rsidRPr="00617DD9">
        <w:rPr>
          <w:rStyle w:val="c2"/>
        </w:rPr>
        <w:t>Решение: 3000 тыс. лет до н.э. + 2012 лет н. э =5012 лет назад</w:t>
      </w:r>
    </w:p>
    <w:p w:rsidR="00DB3876" w:rsidRPr="00617DD9" w:rsidRDefault="00DB3876" w:rsidP="00DB3876">
      <w:pPr>
        <w:pStyle w:val="c6"/>
        <w:shd w:val="clear" w:color="auto" w:fill="FFFFFF"/>
        <w:spacing w:before="0" w:beforeAutospacing="0" w:after="0" w:afterAutospacing="0"/>
        <w:jc w:val="both"/>
      </w:pPr>
      <w:r w:rsidRPr="00617DD9">
        <w:rPr>
          <w:rStyle w:val="c10"/>
          <w:b/>
          <w:bCs/>
        </w:rPr>
        <w:t>Задача 2. </w:t>
      </w:r>
      <w:r w:rsidRPr="00617DD9">
        <w:rPr>
          <w:rStyle w:val="c2"/>
        </w:rPr>
        <w:t>Сколько тыс. лет назад возникла цивилизация в Шумере, если она возникла в 4 тыс. до н. э.?</w:t>
      </w:r>
    </w:p>
    <w:p w:rsidR="00DB3876" w:rsidRPr="00617DD9" w:rsidRDefault="00DB3876" w:rsidP="00DB3876">
      <w:pPr>
        <w:pStyle w:val="c6"/>
        <w:shd w:val="clear" w:color="auto" w:fill="FFFFFF"/>
        <w:spacing w:before="0" w:beforeAutospacing="0" w:after="0" w:afterAutospacing="0"/>
        <w:jc w:val="both"/>
      </w:pPr>
      <w:r w:rsidRPr="00617DD9">
        <w:rPr>
          <w:rStyle w:val="c2"/>
        </w:rPr>
        <w:t>Решение: 4000 тыс. до н. э +2012 лет н. э = 6012 лет назад</w:t>
      </w:r>
    </w:p>
    <w:p w:rsidR="00DB3876" w:rsidRPr="00617DD9" w:rsidRDefault="00DB3876" w:rsidP="00DB3876">
      <w:pPr>
        <w:pStyle w:val="c6"/>
        <w:shd w:val="clear" w:color="auto" w:fill="FFFFFF"/>
        <w:spacing w:before="0" w:beforeAutospacing="0" w:after="0" w:afterAutospacing="0"/>
        <w:jc w:val="both"/>
      </w:pPr>
      <w:r w:rsidRPr="00617DD9">
        <w:rPr>
          <w:rStyle w:val="c10"/>
          <w:b/>
          <w:bCs/>
        </w:rPr>
        <w:t>Задача 3.</w:t>
      </w:r>
      <w:r w:rsidRPr="00617DD9">
        <w:rPr>
          <w:rStyle w:val="c2"/>
        </w:rPr>
        <w:t> Сосчитайте, какая цивилизация возникла раньше и на сколько?</w:t>
      </w:r>
    </w:p>
    <w:p w:rsidR="00DB3876" w:rsidRPr="00617DD9" w:rsidRDefault="00DB3876" w:rsidP="00DB3876">
      <w:pPr>
        <w:pStyle w:val="c6"/>
        <w:shd w:val="clear" w:color="auto" w:fill="FFFFFF"/>
        <w:spacing w:before="0" w:beforeAutospacing="0" w:after="0" w:afterAutospacing="0"/>
        <w:jc w:val="both"/>
      </w:pPr>
      <w:r w:rsidRPr="00617DD9">
        <w:rPr>
          <w:rStyle w:val="c2"/>
        </w:rPr>
        <w:t>Учащиеся делают выводы, что цивилизация в Шумере более древняя, она возникла раньше.</w:t>
      </w:r>
    </w:p>
    <w:p w:rsidR="00525CA1" w:rsidRDefault="00525CA1" w:rsidP="00525CA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31B" w:rsidRDefault="00617DD9" w:rsidP="004F13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 w:rsidR="004F13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F131B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но-коммуникативные;</w:t>
      </w:r>
    </w:p>
    <w:p w:rsidR="00DB3876" w:rsidRPr="00617DD9" w:rsidRDefault="00DB3876" w:rsidP="00617D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Процессы, использующие совокупность средств и методов сбора, обработки, накопления и передачи данных (первичной информации) для получения информации нового качества о состоянии объекта, процесса, явления, информационного продукта, а также распространения информации и способы осуществления таких процессов и методов</w:t>
      </w:r>
      <w:r w:rsid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DD9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>(использование</w:t>
      </w:r>
      <w:r w:rsidR="002F3EE2" w:rsidRPr="00617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электронных пособий, мультимедиа……)</w:t>
      </w:r>
    </w:p>
    <w:p w:rsidR="004F131B" w:rsidRDefault="004F131B" w:rsidP="004F13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F3EE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доровьесберегающие</w:t>
      </w:r>
    </w:p>
    <w:p w:rsidR="00617DD9" w:rsidRPr="00646622" w:rsidRDefault="002F3EE2" w:rsidP="00617D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комплекс мер по охране и укреплению здоровья детей в образовательном учреждении. </w:t>
      </w:r>
    </w:p>
    <w:p w:rsidR="00AC5BF9" w:rsidRPr="00646622" w:rsidRDefault="00AC5BF9" w:rsidP="00617D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истории по теме «Измерение времени. Счет лет в истории»</w:t>
      </w:r>
    </w:p>
    <w:p w:rsidR="00AC5BF9" w:rsidRPr="00646622" w:rsidRDefault="00AC5BF9" w:rsidP="00617D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стоят рядом со своими рабочими местами. Учитель задает детям вопросы, предполагающие ответы «да» или «нет». Ребята отвечают определенными движениями: «да» - поднимают руки вверх, «нет» - приседают, поставив руки на пояс (движения, по договоренности, могут быть другими)</w:t>
      </w:r>
      <w:r w:rsidR="00617DD9"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месяц весны – апрель (нет)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году – 12 месяцев (да)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в феврале – 30 дней (нет)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год начинается 31 декабря (нет)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четверть часа – это 15 минут (да)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век – это срок в тысячу лет (нет)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в сутках – 25 часов (нет)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больше, чем сутки (нет)</w:t>
      </w:r>
    </w:p>
    <w:p w:rsidR="00AC5BF9" w:rsidRPr="00646622" w:rsidRDefault="00AC5BF9" w:rsidP="00617DD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часы - прибор для отсчета времени (да)</w:t>
      </w:r>
    </w:p>
    <w:p w:rsidR="002F3EE2" w:rsidRPr="00617DD9" w:rsidRDefault="00AC5BF9" w:rsidP="00617DD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6622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месяц года – январь (да</w:t>
      </w:r>
      <w:r w:rsidRPr="00617D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617DD9" w:rsidRDefault="00617DD9" w:rsidP="00617DD9">
      <w:pPr>
        <w:pStyle w:val="a5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617DD9" w:rsidRDefault="00617DD9" w:rsidP="00617DD9">
      <w:pPr>
        <w:pStyle w:val="a5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617DD9" w:rsidRDefault="00617DD9" w:rsidP="00617DD9">
      <w:pPr>
        <w:pStyle w:val="a5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617DD9" w:rsidRDefault="00617DD9" w:rsidP="00617DD9">
      <w:pPr>
        <w:pStyle w:val="a5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617DD9" w:rsidRPr="00DB3876" w:rsidRDefault="00617DD9" w:rsidP="00617DD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Игровые технологии.</w:t>
      </w:r>
    </w:p>
    <w:p w:rsidR="00BF5AE0" w:rsidRDefault="004F13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мы бы хотели вам рассказать о игровой технологии, какие игры можно использовать при работе с детьми на уроках истории. </w:t>
      </w:r>
    </w:p>
    <w:p w:rsidR="004F131B" w:rsidRDefault="004F131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технологией можно заинтересовать учащихся и преподнести материал в более легкой, доступной форме. </w:t>
      </w:r>
    </w:p>
    <w:p w:rsidR="004F131B" w:rsidRDefault="004F131B" w:rsidP="00BF5AE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Вашему вниманию мы представляем игры. Самая распространенная игра, это игра «путешествие» (экскурсия). Поэтому мы с вами сейчас отправ</w:t>
      </w:r>
      <w:r w:rsidR="00457E5C">
        <w:rPr>
          <w:rFonts w:ascii="Times New Roman" w:hAnsi="Times New Roman" w:cs="Times New Roman"/>
          <w:sz w:val="28"/>
          <w:szCs w:val="28"/>
          <w:shd w:val="clear" w:color="auto" w:fill="FFFFFF"/>
        </w:rPr>
        <w:t>ляемся в незабываемое путешествие,</w:t>
      </w:r>
      <w:r w:rsidR="00457E5C" w:rsidRPr="008A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</w:t>
      </w:r>
      <w:r w:rsidR="008A35C5" w:rsidRPr="008A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57E5C" w:rsidRPr="008A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5C5" w:rsidRPr="008A35C5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 пункте прибытия мы будем выполнять определенные задания. За что мы будем получать доступ к дальнейшему путешествию.</w:t>
      </w:r>
    </w:p>
    <w:p w:rsidR="00457E5C" w:rsidRDefault="00457E5C" w:rsidP="00457E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F5AE0">
        <w:rPr>
          <w:rFonts w:ascii="Times New Roman" w:hAnsi="Times New Roman" w:cs="Times New Roman"/>
          <w:sz w:val="28"/>
          <w:szCs w:val="28"/>
          <w:shd w:val="clear" w:color="auto" w:fill="FFFFFF"/>
        </w:rPr>
        <w:t>амы и господа, добро пожаловать на борт рейса игровые технологии. Пожалуйста, переведите телефоны в режим без звука. Наш самолёт оборудован восемью играми, которые помогут вам, в вашей не простой и очень важной работе 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ОВЗ</w:t>
      </w:r>
      <w:r w:rsidRPr="00BF5AE0">
        <w:rPr>
          <w:rFonts w:ascii="Times New Roman" w:hAnsi="Times New Roman" w:cs="Times New Roman"/>
          <w:sz w:val="28"/>
          <w:szCs w:val="28"/>
          <w:shd w:val="clear" w:color="auto" w:fill="FFFFFF"/>
        </w:rPr>
        <w:t>. Уважаемые пассажиры! Просьба пристегнуть ремни, мы взлетаем!</w:t>
      </w:r>
    </w:p>
    <w:p w:rsidR="00BF5AE0" w:rsidRPr="00457E5C" w:rsidRDefault="00BF5AE0" w:rsidP="00BF5AE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Игры. </w:t>
      </w:r>
    </w:p>
    <w:p w:rsidR="00457E5C" w:rsidRPr="00457E5C" w:rsidRDefault="00457E5C" w:rsidP="00BF5AE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Первая остановка.</w:t>
      </w:r>
    </w:p>
    <w:p w:rsidR="00457E5C" w:rsidRDefault="00B96631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«Верю не верю».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7E5C" w:rsidTr="00457E5C">
        <w:tc>
          <w:tcPr>
            <w:tcW w:w="3115" w:type="dxa"/>
          </w:tcPr>
          <w:p w:rsidR="00457E5C" w:rsidRDefault="00457E5C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3115" w:type="dxa"/>
          </w:tcPr>
          <w:p w:rsidR="00457E5C" w:rsidRDefault="00457E5C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Верю</w:t>
            </w:r>
          </w:p>
        </w:tc>
        <w:tc>
          <w:tcPr>
            <w:tcW w:w="3115" w:type="dxa"/>
          </w:tcPr>
          <w:p w:rsidR="00457E5C" w:rsidRDefault="00457E5C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верю</w:t>
            </w:r>
          </w:p>
        </w:tc>
      </w:tr>
      <w:tr w:rsidR="00457E5C" w:rsidTr="003F3EF3">
        <w:trPr>
          <w:trHeight w:val="1188"/>
        </w:trPr>
        <w:tc>
          <w:tcPr>
            <w:tcW w:w="3115" w:type="dxa"/>
          </w:tcPr>
          <w:p w:rsidR="00457E5C" w:rsidRDefault="003F3EF3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Первобытные люди появились в период после нашей эры?</w:t>
            </w:r>
          </w:p>
        </w:tc>
        <w:tc>
          <w:tcPr>
            <w:tcW w:w="3115" w:type="dxa"/>
          </w:tcPr>
          <w:p w:rsidR="00457E5C" w:rsidRDefault="00457E5C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:rsidR="00457E5C" w:rsidRDefault="00457E5C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7E5C" w:rsidTr="003F3EF3">
        <w:trPr>
          <w:trHeight w:val="695"/>
        </w:trPr>
        <w:tc>
          <w:tcPr>
            <w:tcW w:w="3115" w:type="dxa"/>
          </w:tcPr>
          <w:p w:rsidR="00457E5C" w:rsidRDefault="003F3EF3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Ремесленник – это человек, который занимается изготовлением сосудов, орудий труда, тканей или других изделий.</w:t>
            </w:r>
          </w:p>
        </w:tc>
        <w:tc>
          <w:tcPr>
            <w:tcW w:w="3115" w:type="dxa"/>
          </w:tcPr>
          <w:p w:rsidR="00457E5C" w:rsidRDefault="00457E5C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:rsidR="00457E5C" w:rsidRDefault="00457E5C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F3EF3" w:rsidTr="003F3EF3">
        <w:trPr>
          <w:trHeight w:val="695"/>
        </w:trPr>
        <w:tc>
          <w:tcPr>
            <w:tcW w:w="3115" w:type="dxa"/>
          </w:tcPr>
          <w:p w:rsidR="003F3EF3" w:rsidRDefault="003F3EF3" w:rsidP="007864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Гарпун использовали для охоты на </w:t>
            </w:r>
            <w:r w:rsidR="00786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мамонта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3F3EF3" w:rsidRDefault="003F3EF3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:rsidR="003F3EF3" w:rsidRDefault="003F3EF3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F3EF3" w:rsidTr="003F3EF3">
        <w:trPr>
          <w:trHeight w:val="695"/>
        </w:trPr>
        <w:tc>
          <w:tcPr>
            <w:tcW w:w="3115" w:type="dxa"/>
          </w:tcPr>
          <w:p w:rsidR="003F3EF3" w:rsidRDefault="003F3EF3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Мамонт – огромное </w:t>
            </w:r>
            <w:r w:rsidR="00786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животное?</w:t>
            </w:r>
          </w:p>
        </w:tc>
        <w:tc>
          <w:tcPr>
            <w:tcW w:w="3115" w:type="dxa"/>
          </w:tcPr>
          <w:p w:rsidR="003F3EF3" w:rsidRDefault="003F3EF3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:rsidR="003F3EF3" w:rsidRDefault="003F3EF3" w:rsidP="00BF5A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96631" w:rsidRDefault="00B96631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D2F" w:rsidRDefault="009E5D2F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Данную технологию можно использовать в качестве закрепления нового материала.</w:t>
      </w:r>
    </w:p>
    <w:p w:rsidR="007864E5" w:rsidRDefault="007864E5" w:rsidP="00BF5AE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864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Вторая остановка. </w:t>
      </w:r>
    </w:p>
    <w:p w:rsidR="007864E5" w:rsidRDefault="007864E5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«Историческая азбука».</w:t>
      </w:r>
    </w:p>
    <w:p w:rsidR="007864E5" w:rsidRDefault="007864E5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Учащимся задается буква «В», нужно как больше написать в тетрадь исторических слов, начинающихся на данную букву.</w:t>
      </w:r>
    </w:p>
    <w:p w:rsidR="007864E5" w:rsidRDefault="009E5D2F" w:rsidP="00BF5AE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игра позволяет детям </w:t>
      </w:r>
      <w:r w:rsidRPr="009E5D2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тренировать память и мышление, а также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Кадетский корпус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военно-учебное заведение преимущественно для детей офицеров.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Казаки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вольные люди, поселившиеся по окраинам России, организованные в самоуправляющиеся общины. Превратились в военное сословие.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Канцлер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высший гражданский чин в России с начала XVIII в. Давался руководителю внешней политики.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Картечь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артиллерийских зарядов для поражения живой силы противника на близком расстоянии (специальная упаковка, наполненная чугунными или свинцовыми пулями).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Классицизм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художественный стиль и направление в искусстве и литературе XVII — начала XVIII в., основанный на подражании древнеримским и древнегреческим образцам, стремлении к выражению возвышенных героических и нравственных идеалов.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Коллегия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высшее правительственное учреждение в России в XVIII в.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Колонизация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заселение и освоение пустующих окраинных земель страны.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Колонисты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переселенцы на новые земли.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Компания (торговая)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сообщество купцов-предпринимателей, созданное для лучшей организации торговли.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Кондиции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от латинского слова «условие»; документ, ограничивающий императорскую власть. Был представлен для подписания Анне Иоанновне.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Конкуренция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соперничество, соревнование.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Конституция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основной закон государства. Определяет права и обязанности граждан, порядок и принципы формирования органов власти.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Конфедерация (в Речи Посполитой)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временный союз вооруженной шляхты.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Косвенные налоги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обложение дополнительным налогом продажи продуктов и товаров, необходимых населению (например, соли). </w:t>
      </w:r>
    </w:p>
    <w:p w:rsidR="00DB5D0B" w:rsidRPr="002E0D25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Крепостное право</w:t>
      </w:r>
      <w:r w:rsidRPr="002E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личная зависимость крестьян от землевладельцев, их прикрепление к земле.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тяжелое переходное состояние общества, его крутой перелом. </w:t>
      </w:r>
    </w:p>
    <w:p w:rsidR="00DB5D0B" w:rsidRPr="00CF079C" w:rsidRDefault="00DB5D0B" w:rsidP="00DB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Кринолин</w:t>
      </w:r>
      <w:r w:rsidRPr="00CF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каркас для женской юбки из конского волоса, китового уса, тонкой проволоки для придания ей колоколовидной формы. </w:t>
      </w:r>
    </w:p>
    <w:p w:rsidR="00DB5D0B" w:rsidRDefault="00DB5D0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4E5" w:rsidRDefault="009E5D2F" w:rsidP="00BF5AE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Третья остановка. </w:t>
      </w:r>
    </w:p>
    <w:p w:rsidR="00A66149" w:rsidRDefault="00617DD9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149">
        <w:rPr>
          <w:rFonts w:ascii="Times New Roman" w:hAnsi="Times New Roman" w:cs="Times New Roman"/>
          <w:sz w:val="28"/>
          <w:szCs w:val="28"/>
          <w:shd w:val="clear" w:color="auto" w:fill="FFFFFF"/>
        </w:rPr>
        <w:t>«Лови ошибку».</w:t>
      </w:r>
    </w:p>
    <w:p w:rsidR="00A66149" w:rsidRPr="00BA7A51" w:rsidRDefault="00283EF8" w:rsidP="00283EF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Царь правивший </w:t>
      </w:r>
      <w:r w:rsidR="00BA7A51"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</w:t>
      </w:r>
      <w:r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</w:t>
      </w:r>
      <w:r w:rsidR="00BA7A51" w:rsidRPr="00BA7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BA7A51"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был Николая </w:t>
      </w:r>
      <w:r w:rsidR="00BA7A51" w:rsidRPr="00BA7A5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BA7A51"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A7A51" w:rsidRPr="00BA7A51" w:rsidRDefault="00BA7A51" w:rsidP="00BA7A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Отечественная война с Наполеоном началась в 1812 году.</w:t>
      </w:r>
    </w:p>
    <w:p w:rsidR="00BA7A51" w:rsidRPr="00BA7A51" w:rsidRDefault="00BA7A51" w:rsidP="00BA7A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Главнокомандующим русской армией был назначен М. И. Кутузов.</w:t>
      </w:r>
    </w:p>
    <w:p w:rsidR="00617DD9" w:rsidRDefault="00BA7A51" w:rsidP="00617D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A51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Крупнейшее Бородинское сражение началось под Новгородом.</w:t>
      </w:r>
    </w:p>
    <w:p w:rsidR="00646622" w:rsidRPr="00646622" w:rsidRDefault="00646622" w:rsidP="00646622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149" w:rsidRPr="00617DD9" w:rsidRDefault="00617DD9" w:rsidP="00617DD9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7D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Четвертая</w:t>
      </w:r>
      <w:r w:rsidR="00A66149" w:rsidRPr="00617D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остановка.</w:t>
      </w:r>
    </w:p>
    <w:p w:rsidR="001D466B" w:rsidRPr="001D466B" w:rsidRDefault="00A66149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EF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D466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лишний»</w:t>
      </w:r>
    </w:p>
    <w:p w:rsidR="001D466B" w:rsidRPr="001D466B" w:rsidRDefault="001D466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Какая </w:t>
      </w:r>
      <w:r w:rsidR="00164DB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DB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лишняя?</w:t>
      </w:r>
    </w:p>
    <w:p w:rsidR="001D466B" w:rsidRPr="001D466B" w:rsidRDefault="00617DD9" w:rsidP="00BF5AE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Петр</w:t>
      </w:r>
      <w:r w:rsidR="001D466B"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</w:t>
      </w:r>
    </w:p>
    <w:p w:rsidR="001D466B" w:rsidRPr="001D466B" w:rsidRDefault="00617DD9" w:rsidP="00BF5AE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Екатерина</w:t>
      </w:r>
      <w:r w:rsidR="001D466B"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II</w:t>
      </w:r>
      <w:r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617DD9" w:rsidRPr="001D466B" w:rsidRDefault="00617DD9" w:rsidP="00BF5AE0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D46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Иван </w:t>
      </w:r>
      <w:r w:rsidRPr="001D46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IV</w:t>
      </w:r>
      <w:r w:rsidRPr="001D46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1D466B" w:rsidRDefault="001D466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историческое событие является лишним?</w:t>
      </w:r>
    </w:p>
    <w:p w:rsidR="001D466B" w:rsidRPr="001D466B" w:rsidRDefault="001D466B" w:rsidP="00BF5AE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Северная война</w:t>
      </w:r>
    </w:p>
    <w:p w:rsidR="001D466B" w:rsidRPr="001D466B" w:rsidRDefault="001D466B" w:rsidP="00BF5AE0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D46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Взятие Казани</w:t>
      </w:r>
    </w:p>
    <w:p w:rsidR="001D466B" w:rsidRPr="001D466B" w:rsidRDefault="001D466B" w:rsidP="00BF5AE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D46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Подписание кондиций </w:t>
      </w:r>
    </w:p>
    <w:p w:rsidR="00646622" w:rsidRDefault="00646622" w:rsidP="00646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6622" w:rsidRDefault="00646622" w:rsidP="00646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продолжительное время уже летим, сейчас мы вам покажем здоровьесберегающю</w:t>
      </w: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ю технологию, а зат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продолжим полет в штатном режиме. </w:t>
      </w:r>
    </w:p>
    <w:p w:rsidR="00646622" w:rsidRPr="00646622" w:rsidRDefault="00646622" w:rsidP="00646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стоят рядом со своими рабочими местами. Учитель задает детям вопросы, предполагающие ответы «да» или «нет». Ребята отвечают определенными движениями: «да» - поднимают руки вверх, «нет» - приседают, поставив руки на пояс (движения, по договоренности, могут быть другими).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месяц весны – апрель (нет)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году – 12 месяцев (да)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– 30 дней (нет)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начинается 31 декабря (нет)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четверть часа – это 15 минут (да)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век – это срок в тысячу лет (нет)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в сутках – 25 часов (нет)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больше, чем сутки (нет)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часы - прибор для отсчета времени (да)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62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месяц года – январь (да</w:t>
      </w:r>
      <w:r w:rsidRPr="00646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1D466B" w:rsidRDefault="001D466B" w:rsidP="00BF5AE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66149" w:rsidRPr="00A66149" w:rsidRDefault="001D466B" w:rsidP="00BF5AE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Пятая</w:t>
      </w:r>
      <w:r w:rsidR="00A66149" w:rsidRPr="00A661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остановка.</w:t>
      </w:r>
    </w:p>
    <w:p w:rsidR="00A66149" w:rsidRDefault="00A66149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149">
        <w:rPr>
          <w:rFonts w:ascii="Times New Roman" w:hAnsi="Times New Roman" w:cs="Times New Roman"/>
          <w:sz w:val="28"/>
          <w:szCs w:val="28"/>
          <w:shd w:val="clear" w:color="auto" w:fill="FFFFFF"/>
        </w:rPr>
        <w:t>«Царь событий».</w:t>
      </w:r>
    </w:p>
    <w:p w:rsidR="00A66149" w:rsidRDefault="001D466B" w:rsidP="00BF5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Вызываются в ряд 5</w:t>
      </w:r>
      <w:r w:rsidR="00A6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учащихся. Учитель по очереди начинает задавать исторические вопросы, если ребенок отвечает, то встает в конец ряда, если нет, садиться на место. Побеждает тот, кто останется один. </w:t>
      </w:r>
    </w:p>
    <w:p w:rsidR="001D466B" w:rsidRDefault="001D466B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берегу какой реки располагался Египет?</w:t>
      </w:r>
    </w:p>
    <w:p w:rsidR="001D466B" w:rsidRDefault="001D466B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месяце начинался разлив Нила? (июнь)</w:t>
      </w:r>
    </w:p>
    <w:p w:rsidR="001D466B" w:rsidRDefault="001D466B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Какое значение имел разлив Нила для Египта?</w:t>
      </w:r>
    </w:p>
    <w:p w:rsidR="001D466B" w:rsidRDefault="001D466B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такой вельможа? (царский советник, военачальник)</w:t>
      </w:r>
    </w:p>
    <w:p w:rsidR="001D466B" w:rsidRDefault="001D466B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такие писцы? </w:t>
      </w:r>
    </w:p>
    <w:p w:rsidR="001D466B" w:rsidRDefault="001D466B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шадуф?</w:t>
      </w:r>
    </w:p>
    <w:p w:rsidR="001D466B" w:rsidRDefault="001D466B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такие жрецы? (служители богов)</w:t>
      </w:r>
    </w:p>
    <w:p w:rsidR="001D466B" w:rsidRDefault="00DD16A5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Кого египтяне считали богом солнца? (Амон-Ра)</w:t>
      </w:r>
    </w:p>
    <w:p w:rsidR="00DD16A5" w:rsidRDefault="00DD16A5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высокая пирамида? (Хеопса)</w:t>
      </w:r>
    </w:p>
    <w:p w:rsidR="00DD16A5" w:rsidRDefault="00DD16A5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назывались значки египтян? (иероглифы)</w:t>
      </w:r>
    </w:p>
    <w:p w:rsidR="00DD16A5" w:rsidRDefault="00DD16A5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египтяне использовали для измерения времени (водяные часы. Вода капает из сосуда с маленьким отверстием внизу: сколько воды вылилось, столько времени и утекло).</w:t>
      </w:r>
    </w:p>
    <w:p w:rsidR="00DD16A5" w:rsidRDefault="00DD16A5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назывались жилица для богов? (храмы)</w:t>
      </w:r>
    </w:p>
    <w:p w:rsidR="00DD16A5" w:rsidRDefault="00646622" w:rsidP="001D46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египтяне платили налоги? (отдавали в казну часть урожая и приплода скота).</w:t>
      </w:r>
    </w:p>
    <w:p w:rsidR="00646622" w:rsidRPr="005A080E" w:rsidRDefault="005A080E" w:rsidP="005A08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080E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вид технологии позволяет учащимся контролировать свое внимание, тренировать память.</w:t>
      </w:r>
    </w:p>
    <w:p w:rsidR="00C638D6" w:rsidRPr="00C638D6" w:rsidRDefault="00646622" w:rsidP="00BF5AE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Шестая</w:t>
      </w:r>
      <w:r w:rsidR="00C638D6" w:rsidRPr="00C63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остановка.</w:t>
      </w:r>
    </w:p>
    <w:p w:rsidR="00B96631" w:rsidRPr="00457E5C" w:rsidRDefault="00B96631" w:rsidP="00B96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sz w:val="28"/>
          <w:szCs w:val="28"/>
          <w:shd w:val="clear" w:color="auto" w:fill="FFFFFF"/>
        </w:rPr>
        <w:t>«Исторический портрет».</w:t>
      </w:r>
    </w:p>
    <w:p w:rsidR="00BF5AE0" w:rsidRPr="00457E5C" w:rsidRDefault="00BF5AE0" w:rsidP="00B96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прикрепляет на доску несколько карточек.</w:t>
      </w:r>
    </w:p>
    <w:p w:rsidR="00BF5AE0" w:rsidRPr="00457E5C" w:rsidRDefault="00BF5AE0" w:rsidP="00B96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обратной стороны описаны </w:t>
      </w:r>
      <w:r w:rsidR="00B96631" w:rsidRPr="004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исторические личности. Ученик должен объяснить классу какой исторической личностью он является. </w:t>
      </w:r>
    </w:p>
    <w:p w:rsidR="00B96631" w:rsidRDefault="00B96631" w:rsidP="00B96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помогает понять, насколько хорошо ученики владеют информацией, полученной на уроках, а также учит ребят формулировать мысли. </w:t>
      </w:r>
    </w:p>
    <w:p w:rsidR="00C638D6" w:rsidRPr="00C638D6" w:rsidRDefault="00646622" w:rsidP="00B96631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3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Седьмая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остановка</w:t>
      </w:r>
      <w:r w:rsidR="00C638D6" w:rsidRPr="00C638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638D6" w:rsidRDefault="00C638D6" w:rsidP="00B966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8D6">
        <w:rPr>
          <w:rFonts w:ascii="Times New Roman" w:hAnsi="Times New Roman" w:cs="Times New Roman"/>
          <w:sz w:val="28"/>
          <w:szCs w:val="28"/>
          <w:shd w:val="clear" w:color="auto" w:fill="FFFFFF"/>
        </w:rPr>
        <w:t>«Расшифровка».</w:t>
      </w:r>
    </w:p>
    <w:p w:rsidR="00A96365" w:rsidRPr="00BA7A51" w:rsidRDefault="00BA7A51" w:rsidP="00BA7A51">
      <w:pPr>
        <w:pStyle w:val="a5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BA7A51">
        <w:rPr>
          <w:sz w:val="28"/>
          <w:szCs w:val="28"/>
          <w:u w:val="single"/>
        </w:rPr>
        <w:t>Пирамида</w:t>
      </w:r>
    </w:p>
    <w:p w:rsidR="00A96365" w:rsidRDefault="00A96365" w:rsidP="00A9636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5A26A89" wp14:editId="42DDAA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1323975"/>
            <wp:effectExtent l="19050" t="0" r="0" b="0"/>
            <wp:wrapSquare wrapText="bothSides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365" w:rsidRDefault="00A96365" w:rsidP="00A96365">
      <w:pPr>
        <w:ind w:firstLine="708"/>
        <w:rPr>
          <w:sz w:val="36"/>
          <w:szCs w:val="36"/>
        </w:rPr>
      </w:pPr>
      <w:r w:rsidRPr="005B20B7">
        <w:rPr>
          <w:sz w:val="144"/>
          <w:szCs w:val="144"/>
        </w:rPr>
        <w:t>МИ</w:t>
      </w:r>
      <w:r>
        <w:rPr>
          <w:noProof/>
          <w:sz w:val="144"/>
          <w:szCs w:val="144"/>
          <w:lang w:eastAsia="ru-RU"/>
        </w:rPr>
        <w:drawing>
          <wp:inline distT="0" distB="0" distL="0" distR="0" wp14:anchorId="4CE90BA2" wp14:editId="23701175">
            <wp:extent cx="1428750" cy="9525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0B7">
        <w:rPr>
          <w:sz w:val="144"/>
          <w:szCs w:val="144"/>
        </w:rPr>
        <w:br w:type="textWrapping" w:clear="all"/>
      </w:r>
      <w:r>
        <w:rPr>
          <w:sz w:val="36"/>
          <w:szCs w:val="36"/>
        </w:rPr>
        <w:t>Л=Р                                                               3,6</w:t>
      </w:r>
    </w:p>
    <w:p w:rsidR="00BA7A51" w:rsidRDefault="00BA7A51" w:rsidP="00A96365">
      <w:pPr>
        <w:ind w:firstLine="708"/>
        <w:rPr>
          <w:sz w:val="36"/>
          <w:szCs w:val="36"/>
        </w:rPr>
      </w:pPr>
    </w:p>
    <w:p w:rsidR="00A96365" w:rsidRPr="00BA7A51" w:rsidRDefault="00BA7A51" w:rsidP="00BA7A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A7A51">
        <w:rPr>
          <w:rFonts w:ascii="Times New Roman" w:hAnsi="Times New Roman" w:cs="Times New Roman"/>
          <w:sz w:val="28"/>
          <w:szCs w:val="28"/>
          <w:u w:val="single"/>
        </w:rPr>
        <w:lastRenderedPageBreak/>
        <w:t>Полюдье</w:t>
      </w:r>
    </w:p>
    <w:p w:rsidR="00A96365" w:rsidRDefault="00A96365" w:rsidP="00A96365">
      <w:pPr>
        <w:tabs>
          <w:tab w:val="center" w:pos="4677"/>
        </w:tabs>
        <w:rPr>
          <w:sz w:val="48"/>
          <w:szCs w:val="48"/>
        </w:rPr>
      </w:pPr>
      <w:r>
        <w:rPr>
          <w:sz w:val="96"/>
          <w:szCs w:val="96"/>
        </w:rPr>
        <w:t xml:space="preserve">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56B714EE" wp14:editId="48AACC45">
            <wp:extent cx="1003300" cy="1270000"/>
            <wp:effectExtent l="19050" t="0" r="6350" b="0"/>
            <wp:docPr id="14" name="Рисунок 14" descr="http://im2-tub.yandex.net/i?id=119261073-0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2-tub.yandex.net/i?id=119261073-0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5B6B5CCA" wp14:editId="40D39689">
            <wp:extent cx="1028700" cy="1130300"/>
            <wp:effectExtent l="19050" t="0" r="0" b="0"/>
            <wp:docPr id="17" name="Рисунок 17" descr="http://im5-tub.yandex.net/i?id=67061557-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5-tub.yandex.net/i?id=67061557-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>
                <wp:extent cx="655320" cy="118110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" cy="1181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365" w:rsidRDefault="00A96365" w:rsidP="00A96365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A96365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дь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1.6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A96365" w:rsidRDefault="00A96365" w:rsidP="00A96365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A96365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дь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1042E7DB" wp14:editId="71C5671D">
            <wp:extent cx="960120" cy="1346200"/>
            <wp:effectExtent l="0" t="0" r="0" b="6350"/>
            <wp:docPr id="22" name="Рисунок 22" descr="http://im3-tub.yandex.net/i?id=28127408-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.yandex.net/i?id=28127408-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65" w:rsidRDefault="00A96365" w:rsidP="00A96365">
      <w:pPr>
        <w:tabs>
          <w:tab w:val="left" w:pos="1660"/>
        </w:tabs>
        <w:rPr>
          <w:strike/>
          <w:sz w:val="48"/>
          <w:szCs w:val="48"/>
        </w:rPr>
      </w:pPr>
      <w:r>
        <w:rPr>
          <w:sz w:val="48"/>
          <w:szCs w:val="48"/>
        </w:rPr>
        <w:tab/>
        <w:t xml:space="preserve">1,2             2,1                  </w:t>
      </w:r>
      <w:r w:rsidRPr="00F44AD1">
        <w:rPr>
          <w:strike/>
          <w:sz w:val="48"/>
          <w:szCs w:val="48"/>
        </w:rPr>
        <w:t>ЛЬ</w:t>
      </w:r>
    </w:p>
    <w:p w:rsidR="00BA7A51" w:rsidRDefault="00BA7A51" w:rsidP="00BA7A51">
      <w:pPr>
        <w:pStyle w:val="a5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</w:p>
    <w:p w:rsidR="00A96365" w:rsidRPr="00BA7A51" w:rsidRDefault="00BA7A51" w:rsidP="00BA7A51">
      <w:pPr>
        <w:ind w:left="360"/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4F0EC"/>
        </w:rPr>
      </w:pPr>
      <w:r w:rsidRPr="00BA7A51">
        <w:rPr>
          <w:rFonts w:ascii="Times New Roman" w:hAnsi="Times New Roman" w:cs="Times New Roman"/>
          <w:color w:val="212529"/>
          <w:sz w:val="28"/>
          <w:szCs w:val="28"/>
          <w:u w:val="single"/>
        </w:rPr>
        <w:t>Государство</w:t>
      </w:r>
      <w:r w:rsidRPr="00BA7A51">
        <w:rPr>
          <w:b/>
          <w:sz w:val="36"/>
          <w:szCs w:val="36"/>
          <w:u w:val="single"/>
        </w:rPr>
        <w:t xml:space="preserve"> </w:t>
      </w:r>
    </w:p>
    <w:p w:rsidR="00BA7A51" w:rsidRDefault="00BA7A51" w:rsidP="00BA7A51">
      <w:pPr>
        <w:rPr>
          <w:sz w:val="40"/>
          <w:szCs w:val="40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6D24F11F" wp14:editId="3D43201B">
            <wp:extent cx="860778" cy="774700"/>
            <wp:effectExtent l="19050" t="0" r="0" b="0"/>
            <wp:docPr id="129" name="Рисунок 129" descr="http://im3-tub.yandex.net/i?id=79958436-0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im3-tub.yandex.net/i?id=79958436-0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78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533390BC" wp14:editId="7C446FD5">
            <wp:extent cx="1371600" cy="889000"/>
            <wp:effectExtent l="19050" t="0" r="0" b="0"/>
            <wp:docPr id="132" name="Рисунок 132" descr="http://im4-tub.yandex.net/i?id=10009276-0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im4-tub.yandex.net/i?id=10009276-0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1104900" cy="1059180"/>
                <wp:effectExtent l="9525" t="9525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1059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7A51" w:rsidRDefault="00BA7A51" w:rsidP="00BA7A5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BA7A51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id="Надпись 2" o:spid="_x0000_s1027" type="#_x0000_t202" style="width:87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" filled="f" stroked="f">
                <o:lock v:ext="edit" shapetype="t"/>
                <v:textbox style="mso-fit-shape-to-text:t">
                  <w:txbxContent>
                    <w:p w:rsidR="00BA7A51" w:rsidRDefault="00BA7A51" w:rsidP="00BA7A5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A7A51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ст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613DFC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68834207" wp14:editId="0E88E5EE">
            <wp:extent cx="1054100" cy="1397000"/>
            <wp:effectExtent l="19050" t="0" r="0" b="0"/>
            <wp:docPr id="137" name="Рисунок 137" descr="http://im4-tub.yandex.net/i?id=30061340-0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im4-tub.yandex.net/i?id=30061340-0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51" w:rsidRDefault="00BA7A51" w:rsidP="00BA7A51">
      <w:pPr>
        <w:tabs>
          <w:tab w:val="left" w:pos="3000"/>
          <w:tab w:val="left" w:pos="6860"/>
        </w:tabs>
        <w:ind w:firstLine="708"/>
        <w:rPr>
          <w:sz w:val="40"/>
          <w:szCs w:val="40"/>
        </w:rPr>
      </w:pPr>
      <w:r>
        <w:rPr>
          <w:sz w:val="40"/>
          <w:szCs w:val="40"/>
        </w:rPr>
        <w:t>3,2</w:t>
      </w:r>
      <w:r>
        <w:rPr>
          <w:sz w:val="40"/>
          <w:szCs w:val="40"/>
        </w:rPr>
        <w:tab/>
        <w:t>К=Р</w:t>
      </w:r>
      <w:r>
        <w:rPr>
          <w:sz w:val="40"/>
          <w:szCs w:val="40"/>
        </w:rPr>
        <w:tab/>
        <w:t>3,2</w:t>
      </w:r>
    </w:p>
    <w:p w:rsidR="00BA7A51" w:rsidRDefault="00BA7A51" w:rsidP="007D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5C" w:rsidRPr="00457E5C" w:rsidRDefault="00457E5C" w:rsidP="007D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5C" w:rsidRPr="00457E5C" w:rsidRDefault="00457E5C" w:rsidP="007D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5C">
        <w:rPr>
          <w:rFonts w:ascii="Times New Roman" w:hAnsi="Times New Roman" w:cs="Times New Roman"/>
          <w:sz w:val="28"/>
          <w:szCs w:val="28"/>
        </w:rPr>
        <w:t>Заключение.</w:t>
      </w:r>
    </w:p>
    <w:p w:rsidR="00457E5C" w:rsidRPr="00457E5C" w:rsidRDefault="00457E5C" w:rsidP="007D2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5C">
        <w:rPr>
          <w:rFonts w:ascii="Times New Roman" w:hAnsi="Times New Roman" w:cs="Times New Roman"/>
          <w:sz w:val="28"/>
          <w:szCs w:val="28"/>
        </w:rPr>
        <w:t>Для обеспечения получения детьми с ОВЗ качественного образования необходимо:</w:t>
      </w:r>
    </w:p>
    <w:p w:rsidR="00457E5C" w:rsidRDefault="00457E5C" w:rsidP="00457E5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дифференцированный подход, учитывая индивидуальные особенности обучающегося;</w:t>
      </w:r>
    </w:p>
    <w:p w:rsidR="00457E5C" w:rsidRDefault="00457E5C" w:rsidP="00457E5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ребенка, создать ситуацию успеха для каждого ученика;</w:t>
      </w:r>
    </w:p>
    <w:p w:rsidR="00457E5C" w:rsidRDefault="00457E5C" w:rsidP="00457E5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адаптации и формированию коммуникативных компетенций, учащихся;</w:t>
      </w:r>
    </w:p>
    <w:p w:rsidR="00457E5C" w:rsidRDefault="00457E5C" w:rsidP="00457E5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постоянном контакте с родителями, психологом и классным руководителем;</w:t>
      </w:r>
    </w:p>
    <w:p w:rsidR="00457E5C" w:rsidRDefault="00457E5C" w:rsidP="00457E5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Экспериментировать, пробовать новые приемы и методы работы с детьми с</w:t>
      </w:r>
      <w:r w:rsidR="00646622">
        <w:rPr>
          <w:rFonts w:ascii="Times New Roman" w:hAnsi="Times New Roman" w:cs="Times New Roman"/>
          <w:sz w:val="28"/>
          <w:szCs w:val="28"/>
        </w:rPr>
        <w:t xml:space="preserve"> ОВЗ, искать собственный подход.</w:t>
      </w:r>
    </w:p>
    <w:p w:rsid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22" w:rsidRPr="00457E5C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5C">
        <w:rPr>
          <w:rFonts w:ascii="Times New Roman" w:hAnsi="Times New Roman" w:cs="Times New Roman"/>
          <w:sz w:val="28"/>
          <w:szCs w:val="28"/>
        </w:rPr>
        <w:t>Уважаемые пассажиры!</w:t>
      </w:r>
      <w:r w:rsidRPr="00457E5C">
        <w:rPr>
          <w:rFonts w:ascii="Times New Roman" w:hAnsi="Times New Roman" w:cs="Times New Roman"/>
          <w:sz w:val="28"/>
          <w:szCs w:val="28"/>
        </w:rPr>
        <w:br/>
        <w:t>Мы приземлились в аэропорту города.. .</w:t>
      </w:r>
      <w:r w:rsidRPr="00457E5C">
        <w:rPr>
          <w:rFonts w:ascii="Times New Roman" w:hAnsi="Times New Roman" w:cs="Times New Roman"/>
          <w:sz w:val="28"/>
          <w:szCs w:val="28"/>
        </w:rPr>
        <w:br/>
        <w:t>На улице .. градусов тепла (холода)</w:t>
      </w:r>
      <w:r w:rsidRPr="00457E5C">
        <w:rPr>
          <w:rFonts w:ascii="Times New Roman" w:hAnsi="Times New Roman" w:cs="Times New Roman"/>
          <w:sz w:val="28"/>
          <w:szCs w:val="28"/>
        </w:rPr>
        <w:br/>
      </w:r>
      <w:r w:rsidRPr="00457E5C">
        <w:rPr>
          <w:rFonts w:ascii="Times New Roman" w:hAnsi="Times New Roman" w:cs="Times New Roman"/>
          <w:sz w:val="28"/>
          <w:szCs w:val="28"/>
        </w:rPr>
        <w:lastRenderedPageBreak/>
        <w:t>Благодарим вас, что воспользовались услугами нашей авиакомпании,</w:t>
      </w:r>
      <w:r w:rsidRPr="00457E5C">
        <w:rPr>
          <w:rFonts w:ascii="Times New Roman" w:hAnsi="Times New Roman" w:cs="Times New Roman"/>
          <w:sz w:val="28"/>
          <w:szCs w:val="28"/>
        </w:rPr>
        <w:br/>
        <w:t>Счастливого вам отдыха и работы, будем рады видеть вас вновь!</w:t>
      </w:r>
    </w:p>
    <w:p w:rsidR="00646622" w:rsidRPr="00646622" w:rsidRDefault="00646622" w:rsidP="0064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E5C" w:rsidRPr="00457E5C" w:rsidRDefault="00457E5C" w:rsidP="00457E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7E5C" w:rsidRPr="0045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24F8"/>
    <w:multiLevelType w:val="hybridMultilevel"/>
    <w:tmpl w:val="CE04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788"/>
    <w:multiLevelType w:val="hybridMultilevel"/>
    <w:tmpl w:val="0F42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F3D4D"/>
    <w:multiLevelType w:val="hybridMultilevel"/>
    <w:tmpl w:val="26A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4DD2"/>
    <w:multiLevelType w:val="hybridMultilevel"/>
    <w:tmpl w:val="D1400F24"/>
    <w:lvl w:ilvl="0" w:tplc="EF22B59C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E0C"/>
    <w:multiLevelType w:val="hybridMultilevel"/>
    <w:tmpl w:val="2FC03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A369E"/>
    <w:multiLevelType w:val="hybridMultilevel"/>
    <w:tmpl w:val="F50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62523"/>
    <w:multiLevelType w:val="hybridMultilevel"/>
    <w:tmpl w:val="7500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F"/>
    <w:rsid w:val="00141510"/>
    <w:rsid w:val="00164DB4"/>
    <w:rsid w:val="001B0EAD"/>
    <w:rsid w:val="001D466B"/>
    <w:rsid w:val="00283EF8"/>
    <w:rsid w:val="002A5B75"/>
    <w:rsid w:val="002D6362"/>
    <w:rsid w:val="002F3EE2"/>
    <w:rsid w:val="003B168F"/>
    <w:rsid w:val="003F3EF3"/>
    <w:rsid w:val="00426DD1"/>
    <w:rsid w:val="00457E5C"/>
    <w:rsid w:val="004F131B"/>
    <w:rsid w:val="00525CA1"/>
    <w:rsid w:val="005A080E"/>
    <w:rsid w:val="00617DD9"/>
    <w:rsid w:val="00634869"/>
    <w:rsid w:val="00646622"/>
    <w:rsid w:val="007864E5"/>
    <w:rsid w:val="007D2D76"/>
    <w:rsid w:val="008A35C5"/>
    <w:rsid w:val="008B2295"/>
    <w:rsid w:val="008B295C"/>
    <w:rsid w:val="009E5D2F"/>
    <w:rsid w:val="009E6032"/>
    <w:rsid w:val="009F581B"/>
    <w:rsid w:val="00A147AE"/>
    <w:rsid w:val="00A66149"/>
    <w:rsid w:val="00A96365"/>
    <w:rsid w:val="00A9687D"/>
    <w:rsid w:val="00AC5BF9"/>
    <w:rsid w:val="00B96631"/>
    <w:rsid w:val="00BA7A51"/>
    <w:rsid w:val="00BE4101"/>
    <w:rsid w:val="00BF5AE0"/>
    <w:rsid w:val="00C638D6"/>
    <w:rsid w:val="00D81793"/>
    <w:rsid w:val="00DA00E3"/>
    <w:rsid w:val="00DB3876"/>
    <w:rsid w:val="00DB5D0B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65B9-2986-4129-855A-4FD706B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131B"/>
    <w:pPr>
      <w:ind w:left="720"/>
      <w:contextualSpacing/>
    </w:pPr>
  </w:style>
  <w:style w:type="table" w:styleId="a6">
    <w:name w:val="Table Grid"/>
    <w:basedOn w:val="a1"/>
    <w:uiPriority w:val="39"/>
    <w:rsid w:val="0045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B3876"/>
  </w:style>
  <w:style w:type="character" w:customStyle="1" w:styleId="c2">
    <w:name w:val="c2"/>
    <w:basedOn w:val="a0"/>
    <w:rsid w:val="00DB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rpt=simage&amp;isize=medium&amp;text=%D0%BF%D0%BE%D0%B2%D0%B0%D1%80&amp;p=0&amp;img_url=ufa.barahla.net/images/photo/4/20101029/3539032/big/128836703612227100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images.yandex.ru/yandsearch?rpt=simage&amp;isize=medium&amp;text=%D1%80%D0%BE%D0%B2&amp;p=1&amp;img_url=www.gornitsa.ru/images/products/al_book_24144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images.yandex.ru/yandsearch?rpt=simage&amp;isize=medium&amp;text=%D0%B5%D0%BB%D1%8C&amp;p=13&amp;img_url=mirsovetov.ru/images/585/5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rpt=simage&amp;isize=medium&amp;text=%D1%81%D1%83%D0%B4%D0%B0%D0%BA&amp;p=0&amp;img_url=uoor.dp.ua/images/rybalka/sudak/17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images.yandex.ru/yandsearch?rpt=simage&amp;isize=medium&amp;text=%D1%8E%D0%BB%D0%B0&amp;p=1&amp;img_url=s011.radikal.ru/i315/1011/f5/e45f7691269d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yandsearch?rpt=simage&amp;isize=medium&amp;text=%D0%BD%D0%BE%D0%B3%D0%B0&amp;p=4&amp;img_url=celdadearkham.files.wordpress.com/2009/04/monty_python_foo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Андреев</dc:creator>
  <cp:keywords/>
  <dc:description/>
  <cp:lastModifiedBy>Admin</cp:lastModifiedBy>
  <cp:revision>22</cp:revision>
  <dcterms:created xsi:type="dcterms:W3CDTF">2023-03-20T12:45:00Z</dcterms:created>
  <dcterms:modified xsi:type="dcterms:W3CDTF">2024-04-25T04:48:00Z</dcterms:modified>
</cp:coreProperties>
</file>