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6B9" w:rsidRPr="0048446D" w:rsidRDefault="00D678A0" w:rsidP="004844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446D">
        <w:rPr>
          <w:rFonts w:ascii="Times New Roman" w:hAnsi="Times New Roman" w:cs="Times New Roman"/>
          <w:b/>
          <w:sz w:val="32"/>
          <w:szCs w:val="32"/>
        </w:rPr>
        <w:t>Муниципальное бюджетное общеобразовательное учреждение</w:t>
      </w:r>
    </w:p>
    <w:p w:rsidR="00D678A0" w:rsidRPr="0048446D" w:rsidRDefault="00D678A0" w:rsidP="004844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446D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48446D">
        <w:rPr>
          <w:rFonts w:ascii="Times New Roman" w:hAnsi="Times New Roman" w:cs="Times New Roman"/>
          <w:b/>
          <w:sz w:val="32"/>
          <w:szCs w:val="32"/>
        </w:rPr>
        <w:t>Стародворская</w:t>
      </w:r>
      <w:proofErr w:type="spellEnd"/>
      <w:r w:rsidRPr="0048446D">
        <w:rPr>
          <w:rFonts w:ascii="Times New Roman" w:hAnsi="Times New Roman" w:cs="Times New Roman"/>
          <w:b/>
          <w:sz w:val="32"/>
          <w:szCs w:val="32"/>
        </w:rPr>
        <w:t xml:space="preserve"> средняя общеобразовательная школа»</w:t>
      </w:r>
    </w:p>
    <w:p w:rsidR="00D678A0" w:rsidRPr="0048446D" w:rsidRDefault="00D678A0" w:rsidP="0048446D">
      <w:pPr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rPr>
          <w:rFonts w:ascii="Times New Roman" w:hAnsi="Times New Roman" w:cs="Times New Roman"/>
          <w:b/>
          <w:sz w:val="52"/>
          <w:szCs w:val="52"/>
        </w:rPr>
      </w:pPr>
    </w:p>
    <w:p w:rsidR="00D678A0" w:rsidRPr="0048446D" w:rsidRDefault="00D678A0" w:rsidP="0048446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48446D">
        <w:rPr>
          <w:rFonts w:ascii="Times New Roman" w:hAnsi="Times New Roman" w:cs="Times New Roman"/>
          <w:b/>
          <w:sz w:val="52"/>
          <w:szCs w:val="52"/>
        </w:rPr>
        <w:t>Квест-игра</w:t>
      </w:r>
      <w:proofErr w:type="spellEnd"/>
      <w:r w:rsidRPr="0048446D">
        <w:rPr>
          <w:rFonts w:ascii="Times New Roman" w:hAnsi="Times New Roman" w:cs="Times New Roman"/>
          <w:b/>
          <w:sz w:val="52"/>
          <w:szCs w:val="52"/>
        </w:rPr>
        <w:t xml:space="preserve"> «Загадочный Суздаль»</w:t>
      </w: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sz w:val="28"/>
          <w:szCs w:val="28"/>
        </w:rPr>
        <w:t>Разработала: Семенова В.</w:t>
      </w:r>
      <w:proofErr w:type="gramStart"/>
      <w:r w:rsidRPr="004844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446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8446D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48446D">
        <w:rPr>
          <w:rFonts w:ascii="Times New Roman" w:hAnsi="Times New Roman" w:cs="Times New Roman"/>
          <w:sz w:val="28"/>
          <w:szCs w:val="28"/>
        </w:rPr>
        <w:t xml:space="preserve"> истории</w:t>
      </w: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446D" w:rsidRDefault="00D678A0" w:rsidP="0048446D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48446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48446D">
        <w:rPr>
          <w:rFonts w:ascii="Times New Roman" w:hAnsi="Times New Roman" w:cs="Times New Roman"/>
          <w:sz w:val="28"/>
          <w:szCs w:val="28"/>
        </w:rPr>
        <w:t>тарый Двор, 2023</w:t>
      </w:r>
    </w:p>
    <w:p w:rsidR="0048446D" w:rsidRPr="0048446D" w:rsidRDefault="0048446D" w:rsidP="004844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678A0" w:rsidP="0048446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Цели мероприятия</w:t>
      </w: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D678A0" w:rsidRPr="0048446D" w:rsidRDefault="00D678A0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Повышение интереса учеников к предмету краеведение. </w:t>
      </w:r>
    </w:p>
    <w:p w:rsidR="00D678A0" w:rsidRPr="0048446D" w:rsidRDefault="00D678A0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Расширение и углубление знаний и умений, учащихся по истории Суздаля. </w:t>
      </w:r>
    </w:p>
    <w:p w:rsidR="00D678A0" w:rsidRPr="0048446D" w:rsidRDefault="00D678A0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Создание благоприятных условий для выявления знаний и умений учеников в нестандартных игровых ситуациях. </w:t>
      </w:r>
    </w:p>
    <w:p w:rsidR="00D678A0" w:rsidRPr="0048446D" w:rsidRDefault="00D678A0" w:rsidP="0048446D">
      <w:pPr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Воспитание глубокого уважения к истории Малой род</w:t>
      </w:r>
      <w:r w:rsid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 и чувства патриотизма.</w:t>
      </w:r>
    </w:p>
    <w:p w:rsidR="00D678A0" w:rsidRPr="0048446D" w:rsidRDefault="00D678A0" w:rsidP="0048446D">
      <w:pP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4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игры:</w:t>
      </w:r>
    </w:p>
    <w:p w:rsidR="00D678A0" w:rsidRPr="0048446D" w:rsidRDefault="00D678A0" w:rsidP="0048446D">
      <w:pPr>
        <w:shd w:val="clear" w:color="auto" w:fill="FFFFFF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1.Для того, чтобы завершить игру и дойти до финала, участникам необходимо получить букву на каждом этапе;</w:t>
      </w:r>
    </w:p>
    <w:p w:rsidR="00D678A0" w:rsidRPr="0048446D" w:rsidRDefault="00D678A0" w:rsidP="0048446D">
      <w:pPr>
        <w:shd w:val="clear" w:color="auto" w:fill="FFFFFF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2.Буквы выдаются только при условии </w:t>
      </w:r>
      <w:r w:rsidR="00D94A9F" w:rsidRPr="00484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выполнения условий этапа. </w:t>
      </w:r>
      <w:r w:rsidRPr="00484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Буквы представляют собой части слова, которые в последствие должны собраться в одно слово.</w:t>
      </w:r>
    </w:p>
    <w:p w:rsidR="00D678A0" w:rsidRPr="0048446D" w:rsidRDefault="00D678A0" w:rsidP="0048446D">
      <w:pPr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D94A9F" w:rsidP="0048446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мероприятия.</w:t>
      </w:r>
    </w:p>
    <w:p w:rsidR="00D94A9F" w:rsidRPr="0048446D" w:rsidRDefault="00D94A9F" w:rsidP="0048446D">
      <w:pPr>
        <w:pStyle w:val="c2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446D">
        <w:rPr>
          <w:rStyle w:val="c5"/>
          <w:color w:val="000000"/>
          <w:sz w:val="28"/>
          <w:szCs w:val="28"/>
        </w:rPr>
        <w:t>Участники выбирают себе капитана.</w:t>
      </w:r>
      <w:r w:rsidR="007335AC" w:rsidRPr="0048446D">
        <w:rPr>
          <w:color w:val="000000"/>
          <w:sz w:val="28"/>
          <w:szCs w:val="28"/>
        </w:rPr>
        <w:t xml:space="preserve"> </w:t>
      </w:r>
      <w:r w:rsidRPr="0048446D">
        <w:rPr>
          <w:rStyle w:val="c2"/>
          <w:color w:val="000000"/>
          <w:sz w:val="28"/>
          <w:szCs w:val="28"/>
        </w:rPr>
        <w:t>Если возникает трудность, тогда выбрать капитана помогает организатор. Так же участникам дается задание придумать название команде.</w:t>
      </w:r>
    </w:p>
    <w:p w:rsidR="0062446A" w:rsidRPr="0048446D" w:rsidRDefault="00D94A9F" w:rsidP="0048446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8446D">
        <w:rPr>
          <w:color w:val="000000"/>
          <w:sz w:val="28"/>
          <w:szCs w:val="28"/>
          <w:shd w:val="clear" w:color="auto" w:fill="FFFFFF"/>
        </w:rPr>
        <w:t xml:space="preserve">Игроки собираются в научной лаборатории профессора </w:t>
      </w:r>
      <w:proofErr w:type="spellStart"/>
      <w:r w:rsidR="007335AC" w:rsidRPr="0048446D">
        <w:rPr>
          <w:color w:val="000000"/>
          <w:sz w:val="28"/>
          <w:szCs w:val="28"/>
          <w:shd w:val="clear" w:color="auto" w:fill="FFFFFF"/>
        </w:rPr>
        <w:t>Суздалякина</w:t>
      </w:r>
      <w:proofErr w:type="spellEnd"/>
      <w:r w:rsidRPr="0048446D">
        <w:rPr>
          <w:color w:val="000000"/>
          <w:sz w:val="28"/>
          <w:szCs w:val="28"/>
          <w:shd w:val="clear" w:color="auto" w:fill="FFFFFF"/>
        </w:rPr>
        <w:t>, где вот-вот начнутся испытания</w:t>
      </w:r>
      <w:r w:rsidR="007335AC" w:rsidRPr="0048446D">
        <w:rPr>
          <w:color w:val="000000"/>
          <w:sz w:val="28"/>
          <w:szCs w:val="28"/>
          <w:shd w:val="clear" w:color="auto" w:fill="FFFFFF"/>
        </w:rPr>
        <w:t xml:space="preserve"> нового эликсира для повышения интеллекта</w:t>
      </w:r>
      <w:r w:rsidRPr="0048446D">
        <w:rPr>
          <w:color w:val="000000"/>
          <w:sz w:val="28"/>
          <w:szCs w:val="28"/>
          <w:shd w:val="clear" w:color="auto" w:fill="FFFFFF"/>
        </w:rPr>
        <w:t xml:space="preserve">. Профессор </w:t>
      </w:r>
      <w:proofErr w:type="spellStart"/>
      <w:r w:rsidRPr="0048446D">
        <w:rPr>
          <w:color w:val="000000"/>
          <w:sz w:val="28"/>
          <w:szCs w:val="28"/>
          <w:shd w:val="clear" w:color="auto" w:fill="FFFFFF"/>
        </w:rPr>
        <w:t>С</w:t>
      </w:r>
      <w:r w:rsidR="007335AC" w:rsidRPr="0048446D">
        <w:rPr>
          <w:color w:val="000000"/>
          <w:sz w:val="28"/>
          <w:szCs w:val="28"/>
          <w:shd w:val="clear" w:color="auto" w:fill="FFFFFF"/>
        </w:rPr>
        <w:t>уздалякин</w:t>
      </w:r>
      <w:proofErr w:type="spellEnd"/>
      <w:r w:rsidRPr="0048446D">
        <w:rPr>
          <w:color w:val="000000"/>
          <w:sz w:val="28"/>
          <w:szCs w:val="28"/>
          <w:shd w:val="clear" w:color="auto" w:fill="FFFFFF"/>
        </w:rPr>
        <w:t xml:space="preserve"> предлагает ребятам </w:t>
      </w:r>
      <w:r w:rsidR="007335AC" w:rsidRPr="0048446D">
        <w:rPr>
          <w:color w:val="000000"/>
          <w:sz w:val="28"/>
          <w:szCs w:val="28"/>
          <w:shd w:val="clear" w:color="auto" w:fill="FFFFFF"/>
        </w:rPr>
        <w:t>добыть последний ингредиент, который неизвестен.</w:t>
      </w:r>
      <w:r w:rsidRPr="0048446D">
        <w:rPr>
          <w:color w:val="000000"/>
          <w:sz w:val="28"/>
          <w:szCs w:val="28"/>
          <w:shd w:val="clear" w:color="auto" w:fill="FFFFFF"/>
        </w:rPr>
        <w:t xml:space="preserve"> </w:t>
      </w:r>
      <w:r w:rsidR="007335AC" w:rsidRPr="0048446D">
        <w:rPr>
          <w:color w:val="000000"/>
          <w:sz w:val="28"/>
          <w:szCs w:val="28"/>
          <w:shd w:val="clear" w:color="auto" w:fill="FFFFFF"/>
        </w:rPr>
        <w:t>Чтобы найти этот ингредиент ребята</w:t>
      </w:r>
      <w:r w:rsidR="00AE5C3C" w:rsidRPr="0048446D">
        <w:rPr>
          <w:color w:val="000000"/>
          <w:sz w:val="28"/>
          <w:szCs w:val="28"/>
          <w:shd w:val="clear" w:color="auto" w:fill="FFFFFF"/>
        </w:rPr>
        <w:t xml:space="preserve"> должны посетить друзей профессора, но они не отдадут просто так буквы</w:t>
      </w:r>
      <w:r w:rsidR="007335AC" w:rsidRPr="0048446D">
        <w:rPr>
          <w:color w:val="000000"/>
          <w:sz w:val="28"/>
          <w:szCs w:val="28"/>
          <w:shd w:val="clear" w:color="auto" w:fill="FFFFFF"/>
        </w:rPr>
        <w:t xml:space="preserve"> нужно пройти испытания. На</w:t>
      </w:r>
      <w:r w:rsidRPr="0048446D">
        <w:rPr>
          <w:color w:val="000000"/>
          <w:sz w:val="28"/>
          <w:szCs w:val="28"/>
          <w:shd w:val="clear" w:color="auto" w:fill="FFFFFF"/>
        </w:rPr>
        <w:t xml:space="preserve"> экране </w:t>
      </w:r>
      <w:r w:rsidR="007335AC" w:rsidRPr="0048446D">
        <w:rPr>
          <w:color w:val="000000"/>
          <w:sz w:val="28"/>
          <w:szCs w:val="28"/>
          <w:shd w:val="clear" w:color="auto" w:fill="FFFFFF"/>
        </w:rPr>
        <w:t xml:space="preserve">появляется </w:t>
      </w:r>
      <w:r w:rsidRPr="0048446D">
        <w:rPr>
          <w:color w:val="000000"/>
          <w:sz w:val="28"/>
          <w:szCs w:val="28"/>
          <w:shd w:val="clear" w:color="auto" w:fill="FFFFFF"/>
        </w:rPr>
        <w:t xml:space="preserve">проекция видео </w:t>
      </w:r>
      <w:r w:rsidR="003851CF" w:rsidRPr="0048446D">
        <w:rPr>
          <w:color w:val="000000"/>
          <w:sz w:val="28"/>
          <w:szCs w:val="28"/>
          <w:shd w:val="clear" w:color="auto" w:fill="FFFFFF"/>
        </w:rPr>
        <w:t xml:space="preserve">https://www.yandex.ru/video/preview/11957220101996348161   с момента 1.07. </w:t>
      </w:r>
    </w:p>
    <w:p w:rsidR="003851CF" w:rsidRPr="0048446D" w:rsidRDefault="003851CF" w:rsidP="0048446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48446D">
        <w:rPr>
          <w:color w:val="000000"/>
          <w:sz w:val="28"/>
          <w:szCs w:val="28"/>
          <w:shd w:val="clear" w:color="auto" w:fill="FFFFFF"/>
        </w:rPr>
        <w:t xml:space="preserve">Далее профессор предлагает игрокам пройти испытания и составить загаданное слово. </w:t>
      </w:r>
      <w:r w:rsidRPr="0048446D">
        <w:rPr>
          <w:rStyle w:val="c5"/>
          <w:color w:val="000000"/>
          <w:sz w:val="28"/>
          <w:szCs w:val="28"/>
        </w:rPr>
        <w:t>Команд</w:t>
      </w:r>
      <w:r w:rsidR="007335AC" w:rsidRPr="0048446D">
        <w:rPr>
          <w:rStyle w:val="c5"/>
          <w:color w:val="000000"/>
          <w:sz w:val="28"/>
          <w:szCs w:val="28"/>
        </w:rPr>
        <w:t>е</w:t>
      </w:r>
      <w:r w:rsidRPr="0048446D">
        <w:rPr>
          <w:rStyle w:val="c5"/>
          <w:color w:val="000000"/>
          <w:sz w:val="28"/>
          <w:szCs w:val="28"/>
        </w:rPr>
        <w:t xml:space="preserve"> </w:t>
      </w:r>
      <w:r w:rsidR="007335AC" w:rsidRPr="0048446D">
        <w:rPr>
          <w:rStyle w:val="c5"/>
          <w:color w:val="000000"/>
          <w:sz w:val="28"/>
          <w:szCs w:val="28"/>
        </w:rPr>
        <w:t>дается</w:t>
      </w:r>
      <w:r w:rsidRPr="0048446D">
        <w:rPr>
          <w:rStyle w:val="c5"/>
          <w:color w:val="000000"/>
          <w:sz w:val="28"/>
          <w:szCs w:val="28"/>
        </w:rPr>
        <w:t xml:space="preserve"> маршрутны</w:t>
      </w:r>
      <w:r w:rsidR="007335AC" w:rsidRPr="0048446D">
        <w:rPr>
          <w:rStyle w:val="c5"/>
          <w:color w:val="000000"/>
          <w:sz w:val="28"/>
          <w:szCs w:val="28"/>
        </w:rPr>
        <w:t>й лист</w:t>
      </w:r>
      <w:r w:rsidRPr="0048446D">
        <w:rPr>
          <w:rStyle w:val="c5"/>
          <w:color w:val="000000"/>
          <w:sz w:val="28"/>
          <w:szCs w:val="28"/>
        </w:rPr>
        <w:t xml:space="preserve">. </w:t>
      </w:r>
      <w:r w:rsidRPr="0048446D">
        <w:rPr>
          <w:rStyle w:val="c2"/>
          <w:color w:val="000000"/>
          <w:sz w:val="28"/>
          <w:szCs w:val="28"/>
        </w:rPr>
        <w:t>После получения маршрутного листа команд</w:t>
      </w:r>
      <w:r w:rsidR="007335AC" w:rsidRPr="0048446D">
        <w:rPr>
          <w:rStyle w:val="c2"/>
          <w:color w:val="000000"/>
          <w:sz w:val="28"/>
          <w:szCs w:val="28"/>
        </w:rPr>
        <w:t>а</w:t>
      </w:r>
      <w:r w:rsidRPr="0048446D">
        <w:rPr>
          <w:rStyle w:val="c2"/>
          <w:color w:val="000000"/>
          <w:sz w:val="28"/>
          <w:szCs w:val="28"/>
        </w:rPr>
        <w:t xml:space="preserve"> </w:t>
      </w:r>
      <w:r w:rsidR="007335AC" w:rsidRPr="0048446D">
        <w:rPr>
          <w:rStyle w:val="c2"/>
          <w:color w:val="000000"/>
          <w:sz w:val="28"/>
          <w:szCs w:val="28"/>
        </w:rPr>
        <w:t>следует</w:t>
      </w:r>
      <w:r w:rsidRPr="0048446D">
        <w:rPr>
          <w:rStyle w:val="c2"/>
          <w:color w:val="000000"/>
          <w:sz w:val="28"/>
          <w:szCs w:val="28"/>
        </w:rPr>
        <w:t xml:space="preserve"> на станции. </w:t>
      </w:r>
    </w:p>
    <w:p w:rsidR="00D94A9F" w:rsidRPr="0048446D" w:rsidRDefault="003851CF" w:rsidP="0048446D">
      <w:pPr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Задания на станциях:</w:t>
      </w:r>
    </w:p>
    <w:p w:rsidR="00D678A0" w:rsidRPr="0048446D" w:rsidRDefault="003851CF" w:rsidP="004844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46D">
        <w:rPr>
          <w:rFonts w:ascii="Times New Roman" w:hAnsi="Times New Roman" w:cs="Times New Roman"/>
          <w:b/>
          <w:sz w:val="28"/>
          <w:szCs w:val="28"/>
        </w:rPr>
        <w:lastRenderedPageBreak/>
        <w:t>Станция «</w:t>
      </w:r>
      <w:r w:rsidR="0062446A" w:rsidRPr="0048446D">
        <w:rPr>
          <w:rFonts w:ascii="Times New Roman" w:hAnsi="Times New Roman" w:cs="Times New Roman"/>
          <w:b/>
          <w:sz w:val="28"/>
          <w:szCs w:val="28"/>
        </w:rPr>
        <w:t>Всезнайки»</w:t>
      </w:r>
    </w:p>
    <w:p w:rsidR="0062446A" w:rsidRPr="0048446D" w:rsidRDefault="0062446A" w:rsidP="0048446D">
      <w:pPr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sz w:val="28"/>
          <w:szCs w:val="28"/>
        </w:rPr>
        <w:t xml:space="preserve">На этой станции капитан и команда встают на расстоянии друг от друга. </w:t>
      </w: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 ними выкладываются карточки, открывая которые ребята узнают вопрос и отвечают. Капитан делает шаг вперед только после верного ответа</w:t>
      </w:r>
      <w:r w:rsidRPr="0048446D">
        <w:rPr>
          <w:rFonts w:ascii="Times New Roman" w:hAnsi="Times New Roman" w:cs="Times New Roman"/>
          <w:sz w:val="28"/>
          <w:szCs w:val="28"/>
        </w:rPr>
        <w:t>. Если ребята не знаю</w:t>
      </w:r>
      <w:r w:rsidR="007335AC" w:rsidRPr="0048446D">
        <w:rPr>
          <w:rFonts w:ascii="Times New Roman" w:hAnsi="Times New Roman" w:cs="Times New Roman"/>
          <w:sz w:val="28"/>
          <w:szCs w:val="28"/>
        </w:rPr>
        <w:t>т</w:t>
      </w:r>
      <w:r w:rsidRPr="0048446D">
        <w:rPr>
          <w:rFonts w:ascii="Times New Roman" w:hAnsi="Times New Roman" w:cs="Times New Roman"/>
          <w:sz w:val="28"/>
          <w:szCs w:val="28"/>
        </w:rPr>
        <w:t xml:space="preserve"> верный ответ или отвечают неверно, то </w:t>
      </w:r>
      <w:r w:rsidR="007335AC" w:rsidRPr="0048446D">
        <w:rPr>
          <w:rFonts w:ascii="Times New Roman" w:hAnsi="Times New Roman" w:cs="Times New Roman"/>
          <w:sz w:val="28"/>
          <w:szCs w:val="28"/>
        </w:rPr>
        <w:t xml:space="preserve">им придется пожертвовать одним из участников. Выбранный участник останется в плену у </w:t>
      </w:r>
      <w:proofErr w:type="spellStart"/>
      <w:r w:rsidR="007335AC" w:rsidRPr="0048446D">
        <w:rPr>
          <w:rFonts w:ascii="Times New Roman" w:hAnsi="Times New Roman" w:cs="Times New Roman"/>
          <w:sz w:val="28"/>
          <w:szCs w:val="28"/>
        </w:rPr>
        <w:t>Всезнайкина</w:t>
      </w:r>
      <w:proofErr w:type="spellEnd"/>
      <w:r w:rsidR="007335AC" w:rsidRPr="004844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446A" w:rsidRPr="0048446D" w:rsidRDefault="007335AC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sz w:val="28"/>
          <w:szCs w:val="28"/>
        </w:rPr>
        <w:t>Вопрос</w:t>
      </w:r>
      <w:r w:rsidR="0062446A" w:rsidRPr="0048446D">
        <w:rPr>
          <w:rFonts w:ascii="Times New Roman" w:hAnsi="Times New Roman" w:cs="Times New Roman"/>
          <w:sz w:val="28"/>
          <w:szCs w:val="28"/>
        </w:rPr>
        <w:t xml:space="preserve"> 1: </w:t>
      </w: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большой женский монастырь в Суздале назывался…(Покровский).</w:t>
      </w:r>
    </w:p>
    <w:p w:rsidR="007335AC" w:rsidRPr="0048446D" w:rsidRDefault="007335AC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sz w:val="28"/>
          <w:szCs w:val="28"/>
        </w:rPr>
        <w:t xml:space="preserve">Вопрос 2: </w:t>
      </w: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Река Каменка впадает в реку… (Нерль)</w:t>
      </w:r>
    </w:p>
    <w:p w:rsidR="006833FB" w:rsidRPr="0048446D" w:rsidRDefault="006833FB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 3: На гербе Суздаля изображена птица… (сокол).</w:t>
      </w:r>
    </w:p>
    <w:p w:rsidR="006833FB" w:rsidRPr="0048446D" w:rsidRDefault="006833FB" w:rsidP="0048446D">
      <w:pPr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 4:</w:t>
      </w:r>
      <w:r w:rsidRPr="0048446D">
        <w:rPr>
          <w:rFonts w:ascii="Times New Roman" w:hAnsi="Times New Roman" w:cs="Times New Roman"/>
          <w:color w:val="403E43"/>
          <w:sz w:val="28"/>
          <w:szCs w:val="28"/>
          <w:shd w:val="clear" w:color="auto" w:fill="FFFCF3"/>
        </w:rPr>
        <w:t xml:space="preserve">  </w:t>
      </w:r>
      <w:r w:rsidRPr="0048446D">
        <w:rPr>
          <w:rFonts w:ascii="Times New Roman" w:hAnsi="Times New Roman" w:cs="Times New Roman"/>
          <w:color w:val="000000" w:themeColor="text1"/>
          <w:sz w:val="28"/>
          <w:szCs w:val="28"/>
        </w:rPr>
        <w:t>Для усиления защиты Суздаля были возведены земляные …(валы)</w:t>
      </w:r>
    </w:p>
    <w:p w:rsidR="007335AC" w:rsidRPr="0048446D" w:rsidRDefault="006833FB" w:rsidP="0048446D">
      <w:pPr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sz w:val="28"/>
          <w:szCs w:val="28"/>
        </w:rPr>
        <w:t xml:space="preserve"> Вопрос 5: Первый монастырь в Суздале был построен в честь …(Дмитрия </w:t>
      </w:r>
      <w:proofErr w:type="spellStart"/>
      <w:r w:rsidRPr="0048446D">
        <w:rPr>
          <w:rFonts w:ascii="Times New Roman" w:hAnsi="Times New Roman" w:cs="Times New Roman"/>
          <w:sz w:val="28"/>
          <w:szCs w:val="28"/>
        </w:rPr>
        <w:t>Солунского</w:t>
      </w:r>
      <w:proofErr w:type="spellEnd"/>
      <w:r w:rsidRPr="0048446D">
        <w:rPr>
          <w:rFonts w:ascii="Times New Roman" w:hAnsi="Times New Roman" w:cs="Times New Roman"/>
          <w:sz w:val="28"/>
          <w:szCs w:val="28"/>
        </w:rPr>
        <w:t>)</w:t>
      </w:r>
    </w:p>
    <w:p w:rsidR="006833FB" w:rsidRPr="0048446D" w:rsidRDefault="006833FB" w:rsidP="0048446D">
      <w:pPr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sz w:val="28"/>
          <w:szCs w:val="28"/>
        </w:rPr>
        <w:t>Вопрос 6: Как стали называть, перестроенный Успенский собор в Суздале при Юрии Всеволодовиче …(Рождественский собор)</w:t>
      </w:r>
    </w:p>
    <w:p w:rsidR="006833FB" w:rsidRPr="0048446D" w:rsidRDefault="006833FB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sz w:val="28"/>
          <w:szCs w:val="28"/>
        </w:rPr>
        <w:t xml:space="preserve">Вопрос 7: </w:t>
      </w: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 старая улица Суздаля называется…(Кремлёвская)</w:t>
      </w:r>
    </w:p>
    <w:p w:rsidR="006833FB" w:rsidRPr="0048446D" w:rsidRDefault="006833FB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 8:  Суздальский учёный, который изобрёл фарфор …(Дмитрий Виноградов).</w:t>
      </w:r>
    </w:p>
    <w:p w:rsidR="006833FB" w:rsidRPr="0048446D" w:rsidRDefault="006833FB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 9: Колокольни Суздаля строили с особенным шатром, который назывался… («суздальская дудка»)</w:t>
      </w:r>
    </w:p>
    <w:p w:rsidR="006833FB" w:rsidRPr="0048446D" w:rsidRDefault="006833FB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 10: Самый большой мужской монастырь в Суздале называется… (</w:t>
      </w:r>
      <w:proofErr w:type="spellStart"/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Спасо-Евфимиев</w:t>
      </w:r>
      <w:proofErr w:type="spellEnd"/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051D8F" w:rsidRPr="0048446D" w:rsidRDefault="00051D8F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прохождения этапа, профессор </w:t>
      </w:r>
      <w:proofErr w:type="spellStart"/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Всезнайкин</w:t>
      </w:r>
      <w:proofErr w:type="spellEnd"/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вручает команде буквы «У» и «Р».</w:t>
      </w:r>
    </w:p>
    <w:p w:rsidR="00D678A0" w:rsidRPr="0048446D" w:rsidRDefault="006833FB" w:rsidP="004844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46D">
        <w:rPr>
          <w:rFonts w:ascii="Times New Roman" w:hAnsi="Times New Roman" w:cs="Times New Roman"/>
          <w:b/>
          <w:sz w:val="28"/>
          <w:szCs w:val="28"/>
        </w:rPr>
        <w:t>Станция «Лирики»</w:t>
      </w:r>
    </w:p>
    <w:p w:rsidR="006833FB" w:rsidRPr="0048446D" w:rsidRDefault="006833FB" w:rsidP="0048446D">
      <w:pPr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sz w:val="28"/>
          <w:szCs w:val="28"/>
        </w:rPr>
        <w:t>На данной станции учащимся необходимо вставить пропущенные слова в стихотворениях</w:t>
      </w:r>
      <w:r w:rsidR="00C26299" w:rsidRPr="0048446D">
        <w:rPr>
          <w:rFonts w:ascii="Times New Roman" w:hAnsi="Times New Roman" w:cs="Times New Roman"/>
          <w:sz w:val="28"/>
          <w:szCs w:val="28"/>
        </w:rPr>
        <w:t>,</w:t>
      </w:r>
      <w:r w:rsidRPr="0048446D">
        <w:rPr>
          <w:rFonts w:ascii="Times New Roman" w:hAnsi="Times New Roman" w:cs="Times New Roman"/>
          <w:sz w:val="28"/>
          <w:szCs w:val="28"/>
        </w:rPr>
        <w:t xml:space="preserve"> посвященных Суздалю.</w:t>
      </w:r>
    </w:p>
    <w:p w:rsidR="00C26299" w:rsidRPr="0048446D" w:rsidRDefault="00C26299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rStyle w:val="a4"/>
          <w:color w:val="000000" w:themeColor="text1"/>
          <w:sz w:val="28"/>
          <w:szCs w:val="28"/>
        </w:rPr>
        <w:t>Юлия Старостина</w:t>
      </w:r>
    </w:p>
    <w:p w:rsidR="00C26299" w:rsidRPr="0048446D" w:rsidRDefault="00C26299" w:rsidP="0048446D">
      <w:pPr>
        <w:pStyle w:val="style30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color w:val="000000" w:themeColor="text1"/>
          <w:sz w:val="28"/>
          <w:szCs w:val="28"/>
        </w:rPr>
        <w:lastRenderedPageBreak/>
        <w:t>Утопая в цветущей зелени,</w:t>
      </w:r>
      <w:r w:rsidRPr="0048446D">
        <w:rPr>
          <w:color w:val="000000" w:themeColor="text1"/>
          <w:sz w:val="28"/>
          <w:szCs w:val="28"/>
        </w:rPr>
        <w:br/>
        <w:t>От железных дорог вдали,</w:t>
      </w:r>
      <w:r w:rsidRPr="0048446D">
        <w:rPr>
          <w:color w:val="000000" w:themeColor="text1"/>
          <w:sz w:val="28"/>
          <w:szCs w:val="28"/>
        </w:rPr>
        <w:br/>
        <w:t xml:space="preserve">Суздаль словно застыл </w:t>
      </w:r>
      <w:proofErr w:type="gramStart"/>
      <w:r w:rsidRPr="0048446D">
        <w:rPr>
          <w:color w:val="000000" w:themeColor="text1"/>
          <w:sz w:val="28"/>
          <w:szCs w:val="28"/>
        </w:rPr>
        <w:t>во</w:t>
      </w:r>
      <w:proofErr w:type="gramEnd"/>
      <w:r w:rsidR="00051D8F" w:rsidRPr="0048446D">
        <w:rPr>
          <w:color w:val="000000" w:themeColor="text1"/>
          <w:sz w:val="28"/>
          <w:szCs w:val="28"/>
        </w:rPr>
        <w:t xml:space="preserve"> ________</w:t>
      </w:r>
      <w:r w:rsidRPr="0048446D">
        <w:rPr>
          <w:color w:val="000000" w:themeColor="text1"/>
          <w:sz w:val="28"/>
          <w:szCs w:val="28"/>
        </w:rPr>
        <w:t>,</w:t>
      </w:r>
      <w:r w:rsidRPr="0048446D">
        <w:rPr>
          <w:color w:val="000000" w:themeColor="text1"/>
          <w:sz w:val="28"/>
          <w:szCs w:val="28"/>
        </w:rPr>
        <w:br/>
        <w:t>Переулки травой поросли.</w:t>
      </w:r>
    </w:p>
    <w:p w:rsidR="00C26299" w:rsidRPr="0048446D" w:rsidRDefault="00C26299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color w:val="000000" w:themeColor="text1"/>
          <w:sz w:val="28"/>
          <w:szCs w:val="28"/>
        </w:rPr>
        <w:t xml:space="preserve">Отражаются в речке </w:t>
      </w:r>
      <w:r w:rsidR="00051D8F" w:rsidRPr="0048446D">
        <w:rPr>
          <w:color w:val="000000" w:themeColor="text1"/>
          <w:sz w:val="28"/>
          <w:szCs w:val="28"/>
        </w:rPr>
        <w:t>_______</w:t>
      </w:r>
      <w:r w:rsidRPr="0048446D">
        <w:rPr>
          <w:color w:val="000000" w:themeColor="text1"/>
          <w:sz w:val="28"/>
          <w:szCs w:val="28"/>
        </w:rPr>
        <w:br/>
        <w:t xml:space="preserve">Башни, </w:t>
      </w:r>
      <w:r w:rsidR="00051D8F" w:rsidRPr="0048446D">
        <w:rPr>
          <w:color w:val="000000" w:themeColor="text1"/>
          <w:sz w:val="28"/>
          <w:szCs w:val="28"/>
        </w:rPr>
        <w:t>______</w:t>
      </w:r>
      <w:r w:rsidRPr="0048446D">
        <w:rPr>
          <w:color w:val="000000" w:themeColor="text1"/>
          <w:sz w:val="28"/>
          <w:szCs w:val="28"/>
        </w:rPr>
        <w:t>, купола.</w:t>
      </w:r>
      <w:r w:rsidRPr="0048446D">
        <w:rPr>
          <w:color w:val="000000" w:themeColor="text1"/>
          <w:sz w:val="28"/>
          <w:szCs w:val="28"/>
        </w:rPr>
        <w:br/>
        <w:t xml:space="preserve">Вереницей </w:t>
      </w:r>
      <w:proofErr w:type="gramStart"/>
      <w:r w:rsidRPr="0048446D">
        <w:rPr>
          <w:color w:val="000000" w:themeColor="text1"/>
          <w:sz w:val="28"/>
          <w:szCs w:val="28"/>
        </w:rPr>
        <w:t>домишек</w:t>
      </w:r>
      <w:proofErr w:type="gramEnd"/>
      <w:r w:rsidRPr="0048446D">
        <w:rPr>
          <w:color w:val="000000" w:themeColor="text1"/>
          <w:sz w:val="28"/>
          <w:szCs w:val="28"/>
        </w:rPr>
        <w:t xml:space="preserve"> маленьких</w:t>
      </w:r>
      <w:r w:rsidRPr="0048446D">
        <w:rPr>
          <w:color w:val="000000" w:themeColor="text1"/>
          <w:sz w:val="28"/>
          <w:szCs w:val="28"/>
        </w:rPr>
        <w:br/>
        <w:t>Тишина берега оплела.</w:t>
      </w:r>
    </w:p>
    <w:p w:rsidR="00C26299" w:rsidRPr="0048446D" w:rsidRDefault="00C26299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color w:val="000000" w:themeColor="text1"/>
          <w:sz w:val="28"/>
          <w:szCs w:val="28"/>
        </w:rPr>
        <w:t>Крыши зданий скрепят, как палубы,</w:t>
      </w:r>
      <w:r w:rsidRPr="0048446D">
        <w:rPr>
          <w:color w:val="000000" w:themeColor="text1"/>
          <w:sz w:val="28"/>
          <w:szCs w:val="28"/>
        </w:rPr>
        <w:br/>
        <w:t>Под раскаты весенних гроз.</w:t>
      </w:r>
      <w:r w:rsidRPr="0048446D">
        <w:rPr>
          <w:color w:val="000000" w:themeColor="text1"/>
          <w:sz w:val="28"/>
          <w:szCs w:val="28"/>
        </w:rPr>
        <w:br/>
        <w:t xml:space="preserve">А под звон </w:t>
      </w:r>
      <w:r w:rsidR="00051D8F" w:rsidRPr="0048446D">
        <w:rPr>
          <w:color w:val="000000" w:themeColor="text1"/>
          <w:sz w:val="28"/>
          <w:szCs w:val="28"/>
        </w:rPr>
        <w:t>________</w:t>
      </w:r>
      <w:r w:rsidRPr="0048446D">
        <w:rPr>
          <w:color w:val="000000" w:themeColor="text1"/>
          <w:sz w:val="28"/>
          <w:szCs w:val="28"/>
        </w:rPr>
        <w:t xml:space="preserve"> жалобно</w:t>
      </w:r>
      <w:proofErr w:type="gramStart"/>
      <w:r w:rsidRPr="0048446D">
        <w:rPr>
          <w:color w:val="000000" w:themeColor="text1"/>
          <w:sz w:val="28"/>
          <w:szCs w:val="28"/>
        </w:rPr>
        <w:br/>
        <w:t>В</w:t>
      </w:r>
      <w:proofErr w:type="gramEnd"/>
      <w:r w:rsidRPr="0048446D">
        <w:rPr>
          <w:color w:val="000000" w:themeColor="text1"/>
          <w:sz w:val="28"/>
          <w:szCs w:val="28"/>
        </w:rPr>
        <w:t>оет песни взъерошенный пёс.</w:t>
      </w:r>
    </w:p>
    <w:p w:rsidR="00C26299" w:rsidRPr="0048446D" w:rsidRDefault="00C26299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color w:val="000000" w:themeColor="text1"/>
          <w:sz w:val="28"/>
          <w:szCs w:val="28"/>
        </w:rPr>
        <w:t>Окна машут резными ставнями,</w:t>
      </w:r>
      <w:r w:rsidRPr="0048446D">
        <w:rPr>
          <w:color w:val="000000" w:themeColor="text1"/>
          <w:sz w:val="28"/>
          <w:szCs w:val="28"/>
        </w:rPr>
        <w:br/>
        <w:t xml:space="preserve">Зазывая в </w:t>
      </w:r>
      <w:r w:rsidR="00051D8F" w:rsidRPr="0048446D">
        <w:rPr>
          <w:color w:val="000000" w:themeColor="text1"/>
          <w:sz w:val="28"/>
          <w:szCs w:val="28"/>
        </w:rPr>
        <w:t>_______  _____</w:t>
      </w:r>
      <w:r w:rsidRPr="0048446D">
        <w:rPr>
          <w:color w:val="000000" w:themeColor="text1"/>
          <w:sz w:val="28"/>
          <w:szCs w:val="28"/>
        </w:rPr>
        <w:t>.</w:t>
      </w:r>
      <w:r w:rsidRPr="0048446D">
        <w:rPr>
          <w:color w:val="000000" w:themeColor="text1"/>
          <w:sz w:val="28"/>
          <w:szCs w:val="28"/>
        </w:rPr>
        <w:br/>
        <w:t>Охраняя легенды давние,</w:t>
      </w:r>
      <w:r w:rsidRPr="0048446D">
        <w:rPr>
          <w:color w:val="000000" w:themeColor="text1"/>
          <w:sz w:val="28"/>
          <w:szCs w:val="28"/>
        </w:rPr>
        <w:br/>
        <w:t>Монастырские стены стоят.</w:t>
      </w:r>
    </w:p>
    <w:p w:rsidR="00C26299" w:rsidRPr="0048446D" w:rsidRDefault="00051D8F" w:rsidP="0048446D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8446D">
        <w:rPr>
          <w:rFonts w:ascii="Times New Roman" w:hAnsi="Times New Roman" w:cs="Times New Roman"/>
          <w:i/>
          <w:sz w:val="28"/>
          <w:szCs w:val="28"/>
        </w:rPr>
        <w:t>(</w:t>
      </w:r>
      <w:r w:rsidRPr="004844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времени, Каменке, звонницы, колокольный, Торговый ряд)</w:t>
      </w:r>
    </w:p>
    <w:p w:rsidR="00051D8F" w:rsidRPr="0048446D" w:rsidRDefault="00051D8F" w:rsidP="004844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1D8F" w:rsidRPr="0048446D" w:rsidRDefault="00051D8F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color w:val="383838"/>
          <w:sz w:val="28"/>
          <w:szCs w:val="28"/>
        </w:rPr>
        <w:br/>
      </w:r>
      <w:r w:rsidRPr="0048446D">
        <w:rPr>
          <w:color w:val="000000" w:themeColor="text1"/>
          <w:sz w:val="28"/>
          <w:szCs w:val="28"/>
        </w:rPr>
        <w:t>Сердце полнится весельем и удалью,</w:t>
      </w:r>
      <w:r w:rsidRPr="0048446D">
        <w:rPr>
          <w:color w:val="000000" w:themeColor="text1"/>
          <w:sz w:val="28"/>
          <w:szCs w:val="28"/>
        </w:rPr>
        <w:br/>
        <w:t>хотя годы откровенно не те.</w:t>
      </w:r>
      <w:r w:rsidRPr="0048446D">
        <w:rPr>
          <w:color w:val="000000" w:themeColor="text1"/>
          <w:sz w:val="28"/>
          <w:szCs w:val="28"/>
        </w:rPr>
        <w:br/>
        <w:t>Что-то, братцы, заскучал я по Суздалю,</w:t>
      </w:r>
      <w:r w:rsidRPr="0048446D">
        <w:rPr>
          <w:color w:val="000000" w:themeColor="text1"/>
          <w:sz w:val="28"/>
          <w:szCs w:val="28"/>
        </w:rPr>
        <w:br/>
        <w:t>по серебряной его красоте.</w:t>
      </w:r>
    </w:p>
    <w:p w:rsidR="00051D8F" w:rsidRPr="0048446D" w:rsidRDefault="00051D8F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color w:val="000000" w:themeColor="text1"/>
          <w:sz w:val="28"/>
          <w:szCs w:val="28"/>
        </w:rPr>
        <w:t xml:space="preserve">По </w:t>
      </w:r>
      <w:proofErr w:type="spellStart"/>
      <w:r w:rsidRPr="0048446D">
        <w:rPr>
          <w:color w:val="000000" w:themeColor="text1"/>
          <w:sz w:val="28"/>
          <w:szCs w:val="28"/>
        </w:rPr>
        <w:t>раздолию</w:t>
      </w:r>
      <w:proofErr w:type="spellEnd"/>
      <w:r w:rsidRPr="0048446D">
        <w:rPr>
          <w:color w:val="000000" w:themeColor="text1"/>
          <w:sz w:val="28"/>
          <w:szCs w:val="28"/>
        </w:rPr>
        <w:t xml:space="preserve"> его </w:t>
      </w:r>
      <w:proofErr w:type="spellStart"/>
      <w:r w:rsidRPr="0048446D">
        <w:rPr>
          <w:color w:val="000000" w:themeColor="text1"/>
          <w:sz w:val="28"/>
          <w:szCs w:val="28"/>
        </w:rPr>
        <w:t>тихозвонному</w:t>
      </w:r>
      <w:proofErr w:type="spellEnd"/>
      <w:r w:rsidRPr="0048446D">
        <w:rPr>
          <w:color w:val="000000" w:themeColor="text1"/>
          <w:sz w:val="28"/>
          <w:szCs w:val="28"/>
        </w:rPr>
        <w:t>,</w:t>
      </w:r>
      <w:r w:rsidRPr="0048446D">
        <w:rPr>
          <w:color w:val="000000" w:themeColor="text1"/>
          <w:sz w:val="28"/>
          <w:szCs w:val="28"/>
        </w:rPr>
        <w:br/>
        <w:t>по посадской старине без прикрас,</w:t>
      </w:r>
      <w:r w:rsidRPr="0048446D">
        <w:rPr>
          <w:color w:val="000000" w:themeColor="text1"/>
          <w:sz w:val="28"/>
          <w:szCs w:val="28"/>
        </w:rPr>
        <w:br/>
        <w:t>по согласному весёлому гомону</w:t>
      </w:r>
      <w:r w:rsidRPr="0048446D">
        <w:rPr>
          <w:color w:val="000000" w:themeColor="text1"/>
          <w:sz w:val="28"/>
          <w:szCs w:val="28"/>
        </w:rPr>
        <w:br/>
        <w:t>ста наречий, и народов, и рас.</w:t>
      </w:r>
    </w:p>
    <w:p w:rsidR="00051D8F" w:rsidRPr="0048446D" w:rsidRDefault="00051D8F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color w:val="000000" w:themeColor="text1"/>
          <w:sz w:val="28"/>
          <w:szCs w:val="28"/>
        </w:rPr>
        <w:t>Встать сейчас бы посреди лета жаркого,</w:t>
      </w:r>
      <w:r w:rsidRPr="0048446D">
        <w:rPr>
          <w:color w:val="000000" w:themeColor="text1"/>
          <w:sz w:val="28"/>
          <w:szCs w:val="28"/>
        </w:rPr>
        <w:br/>
        <w:t>с непокрытой на ветру головой,</w:t>
      </w:r>
      <w:r w:rsidRPr="0048446D">
        <w:rPr>
          <w:color w:val="000000" w:themeColor="text1"/>
          <w:sz w:val="28"/>
          <w:szCs w:val="28"/>
        </w:rPr>
        <w:br/>
      </w:r>
      <w:r w:rsidRPr="0048446D">
        <w:rPr>
          <w:color w:val="000000" w:themeColor="text1"/>
          <w:sz w:val="28"/>
          <w:szCs w:val="28"/>
        </w:rPr>
        <w:lastRenderedPageBreak/>
        <w:t>у могилы князя ______ ________,</w:t>
      </w:r>
      <w:r w:rsidRPr="0048446D">
        <w:rPr>
          <w:color w:val="000000" w:themeColor="text1"/>
          <w:sz w:val="28"/>
          <w:szCs w:val="28"/>
        </w:rPr>
        <w:br/>
        <w:t>возложив ему букет полевой.</w:t>
      </w:r>
    </w:p>
    <w:p w:rsidR="00051D8F" w:rsidRPr="0048446D" w:rsidRDefault="00051D8F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color w:val="000000" w:themeColor="text1"/>
          <w:sz w:val="28"/>
          <w:szCs w:val="28"/>
        </w:rPr>
        <w:t xml:space="preserve">А потом бы по-над речкой </w:t>
      </w:r>
      <w:proofErr w:type="gramStart"/>
      <w:r w:rsidRPr="0048446D">
        <w:rPr>
          <w:color w:val="000000" w:themeColor="text1"/>
          <w:sz w:val="28"/>
          <w:szCs w:val="28"/>
        </w:rPr>
        <w:t>над</w:t>
      </w:r>
      <w:proofErr w:type="gramEnd"/>
      <w:r w:rsidRPr="0048446D">
        <w:rPr>
          <w:color w:val="000000" w:themeColor="text1"/>
          <w:sz w:val="28"/>
          <w:szCs w:val="28"/>
        </w:rPr>
        <w:t xml:space="preserve"> _______</w:t>
      </w:r>
      <w:r w:rsidRPr="0048446D">
        <w:rPr>
          <w:color w:val="000000" w:themeColor="text1"/>
          <w:sz w:val="28"/>
          <w:szCs w:val="28"/>
        </w:rPr>
        <w:br/>
        <w:t>что струится, золотясь и юля,</w:t>
      </w:r>
      <w:r w:rsidRPr="0048446D">
        <w:rPr>
          <w:color w:val="000000" w:themeColor="text1"/>
          <w:sz w:val="28"/>
          <w:szCs w:val="28"/>
        </w:rPr>
        <w:br/>
        <w:t>проскакать на вороном к белокаменным,</w:t>
      </w:r>
      <w:r w:rsidRPr="0048446D">
        <w:rPr>
          <w:color w:val="000000" w:themeColor="text1"/>
          <w:sz w:val="28"/>
          <w:szCs w:val="28"/>
        </w:rPr>
        <w:br/>
      </w:r>
      <w:proofErr w:type="spellStart"/>
      <w:r w:rsidRPr="0048446D">
        <w:rPr>
          <w:color w:val="000000" w:themeColor="text1"/>
          <w:sz w:val="28"/>
          <w:szCs w:val="28"/>
        </w:rPr>
        <w:t>белопламенным</w:t>
      </w:r>
      <w:proofErr w:type="spellEnd"/>
      <w:r w:rsidRPr="0048446D">
        <w:rPr>
          <w:color w:val="000000" w:themeColor="text1"/>
          <w:sz w:val="28"/>
          <w:szCs w:val="28"/>
        </w:rPr>
        <w:t xml:space="preserve"> воротам _______.</w:t>
      </w:r>
    </w:p>
    <w:p w:rsidR="00051D8F" w:rsidRPr="0048446D" w:rsidRDefault="00051D8F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proofErr w:type="spellStart"/>
      <w:r w:rsidRPr="0048446D">
        <w:rPr>
          <w:color w:val="000000" w:themeColor="text1"/>
          <w:sz w:val="28"/>
          <w:szCs w:val="28"/>
        </w:rPr>
        <w:t>Опьяняясь</w:t>
      </w:r>
      <w:proofErr w:type="spellEnd"/>
      <w:r w:rsidRPr="0048446D">
        <w:rPr>
          <w:color w:val="000000" w:themeColor="text1"/>
          <w:sz w:val="28"/>
          <w:szCs w:val="28"/>
        </w:rPr>
        <w:t xml:space="preserve"> лепотою великою,</w:t>
      </w:r>
      <w:r w:rsidRPr="0048446D">
        <w:rPr>
          <w:color w:val="000000" w:themeColor="text1"/>
          <w:sz w:val="28"/>
          <w:szCs w:val="28"/>
        </w:rPr>
        <w:br/>
        <w:t>сохранённою на веки веков,</w:t>
      </w:r>
      <w:r w:rsidRPr="0048446D">
        <w:rPr>
          <w:color w:val="000000" w:themeColor="text1"/>
          <w:sz w:val="28"/>
          <w:szCs w:val="28"/>
        </w:rPr>
        <w:br/>
        <w:t>преклониться пред иконными ликами</w:t>
      </w:r>
      <w:r w:rsidRPr="0048446D">
        <w:rPr>
          <w:color w:val="000000" w:themeColor="text1"/>
          <w:sz w:val="28"/>
          <w:szCs w:val="28"/>
        </w:rPr>
        <w:br/>
        <w:t>непохожих на святых мужиков.</w:t>
      </w:r>
    </w:p>
    <w:p w:rsidR="00051D8F" w:rsidRPr="0048446D" w:rsidRDefault="00051D8F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color w:val="000000" w:themeColor="text1"/>
          <w:sz w:val="28"/>
          <w:szCs w:val="28"/>
        </w:rPr>
        <w:t>И в каком-то погребке туристическом,</w:t>
      </w:r>
      <w:r w:rsidRPr="0048446D">
        <w:rPr>
          <w:color w:val="000000" w:themeColor="text1"/>
          <w:sz w:val="28"/>
          <w:szCs w:val="28"/>
        </w:rPr>
        <w:br/>
        <w:t>запалёно и счастливо дыша,</w:t>
      </w:r>
      <w:r w:rsidRPr="0048446D">
        <w:rPr>
          <w:color w:val="000000" w:themeColor="text1"/>
          <w:sz w:val="28"/>
          <w:szCs w:val="28"/>
        </w:rPr>
        <w:br/>
        <w:t xml:space="preserve">_______, </w:t>
      </w:r>
      <w:proofErr w:type="gramStart"/>
      <w:r w:rsidRPr="0048446D">
        <w:rPr>
          <w:color w:val="000000" w:themeColor="text1"/>
          <w:sz w:val="28"/>
          <w:szCs w:val="28"/>
        </w:rPr>
        <w:t>бьющей</w:t>
      </w:r>
      <w:proofErr w:type="gramEnd"/>
      <w:r w:rsidRPr="0048446D">
        <w:rPr>
          <w:color w:val="000000" w:themeColor="text1"/>
          <w:sz w:val="28"/>
          <w:szCs w:val="28"/>
        </w:rPr>
        <w:t>, как электричество,</w:t>
      </w:r>
      <w:r w:rsidRPr="0048446D">
        <w:rPr>
          <w:color w:val="000000" w:themeColor="text1"/>
          <w:sz w:val="28"/>
          <w:szCs w:val="28"/>
        </w:rPr>
        <w:br/>
        <w:t>хватануть из хохломского ковша.</w:t>
      </w:r>
    </w:p>
    <w:p w:rsidR="00051D8F" w:rsidRPr="0048446D" w:rsidRDefault="00051D8F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color w:val="000000" w:themeColor="text1"/>
          <w:sz w:val="28"/>
          <w:szCs w:val="28"/>
        </w:rPr>
        <w:t xml:space="preserve">А когда душа — </w:t>
      </w:r>
      <w:proofErr w:type="gramStart"/>
      <w:r w:rsidRPr="0048446D">
        <w:rPr>
          <w:color w:val="000000" w:themeColor="text1"/>
          <w:sz w:val="28"/>
          <w:szCs w:val="28"/>
        </w:rPr>
        <w:t>гулёна</w:t>
      </w:r>
      <w:proofErr w:type="gramEnd"/>
      <w:r w:rsidRPr="0048446D">
        <w:rPr>
          <w:color w:val="000000" w:themeColor="text1"/>
          <w:sz w:val="28"/>
          <w:szCs w:val="28"/>
        </w:rPr>
        <w:t xml:space="preserve"> намается,</w:t>
      </w:r>
      <w:r w:rsidRPr="0048446D">
        <w:rPr>
          <w:color w:val="000000" w:themeColor="text1"/>
          <w:sz w:val="28"/>
          <w:szCs w:val="28"/>
        </w:rPr>
        <w:br/>
        <w:t>насладится, накуражится всласть,</w:t>
      </w:r>
      <w:r w:rsidRPr="0048446D">
        <w:rPr>
          <w:color w:val="000000" w:themeColor="text1"/>
          <w:sz w:val="28"/>
          <w:szCs w:val="28"/>
        </w:rPr>
        <w:br/>
        <w:t>хорошо бы перед встречной красавицей</w:t>
      </w:r>
      <w:r w:rsidRPr="0048446D">
        <w:rPr>
          <w:color w:val="000000" w:themeColor="text1"/>
          <w:sz w:val="28"/>
          <w:szCs w:val="28"/>
        </w:rPr>
        <w:br/>
        <w:t>принародно на колени упасть…</w:t>
      </w:r>
    </w:p>
    <w:p w:rsidR="00051D8F" w:rsidRPr="0048446D" w:rsidRDefault="00051D8F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48446D">
        <w:rPr>
          <w:color w:val="000000" w:themeColor="text1"/>
          <w:sz w:val="28"/>
          <w:szCs w:val="28"/>
        </w:rPr>
        <w:t>В Суздале во всем сквозит доныне</w:t>
      </w:r>
      <w:r w:rsidRPr="0048446D">
        <w:rPr>
          <w:color w:val="000000" w:themeColor="text1"/>
          <w:sz w:val="28"/>
          <w:szCs w:val="28"/>
        </w:rPr>
        <w:br/>
        <w:t>Молодая, заревая Русь…</w:t>
      </w:r>
      <w:r w:rsidRPr="0048446D">
        <w:rPr>
          <w:color w:val="000000" w:themeColor="text1"/>
          <w:sz w:val="28"/>
          <w:szCs w:val="28"/>
        </w:rPr>
        <w:br/>
        <w:t>Суздаль – это узел в русских судьбах.</w:t>
      </w:r>
      <w:r w:rsidRPr="0048446D">
        <w:rPr>
          <w:color w:val="000000" w:themeColor="text1"/>
          <w:sz w:val="28"/>
          <w:szCs w:val="28"/>
        </w:rPr>
        <w:br/>
        <w:t xml:space="preserve">Город сей </w:t>
      </w:r>
      <w:proofErr w:type="spellStart"/>
      <w:r w:rsidRPr="0048446D">
        <w:rPr>
          <w:color w:val="000000" w:themeColor="text1"/>
          <w:sz w:val="28"/>
          <w:szCs w:val="28"/>
        </w:rPr>
        <w:t>преславен</w:t>
      </w:r>
      <w:proofErr w:type="spellEnd"/>
      <w:r w:rsidRPr="0048446D">
        <w:rPr>
          <w:color w:val="000000" w:themeColor="text1"/>
          <w:sz w:val="28"/>
          <w:szCs w:val="28"/>
        </w:rPr>
        <w:t xml:space="preserve"> и пригож.</w:t>
      </w:r>
      <w:r w:rsidRPr="0048446D">
        <w:rPr>
          <w:color w:val="000000" w:themeColor="text1"/>
          <w:sz w:val="28"/>
          <w:szCs w:val="28"/>
        </w:rPr>
        <w:br/>
        <w:t>Кажется, не повидаешь Суздаль —</w:t>
      </w:r>
      <w:r w:rsidRPr="0048446D">
        <w:rPr>
          <w:color w:val="000000" w:themeColor="text1"/>
          <w:sz w:val="28"/>
          <w:szCs w:val="28"/>
        </w:rPr>
        <w:br/>
        <w:t>И российской сути не поймешь.</w:t>
      </w:r>
    </w:p>
    <w:p w:rsidR="00051D8F" w:rsidRPr="0048446D" w:rsidRDefault="00051D8F" w:rsidP="0048446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 w:themeColor="text1"/>
          <w:sz w:val="28"/>
          <w:szCs w:val="28"/>
        </w:rPr>
      </w:pPr>
      <w:r w:rsidRPr="0048446D">
        <w:rPr>
          <w:i/>
          <w:color w:val="000000" w:themeColor="text1"/>
          <w:sz w:val="28"/>
          <w:szCs w:val="28"/>
        </w:rPr>
        <w:t>(Дмитрия Пожарского, Каменкой, кремля, медовухи)</w:t>
      </w:r>
    </w:p>
    <w:p w:rsidR="00051D8F" w:rsidRPr="0048446D" w:rsidRDefault="00051D8F" w:rsidP="0048446D">
      <w:pPr>
        <w:rPr>
          <w:rFonts w:ascii="Times New Roman" w:hAnsi="Times New Roman" w:cs="Times New Roman"/>
          <w:sz w:val="28"/>
          <w:szCs w:val="28"/>
        </w:rPr>
      </w:pPr>
    </w:p>
    <w:p w:rsidR="00AE5C3C" w:rsidRPr="0048446D" w:rsidRDefault="00AE5C3C" w:rsidP="004844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результатам прохождения этапа, профессор Лирик вручает команде буквы «О» и «Е».</w:t>
      </w:r>
    </w:p>
    <w:p w:rsidR="00AE5C3C" w:rsidRPr="0048446D" w:rsidRDefault="00AE5C3C" w:rsidP="0048446D">
      <w:pPr>
        <w:rPr>
          <w:rFonts w:ascii="Times New Roman" w:hAnsi="Times New Roman" w:cs="Times New Roman"/>
          <w:sz w:val="28"/>
          <w:szCs w:val="28"/>
        </w:rPr>
      </w:pPr>
    </w:p>
    <w:p w:rsidR="00D678A0" w:rsidRPr="0048446D" w:rsidRDefault="00AE5C3C" w:rsidP="004844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46D">
        <w:rPr>
          <w:rFonts w:ascii="Times New Roman" w:hAnsi="Times New Roman" w:cs="Times New Roman"/>
          <w:b/>
          <w:sz w:val="28"/>
          <w:szCs w:val="28"/>
        </w:rPr>
        <w:t>Станция «Архитекторы»</w:t>
      </w:r>
    </w:p>
    <w:p w:rsidR="00AE5C3C" w:rsidRPr="0048446D" w:rsidRDefault="00AE5C3C" w:rsidP="0048446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8446D">
        <w:rPr>
          <w:rFonts w:ascii="Times New Roman" w:hAnsi="Times New Roman" w:cs="Times New Roman"/>
          <w:sz w:val="28"/>
          <w:szCs w:val="28"/>
        </w:rPr>
        <w:lastRenderedPageBreak/>
        <w:t xml:space="preserve">Профессор Архитектор рассказывает ребятам о том, что </w:t>
      </w:r>
      <w:r w:rsidRPr="0048446D">
        <w:rPr>
          <w:rFonts w:ascii="Times New Roman" w:hAnsi="Times New Roman" w:cs="Times New Roman"/>
          <w:color w:val="000000"/>
          <w:sz w:val="28"/>
          <w:szCs w:val="28"/>
        </w:rPr>
        <w:t xml:space="preserve">город Суздаль известен не только монастырями и храмами, но и своими музеями. Один из самых известных музей деревянного зодчества и крестьянского быта. </w:t>
      </w:r>
      <w:proofErr w:type="gramStart"/>
      <w:r w:rsidRPr="0048446D">
        <w:rPr>
          <w:rFonts w:ascii="Times New Roman" w:hAnsi="Times New Roman" w:cs="Times New Roman"/>
          <w:color w:val="000000"/>
          <w:sz w:val="28"/>
          <w:szCs w:val="28"/>
        </w:rPr>
        <w:t>В этом музее собраны избы из разных районов Владимирской и других областей.</w:t>
      </w:r>
      <w:proofErr w:type="gramEnd"/>
      <w:r w:rsidRPr="0048446D">
        <w:rPr>
          <w:rFonts w:ascii="Times New Roman" w:hAnsi="Times New Roman" w:cs="Times New Roman"/>
          <w:color w:val="000000"/>
          <w:sz w:val="28"/>
          <w:szCs w:val="28"/>
        </w:rPr>
        <w:t xml:space="preserve"> Профессор предлагает назвать ребятам на схеме основные элементы русской избы.</w:t>
      </w:r>
    </w:p>
    <w:p w:rsidR="002219A4" w:rsidRPr="0048446D" w:rsidRDefault="00AE5C3C" w:rsidP="0048446D">
      <w:pPr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6204" cy="3083442"/>
            <wp:effectExtent l="19050" t="0" r="0" b="0"/>
            <wp:docPr id="11" name="Рисунок 11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62" cy="30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A4" w:rsidRPr="0048446D" w:rsidRDefault="002219A4" w:rsidP="0048446D">
      <w:pPr>
        <w:rPr>
          <w:rFonts w:ascii="Times New Roman" w:hAnsi="Times New Roman" w:cs="Times New Roman"/>
          <w:sz w:val="28"/>
          <w:szCs w:val="28"/>
        </w:rPr>
      </w:pPr>
    </w:p>
    <w:p w:rsidR="002219A4" w:rsidRPr="0048446D" w:rsidRDefault="002219A4" w:rsidP="0048446D">
      <w:pPr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067434"/>
            <wp:effectExtent l="19050" t="0" r="0" b="0"/>
            <wp:docPr id="12" name="Рисунок 12" descr="https://i.pinimg.com/736x/e9/94/41/e994417aefd19af52be178976993a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e9/94/41/e994417aefd19af52be178976993a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7" cy="306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A4" w:rsidRPr="0048446D" w:rsidRDefault="002219A4" w:rsidP="0048446D">
      <w:pPr>
        <w:rPr>
          <w:rFonts w:ascii="Times New Roman" w:hAnsi="Times New Roman" w:cs="Times New Roman"/>
          <w:sz w:val="28"/>
          <w:szCs w:val="28"/>
        </w:rPr>
      </w:pPr>
    </w:p>
    <w:p w:rsidR="00AE5C3C" w:rsidRPr="0048446D" w:rsidRDefault="002219A4" w:rsidP="0048446D">
      <w:pPr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sz w:val="28"/>
          <w:szCs w:val="28"/>
        </w:rPr>
        <w:lastRenderedPageBreak/>
        <w:t>Далее профессор предлагает ребятам назвать архитектурные сооружения Суздаля по картинкам. Профессор после верного ответа рассказывает кратко об объекте.</w:t>
      </w:r>
    </w:p>
    <w:tbl>
      <w:tblPr>
        <w:tblStyle w:val="a8"/>
        <w:tblW w:w="0" w:type="auto"/>
        <w:tblLook w:val="04A0"/>
      </w:tblPr>
      <w:tblGrid>
        <w:gridCol w:w="3336"/>
        <w:gridCol w:w="2424"/>
        <w:gridCol w:w="3811"/>
      </w:tblGrid>
      <w:tr w:rsidR="00505852" w:rsidRPr="0048446D" w:rsidTr="00505852">
        <w:tc>
          <w:tcPr>
            <w:tcW w:w="3189" w:type="dxa"/>
          </w:tcPr>
          <w:p w:rsidR="002219A4" w:rsidRPr="0048446D" w:rsidRDefault="002219A4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0141" cy="1109777"/>
                  <wp:effectExtent l="19050" t="0" r="5759" b="0"/>
                  <wp:docPr id="15" name="Рисунок 15" descr="Главный храм средневекового Суздаля построили в княжение Владимира Мономаха (Фото: Creative Commons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лавный храм средневекового Суздаля построили в княжение Владимира Мономаха (Фото: Creative Commons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52" cy="111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sz w:val="28"/>
                <w:szCs w:val="28"/>
              </w:rPr>
              <w:t>Рождественский собор</w:t>
            </w:r>
          </w:p>
        </w:tc>
        <w:tc>
          <w:tcPr>
            <w:tcW w:w="3934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Главный храм средневекового Суздаля построен в период княжения Владимира Мономаха. Собор неоднократно разбирали и перестраивали, несколько раз в здании случались пожары</w:t>
            </w:r>
            <w:proofErr w:type="gramStart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proofErr w:type="gramStart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proofErr w:type="gramEnd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дом с собором стоит колокольня 1635 года постройки, в которую стоит зайти хотя бы ради возможности увидеть единственную в стране деревянную Иорданскую сень.</w:t>
            </w:r>
          </w:p>
        </w:tc>
      </w:tr>
      <w:tr w:rsidR="00505852" w:rsidRPr="0048446D" w:rsidTr="00505852">
        <w:tc>
          <w:tcPr>
            <w:tcW w:w="3189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1706" cy="1286539"/>
                  <wp:effectExtent l="19050" t="0" r="1394" b="0"/>
                  <wp:docPr id="18" name="Рисунок 18" descr="Покровский монастырь основал князь Дмитрий Константинович в 1364 году (Фото: Creative Commons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кровский монастырь основал князь Дмитрий Константинович в 1364 году (Фото: Creative Commons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860" cy="128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sz w:val="28"/>
                <w:szCs w:val="28"/>
              </w:rPr>
              <w:t>Покровский монастырь</w:t>
            </w:r>
          </w:p>
        </w:tc>
        <w:tc>
          <w:tcPr>
            <w:tcW w:w="3934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Этот женский монастырь основал князь Дмитрий Константинович в 1364 году. Он стал местом заточения жены Василия III — </w:t>
            </w:r>
            <w:proofErr w:type="spellStart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Соломонии</w:t>
            </w:r>
            <w:proofErr w:type="spellEnd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Сабуровой, представительницы древнего боярского рода. Князь обвинил супругу в бесплодии, развелся с ней и сослал к монахиням.</w:t>
            </w:r>
          </w:p>
        </w:tc>
      </w:tr>
      <w:tr w:rsidR="00505852" w:rsidRPr="0048446D" w:rsidTr="00505852">
        <w:tc>
          <w:tcPr>
            <w:tcW w:w="3189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60894" cy="1063256"/>
                  <wp:effectExtent l="19050" t="0" r="0" b="0"/>
                  <wp:docPr id="21" name="Рисунок 21" descr="Когда-то в Гостином дворе были купеческие лавки, а на фасаде красовался герб древнего великокняжеского города Суздаля (Фото: Creative Commons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огда-то в Гостином дворе были купеческие лавки, а на фасаде красовался герб древнего великокняжеского города Суздаля (Фото: Creative Commons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43" cy="106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sz w:val="28"/>
                <w:szCs w:val="28"/>
              </w:rPr>
              <w:t>Торговые ряды (Гостиный двор)</w:t>
            </w:r>
          </w:p>
        </w:tc>
        <w:tc>
          <w:tcPr>
            <w:tcW w:w="3934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Когда-то в Гостином дворе были купеческие лавки, а на фасаде красовался герб древнего великокняжеского города Суздаля. Двор возвели по проекту архитектора Алексея </w:t>
            </w:r>
            <w:proofErr w:type="spellStart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Вершинского</w:t>
            </w:r>
            <w:proofErr w:type="spellEnd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1811 году. Не стоит удивляться, если здание покажется очень знакомым: именно здесь снимались такие картины, как «Мертвые души» и «Женитьба </w:t>
            </w:r>
            <w:proofErr w:type="spellStart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Бальзаминова</w:t>
            </w:r>
            <w:proofErr w:type="spellEnd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</w:tr>
      <w:tr w:rsidR="00505852" w:rsidRPr="0048446D" w:rsidTr="00505852">
        <w:tc>
          <w:tcPr>
            <w:tcW w:w="3189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7590" cy="1318437"/>
                  <wp:effectExtent l="19050" t="0" r="4560" b="0"/>
                  <wp:docPr id="24" name="Рисунок 24" descr="В это сложно поверить, но в 1923 году церковь Бориса и Глеба всерьез хотели разобрать на стройматериалы для общественной бани (Фото: Creative Commons)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 это сложно поверить, но в 1923 году церковь Бориса и Глеба всерьез хотели разобрать на стройматериалы для общественной бани (Фото: Creative Commons) 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39" cy="131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sz w:val="28"/>
                <w:szCs w:val="28"/>
              </w:rPr>
              <w:t xml:space="preserve">Церковь Бориса и Глеба на </w:t>
            </w:r>
            <w:proofErr w:type="spellStart"/>
            <w:r w:rsidRPr="0048446D">
              <w:rPr>
                <w:rFonts w:ascii="Times New Roman" w:hAnsi="Times New Roman" w:cs="Times New Roman"/>
                <w:sz w:val="28"/>
                <w:szCs w:val="28"/>
              </w:rPr>
              <w:t>Борисовской</w:t>
            </w:r>
            <w:proofErr w:type="spellEnd"/>
            <w:r w:rsidRPr="0048446D">
              <w:rPr>
                <w:rFonts w:ascii="Times New Roman" w:hAnsi="Times New Roman" w:cs="Times New Roman"/>
                <w:sz w:val="28"/>
                <w:szCs w:val="28"/>
              </w:rPr>
              <w:t xml:space="preserve"> стороне</w:t>
            </w:r>
          </w:p>
        </w:tc>
        <w:tc>
          <w:tcPr>
            <w:tcW w:w="3934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Неподалеку от Музея деревянного зодчества стоит Борисоглебская церковь XVII века. В 1923 году ее собирались разобрать на стройматериалы для общественной бани, но здание избежало этой участи, а благодаря проекту превращения Суздаля в город-музей храм обрел вторую жизнь — его капитально отреставрировали. Теперь сооружение охраняется ЮНЕСКО, внутри можно </w:t>
            </w:r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увидеть сохранившиеся росписи XVIII и XIX веков.</w:t>
            </w:r>
          </w:p>
        </w:tc>
      </w:tr>
      <w:tr w:rsidR="00505852" w:rsidRPr="0048446D" w:rsidTr="00505852">
        <w:tc>
          <w:tcPr>
            <w:tcW w:w="3189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53495" cy="1169581"/>
                  <wp:effectExtent l="19050" t="0" r="0" b="0"/>
                  <wp:docPr id="27" name="Рисунок 27" descr="Сегодня Архиерейские палаты — это целый комплекс жилых и подсобных строений, которые соединяются с помощью крытых галерей, переходов и потайных лестниц (Фото: Creative Commons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егодня Архиерейские палаты — это целый комплекс жилых и подсобных строений, которые соединяются с помощью крытых галерей, переходов и потайных лестниц (Фото: Creative Commons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56" cy="1169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sz w:val="28"/>
                <w:szCs w:val="28"/>
              </w:rPr>
              <w:t>Архиерейские палаты</w:t>
            </w:r>
          </w:p>
        </w:tc>
        <w:tc>
          <w:tcPr>
            <w:tcW w:w="3934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Сегодня это целый комплекс жилых и подсобных строений, которые соединяются с помощью крытых галерей, переходов и потайных лестниц. Однако так было не всегда. Все здания были построены в разное время и когда-то стояли порознь. Единым архитектурным ансамблем они стали лишь в конце XVII века при митрополите Илларионе.</w:t>
            </w:r>
          </w:p>
        </w:tc>
      </w:tr>
      <w:tr w:rsidR="00505852" w:rsidRPr="0048446D" w:rsidTr="00505852">
        <w:tc>
          <w:tcPr>
            <w:tcW w:w="3189" w:type="dxa"/>
          </w:tcPr>
          <w:p w:rsidR="002219A4" w:rsidRPr="0048446D" w:rsidRDefault="00505852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2164" cy="861237"/>
                  <wp:effectExtent l="19050" t="0" r="0" b="0"/>
                  <wp:docPr id="30" name="Рисунок 30" descr="Спасо-Евфимиев мужской монастырь основал в 1352 году преподобный Евфимий по инициативе Суздальского князя Бориса Константиновича (Фото: Creative Commons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Спасо-Евфимиев мужской монастырь основал в 1352 году преподобный Евфимий по инициативе Суздальского князя Бориса Константиновича (Фото: Creative Commons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35" cy="861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2219A4" w:rsidRPr="0048446D" w:rsidRDefault="00291E16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446D">
              <w:rPr>
                <w:rFonts w:ascii="Times New Roman" w:hAnsi="Times New Roman" w:cs="Times New Roman"/>
                <w:sz w:val="28"/>
                <w:szCs w:val="28"/>
              </w:rPr>
              <w:t>Спасо-Евфимиев</w:t>
            </w:r>
            <w:proofErr w:type="spellEnd"/>
            <w:r w:rsidRPr="0048446D">
              <w:rPr>
                <w:rFonts w:ascii="Times New Roman" w:hAnsi="Times New Roman" w:cs="Times New Roman"/>
                <w:sz w:val="28"/>
                <w:szCs w:val="28"/>
              </w:rPr>
              <w:t xml:space="preserve"> монастырь</w:t>
            </w:r>
          </w:p>
        </w:tc>
        <w:tc>
          <w:tcPr>
            <w:tcW w:w="3934" w:type="dxa"/>
          </w:tcPr>
          <w:p w:rsidR="002219A4" w:rsidRPr="0048446D" w:rsidRDefault="00291E16" w:rsidP="00484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Монастырь основал в 1352 году преподобный </w:t>
            </w:r>
            <w:proofErr w:type="spellStart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Евфимий</w:t>
            </w:r>
            <w:proofErr w:type="spellEnd"/>
            <w:r w:rsidRPr="00484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инициативе Суздальского князя Бориса Константиновича. Среди известных жертвователей монастырю — Василий III и Иван Грозный. Памятник охраняется ЮНЕСКО.</w:t>
            </w:r>
          </w:p>
        </w:tc>
      </w:tr>
    </w:tbl>
    <w:p w:rsidR="002219A4" w:rsidRPr="0048446D" w:rsidRDefault="002219A4" w:rsidP="0048446D">
      <w:pPr>
        <w:rPr>
          <w:rFonts w:ascii="Times New Roman" w:hAnsi="Times New Roman" w:cs="Times New Roman"/>
          <w:sz w:val="28"/>
          <w:szCs w:val="28"/>
        </w:rPr>
      </w:pPr>
    </w:p>
    <w:p w:rsidR="00C83200" w:rsidRPr="0048446D" w:rsidRDefault="00C83200" w:rsidP="0048446D">
      <w:pPr>
        <w:rPr>
          <w:rFonts w:ascii="Times New Roman" w:hAnsi="Times New Roman" w:cs="Times New Roman"/>
          <w:sz w:val="28"/>
          <w:szCs w:val="28"/>
        </w:rPr>
      </w:pPr>
      <w:r w:rsidRPr="0048446D">
        <w:rPr>
          <w:rFonts w:ascii="Times New Roman" w:hAnsi="Times New Roman" w:cs="Times New Roman"/>
          <w:sz w:val="28"/>
          <w:szCs w:val="28"/>
        </w:rPr>
        <w:t>Профессор Архитектор вручает ребятам буквы «Ц» и «Г».</w:t>
      </w:r>
    </w:p>
    <w:p w:rsidR="00C83200" w:rsidRPr="0048446D" w:rsidRDefault="00C83200" w:rsidP="0048446D">
      <w:pPr>
        <w:rPr>
          <w:rFonts w:ascii="Times New Roman" w:hAnsi="Times New Roman" w:cs="Times New Roman"/>
          <w:sz w:val="28"/>
          <w:szCs w:val="28"/>
        </w:rPr>
      </w:pPr>
    </w:p>
    <w:p w:rsidR="00C83200" w:rsidRPr="0048446D" w:rsidRDefault="00C83200" w:rsidP="0048446D">
      <w:pPr>
        <w:rPr>
          <w:rFonts w:ascii="Times New Roman" w:hAnsi="Times New Roman" w:cs="Times New Roman"/>
          <w:sz w:val="28"/>
          <w:szCs w:val="28"/>
        </w:rPr>
      </w:pPr>
    </w:p>
    <w:p w:rsidR="00C83200" w:rsidRPr="0048446D" w:rsidRDefault="00C83200" w:rsidP="0048446D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8446D">
        <w:rPr>
          <w:sz w:val="28"/>
          <w:szCs w:val="28"/>
        </w:rPr>
        <w:lastRenderedPageBreak/>
        <w:t xml:space="preserve">Ребята собираются в лаборатории профессора </w:t>
      </w:r>
      <w:proofErr w:type="spellStart"/>
      <w:r w:rsidRPr="0048446D">
        <w:rPr>
          <w:sz w:val="28"/>
          <w:szCs w:val="28"/>
        </w:rPr>
        <w:t>Суздалякина</w:t>
      </w:r>
      <w:proofErr w:type="spellEnd"/>
      <w:r w:rsidRPr="0048446D">
        <w:rPr>
          <w:sz w:val="28"/>
          <w:szCs w:val="28"/>
        </w:rPr>
        <w:t>. Они должны составить слово</w:t>
      </w:r>
      <w:r w:rsidR="0073693A" w:rsidRPr="0048446D">
        <w:rPr>
          <w:sz w:val="28"/>
          <w:szCs w:val="28"/>
        </w:rPr>
        <w:t xml:space="preserve">, </w:t>
      </w:r>
      <w:r w:rsidRPr="0048446D">
        <w:rPr>
          <w:sz w:val="28"/>
          <w:szCs w:val="28"/>
        </w:rPr>
        <w:t xml:space="preserve"> и понять какого, ингредиента не хватает для эликсира профессора. Ребята должны составить слово «ОГУРЕЦ». Профессор сообщает, что это особый ингредиент. </w:t>
      </w:r>
      <w:r w:rsidRPr="0048446D">
        <w:rPr>
          <w:color w:val="000000"/>
          <w:sz w:val="28"/>
          <w:szCs w:val="28"/>
        </w:rPr>
        <w:t>С июля 2001 года «День огурца» - традиционный праздник в Суздале.</w:t>
      </w:r>
    </w:p>
    <w:p w:rsidR="00C83200" w:rsidRPr="0048446D" w:rsidRDefault="00C83200" w:rsidP="0048446D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8446D">
        <w:rPr>
          <w:color w:val="000000"/>
          <w:sz w:val="28"/>
          <w:szCs w:val="28"/>
        </w:rPr>
        <w:t>«В разнотравье суздальского лета,</w:t>
      </w:r>
    </w:p>
    <w:p w:rsidR="00C83200" w:rsidRPr="0048446D" w:rsidRDefault="00C83200" w:rsidP="0048446D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8446D">
        <w:rPr>
          <w:color w:val="000000"/>
          <w:sz w:val="28"/>
          <w:szCs w:val="28"/>
        </w:rPr>
        <w:t>В окруженье солнечных лучей</w:t>
      </w:r>
    </w:p>
    <w:p w:rsidR="00C83200" w:rsidRPr="0048446D" w:rsidRDefault="00C83200" w:rsidP="0048446D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8446D">
        <w:rPr>
          <w:color w:val="000000"/>
          <w:sz w:val="28"/>
          <w:szCs w:val="28"/>
        </w:rPr>
        <w:t xml:space="preserve">Вышел он, в </w:t>
      </w:r>
      <w:proofErr w:type="gramStart"/>
      <w:r w:rsidRPr="0048446D">
        <w:rPr>
          <w:color w:val="000000"/>
          <w:sz w:val="28"/>
          <w:szCs w:val="28"/>
        </w:rPr>
        <w:t>зеленое</w:t>
      </w:r>
      <w:proofErr w:type="gramEnd"/>
      <w:r w:rsidRPr="0048446D">
        <w:rPr>
          <w:color w:val="000000"/>
          <w:sz w:val="28"/>
          <w:szCs w:val="28"/>
        </w:rPr>
        <w:t xml:space="preserve"> одетый,</w:t>
      </w:r>
    </w:p>
    <w:p w:rsidR="00C83200" w:rsidRPr="0048446D" w:rsidRDefault="00C83200" w:rsidP="0048446D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8446D">
        <w:rPr>
          <w:color w:val="000000"/>
          <w:sz w:val="28"/>
          <w:szCs w:val="28"/>
        </w:rPr>
        <w:t>Будущий герой грядущих дней.</w:t>
      </w:r>
    </w:p>
    <w:p w:rsidR="00C83200" w:rsidRPr="0048446D" w:rsidRDefault="00C83200" w:rsidP="0048446D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8446D">
        <w:rPr>
          <w:color w:val="000000"/>
          <w:sz w:val="28"/>
          <w:szCs w:val="28"/>
        </w:rPr>
        <w:t>Огурец наш рос и наливался</w:t>
      </w:r>
    </w:p>
    <w:p w:rsidR="00C83200" w:rsidRPr="0048446D" w:rsidRDefault="00C83200" w:rsidP="0048446D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8446D">
        <w:rPr>
          <w:color w:val="000000"/>
          <w:sz w:val="28"/>
          <w:szCs w:val="28"/>
        </w:rPr>
        <w:t>Силой древней суздальской земли.</w:t>
      </w:r>
    </w:p>
    <w:p w:rsidR="00C83200" w:rsidRPr="0048446D" w:rsidRDefault="00C83200" w:rsidP="0048446D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8446D">
        <w:rPr>
          <w:color w:val="000000"/>
          <w:sz w:val="28"/>
          <w:szCs w:val="28"/>
        </w:rPr>
        <w:t>Не гордился и не зазнавался,</w:t>
      </w:r>
    </w:p>
    <w:p w:rsidR="00C83200" w:rsidRPr="0048446D" w:rsidRDefault="00C83200" w:rsidP="0048446D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8446D">
        <w:rPr>
          <w:color w:val="000000"/>
          <w:sz w:val="28"/>
          <w:szCs w:val="28"/>
        </w:rPr>
        <w:t>Овощи соседа берегли».</w:t>
      </w:r>
    </w:p>
    <w:p w:rsidR="00C83200" w:rsidRPr="0048446D" w:rsidRDefault="0073693A" w:rsidP="0048446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8446D">
        <w:rPr>
          <w:rFonts w:ascii="Times New Roman" w:hAnsi="Times New Roman" w:cs="Times New Roman"/>
          <w:color w:val="000000"/>
          <w:sz w:val="28"/>
          <w:szCs w:val="28"/>
        </w:rPr>
        <w:t>«Кто в Суздале не бывал – тот огурцов не едал!» - так говорят в народе.</w:t>
      </w:r>
    </w:p>
    <w:p w:rsidR="0073693A" w:rsidRPr="0048446D" w:rsidRDefault="0073693A" w:rsidP="0048446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693A" w:rsidRPr="0048446D" w:rsidRDefault="0073693A" w:rsidP="0048446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693A" w:rsidRPr="00687854" w:rsidRDefault="00687854" w:rsidP="006878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854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687854" w:rsidRPr="00687854" w:rsidRDefault="00687854" w:rsidP="00687854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033CCC">
          <w:rPr>
            <w:rStyle w:val="a3"/>
            <w:rFonts w:ascii="Times New Roman" w:hAnsi="Times New Roman" w:cs="Times New Roman"/>
            <w:sz w:val="28"/>
            <w:szCs w:val="28"/>
          </w:rPr>
          <w:t>https://realty.rbc.ru/news/6245c2929a7947efee041e66</w:t>
        </w:r>
      </w:hyperlink>
    </w:p>
    <w:p w:rsidR="00687854" w:rsidRDefault="00687854" w:rsidP="00687854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033CCC">
          <w:rPr>
            <w:rStyle w:val="a3"/>
            <w:rFonts w:ascii="Times New Roman" w:hAnsi="Times New Roman" w:cs="Times New Roman"/>
            <w:sz w:val="28"/>
            <w:szCs w:val="28"/>
          </w:rPr>
          <w:t>https://cabinetmil.ru/suzdal-rozhdestvenskij-sobor-rezhim-raboty/</w:t>
        </w:r>
      </w:hyperlink>
    </w:p>
    <w:p w:rsidR="00687854" w:rsidRPr="00687854" w:rsidRDefault="00687854" w:rsidP="00687854">
      <w:pPr>
        <w:pStyle w:val="a9"/>
        <w:ind w:left="1069" w:firstLine="0"/>
        <w:rPr>
          <w:rFonts w:ascii="Times New Roman" w:hAnsi="Times New Roman" w:cs="Times New Roman"/>
          <w:sz w:val="28"/>
          <w:szCs w:val="28"/>
        </w:rPr>
      </w:pPr>
    </w:p>
    <w:sectPr w:rsidR="00687854" w:rsidRPr="00687854" w:rsidSect="008A7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D0BD6"/>
    <w:multiLevelType w:val="multilevel"/>
    <w:tmpl w:val="98FE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F41A8E"/>
    <w:multiLevelType w:val="multilevel"/>
    <w:tmpl w:val="D5A6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7C14AB"/>
    <w:multiLevelType w:val="multilevel"/>
    <w:tmpl w:val="AEFE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AC1E55"/>
    <w:multiLevelType w:val="hybridMultilevel"/>
    <w:tmpl w:val="40A0883A"/>
    <w:lvl w:ilvl="0" w:tplc="553C6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E5C56B9"/>
    <w:multiLevelType w:val="multilevel"/>
    <w:tmpl w:val="78C4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678A0"/>
    <w:rsid w:val="00051D8F"/>
    <w:rsid w:val="001F2BD1"/>
    <w:rsid w:val="002219A4"/>
    <w:rsid w:val="00291E16"/>
    <w:rsid w:val="0036016E"/>
    <w:rsid w:val="003851CF"/>
    <w:rsid w:val="004339E7"/>
    <w:rsid w:val="0048446D"/>
    <w:rsid w:val="004C577A"/>
    <w:rsid w:val="00505852"/>
    <w:rsid w:val="0062446A"/>
    <w:rsid w:val="006833FB"/>
    <w:rsid w:val="00687854"/>
    <w:rsid w:val="007335AC"/>
    <w:rsid w:val="0073693A"/>
    <w:rsid w:val="008A72F0"/>
    <w:rsid w:val="009A658C"/>
    <w:rsid w:val="00AE5C3C"/>
    <w:rsid w:val="00B36D22"/>
    <w:rsid w:val="00B74CE5"/>
    <w:rsid w:val="00C26299"/>
    <w:rsid w:val="00C62A71"/>
    <w:rsid w:val="00C83200"/>
    <w:rsid w:val="00D57A00"/>
    <w:rsid w:val="00D678A0"/>
    <w:rsid w:val="00D94A9F"/>
    <w:rsid w:val="00E07C8F"/>
    <w:rsid w:val="00E44BF4"/>
    <w:rsid w:val="00ED1C68"/>
    <w:rsid w:val="00FC4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2F0"/>
  </w:style>
  <w:style w:type="paragraph" w:styleId="1">
    <w:name w:val="heading 1"/>
    <w:basedOn w:val="a"/>
    <w:link w:val="10"/>
    <w:uiPriority w:val="9"/>
    <w:qFormat/>
    <w:rsid w:val="00C26299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26299"/>
    <w:pPr>
      <w:spacing w:before="100" w:beforeAutospacing="1" w:after="100" w:afterAutospacing="1" w:line="240" w:lineRule="auto"/>
      <w:ind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8">
    <w:name w:val="c28"/>
    <w:basedOn w:val="a0"/>
    <w:rsid w:val="00D678A0"/>
  </w:style>
  <w:style w:type="character" w:customStyle="1" w:styleId="c2">
    <w:name w:val="c2"/>
    <w:basedOn w:val="a0"/>
    <w:rsid w:val="00D678A0"/>
  </w:style>
  <w:style w:type="paragraph" w:customStyle="1" w:styleId="c25">
    <w:name w:val="c25"/>
    <w:basedOn w:val="a"/>
    <w:rsid w:val="00D94A9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94A9F"/>
  </w:style>
  <w:style w:type="character" w:styleId="a3">
    <w:name w:val="Hyperlink"/>
    <w:basedOn w:val="a0"/>
    <w:uiPriority w:val="99"/>
    <w:unhideWhenUsed/>
    <w:rsid w:val="003851CF"/>
    <w:rPr>
      <w:color w:val="0000FF" w:themeColor="hyperlink"/>
      <w:u w:val="single"/>
    </w:rPr>
  </w:style>
  <w:style w:type="paragraph" w:customStyle="1" w:styleId="c0">
    <w:name w:val="c0"/>
    <w:basedOn w:val="a"/>
    <w:rsid w:val="003851C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62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262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26299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2629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26299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2629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kbsep">
    <w:name w:val="kb_sep"/>
    <w:basedOn w:val="a0"/>
    <w:rsid w:val="00C26299"/>
  </w:style>
  <w:style w:type="paragraph" w:customStyle="1" w:styleId="toctitle">
    <w:name w:val="toc_title"/>
    <w:basedOn w:val="a"/>
    <w:rsid w:val="00C2629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C26299"/>
  </w:style>
  <w:style w:type="character" w:customStyle="1" w:styleId="tocbrackets">
    <w:name w:val="toc_brackets"/>
    <w:basedOn w:val="a0"/>
    <w:rsid w:val="00C26299"/>
  </w:style>
  <w:style w:type="character" w:styleId="a4">
    <w:name w:val="Emphasis"/>
    <w:basedOn w:val="a0"/>
    <w:uiPriority w:val="20"/>
    <w:qFormat/>
    <w:rsid w:val="00C26299"/>
    <w:rPr>
      <w:i/>
      <w:iCs/>
    </w:rPr>
  </w:style>
  <w:style w:type="paragraph" w:styleId="a5">
    <w:name w:val="Normal (Web)"/>
    <w:basedOn w:val="a"/>
    <w:uiPriority w:val="99"/>
    <w:semiHidden/>
    <w:unhideWhenUsed/>
    <w:rsid w:val="00C2629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C2629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262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629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219A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687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2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5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8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2691">
                  <w:marLeft w:val="502"/>
                  <w:marRight w:val="0"/>
                  <w:marTop w:val="0"/>
                  <w:marBottom w:val="0"/>
                  <w:divBdr>
                    <w:top w:val="single" w:sz="6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</w:div>
              </w:divsChild>
            </w:div>
          </w:divsChild>
        </w:div>
        <w:div w:id="10938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0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1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1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21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6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146121">
                  <w:marLeft w:val="335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512378">
                  <w:marLeft w:val="502"/>
                  <w:marRight w:val="502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89866">
                  <w:marLeft w:val="0"/>
                  <w:marRight w:val="0"/>
                  <w:marTop w:val="335"/>
                  <w:marBottom w:val="6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8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629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AAAAAA"/>
                                <w:left w:val="single" w:sz="6" w:space="8" w:color="AAAAAA"/>
                                <w:bottom w:val="single" w:sz="6" w:space="8" w:color="AAAAAA"/>
                                <w:right w:val="single" w:sz="6" w:space="8" w:color="AAAAAA"/>
                              </w:divBdr>
                            </w:div>
                            <w:div w:id="170158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09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6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22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2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44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748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3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68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422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66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20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4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3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4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cabinetmil.ru/suzdal-rozhdestvenskij-sobor-rezhim-raboty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ealty.rbc.ru/news/6245c2929a7947efee041e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F485C5-6DAA-4DB0-9E2C-ED476B76B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10</cp:revision>
  <dcterms:created xsi:type="dcterms:W3CDTF">2023-04-08T02:29:00Z</dcterms:created>
  <dcterms:modified xsi:type="dcterms:W3CDTF">2023-10-04T13:21:00Z</dcterms:modified>
</cp:coreProperties>
</file>