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722" w:rsidRDefault="00024722" w:rsidP="0002472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722">
        <w:rPr>
          <w:rFonts w:ascii="Times New Roman" w:hAnsi="Times New Roman" w:cs="Times New Roman"/>
          <w:b/>
          <w:sz w:val="28"/>
          <w:szCs w:val="28"/>
        </w:rPr>
        <w:t xml:space="preserve">Сценарий-конспект </w:t>
      </w:r>
      <w:proofErr w:type="spellStart"/>
      <w:r w:rsidRPr="00024722"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 w:rsidRPr="00024722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D02C97" w:rsidRPr="00D02C97" w:rsidRDefault="00D02C97" w:rsidP="00D02C9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студентка Московского Государственного Областного Университета, физико-математического факультета, по направлению: Педагогическое образование, Информатика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Владимировна</w:t>
      </w:r>
    </w:p>
    <w:p w:rsidR="001C3F39" w:rsidRDefault="001C3F39" w:rsidP="0059045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«</w:t>
      </w:r>
      <w:r w:rsidRPr="00B33479">
        <w:rPr>
          <w:rFonts w:ascii="Times New Roman" w:hAnsi="Times New Roman" w:cs="Times New Roman"/>
          <w:sz w:val="28"/>
          <w:szCs w:val="28"/>
        </w:rPr>
        <w:t>Программирование разветвляющихся алгоритмов</w:t>
      </w:r>
      <w:r>
        <w:rPr>
          <w:rFonts w:ascii="Times New Roman" w:hAnsi="Times New Roman" w:cs="Times New Roman"/>
          <w:sz w:val="28"/>
          <w:szCs w:val="28"/>
        </w:rPr>
        <w:t>. Условный оператор».</w:t>
      </w:r>
    </w:p>
    <w:p w:rsidR="00B971D7" w:rsidRDefault="00B971D7" w:rsidP="0059045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Учебник: Л.Л. Босова Информатика 8 класс. </w:t>
      </w:r>
    </w:p>
    <w:p w:rsidR="001C3F39" w:rsidRDefault="001C3F39" w:rsidP="0059045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F39">
        <w:rPr>
          <w:rFonts w:ascii="Times New Roman" w:hAnsi="Times New Roman" w:cs="Times New Roman"/>
          <w:sz w:val="28"/>
          <w:szCs w:val="28"/>
        </w:rPr>
        <w:t xml:space="preserve">Цели урока: </w:t>
      </w:r>
    </w:p>
    <w:p w:rsidR="00B971D7" w:rsidRPr="00590457" w:rsidRDefault="00B971D7" w:rsidP="0059045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457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="001C3F39" w:rsidRPr="005904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C3F39" w:rsidRPr="00B971D7" w:rsidRDefault="001C3F39" w:rsidP="00590457">
      <w:pPr>
        <w:pStyle w:val="a4"/>
        <w:numPr>
          <w:ilvl w:val="0"/>
          <w:numId w:val="4"/>
        </w:numPr>
        <w:spacing w:after="12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1D7">
        <w:rPr>
          <w:rFonts w:ascii="Times New Roman" w:hAnsi="Times New Roman" w:cs="Times New Roman"/>
          <w:sz w:val="28"/>
          <w:szCs w:val="28"/>
        </w:rPr>
        <w:t xml:space="preserve">формирование у учащихся представлений о разветвляющемся алгоритме и  условном операторе; усвоение правильности описания этого вида ветвлений в блок-схеме и программе на языке Паскаль; формирование практических навыков по изменению программы, отладке и просмотру полученных результатов (связь с прошлыми уроками. </w:t>
      </w:r>
      <w:proofErr w:type="gramEnd"/>
    </w:p>
    <w:p w:rsidR="00B971D7" w:rsidRPr="00590457" w:rsidRDefault="00B971D7" w:rsidP="0059045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457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 w:rsidR="001C3F39" w:rsidRPr="005904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C3F39" w:rsidRDefault="001C3F39" w:rsidP="00590457">
      <w:pPr>
        <w:pStyle w:val="a4"/>
        <w:numPr>
          <w:ilvl w:val="0"/>
          <w:numId w:val="4"/>
        </w:numPr>
        <w:spacing w:after="12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1C3F39">
        <w:rPr>
          <w:rFonts w:ascii="Times New Roman" w:hAnsi="Times New Roman" w:cs="Times New Roman"/>
          <w:sz w:val="28"/>
          <w:szCs w:val="28"/>
        </w:rPr>
        <w:t xml:space="preserve">выработка терпения и аккуратности при исправлении программы и, особенно, при поиске и исправлении ошибок); выработка последовательности действий по алгоритму. </w:t>
      </w:r>
    </w:p>
    <w:p w:rsidR="00B971D7" w:rsidRPr="00590457" w:rsidRDefault="00B971D7" w:rsidP="0059045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457">
        <w:rPr>
          <w:rFonts w:ascii="Times New Roman" w:hAnsi="Times New Roman" w:cs="Times New Roman"/>
          <w:i/>
          <w:sz w:val="28"/>
          <w:szCs w:val="28"/>
        </w:rPr>
        <w:t>развивающая</w:t>
      </w:r>
      <w:r w:rsidR="001C3F39" w:rsidRPr="005904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6D0F94" w:rsidRDefault="001C3F39" w:rsidP="00590457">
      <w:pPr>
        <w:pStyle w:val="a4"/>
        <w:numPr>
          <w:ilvl w:val="0"/>
          <w:numId w:val="4"/>
        </w:numPr>
        <w:spacing w:after="12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F39">
        <w:rPr>
          <w:rFonts w:ascii="Times New Roman" w:hAnsi="Times New Roman" w:cs="Times New Roman"/>
          <w:sz w:val="28"/>
          <w:szCs w:val="28"/>
        </w:rPr>
        <w:t>развитие наблюдательности при работе с алгоритмом, записанном в виде блок-схемы и программы; осознание полученного результата.</w:t>
      </w:r>
      <w:proofErr w:type="gramEnd"/>
    </w:p>
    <w:p w:rsidR="00B971D7" w:rsidRDefault="00B971D7" w:rsidP="0059045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обучения:</w:t>
      </w:r>
      <w:r w:rsidR="00024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1D7" w:rsidRPr="00590457" w:rsidRDefault="00B971D7" w:rsidP="0059045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457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B971D7" w:rsidRDefault="00301263" w:rsidP="00301263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умение записывать на языке программирования короткие алгоритмы, содержащие алгоритмическую конструкцию «ветвление»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71D7" w:rsidRPr="00590457" w:rsidRDefault="00B971D7" w:rsidP="0059045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0457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590457">
        <w:rPr>
          <w:rFonts w:ascii="Times New Roman" w:hAnsi="Times New Roman" w:cs="Times New Roman"/>
          <w:i/>
          <w:sz w:val="28"/>
          <w:szCs w:val="28"/>
        </w:rPr>
        <w:t>:</w:t>
      </w:r>
    </w:p>
    <w:p w:rsidR="00301263" w:rsidRDefault="00301263" w:rsidP="00301263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 xml:space="preserve">умение самостоятельно планировать пути достижения целей; </w:t>
      </w:r>
    </w:p>
    <w:p w:rsidR="00301263" w:rsidRDefault="00301263" w:rsidP="00301263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</w:t>
      </w:r>
    </w:p>
    <w:p w:rsidR="00B971D7" w:rsidRPr="00301263" w:rsidRDefault="00301263" w:rsidP="00301263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задачи;</w:t>
      </w:r>
    </w:p>
    <w:p w:rsidR="00B971D7" w:rsidRPr="00590457" w:rsidRDefault="00B971D7" w:rsidP="0059045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457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301263" w:rsidRDefault="00301263" w:rsidP="00301263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алгоритмическое мышление, необходимое для профессиональной деятельности в современном обществе;</w:t>
      </w:r>
    </w:p>
    <w:p w:rsidR="00B971D7" w:rsidRPr="00301263" w:rsidRDefault="00301263" w:rsidP="00301263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представление о программировании как сфере возможной профессиональной деятельности.</w:t>
      </w:r>
    </w:p>
    <w:p w:rsidR="00301263" w:rsidRPr="00301263" w:rsidRDefault="00301263" w:rsidP="00301263">
      <w:p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Решаемые учебные задачи:</w:t>
      </w:r>
    </w:p>
    <w:p w:rsidR="00301263" w:rsidRPr="00301263" w:rsidRDefault="00301263" w:rsidP="0030126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рассмотреть правила записи условного оператора;</w:t>
      </w:r>
    </w:p>
    <w:p w:rsidR="00301263" w:rsidRPr="00301263" w:rsidRDefault="00301263" w:rsidP="0030126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рассмотреть формат и назначение составного оператора;</w:t>
      </w:r>
    </w:p>
    <w:p w:rsidR="00301263" w:rsidRPr="00301263" w:rsidRDefault="00301263" w:rsidP="0030126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подвести учащихся к выводу, что для решения одной и той же задачи можно разработать разные алгоритмы;</w:t>
      </w:r>
    </w:p>
    <w:p w:rsidR="00301263" w:rsidRPr="00301263" w:rsidRDefault="00301263" w:rsidP="0030126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сформировать умение записывать на языке программирования короткие алгоритмы с ветвлениями.</w:t>
      </w:r>
    </w:p>
    <w:p w:rsidR="00301263" w:rsidRDefault="00301263" w:rsidP="00301263">
      <w:p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Основные поня</w:t>
      </w:r>
      <w:r>
        <w:rPr>
          <w:rFonts w:ascii="Times New Roman" w:hAnsi="Times New Roman" w:cs="Times New Roman"/>
          <w:sz w:val="28"/>
          <w:szCs w:val="28"/>
        </w:rPr>
        <w:t>тия, рассматриваемые на уроках:</w:t>
      </w:r>
    </w:p>
    <w:p w:rsidR="00301263" w:rsidRPr="00301263" w:rsidRDefault="00301263" w:rsidP="0030126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условный оператор;</w:t>
      </w:r>
    </w:p>
    <w:p w:rsidR="00301263" w:rsidRPr="00301263" w:rsidRDefault="00301263" w:rsidP="0030126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неполная форма условного оператора;</w:t>
      </w:r>
    </w:p>
    <w:p w:rsidR="00301263" w:rsidRPr="00301263" w:rsidRDefault="00301263" w:rsidP="0030126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составной оператор;</w:t>
      </w:r>
    </w:p>
    <w:p w:rsidR="00301263" w:rsidRPr="00301263" w:rsidRDefault="00301263" w:rsidP="0030126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вложенные ветвления.</w:t>
      </w:r>
    </w:p>
    <w:p w:rsidR="00301263" w:rsidRPr="00301263" w:rsidRDefault="00301263" w:rsidP="00301263">
      <w:p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301263" w:rsidRPr="00301263" w:rsidRDefault="00301263" w:rsidP="0030126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 xml:space="preserve">персональный компьютер (ПК) учителя, подключение к Интернету; </w:t>
      </w:r>
    </w:p>
    <w:p w:rsidR="00301263" w:rsidRPr="00301263" w:rsidRDefault="00301263" w:rsidP="0030126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63">
        <w:rPr>
          <w:rFonts w:ascii="Times New Roman" w:hAnsi="Times New Roman" w:cs="Times New Roman"/>
          <w:sz w:val="28"/>
          <w:szCs w:val="28"/>
        </w:rPr>
        <w:t>ПК (смартфон) учащихся, подключение к Интернету;</w:t>
      </w:r>
    </w:p>
    <w:p w:rsidR="00590457" w:rsidRDefault="00590457" w:rsidP="004A2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Программное обеспечение: сервис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общения</w:t>
      </w:r>
      <w:r w:rsidRPr="00590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5904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87C">
        <w:rPr>
          <w:rFonts w:ascii="Times New Roman" w:hAnsi="Times New Roman"/>
          <w:sz w:val="28"/>
          <w:szCs w:val="28"/>
        </w:rPr>
        <w:t>сервис</w:t>
      </w:r>
      <w:r>
        <w:rPr>
          <w:rFonts w:ascii="Times New Roman" w:hAnsi="Times New Roman"/>
          <w:sz w:val="28"/>
          <w:szCs w:val="28"/>
        </w:rPr>
        <w:t xml:space="preserve"> разработки графических схем</w:t>
      </w:r>
      <w:r w:rsidRPr="00E068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0687C">
        <w:rPr>
          <w:rFonts w:ascii="Times New Roman" w:hAnsi="Times New Roman"/>
          <w:sz w:val="28"/>
          <w:szCs w:val="28"/>
          <w:lang w:val="en-US"/>
        </w:rPr>
        <w:t>Lucidchart</w:t>
      </w:r>
      <w:proofErr w:type="spellEnd"/>
      <w:r w:rsidR="003A5CBD">
        <w:rPr>
          <w:rFonts w:ascii="Times New Roman" w:hAnsi="Times New Roman"/>
          <w:sz w:val="28"/>
          <w:szCs w:val="28"/>
        </w:rPr>
        <w:t xml:space="preserve"> (данное приложение есть как приложение </w:t>
      </w:r>
      <w:r w:rsidR="003A5CBD">
        <w:rPr>
          <w:rFonts w:ascii="Times New Roman" w:hAnsi="Times New Roman"/>
          <w:sz w:val="28"/>
          <w:szCs w:val="28"/>
          <w:lang w:val="en-US"/>
        </w:rPr>
        <w:t>Google</w:t>
      </w:r>
      <w:r w:rsidR="003A5CBD">
        <w:rPr>
          <w:rFonts w:ascii="Times New Roman" w:hAnsi="Times New Roman"/>
          <w:sz w:val="28"/>
          <w:szCs w:val="28"/>
        </w:rPr>
        <w:t xml:space="preserve"> Диска, так и его можно скачать на телефон)</w:t>
      </w:r>
      <w:r>
        <w:rPr>
          <w:rFonts w:ascii="Times New Roman" w:hAnsi="Times New Roman"/>
          <w:sz w:val="28"/>
          <w:szCs w:val="28"/>
        </w:rPr>
        <w:t xml:space="preserve">, сервис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компилятор языка программирования Паскаль </w:t>
      </w:r>
      <w:hyperlink r:id="rId5" w:history="1">
        <w:r w:rsidRPr="004A2474">
          <w:rPr>
            <w:rStyle w:val="a5"/>
            <w:rFonts w:ascii="Times New Roman" w:hAnsi="Times New Roman" w:cs="Times New Roman"/>
            <w:sz w:val="32"/>
            <w:szCs w:val="32"/>
          </w:rPr>
          <w:t>https://www.onlinegdb.com/online_pascal_compiler</w:t>
        </w:r>
      </w:hyperlink>
      <w:r>
        <w:rPr>
          <w:rStyle w:val="a5"/>
          <w:rFonts w:ascii="Times New Roman" w:hAnsi="Times New Roman" w:cs="Times New Roman"/>
          <w:sz w:val="32"/>
          <w:szCs w:val="32"/>
        </w:rPr>
        <w:t>,</w:t>
      </w:r>
      <w:r w:rsidRPr="00301263">
        <w:rPr>
          <w:sz w:val="28"/>
          <w:szCs w:val="28"/>
        </w:rPr>
        <w:t xml:space="preserve"> </w:t>
      </w:r>
      <w:r w:rsidR="003A5CBD" w:rsidRPr="003A5CBD">
        <w:rPr>
          <w:rFonts w:ascii="Times New Roman" w:hAnsi="Times New Roman" w:cs="Times New Roman"/>
          <w:color w:val="000000" w:themeColor="text1"/>
          <w:sz w:val="28"/>
          <w:szCs w:val="28"/>
        </w:rPr>
        <w:t>также можно использовать приложение в смартфоне.</w:t>
      </w:r>
      <w:r w:rsidR="003A5CB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 урока</w:t>
      </w:r>
      <w:r w:rsidR="00301263">
        <w:rPr>
          <w:rFonts w:ascii="Times New Roman" w:hAnsi="Times New Roman" w:cs="Times New Roman"/>
          <w:sz w:val="28"/>
          <w:szCs w:val="28"/>
        </w:rPr>
        <w:t xml:space="preserve">: </w:t>
      </w:r>
      <w:r w:rsidR="00C6576F">
        <w:rPr>
          <w:rFonts w:ascii="Times New Roman" w:hAnsi="Times New Roman" w:cs="Times New Roman"/>
          <w:sz w:val="28"/>
          <w:szCs w:val="28"/>
        </w:rPr>
        <w:t xml:space="preserve"> онлайн урок</w:t>
      </w:r>
    </w:p>
    <w:p w:rsidR="00590457" w:rsidRDefault="00590457" w:rsidP="004A2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уроку:</w:t>
      </w:r>
    </w:p>
    <w:p w:rsidR="00590457" w:rsidRDefault="00590457" w:rsidP="0059045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Оповестить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форме проведения урока. Разослать инструкции по скачиванию и установке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="00E605AF">
        <w:rPr>
          <w:rFonts w:ascii="Times New Roman" w:hAnsi="Times New Roman" w:cs="Times New Roman"/>
          <w:sz w:val="28"/>
          <w:szCs w:val="28"/>
        </w:rPr>
        <w:t xml:space="preserve">, настройке аккаунта. </w:t>
      </w:r>
      <w:r w:rsidR="00271A65">
        <w:rPr>
          <w:rFonts w:ascii="Times New Roman" w:hAnsi="Times New Roman" w:cs="Times New Roman"/>
          <w:sz w:val="28"/>
          <w:szCs w:val="28"/>
        </w:rPr>
        <w:t>(</w:t>
      </w:r>
      <w:r w:rsidR="0090426C">
        <w:rPr>
          <w:rFonts w:ascii="Times New Roman" w:hAnsi="Times New Roman" w:cs="Times New Roman"/>
          <w:sz w:val="28"/>
          <w:szCs w:val="28"/>
        </w:rPr>
        <w:t>Приложение 1)</w:t>
      </w:r>
      <w:r w:rsidR="00271A65">
        <w:rPr>
          <w:rFonts w:ascii="Times New Roman" w:hAnsi="Times New Roman" w:cs="Times New Roman"/>
          <w:sz w:val="28"/>
          <w:szCs w:val="28"/>
        </w:rPr>
        <w:t>;</w:t>
      </w:r>
    </w:p>
    <w:p w:rsidR="00E605AF" w:rsidRPr="00E605AF" w:rsidRDefault="00E605AF" w:rsidP="0059045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Разослать инструкции по подключению и использованию сервиса </w:t>
      </w:r>
      <w:proofErr w:type="spellStart"/>
      <w:r w:rsidRPr="00E0687C">
        <w:rPr>
          <w:rFonts w:ascii="Times New Roman" w:hAnsi="Times New Roman"/>
          <w:sz w:val="28"/>
          <w:szCs w:val="28"/>
          <w:lang w:val="en-US"/>
        </w:rPr>
        <w:t>Lucidchart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90426C">
        <w:rPr>
          <w:rFonts w:ascii="Times New Roman" w:hAnsi="Times New Roman"/>
          <w:sz w:val="28"/>
          <w:szCs w:val="28"/>
        </w:rPr>
        <w:t xml:space="preserve"> (Приложение 2)</w:t>
      </w:r>
      <w:bookmarkStart w:id="0" w:name="_GoBack"/>
      <w:bookmarkEnd w:id="0"/>
      <w:r w:rsidR="00271A65">
        <w:rPr>
          <w:rFonts w:ascii="Times New Roman" w:hAnsi="Times New Roman"/>
          <w:sz w:val="28"/>
          <w:szCs w:val="28"/>
        </w:rPr>
        <w:t>;</w:t>
      </w:r>
    </w:p>
    <w:p w:rsidR="00E605AF" w:rsidRPr="00590457" w:rsidRDefault="00E605AF" w:rsidP="0059045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тестовую онлайн конференцию, проверить верить подключение, показать возможности </w:t>
      </w:r>
      <w:proofErr w:type="spellStart"/>
      <w:r>
        <w:rPr>
          <w:rFonts w:ascii="Times New Roman" w:hAnsi="Times New Roman"/>
          <w:sz w:val="28"/>
          <w:szCs w:val="28"/>
        </w:rPr>
        <w:t>стрима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590457" w:rsidRDefault="00590457" w:rsidP="005904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tbl>
      <w:tblPr>
        <w:tblStyle w:val="a3"/>
        <w:tblW w:w="4974" w:type="pct"/>
        <w:tblLayout w:type="fixed"/>
        <w:tblLook w:val="04A0"/>
      </w:tblPr>
      <w:tblGrid>
        <w:gridCol w:w="1524"/>
        <w:gridCol w:w="9923"/>
        <w:gridCol w:w="3262"/>
      </w:tblGrid>
      <w:tr w:rsidR="00C6576F" w:rsidRPr="00B33479" w:rsidTr="00C6576F">
        <w:tc>
          <w:tcPr>
            <w:tcW w:w="518" w:type="pct"/>
          </w:tcPr>
          <w:p w:rsidR="00C6576F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3373" w:type="pct"/>
          </w:tcPr>
          <w:p w:rsidR="00C6576F" w:rsidRPr="00B3347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109" w:type="pct"/>
          </w:tcPr>
          <w:p w:rsidR="00C6576F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C6576F" w:rsidRPr="00B33479" w:rsidTr="00C6576F">
        <w:tc>
          <w:tcPr>
            <w:tcW w:w="518" w:type="pct"/>
          </w:tcPr>
          <w:p w:rsidR="00C6576F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3373" w:type="pct"/>
          </w:tcPr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подключения к серверу</w:t>
            </w:r>
          </w:p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звука и камеры</w:t>
            </w:r>
          </w:p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Учитель приветствует обучающихся в голосовом (видео) чате.</w:t>
            </w:r>
            <w:proofErr w:type="gramEnd"/>
          </w:p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дублируется текстовом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Помогает правильно включиться в работу.</w:t>
            </w:r>
          </w:p>
          <w:p w:rsidR="000B2E7D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E7D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Напоминает о подготовке к уроку учебника и тетради</w:t>
            </w:r>
          </w:p>
        </w:tc>
        <w:tc>
          <w:tcPr>
            <w:tcW w:w="1109" w:type="pct"/>
          </w:tcPr>
          <w:p w:rsidR="00416CCC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приветствуют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>, в чат пишут свои фамилии</w:t>
            </w:r>
          </w:p>
          <w:p w:rsidR="00C6576F" w:rsidRDefault="00416CC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пишут в текстовом чате о качестве подключения сообщения: все хорошо или есть технические проблемы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 (ставят «+»)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E7D" w:rsidRPr="00B33479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Готовят учебник и тетрадь</w:t>
            </w:r>
          </w:p>
        </w:tc>
      </w:tr>
      <w:tr w:rsidR="00416CCC" w:rsidRPr="00B33479" w:rsidTr="00C6576F">
        <w:tc>
          <w:tcPr>
            <w:tcW w:w="518" w:type="pct"/>
          </w:tcPr>
          <w:p w:rsidR="00416CCC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</w:tc>
        <w:tc>
          <w:tcPr>
            <w:tcW w:w="3373" w:type="pct"/>
          </w:tcPr>
          <w:p w:rsidR="003E6C5C" w:rsidRDefault="00FF049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4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 каждой программы два назначения: что она должна делать и чего не должна.</w:t>
            </w:r>
            <w:r w:rsidRPr="00FF04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E6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Если </w:t>
            </w:r>
            <w:proofErr w:type="gramStart"/>
            <w:r w:rsidR="003E6C5C">
              <w:rPr>
                <w:rFonts w:ascii="Times New Roman" w:hAnsi="Times New Roman" w:cs="Times New Roman"/>
                <w:sz w:val="28"/>
                <w:szCs w:val="28"/>
              </w:rPr>
              <w:t>согласны</w:t>
            </w:r>
            <w:proofErr w:type="gramEnd"/>
            <w:r w:rsidR="003E6C5C">
              <w:rPr>
                <w:rFonts w:ascii="Times New Roman" w:hAnsi="Times New Roman" w:cs="Times New Roman"/>
                <w:sz w:val="28"/>
                <w:szCs w:val="28"/>
              </w:rPr>
              <w:t xml:space="preserve"> то пришлите +  или позитивный смайлик</w:t>
            </w:r>
          </w:p>
        </w:tc>
        <w:tc>
          <w:tcPr>
            <w:tcW w:w="1109" w:type="pct"/>
          </w:tcPr>
          <w:p w:rsidR="00416CCC" w:rsidRPr="00B33479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присылают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отклик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 в чат</w:t>
            </w:r>
          </w:p>
        </w:tc>
      </w:tr>
      <w:tr w:rsidR="003E6C5C" w:rsidRPr="00B33479" w:rsidTr="00C6576F">
        <w:tc>
          <w:tcPr>
            <w:tcW w:w="518" w:type="pct"/>
          </w:tcPr>
          <w:p w:rsidR="003E6C5C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Актуализация </w:t>
            </w:r>
          </w:p>
        </w:tc>
        <w:tc>
          <w:tcPr>
            <w:tcW w:w="3373" w:type="pct"/>
          </w:tcPr>
          <w:p w:rsidR="003E6C5C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271A65" w:rsidRPr="00D0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коллаж из алгоритмических конструкций</w:t>
            </w:r>
          </w:p>
          <w:p w:rsidR="003E6C5C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учителя </w:t>
            </w:r>
          </w:p>
          <w:p w:rsidR="003E6C5C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виды алгоритмических конструкций мы изучили?</w:t>
            </w:r>
          </w:p>
          <w:p w:rsidR="000B2E7D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вид алгоритмической конструкции мы уже умеем программировать, т. </w:t>
            </w:r>
            <w:r w:rsidR="000B2E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записывать на языке Паскаль?</w:t>
            </w:r>
          </w:p>
          <w:p w:rsidR="000B2E7D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</w:tcPr>
          <w:p w:rsidR="003E6C5C" w:rsidRPr="00B33479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пишут в чате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>, учащиеся также используют голосовой чат для ответов</w:t>
            </w:r>
          </w:p>
        </w:tc>
      </w:tr>
      <w:tr w:rsidR="00C6576F" w:rsidRPr="00B33479" w:rsidTr="00C6576F">
        <w:tc>
          <w:tcPr>
            <w:tcW w:w="518" w:type="pct"/>
          </w:tcPr>
          <w:p w:rsidR="00C6576F" w:rsidRDefault="003E6C5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темы урока и плана</w:t>
            </w:r>
          </w:p>
        </w:tc>
        <w:tc>
          <w:tcPr>
            <w:tcW w:w="3373" w:type="pct"/>
          </w:tcPr>
          <w:p w:rsidR="00C6576F" w:rsidRDefault="00271A65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Pr="00D0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176" w:rsidRDefault="00F35176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создает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чате, и демонстрирует свой экран. Сначала показывается презентация.</w:t>
            </w:r>
          </w:p>
          <w:p w:rsidR="000B2E7D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изучим, как записать на языке программирования Паскаль разветвляющийся алгоритм, т.е. алгоритм содержащий условие</w:t>
            </w:r>
          </w:p>
          <w:p w:rsidR="00C6576F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урока: «</w:t>
            </w:r>
            <w:r w:rsidR="00C6576F" w:rsidRPr="00B33479">
              <w:rPr>
                <w:rFonts w:ascii="Times New Roman" w:hAnsi="Times New Roman" w:cs="Times New Roman"/>
                <w:sz w:val="28"/>
                <w:szCs w:val="28"/>
              </w:rPr>
              <w:t>Программирование разветвляющихся алгоритмов</w:t>
            </w:r>
            <w:r w:rsidR="00C6576F">
              <w:rPr>
                <w:rFonts w:ascii="Times New Roman" w:hAnsi="Times New Roman" w:cs="Times New Roman"/>
                <w:sz w:val="28"/>
                <w:szCs w:val="28"/>
              </w:rPr>
              <w:t>. Условный оператор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657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E7D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работы:</w:t>
            </w:r>
          </w:p>
          <w:p w:rsidR="000B2E7D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6E64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синтаксисом условного оператора, запись в тетрадь (5 мин)</w:t>
            </w:r>
          </w:p>
          <w:p w:rsidR="000B2E7D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6E64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задачи 1: запись условия, блок-схемы, ввод отладка и тестирование программы;</w:t>
            </w:r>
          </w:p>
          <w:p w:rsidR="00A26E64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6E64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задачи 2: запись условия, блок-схемы, ввод отладка и тестирование программы;</w:t>
            </w:r>
          </w:p>
          <w:p w:rsidR="000B2E7D" w:rsidRDefault="00A26E64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подведение итогов урока;</w:t>
            </w:r>
          </w:p>
          <w:p w:rsidR="00A26E64" w:rsidRPr="00B33479" w:rsidRDefault="00A26E64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домашнее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9" w:type="pct"/>
          </w:tcPr>
          <w:p w:rsidR="00C6576F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Отклик в чате о готовности к работе 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>и хорошем обзоре презентации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B2E7D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E7D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E7D" w:rsidRPr="00B33479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тему урока в тетрадь</w:t>
            </w:r>
          </w:p>
        </w:tc>
      </w:tr>
      <w:tr w:rsidR="00C6576F" w:rsidRPr="00B33479" w:rsidTr="00C6576F">
        <w:tc>
          <w:tcPr>
            <w:tcW w:w="518" w:type="pct"/>
          </w:tcPr>
          <w:p w:rsidR="00C6576F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3373" w:type="pct"/>
          </w:tcPr>
          <w:p w:rsidR="00C6576F" w:rsidRPr="00D02C97" w:rsidRDefault="00271A65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Pr="00D0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Pr="002318D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if</w:t>
            </w:r>
            <w:r w:rsidRPr="002318D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2318D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then</w:t>
            </w:r>
            <w:r w:rsidRPr="002318D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2318D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else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переводятся с английского языка на русский как </w:t>
            </w:r>
            <w:proofErr w:type="spellStart"/>
            <w:r w:rsidRPr="002318D9">
              <w:rPr>
                <w:rFonts w:ascii="Times New Roman" w:hAnsi="Times New Roman" w:cs="Times New Roman"/>
                <w:i/>
                <w:sz w:val="28"/>
                <w:szCs w:val="28"/>
              </w:rPr>
              <w:t>если-то-иначе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что полностью соответствует записи ветвления на алгоритмическом языке.</w:t>
            </w:r>
          </w:p>
          <w:p w:rsidR="00C6576F" w:rsidRPr="002318D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2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Перед  </w:t>
            </w:r>
            <w:proofErr w:type="spellStart"/>
            <w:r w:rsidRPr="00A162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else</w:t>
            </w:r>
            <w:proofErr w:type="spellEnd"/>
            <w:r w:rsidRPr="00A162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16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знак  «</w:t>
            </w:r>
            <w:proofErr w:type="gramStart"/>
            <w:r w:rsidRPr="00A16206">
              <w:rPr>
                <w:rFonts w:ascii="Times New Roman" w:hAnsi="Times New Roman" w:cs="Times New Roman"/>
                <w:b/>
                <w:sz w:val="28"/>
                <w:szCs w:val="28"/>
              </w:rPr>
              <w:t>;»</w:t>
            </w:r>
            <w:proofErr w:type="gramEnd"/>
            <w:r w:rsidRPr="00A16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не ставится.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вид условного оператора.</w:t>
            </w:r>
          </w:p>
          <w:p w:rsidR="00C6576F" w:rsidRPr="00B3347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>Полная форма условного оператора:</w:t>
            </w:r>
          </w:p>
          <w:p w:rsidR="00C6576F" w:rsidRPr="00B3347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if</w:t>
            </w: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&lt;условие&gt; </w:t>
            </w: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then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 &lt;оператор_1&gt; </w:t>
            </w: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else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&lt;оператор 2&gt; </w:t>
            </w:r>
          </w:p>
          <w:p w:rsidR="00C6576F" w:rsidRPr="00B3347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>Неполная форма условного оператора:</w:t>
            </w:r>
          </w:p>
          <w:p w:rsidR="00C6576F" w:rsidRPr="00B3347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if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 &lt;условие&gt; </w:t>
            </w: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then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 &lt;оператор&gt; </w:t>
            </w:r>
          </w:p>
          <w:p w:rsidR="00C6576F" w:rsidRPr="002318D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>Условия – логичес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кие выражения. Бывают простые (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>операции отношений) и сложные (логические операции).</w:t>
            </w:r>
          </w:p>
        </w:tc>
        <w:tc>
          <w:tcPr>
            <w:tcW w:w="1109" w:type="pct"/>
          </w:tcPr>
          <w:p w:rsidR="00C6576F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в тетрадь</w:t>
            </w:r>
          </w:p>
          <w:p w:rsidR="00024722" w:rsidRDefault="000B2E7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7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if</w:t>
            </w: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&lt;условие&gt; </w:t>
            </w:r>
            <w:r w:rsidRPr="000247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then</w:t>
            </w:r>
            <w:r w:rsidRPr="00024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24722" w:rsidRDefault="00024722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B2E7D"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&lt;оператор_1&gt; </w:t>
            </w:r>
          </w:p>
          <w:p w:rsidR="000B2E7D" w:rsidRPr="00B33479" w:rsidRDefault="00024722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2E7D" w:rsidRPr="000247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else</w:t>
            </w:r>
            <w:r w:rsidR="000B2E7D"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&lt;оператор 2&gt;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B2E7D" w:rsidRDefault="000B2E7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722" w:rsidRDefault="00024722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722" w:rsidRDefault="00024722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7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if</w:t>
            </w:r>
            <w:r w:rsidRPr="00B3347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&lt;условие&gt; </w:t>
            </w:r>
            <w:r w:rsidRPr="000247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then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4722" w:rsidRDefault="00024722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>&lt;оператор_1&gt;</w:t>
            </w:r>
            <w:proofErr w:type="gramStart"/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024722" w:rsidRDefault="00024722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76F" w:rsidRPr="00B33479" w:rsidTr="00C6576F">
        <w:tc>
          <w:tcPr>
            <w:tcW w:w="518" w:type="pct"/>
          </w:tcPr>
          <w:p w:rsidR="00C6576F" w:rsidRDefault="00024722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Инструктаж по оформлению результатов работы на уроке.</w:t>
            </w:r>
          </w:p>
        </w:tc>
        <w:tc>
          <w:tcPr>
            <w:tcW w:w="3373" w:type="pct"/>
          </w:tcPr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</w:t>
            </w:r>
            <w:r w:rsidR="00271A65">
              <w:rPr>
                <w:rFonts w:ascii="Times New Roman" w:hAnsi="Times New Roman" w:cs="Times New Roman"/>
                <w:sz w:val="28"/>
                <w:szCs w:val="28"/>
              </w:rPr>
              <w:t>йд 4.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Отчетность о проделанной работе.</w:t>
            </w:r>
          </w:p>
          <w:p w:rsidR="003A5CBD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 состоит из документа, в котором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блок-схем и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выполненных программ.</w:t>
            </w:r>
            <w:r w:rsidR="00C31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576F" w:rsidRPr="002318D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>Этапы решения задач:</w:t>
            </w:r>
          </w:p>
          <w:p w:rsidR="00C6576F" w:rsidRPr="002318D9" w:rsidRDefault="00C3126E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Записать условие задачи.</w:t>
            </w:r>
          </w:p>
          <w:p w:rsidR="00C6576F" w:rsidRPr="002318D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 xml:space="preserve">2. Составить блок-схему </w:t>
            </w:r>
            <w:r w:rsidR="00C3126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 xml:space="preserve">в сервисе </w:t>
            </w:r>
            <w:proofErr w:type="spellStart"/>
            <w:r w:rsidRPr="002318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Lucidchart</w:t>
            </w:r>
            <w:proofErr w:type="spellEnd"/>
            <w:r w:rsidR="00C3126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 xml:space="preserve">3. Записать программу на языке Паскаль. </w:t>
            </w:r>
            <w:r w:rsidR="00C3126E">
              <w:rPr>
                <w:rFonts w:ascii="Times New Roman" w:hAnsi="Times New Roman" w:cs="Times New Roman"/>
                <w:sz w:val="28"/>
                <w:szCs w:val="28"/>
              </w:rPr>
              <w:t>Отладить, запустить для тестовых данных</w:t>
            </w:r>
          </w:p>
        </w:tc>
        <w:tc>
          <w:tcPr>
            <w:tcW w:w="1109" w:type="pct"/>
          </w:tcPr>
          <w:p w:rsidR="00C6576F" w:rsidRDefault="00301263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план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>, задают вопросы в голосовом чате, если возникают вопросы по отчетности</w:t>
            </w:r>
          </w:p>
        </w:tc>
      </w:tr>
      <w:tr w:rsidR="00C6576F" w:rsidRPr="00B33479" w:rsidTr="00C6576F">
        <w:tc>
          <w:tcPr>
            <w:tcW w:w="518" w:type="pct"/>
          </w:tcPr>
          <w:p w:rsidR="00C6576F" w:rsidRDefault="00301263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задачи 1</w:t>
            </w:r>
          </w:p>
        </w:tc>
        <w:tc>
          <w:tcPr>
            <w:tcW w:w="3373" w:type="pct"/>
          </w:tcPr>
          <w:p w:rsidR="00C6576F" w:rsidRDefault="00271A65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  <w:r w:rsidR="00C657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представлена задача и  блок-схем</w:t>
            </w:r>
            <w:r w:rsidR="00C3126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ней.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 xml:space="preserve">Пример 1. Запишите на языке Паскаль алгоритм определения принадлежности точки </w:t>
            </w:r>
            <w:r w:rsidRPr="00C3126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6E64">
              <w:rPr>
                <w:rFonts w:ascii="Times New Roman" w:hAnsi="Times New Roman" w:cs="Times New Roman"/>
                <w:strike/>
                <w:sz w:val="28"/>
                <w:szCs w:val="28"/>
              </w:rPr>
              <w:t>к</w:t>
            </w: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 xml:space="preserve"> отрезку [</w:t>
            </w:r>
            <w:r w:rsidRPr="00A26E6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A26E6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A26E6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2318D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5CBD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того чтобы решить задачу нужно определить</w:t>
            </w:r>
            <w:r w:rsidR="003A5C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576F" w:rsidRPr="003A5CBD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Переменные: точка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концы отрезка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2F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42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54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Тип переменных </w:t>
            </w:r>
            <w:r w:rsidR="00C312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–</w:t>
            </w:r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C312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рациональные числа, </w:t>
            </w:r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Real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определить принадлежит ли точка отрезку,</w:t>
            </w:r>
            <w:r w:rsidR="0093549C">
              <w:rPr>
                <w:rFonts w:ascii="Times New Roman" w:hAnsi="Times New Roman" w:cs="Times New Roman"/>
                <w:sz w:val="28"/>
                <w:szCs w:val="28"/>
              </w:rPr>
              <w:t xml:space="preserve"> нужно использовать </w:t>
            </w:r>
            <w:r w:rsidR="009354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условную развилку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котором </w:t>
            </w:r>
            <w:r w:rsidR="0093549C"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 условие </w:t>
            </w:r>
            <w:r w:rsidR="0093549C" w:rsidRPr="00A26E6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a</w:t>
            </w:r>
            <w:r w:rsidR="0093549C" w:rsidRPr="00A26E6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&lt;</w:t>
            </w:r>
            <w:r w:rsidR="0093549C" w:rsidRPr="00A26E6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x</w:t>
            </w:r>
            <w:r w:rsidR="0093549C" w:rsidRPr="00A26E6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&lt;</w:t>
            </w:r>
            <w:r w:rsidR="0093549C" w:rsidRPr="00A26E6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b</w:t>
            </w:r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. Двойное неравенство запишем с помощью конъюнкции (логического умножения</w:t>
            </w:r>
            <w:proofErr w:type="gramStart"/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)</w:t>
            </w:r>
            <w:proofErr w:type="gramEnd"/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– операнда 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and</w:t>
            </w:r>
            <w:r w:rsidR="0093549C" w:rsidRPr="009354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(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a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&lt;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x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) 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and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(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x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&lt;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b</w:t>
            </w:r>
            <w:r w:rsidR="0093549C"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)</w:t>
            </w:r>
            <w:r w:rsidRPr="0093549C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условие выполняется, то на экран выводится </w:t>
            </w:r>
            <w:r w:rsidRPr="000D2A88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условие не выполнено, то </w:t>
            </w:r>
            <w:r w:rsidRPr="000D2A88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35176" w:rsidRDefault="00F35176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после того, как разобрал блок-схему на слайде, присылает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блок-схемы в специальный чат, чтобы учащимся было удобнее выполнять задание.</w:t>
            </w:r>
          </w:p>
          <w:p w:rsidR="00F35176" w:rsidRPr="00F35176" w:rsidRDefault="00301263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76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переходит в сервис </w:t>
            </w:r>
            <w:proofErr w:type="spellStart"/>
            <w:r w:rsidR="00F3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Lucidchart</w:t>
            </w:r>
            <w:proofErr w:type="spellEnd"/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 и на экране демонстрирует данный сервис и процесс создания блок-схемы. Также учитель напоминает, что для инициализации учащихся они должны добавить специальный блок, в </w:t>
            </w:r>
            <w:proofErr w:type="spellStart"/>
            <w:r w:rsidR="00F35176">
              <w:rPr>
                <w:rFonts w:ascii="Times New Roman" w:hAnsi="Times New Roman" w:cs="Times New Roman"/>
                <w:sz w:val="28"/>
                <w:szCs w:val="28"/>
              </w:rPr>
              <w:t>катором</w:t>
            </w:r>
            <w:proofErr w:type="spellEnd"/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 укажут свою фамилию.</w:t>
            </w:r>
          </w:p>
          <w:p w:rsidR="00C6576F" w:rsidRPr="003A5CBD" w:rsidRDefault="003A5CB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A5C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96544" cy="4032448"/>
                  <wp:effectExtent l="19050" t="0" r="0" b="0"/>
                  <wp:docPr id="2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896544" cy="4032448"/>
                            <a:chOff x="1907704" y="2564904"/>
                            <a:chExt cx="4896544" cy="4032448"/>
                          </a:xfrm>
                        </a:grpSpPr>
                        <a:sp>
                          <a:nvSpPr>
                            <a:cNvPr id="4" name="Параллелограмм 3"/>
                            <a:cNvSpPr/>
                          </a:nvSpPr>
                          <a:spPr>
                            <a:xfrm>
                              <a:off x="3779912" y="3212976"/>
                              <a:ext cx="1224136" cy="360040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>
                                    <a:solidFill>
                                      <a:schemeClr val="tx1"/>
                                    </a:solidFill>
                                  </a:rPr>
                                  <a:t>a</a:t>
                                </a:r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, b, x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" name="Ромб 4"/>
                            <a:cNvSpPr/>
                          </a:nvSpPr>
                          <a:spPr>
                            <a:xfrm>
                              <a:off x="2771800" y="4005064"/>
                              <a:ext cx="3168352" cy="1008112"/>
                            </a:xfrm>
                            <a:prstGeom prst="diamond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(x&gt;=a) and (x&lt;b)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6" name="Параллелограмм 5"/>
                            <a:cNvSpPr/>
                          </a:nvSpPr>
                          <a:spPr>
                            <a:xfrm>
                              <a:off x="1907704" y="5157192"/>
                              <a:ext cx="1008112" cy="360040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tx1"/>
                                    </a:solidFill>
                                  </a:rPr>
                                  <a:t>ДА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" name="Параллелограмм 6"/>
                            <a:cNvSpPr/>
                          </a:nvSpPr>
                          <a:spPr>
                            <a:xfrm>
                              <a:off x="5796136" y="5157192"/>
                              <a:ext cx="1008112" cy="360040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tx1"/>
                                    </a:solidFill>
                                  </a:rPr>
                                  <a:t>НЕТ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8" name="Прямая со стрелкой 7"/>
                            <a:cNvCxnSpPr>
                              <a:stCxn id="4" idx="3"/>
                              <a:endCxn id="5" idx="0"/>
                            </a:cNvCxnSpPr>
                          </a:nvCxnSpPr>
                          <a:spPr>
                            <a:xfrm>
                              <a:off x="4346975" y="3573016"/>
                              <a:ext cx="9001" cy="432048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" name="Прямая соединительная линия 8"/>
                            <a:cNvCxnSpPr/>
                          </a:nvCxnSpPr>
                          <a:spPr>
                            <a:xfrm>
                              <a:off x="2411760" y="4509120"/>
                              <a:ext cx="360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0" name="Прямая соединительная линия 9"/>
                            <a:cNvCxnSpPr/>
                          </a:nvCxnSpPr>
                          <a:spPr>
                            <a:xfrm>
                              <a:off x="5940152" y="4509120"/>
                              <a:ext cx="360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1" name="Прямая со стрелкой 10"/>
                            <a:cNvCxnSpPr>
                              <a:endCxn id="6" idx="0"/>
                            </a:cNvCxnSpPr>
                          </a:nvCxnSpPr>
                          <a:spPr>
                            <a:xfrm>
                              <a:off x="2411760" y="4509120"/>
                              <a:ext cx="0" cy="64807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Прямая со стрелкой 11"/>
                            <a:cNvCxnSpPr>
                              <a:endCxn id="7" idx="0"/>
                            </a:cNvCxnSpPr>
                          </a:nvCxnSpPr>
                          <a:spPr>
                            <a:xfrm>
                              <a:off x="6300192" y="4509120"/>
                              <a:ext cx="0" cy="64807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" name="Соединительная линия уступом 12"/>
                            <a:cNvCxnSpPr>
                              <a:stCxn id="6" idx="3"/>
                              <a:endCxn id="7" idx="4"/>
                            </a:cNvCxnSpPr>
                          </a:nvCxnSpPr>
                          <a:spPr>
                            <a:xfrm rot="16200000" flipH="1">
                              <a:off x="4333473" y="3550513"/>
                              <a:ext cx="12700" cy="3933437"/>
                            </a:xfrm>
                            <a:prstGeom prst="bentConnector3">
                              <a:avLst>
                                <a:gd name="adj1" fmla="val 1800000"/>
                              </a:avLst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>
                              <a:off x="4355976" y="5733256"/>
                              <a:ext cx="0" cy="50405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Прямая со стрелкой 14"/>
                            <a:cNvCxnSpPr/>
                          </a:nvCxnSpPr>
                          <a:spPr>
                            <a:xfrm>
                              <a:off x="4355976" y="2924944"/>
                              <a:ext cx="9001" cy="28803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2" name="Скругленный прямоугольник 21"/>
                            <a:cNvSpPr/>
                          </a:nvSpPr>
                          <a:spPr>
                            <a:xfrm>
                              <a:off x="3635896" y="2564904"/>
                              <a:ext cx="1512168" cy="3600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tx1"/>
                                    </a:solidFill>
                                  </a:rPr>
                                  <a:t>начало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3" name="Скругленный прямоугольник 22"/>
                            <a:cNvSpPr/>
                          </a:nvSpPr>
                          <a:spPr>
                            <a:xfrm>
                              <a:off x="3635896" y="6237312"/>
                              <a:ext cx="1512168" cy="3600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tx1"/>
                                    </a:solidFill>
                                  </a:rPr>
                                  <a:t>конец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109" w:type="pct"/>
          </w:tcPr>
          <w:p w:rsidR="00271A65" w:rsidRDefault="00271A65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Pr="003A5CBD" w:rsidRDefault="00271A65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во время объяснения блок-схемы отвечают на вопросы по выполнению блок-схемы, также задают свои вопросы.</w:t>
            </w:r>
          </w:p>
          <w:p w:rsidR="0093549C" w:rsidRPr="003A5CBD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9C" w:rsidRPr="0093549C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76F" w:rsidRDefault="0093549C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Данную блок-схему учащиеся должны выполнить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Lucidchart</w:t>
            </w:r>
            <w:proofErr w:type="spellEnd"/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. Учащиеся параллельно объяснениям выполняют блок-схему и после ее выполнения присылают </w:t>
            </w:r>
            <w:proofErr w:type="spellStart"/>
            <w:r w:rsidR="00F35176"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  <w:proofErr w:type="spellEnd"/>
            <w:r w:rsidR="00F35176">
              <w:rPr>
                <w:rFonts w:ascii="Times New Roman" w:hAnsi="Times New Roman" w:cs="Times New Roman"/>
                <w:sz w:val="28"/>
                <w:szCs w:val="28"/>
              </w:rPr>
              <w:t xml:space="preserve"> экрана о выполненной работе.</w:t>
            </w:r>
          </w:p>
          <w:p w:rsidR="00C3126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76F" w:rsidRPr="00B33479" w:rsidTr="00C6576F">
        <w:tc>
          <w:tcPr>
            <w:tcW w:w="518" w:type="pct"/>
          </w:tcPr>
          <w:p w:rsidR="00C6576F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pct"/>
          </w:tcPr>
          <w:p w:rsidR="00C6576F" w:rsidRDefault="00271A65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  <w:r w:rsidR="00C657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E64" w:rsidRPr="003A5CBD" w:rsidRDefault="00A26E64" w:rsidP="00FB37B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A5CB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Учитель комментирует программу. Привлекает учащихся для комментариев известных им операторов.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приведена программа для решения задачи.</w:t>
            </w:r>
          </w:p>
          <w:p w:rsidR="00C6576F" w:rsidRPr="000D2A88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самого начала программы записывается слово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program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после него название программы, после обязательно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6576F" w:rsidRPr="000D2A88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переменных </w:t>
            </w:r>
            <w:proofErr w:type="spellStart"/>
            <w:r w:rsidRPr="000D2A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var</w:t>
            </w:r>
            <w:proofErr w:type="spellEnd"/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как координаты точки и концов могут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представлены в виде нецелого числа, будем использовать веще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твенный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тип переменной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real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Тело программы записывается между 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begin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(после не ставится «</w:t>
            </w:r>
            <w:proofErr w:type="gramStart"/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;»</w:t>
            </w:r>
            <w:proofErr w:type="gramEnd"/>
            <w:r w:rsidRPr="000D2A8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end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теле программы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Вывести на экран условие задачи, посредством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оператора </w:t>
            </w:r>
            <w:proofErr w:type="spellStart"/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writeln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(напомнить, что пишется в одинарных кавычках);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Вывести на экран, что требуется ввести концы отрезков, 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посредством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оператора </w:t>
            </w:r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(напомнить, что пишется в одинарных кавычках);</w:t>
            </w:r>
          </w:p>
          <w:p w:rsidR="00C6576F" w:rsidRPr="00F353CD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в память значения концов отрезков, посредством оператора </w:t>
            </w:r>
            <w:proofErr w:type="spellStart"/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readln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Вывести на экран, что требуется ввести</w:t>
            </w:r>
            <w:r w:rsidRPr="00F353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координату точки, 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посредством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оператора </w:t>
            </w:r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(напомнить, что пишется в одинарных кавычках);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в память значение координаты точки, посредством оператора </w:t>
            </w:r>
            <w:proofErr w:type="spellStart"/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readln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координата точки, больше начальной точки отрезка и меньше конечной точки отрезка (используя условны оператор), то вывести на экран сведения о принадлежности точки. Если наоборот, то точка не принадлежит отрезку. Условие «ДА» записывается после </w:t>
            </w:r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then</w:t>
            </w:r>
            <w:r w:rsidRPr="00F353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условие «НЕТ» записывается после </w:t>
            </w:r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else</w:t>
            </w:r>
            <w:r w:rsidRPr="00F353C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результата, посредством оператора </w:t>
            </w:r>
            <w:proofErr w:type="spellStart"/>
            <w:r w:rsidRPr="0042011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writeln</w:t>
            </w:r>
            <w:proofErr w:type="spellEnd"/>
            <w:r w:rsidRPr="004201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176" w:rsidRPr="00F35176" w:rsidRDefault="00F35176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разбора программы учитель скидывает готовую программу в специальный чат и переходит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онлайн-компилятор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который также размещает в чат. Учитель напоминает,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инициализации учащиеся вместо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F35176">
              <w:rPr>
                <w:rFonts w:ascii="Times New Roman" w:hAnsi="Times New Roman" w:cs="Times New Roman"/>
                <w:sz w:val="28"/>
                <w:szCs w:val="28"/>
              </w:rPr>
              <w:t>_9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пишут свою фамилию</w:t>
            </w:r>
            <w:r w:rsidR="00FB37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576F" w:rsidRPr="000D2A88" w:rsidRDefault="00C6576F" w:rsidP="00FB37B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206224" cy="1995854"/>
                  <wp:effectExtent l="19050" t="0" r="0" b="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85" t="14939" r="59168" b="57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410" cy="199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26E" w:rsidRDefault="00C3126E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</w:tcPr>
          <w:p w:rsidR="00A26E64" w:rsidRDefault="00A26E64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76F" w:rsidRDefault="00A26E64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5C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участвуют в голосовом чате в комментировании программы</w:t>
            </w:r>
            <w:r w:rsidR="00F351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5176" w:rsidRPr="00F35176" w:rsidRDefault="00F35176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переходят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онлайн-компилятор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копируют программу, изменяя ее. После того, как учащиеся сделали программу, они присылают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чат</w:t>
            </w:r>
            <w:r w:rsidRPr="00F351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3126E" w:rsidRPr="00B33479" w:rsidTr="00C6576F">
        <w:tc>
          <w:tcPr>
            <w:tcW w:w="518" w:type="pct"/>
          </w:tcPr>
          <w:p w:rsidR="00C3126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pct"/>
          </w:tcPr>
          <w:p w:rsidR="00C3126E" w:rsidRPr="00FF049D" w:rsidRDefault="00FF049D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04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</w:t>
            </w:r>
            <w:r w:rsidR="00271A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7</w:t>
            </w:r>
          </w:p>
          <w:p w:rsidR="00C3126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работы программы:</w:t>
            </w:r>
          </w:p>
          <w:p w:rsidR="00C3126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в тетради данные и ответ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32"/>
              <w:gridCol w:w="1842"/>
              <w:gridCol w:w="1560"/>
              <w:gridCol w:w="1701"/>
            </w:tblGrid>
            <w:tr w:rsidR="00781B8E" w:rsidTr="00781B8E">
              <w:tc>
                <w:tcPr>
                  <w:tcW w:w="5134" w:type="dxa"/>
                  <w:gridSpan w:val="3"/>
                </w:tcPr>
                <w:p w:rsidR="00781B8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Ввод значений переменных</w:t>
                  </w:r>
                </w:p>
              </w:tc>
              <w:tc>
                <w:tcPr>
                  <w:tcW w:w="1701" w:type="dxa"/>
                  <w:vMerge w:val="restart"/>
                </w:tcPr>
                <w:p w:rsidR="00781B8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программы</w:t>
                  </w:r>
                </w:p>
              </w:tc>
            </w:tr>
            <w:tr w:rsidR="00781B8E" w:rsidTr="00781B8E">
              <w:tc>
                <w:tcPr>
                  <w:tcW w:w="1732" w:type="dxa"/>
                </w:tcPr>
                <w:p w:rsidR="00781B8E" w:rsidRP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1842" w:type="dxa"/>
                </w:tcPr>
                <w:p w:rsidR="00781B8E" w:rsidRP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560" w:type="dxa"/>
                </w:tcPr>
                <w:p w:rsidR="00781B8E" w:rsidRP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</w:p>
              </w:tc>
              <w:tc>
                <w:tcPr>
                  <w:tcW w:w="1701" w:type="dxa"/>
                  <w:vMerge/>
                </w:tcPr>
                <w:p w:rsidR="00781B8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3126E" w:rsidTr="00781B8E">
              <w:tc>
                <w:tcPr>
                  <w:tcW w:w="1732" w:type="dxa"/>
                </w:tcPr>
                <w:p w:rsid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842" w:type="dxa"/>
                </w:tcPr>
                <w:p w:rsid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560" w:type="dxa"/>
                </w:tcPr>
                <w:p w:rsid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701" w:type="dxa"/>
                </w:tcPr>
                <w:p w:rsidR="00C3126E" w:rsidRDefault="00C3126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3126E" w:rsidTr="00781B8E">
              <w:tc>
                <w:tcPr>
                  <w:tcW w:w="1732" w:type="dxa"/>
                </w:tcPr>
                <w:p w:rsid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-5</w:t>
                  </w:r>
                </w:p>
              </w:tc>
              <w:tc>
                <w:tcPr>
                  <w:tcW w:w="1842" w:type="dxa"/>
                </w:tcPr>
                <w:p w:rsid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60" w:type="dxa"/>
                </w:tcPr>
                <w:p w:rsidR="00C3126E" w:rsidRDefault="00781B8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701" w:type="dxa"/>
                </w:tcPr>
                <w:p w:rsidR="00C3126E" w:rsidRDefault="00C3126E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3126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26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</w:tcPr>
          <w:p w:rsidR="00C3126E" w:rsidRPr="00FB37BE" w:rsidRDefault="00C3126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проводят тестирование работы программы, записывают результаты в таблицу</w:t>
            </w:r>
            <w:r w:rsidR="00FB37BE">
              <w:rPr>
                <w:rFonts w:ascii="Times New Roman" w:hAnsi="Times New Roman" w:cs="Times New Roman"/>
                <w:sz w:val="28"/>
                <w:szCs w:val="28"/>
              </w:rPr>
              <w:t>. После этого присылают ответ в чат в виде фото/текста.</w:t>
            </w:r>
          </w:p>
        </w:tc>
      </w:tr>
      <w:tr w:rsidR="00C6576F" w:rsidRPr="00B33479" w:rsidTr="00C6576F">
        <w:tc>
          <w:tcPr>
            <w:tcW w:w="518" w:type="pct"/>
          </w:tcPr>
          <w:p w:rsidR="00C6576F" w:rsidRDefault="00FF049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задачи 2.</w:t>
            </w:r>
          </w:p>
        </w:tc>
        <w:tc>
          <w:tcPr>
            <w:tcW w:w="3373" w:type="pct"/>
          </w:tcPr>
          <w:p w:rsidR="00C6576F" w:rsidRPr="008B4253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271A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B4253" w:rsidRPr="008B4253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 неполного условного оператора. На примере задачи: </w:t>
            </w:r>
            <w:r w:rsidR="008B4253" w:rsidRPr="008B425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присвоить переменной </w:t>
            </w:r>
            <w:r w:rsidR="008B4253" w:rsidRPr="008B425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y</w:t>
            </w:r>
            <w:r w:rsidR="008B4253" w:rsidRPr="008B425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значений </w:t>
            </w:r>
            <w:r w:rsidRPr="008B425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наибольш</w:t>
            </w:r>
            <w:r w:rsidR="008B4253" w:rsidRPr="008B425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ей из трех переменных </w:t>
            </w:r>
            <w:r w:rsidR="008B4253" w:rsidRPr="008B425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a</w:t>
            </w:r>
            <w:r w:rsidR="008B4253" w:rsidRPr="008B425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, </w:t>
            </w:r>
            <w:r w:rsidR="008B4253" w:rsidRPr="008B425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b</w:t>
            </w:r>
            <w:r w:rsidR="008B4253" w:rsidRPr="008B425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, </w:t>
            </w:r>
            <w:r w:rsidR="008B4253" w:rsidRPr="008B425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lang w:val="en-US"/>
              </w:rPr>
              <w:t>c</w:t>
            </w:r>
            <w:r w:rsidR="008B4253" w:rsidRPr="008B425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сравнения трех величин нужно ввести переменную</w:t>
            </w:r>
            <w:r w:rsidRPr="00ED42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Затем присвоить данной переменной первое число.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блоке условие сравнить переменную у со вторым числом, если второе число больше у, присвоить у значение второго числа и перейти к следующему сравнению, если нет, то перейти к следующему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сравнению.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блоке условие сравнить переменную у с третьим числом, если третье число больше у, присвоить у значение третьего числа, если нет, 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остается неизменным. Затем вывести у – это и будет наибольшая величина.</w:t>
            </w:r>
          </w:p>
          <w:p w:rsidR="00FB37BE" w:rsidRDefault="00FB37BE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после того, как разобрал блок-схему на слайде, присылает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блок-схемы в специальный чат, чтобы учащимся было удобнее выполнять задание.</w:t>
            </w:r>
          </w:p>
          <w:p w:rsidR="00FB37BE" w:rsidRPr="00F35176" w:rsidRDefault="00FB37BE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76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переходит в сервис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Lucidchart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экране демонстрирует данный сервис и процесс создания блок-схемы. Также учитель напоминает, что для инициализации учащихся они должны добавить специальный блок,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катором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укажут свою фамилию.</w:t>
            </w:r>
          </w:p>
          <w:p w:rsidR="00C6576F" w:rsidRDefault="003A5CB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C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49550" cy="4267200"/>
                  <wp:effectExtent l="1905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80320" cy="5184576"/>
                            <a:chOff x="3131840" y="1556792"/>
                            <a:chExt cx="2880320" cy="5184576"/>
                          </a:xfrm>
                        </a:grpSpPr>
                        <a:sp>
                          <a:nvSpPr>
                            <a:cNvPr id="4" name="Ромб 3"/>
                            <a:cNvSpPr/>
                          </a:nvSpPr>
                          <a:spPr>
                            <a:xfrm>
                              <a:off x="4067944" y="3429000"/>
                              <a:ext cx="1296144" cy="432048"/>
                            </a:xfrm>
                            <a:prstGeom prst="diamond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b&gt;y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5" name="Прямая соединительная линия 4"/>
                            <a:cNvCxnSpPr/>
                          </a:nvCxnSpPr>
                          <a:spPr>
                            <a:xfrm>
                              <a:off x="3779912" y="3645024"/>
                              <a:ext cx="360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6" name="Прямая со стрелкой 5"/>
                            <a:cNvCxnSpPr/>
                          </a:nvCxnSpPr>
                          <a:spPr>
                            <a:xfrm>
                              <a:off x="4860032" y="4365104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" name="Прямая со стрелкой 6"/>
                            <a:cNvCxnSpPr/>
                          </a:nvCxnSpPr>
                          <a:spPr>
                            <a:xfrm>
                              <a:off x="4860032" y="5589240"/>
                              <a:ext cx="0" cy="28803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8" name="Прямая со стрелкой 7"/>
                            <a:cNvCxnSpPr/>
                          </a:nvCxnSpPr>
                          <a:spPr>
                            <a:xfrm>
                              <a:off x="4716016" y="2996952"/>
                              <a:ext cx="9001" cy="432048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9" name="Прямоугольник 8"/>
                            <a:cNvSpPr/>
                          </a:nvSpPr>
                          <a:spPr>
                            <a:xfrm>
                              <a:off x="4211960" y="2636912"/>
                              <a:ext cx="1152128" cy="36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>
                                    <a:solidFill>
                                      <a:schemeClr val="tx1"/>
                                    </a:solidFill>
                                  </a:rPr>
                                  <a:t>y</a:t>
                                </a:r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:=</a:t>
                                </a:r>
                                <a:r>
                                  <a:rPr lang="en-US" dirty="0">
                                    <a:solidFill>
                                      <a:schemeClr val="tx1"/>
                                    </a:solidFill>
                                  </a:rPr>
                                  <a:t>a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" name="Прямоугольник 9"/>
                            <a:cNvSpPr/>
                          </a:nvSpPr>
                          <a:spPr>
                            <a:xfrm>
                              <a:off x="3131840" y="3933056"/>
                              <a:ext cx="1152128" cy="36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>
                                    <a:solidFill>
                                      <a:schemeClr val="tx1"/>
                                    </a:solidFill>
                                  </a:rPr>
                                  <a:t>y</a:t>
                                </a:r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:=b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1" name="Прямая со стрелкой 10"/>
                            <a:cNvCxnSpPr/>
                          </a:nvCxnSpPr>
                          <a:spPr>
                            <a:xfrm>
                              <a:off x="3779912" y="3645024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2" name="Ромб 11"/>
                            <a:cNvSpPr/>
                          </a:nvSpPr>
                          <a:spPr>
                            <a:xfrm>
                              <a:off x="4211960" y="4581128"/>
                              <a:ext cx="1296144" cy="432048"/>
                            </a:xfrm>
                            <a:prstGeom prst="diamond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>
                                    <a:solidFill>
                                      <a:schemeClr val="tx1"/>
                                    </a:solidFill>
                                  </a:rPr>
                                  <a:t>c</a:t>
                                </a:r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&gt;y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3" name="Прямая соединительная линия 12"/>
                            <a:cNvCxnSpPr/>
                          </a:nvCxnSpPr>
                          <a:spPr>
                            <a:xfrm>
                              <a:off x="3851920" y="4797152"/>
                              <a:ext cx="360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>
                              <a:off x="3851920" y="4797152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5" name="Прямоугольник 14"/>
                            <a:cNvSpPr/>
                          </a:nvSpPr>
                          <a:spPr>
                            <a:xfrm>
                              <a:off x="3131840" y="5013176"/>
                              <a:ext cx="1152128" cy="36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>
                                    <a:solidFill>
                                      <a:schemeClr val="tx1"/>
                                    </a:solidFill>
                                  </a:rPr>
                                  <a:t>y</a:t>
                                </a:r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:=c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6" name="Прямая соединительная линия 15"/>
                            <a:cNvCxnSpPr>
                              <a:stCxn id="4" idx="3"/>
                            </a:cNvCxnSpPr>
                          </a:nvCxnSpPr>
                          <a:spPr>
                            <a:xfrm>
                              <a:off x="5364088" y="3645024"/>
                              <a:ext cx="360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7" name="Прямая соединительная линия 16"/>
                            <a:cNvCxnSpPr/>
                          </a:nvCxnSpPr>
                          <a:spPr>
                            <a:xfrm>
                              <a:off x="5508104" y="4797152"/>
                              <a:ext cx="360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8" name="Прямая соединительная линия 17"/>
                            <a:cNvCxnSpPr/>
                          </a:nvCxnSpPr>
                          <a:spPr>
                            <a:xfrm>
                              <a:off x="3779912" y="4437112"/>
                              <a:ext cx="194421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9" name="Прямая со стрелкой 18"/>
                            <a:cNvCxnSpPr/>
                          </a:nvCxnSpPr>
                          <a:spPr>
                            <a:xfrm>
                              <a:off x="3779912" y="4293096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0" name="Прямая со стрелкой 19"/>
                            <a:cNvCxnSpPr/>
                          </a:nvCxnSpPr>
                          <a:spPr>
                            <a:xfrm>
                              <a:off x="3851920" y="5373216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Прямая соединительная линия 20"/>
                            <a:cNvCxnSpPr/>
                          </a:nvCxnSpPr>
                          <a:spPr>
                            <a:xfrm>
                              <a:off x="3851920" y="5589240"/>
                              <a:ext cx="2016224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2" name="Прямая соединительная линия 21"/>
                            <a:cNvCxnSpPr/>
                          </a:nvCxnSpPr>
                          <a:spPr>
                            <a:xfrm>
                              <a:off x="5724128" y="3645024"/>
                              <a:ext cx="0" cy="79208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3" name="Прямая соединительная линия 22"/>
                            <a:cNvCxnSpPr/>
                          </a:nvCxnSpPr>
                          <a:spPr>
                            <a:xfrm>
                              <a:off x="5868144" y="4797152"/>
                              <a:ext cx="0" cy="79208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4" name="TextBox 23"/>
                            <a:cNvSpPr txBox="1"/>
                          </a:nvSpPr>
                          <a:spPr>
                            <a:xfrm>
                              <a:off x="3779912" y="3284984"/>
                              <a:ext cx="57606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dirty="0" smtClean="0"/>
                                  <a:t>да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" name="TextBox 24"/>
                            <a:cNvSpPr txBox="1"/>
                          </a:nvSpPr>
                          <a:spPr>
                            <a:xfrm>
                              <a:off x="3851920" y="4509120"/>
                              <a:ext cx="57606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dirty="0" smtClean="0"/>
                                  <a:t>да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" name="TextBox 25"/>
                            <a:cNvSpPr txBox="1"/>
                          </a:nvSpPr>
                          <a:spPr>
                            <a:xfrm>
                              <a:off x="5292080" y="3356992"/>
                              <a:ext cx="57606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dirty="0" smtClean="0"/>
                                  <a:t>нет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" name="TextBox 26"/>
                            <a:cNvSpPr txBox="1"/>
                          </a:nvSpPr>
                          <a:spPr>
                            <a:xfrm>
                              <a:off x="5436096" y="4509120"/>
                              <a:ext cx="57606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dirty="0" smtClean="0"/>
                                  <a:t>нет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" name="Скругленный прямоугольник 27"/>
                            <a:cNvSpPr/>
                          </a:nvSpPr>
                          <a:spPr>
                            <a:xfrm>
                              <a:off x="4139952" y="6381328"/>
                              <a:ext cx="1512168" cy="3600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tx1"/>
                                    </a:solidFill>
                                  </a:rPr>
                                  <a:t>конец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9" name="Скругленный прямоугольник 28"/>
                            <a:cNvSpPr/>
                          </a:nvSpPr>
                          <a:spPr>
                            <a:xfrm>
                              <a:off x="4067944" y="1556792"/>
                              <a:ext cx="1512168" cy="3600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tx1"/>
                                    </a:solidFill>
                                  </a:rPr>
                                  <a:t>начало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0" name="Параллелограмм 29"/>
                            <a:cNvSpPr/>
                          </a:nvSpPr>
                          <a:spPr>
                            <a:xfrm>
                              <a:off x="4139952" y="2132856"/>
                              <a:ext cx="1296144" cy="288032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 err="1" smtClean="0">
                                    <a:solidFill>
                                      <a:schemeClr val="tx1"/>
                                    </a:solidFill>
                                  </a:rPr>
                                  <a:t>a,b,c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34" name="Прямая со стрелкой 33"/>
                            <a:cNvCxnSpPr/>
                          </a:nvCxnSpPr>
                          <a:spPr>
                            <a:xfrm>
                              <a:off x="4788024" y="1916832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5" name="Прямая со стрелкой 34"/>
                            <a:cNvCxnSpPr/>
                          </a:nvCxnSpPr>
                          <a:spPr>
                            <a:xfrm>
                              <a:off x="4788024" y="2420888"/>
                              <a:ext cx="0" cy="21602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37" name="Параллелограмм 36"/>
                            <a:cNvSpPr/>
                          </a:nvSpPr>
                          <a:spPr>
                            <a:xfrm>
                              <a:off x="4283968" y="5877272"/>
                              <a:ext cx="1296144" cy="288032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dirty="0" smtClean="0">
                                    <a:solidFill>
                                      <a:schemeClr val="tx1"/>
                                    </a:solidFill>
                                  </a:rPr>
                                  <a:t>y</a:t>
                                </a:r>
                                <a:endParaRPr lang="ru-RU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38" name="Прямая со стрелкой 37"/>
                            <a:cNvCxnSpPr/>
                          </a:nvCxnSpPr>
                          <a:spPr>
                            <a:xfrm>
                              <a:off x="4860032" y="6093296"/>
                              <a:ext cx="0" cy="28803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109" w:type="pct"/>
          </w:tcPr>
          <w:p w:rsidR="00271A65" w:rsidRDefault="00271A65" w:rsidP="00271A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A65" w:rsidRPr="003A5CBD" w:rsidRDefault="00271A65" w:rsidP="00271A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во время объяснения блок-схемы отвечают на вопросы по выполнению блок-схемы, также задают свои вопросы.</w:t>
            </w:r>
          </w:p>
          <w:p w:rsidR="003A5CBD" w:rsidRPr="003A5CBD" w:rsidRDefault="003A5CB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CBD" w:rsidRDefault="003A5CB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CBD" w:rsidRDefault="003A5CB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CBD" w:rsidRDefault="003A5CB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CBD" w:rsidRDefault="003A5CB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Данную блок-схему учащиеся должны выполнить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Lucidchart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Учащиеся параллельно объяснениям выполняют блок-схему и после ее выполнения присылают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экрана о выполненной работе.</w:t>
            </w:r>
          </w:p>
          <w:p w:rsidR="00C6576F" w:rsidRPr="00FB37BE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76F" w:rsidRPr="00B33479" w:rsidTr="00C6576F">
        <w:tc>
          <w:tcPr>
            <w:tcW w:w="518" w:type="pct"/>
          </w:tcPr>
          <w:p w:rsidR="00C6576F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pct"/>
          </w:tcPr>
          <w:p w:rsidR="00C6576F" w:rsidRDefault="00271A65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9.</w:t>
            </w:r>
          </w:p>
          <w:p w:rsidR="00FF049D" w:rsidRPr="00FF049D" w:rsidRDefault="00FF049D" w:rsidP="00FB37B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A5CB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Учитель комментирует программу. Привлекает учащихся для комментариев известных им операторов.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приведена программа для решения задачи.</w:t>
            </w:r>
          </w:p>
          <w:p w:rsidR="00C6576F" w:rsidRPr="000D2A88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самого начала программы записывается слово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program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после него название программы, после обязательно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6576F" w:rsidRPr="000D2A88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Раздел переменных </w:t>
            </w:r>
            <w:proofErr w:type="spellStart"/>
            <w:r w:rsidRPr="000D2A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var</w:t>
            </w:r>
            <w:proofErr w:type="spellEnd"/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данной задаче будут использоваться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цедые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числа, поэтому используется целый тип переменной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576F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Тело программы записывается между 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begin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(после не ставится «</w:t>
            </w:r>
            <w:proofErr w:type="gramStart"/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;»</w:t>
            </w:r>
            <w:proofErr w:type="gramEnd"/>
            <w:r w:rsidRPr="000D2A8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end</w:t>
            </w:r>
            <w:r w:rsidRPr="000D2A8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теле программы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6576F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Вывести на экран условие задачи, посредством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оператора </w:t>
            </w:r>
            <w:proofErr w:type="spellStart"/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writeln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(напомнить, что пишется в одинарных кавычках);</w:t>
            </w:r>
          </w:p>
          <w:p w:rsidR="00C6576F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Вывести на экран, что требуется</w:t>
            </w:r>
            <w:r w:rsidRPr="004201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три числа, </w:t>
            </w:r>
            <w:r w:rsidRPr="000D2A88">
              <w:rPr>
                <w:rFonts w:ascii="Times New Roman" w:hAnsi="Times New Roman" w:cs="Times New Roman"/>
                <w:sz w:val="28"/>
                <w:szCs w:val="28"/>
              </w:rPr>
              <w:t>посредством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оператора </w:t>
            </w:r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(напомнить, что пишется в одинарных кавычках);</w:t>
            </w:r>
          </w:p>
          <w:p w:rsidR="00C6576F" w:rsidRPr="00F353CD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в память значения чисел, посредством оператора </w:t>
            </w:r>
            <w:proofErr w:type="spellStart"/>
            <w:r w:rsidRPr="00F353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readln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576F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как переменной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4201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присваивается большее значение, сначала переменной приравнивается первое число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20114">
              <w:rPr>
                <w:rFonts w:ascii="Times New Roman" w:hAnsi="Times New Roman" w:cs="Times New Roman"/>
                <w:b/>
                <w:sz w:val="28"/>
                <w:szCs w:val="28"/>
              </w:rPr>
              <w:t>:=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proofErr w:type="gramEnd"/>
          </w:p>
          <w:p w:rsidR="00C6576F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происходит сравнение переменной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4201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второго числа (</w:t>
            </w:r>
            <w:r w:rsidRPr="0042011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201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второе число больше, то переменной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334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присваивается (</w:t>
            </w:r>
            <w:r w:rsidRPr="00420114">
              <w:rPr>
                <w:rFonts w:ascii="Times New Roman" w:hAnsi="Times New Roman" w:cs="Times New Roman"/>
                <w:b/>
                <w:sz w:val="28"/>
                <w:szCs w:val="28"/>
              </w:rPr>
              <w:t>:=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значении второго числа и переходят к следующему этапу, если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 программа переходит к следующему сравнению.</w:t>
            </w:r>
          </w:p>
          <w:p w:rsidR="00C6576F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Второе сравнение: переменную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сравнивают с третьим числом, если оно больше, то его значение присваивают (</w:t>
            </w:r>
            <w:r w:rsidRPr="00420114">
              <w:rPr>
                <w:rFonts w:ascii="Times New Roman" w:hAnsi="Times New Roman" w:cs="Times New Roman"/>
                <w:b/>
                <w:sz w:val="28"/>
                <w:szCs w:val="28"/>
              </w:rPr>
              <w:t>:=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у, если нет, переходят к следующему этапу;</w:t>
            </w:r>
          </w:p>
          <w:p w:rsidR="00C6576F" w:rsidRPr="00420114" w:rsidRDefault="00C6576F" w:rsidP="00FB37BE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всех сравнений выводят переменную у;</w:t>
            </w:r>
          </w:p>
          <w:p w:rsidR="00C6576F" w:rsidRDefault="00C6576F" w:rsidP="00FB37BE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результата, посредством оператора </w:t>
            </w:r>
            <w:proofErr w:type="spellStart"/>
            <w:r w:rsidRPr="0042011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writeln</w:t>
            </w:r>
            <w:proofErr w:type="spellEnd"/>
            <w:r w:rsidRPr="004201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37BE" w:rsidRPr="00F35176" w:rsidRDefault="00FB37B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разбора программы учитель скидывает готовую программу в специальный чат и переходит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онлайн-компилятор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который также размещает в чат. Учитель напоминает,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инициализации учащиеся вместо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F35176">
              <w:rPr>
                <w:rFonts w:ascii="Times New Roman" w:hAnsi="Times New Roman" w:cs="Times New Roman"/>
                <w:sz w:val="28"/>
                <w:szCs w:val="28"/>
              </w:rPr>
              <w:t>_9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пишут свою фамилию.</w:t>
            </w:r>
          </w:p>
          <w:p w:rsidR="00FB37BE" w:rsidRPr="00FB37BE" w:rsidRDefault="00FB37B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76F" w:rsidRPr="00420114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36427" cy="1512277"/>
                  <wp:effectExtent l="19050" t="0" r="0" b="0"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08" t="15440" r="61193" b="59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103" cy="151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</w:tcPr>
          <w:p w:rsidR="00FF049D" w:rsidRDefault="00FF049D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576F" w:rsidRDefault="00FF049D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5C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участвуют в голосовом чате в комментировании программы</w:t>
            </w: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7BE" w:rsidRDefault="00FB37BE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переходят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онлайн-компилятор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копируют программу, изменяя ее. После того, как учащиеся сделали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программу, они присылают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чат</w:t>
            </w:r>
            <w:r w:rsidRPr="00F351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FF049D" w:rsidRPr="00B33479" w:rsidTr="00C6576F">
        <w:tc>
          <w:tcPr>
            <w:tcW w:w="518" w:type="pct"/>
          </w:tcPr>
          <w:p w:rsidR="00FF049D" w:rsidRDefault="00FF049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pct"/>
          </w:tcPr>
          <w:p w:rsidR="00FF049D" w:rsidRDefault="00271A65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10.</w:t>
            </w:r>
          </w:p>
          <w:p w:rsidR="00FF049D" w:rsidRDefault="00FF049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работы программы:</w:t>
            </w:r>
          </w:p>
          <w:p w:rsidR="00FF049D" w:rsidRDefault="00FF049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в тетради данные и ответ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32"/>
              <w:gridCol w:w="1842"/>
              <w:gridCol w:w="1560"/>
              <w:gridCol w:w="1701"/>
            </w:tblGrid>
            <w:tr w:rsidR="00FF049D" w:rsidTr="00A94BD5">
              <w:tc>
                <w:tcPr>
                  <w:tcW w:w="5134" w:type="dxa"/>
                  <w:gridSpan w:val="3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Ввод значений переменных</w:t>
                  </w:r>
                </w:p>
              </w:tc>
              <w:tc>
                <w:tcPr>
                  <w:tcW w:w="1701" w:type="dxa"/>
                  <w:vMerge w:val="restart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 программы </w:t>
                  </w:r>
                </w:p>
              </w:tc>
            </w:tr>
            <w:tr w:rsidR="00FF049D" w:rsidTr="00A94BD5">
              <w:tc>
                <w:tcPr>
                  <w:tcW w:w="1732" w:type="dxa"/>
                </w:tcPr>
                <w:p w:rsidR="00FF049D" w:rsidRPr="00C3126E" w:rsidRDefault="00271A65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1842" w:type="dxa"/>
                </w:tcPr>
                <w:p w:rsidR="00FF049D" w:rsidRPr="00C3126E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560" w:type="dxa"/>
                </w:tcPr>
                <w:p w:rsidR="00FF049D" w:rsidRP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1701" w:type="dxa"/>
                  <w:vMerge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F049D" w:rsidTr="00A94BD5">
              <w:tc>
                <w:tcPr>
                  <w:tcW w:w="1732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842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560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01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F049D" w:rsidTr="00A94BD5">
              <w:tc>
                <w:tcPr>
                  <w:tcW w:w="1732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842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-3</w:t>
                  </w:r>
                </w:p>
              </w:tc>
              <w:tc>
                <w:tcPr>
                  <w:tcW w:w="1560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701" w:type="dxa"/>
                </w:tcPr>
                <w:p w:rsidR="00FF049D" w:rsidRDefault="00FF049D" w:rsidP="00FB37B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F049D" w:rsidRDefault="00FF049D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</w:tcPr>
          <w:p w:rsidR="00FF049D" w:rsidRPr="00A944C8" w:rsidRDefault="00FF049D" w:rsidP="00FB37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проводят тестирование работы программы, записывают результаты в таблицу</w:t>
            </w:r>
            <w:r w:rsidR="00A944C8">
              <w:rPr>
                <w:rFonts w:ascii="Times New Roman" w:hAnsi="Times New Roman" w:cs="Times New Roman"/>
                <w:sz w:val="28"/>
                <w:szCs w:val="28"/>
              </w:rPr>
              <w:t xml:space="preserve">. После присылают результаты в </w:t>
            </w:r>
            <w:r w:rsidR="00A944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Discord</w:t>
            </w:r>
            <w:r w:rsidR="00A944C8">
              <w:rPr>
                <w:rFonts w:ascii="Times New Roman" w:hAnsi="Times New Roman" w:cs="Times New Roman"/>
                <w:sz w:val="28"/>
                <w:szCs w:val="28"/>
              </w:rPr>
              <w:t xml:space="preserve"> (ответ, фото, </w:t>
            </w:r>
            <w:proofErr w:type="spellStart"/>
            <w:r w:rsidR="00A944C8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="00A944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6576F" w:rsidRPr="00B33479" w:rsidTr="00C6576F">
        <w:tc>
          <w:tcPr>
            <w:tcW w:w="518" w:type="pct"/>
          </w:tcPr>
          <w:p w:rsidR="00C6576F" w:rsidRDefault="00C6576F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pct"/>
          </w:tcPr>
          <w:p w:rsidR="00C6576F" w:rsidRDefault="00271A65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11.</w:t>
            </w:r>
          </w:p>
          <w:p w:rsidR="00C6576F" w:rsidRPr="00B33479" w:rsidRDefault="00C6576F" w:rsidP="00FB3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</w:tc>
        <w:tc>
          <w:tcPr>
            <w:tcW w:w="1109" w:type="pct"/>
          </w:tcPr>
          <w:p w:rsidR="00C6576F" w:rsidRDefault="00271A65" w:rsidP="00F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Поочередно каждый учащийся говорит в голосовом чате фамилию и выходит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стрима</w:t>
            </w:r>
            <w:proofErr w:type="spellEnd"/>
          </w:p>
        </w:tc>
      </w:tr>
    </w:tbl>
    <w:p w:rsidR="00FB37BE" w:rsidRDefault="00FB37BE" w:rsidP="00FB37BE">
      <w:pPr>
        <w:jc w:val="both"/>
        <w:rPr>
          <w:rFonts w:ascii="Times New Roman" w:hAnsi="Times New Roman"/>
          <w:sz w:val="28"/>
          <w:szCs w:val="28"/>
        </w:rPr>
      </w:pPr>
    </w:p>
    <w:p w:rsidR="00FB37BE" w:rsidRDefault="00FB37BE" w:rsidP="00FB37B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Домашнее задание представлено в виде теста. Тест также присылается в чат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Dicscord</w:t>
      </w:r>
      <w:proofErr w:type="spellEnd"/>
      <w:r w:rsidRPr="00FB37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944C8" w:rsidRDefault="003013DA" w:rsidP="00FB37BE">
      <w:pPr>
        <w:ind w:firstLine="709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FB37BE" w:rsidRPr="00B215FE">
          <w:rPr>
            <w:rStyle w:val="a5"/>
            <w:rFonts w:ascii="Times New Roman" w:hAnsi="Times New Roman"/>
            <w:sz w:val="28"/>
            <w:szCs w:val="28"/>
          </w:rPr>
          <w:t>https://forms.gle/ZRYzVJUo6sh34Bfj6</w:t>
        </w:r>
      </w:hyperlink>
    </w:p>
    <w:p w:rsidR="00FB37BE" w:rsidRPr="00FB37BE" w:rsidRDefault="00FB37BE">
      <w:pPr>
        <w:rPr>
          <w:rFonts w:ascii="Times New Roman" w:hAnsi="Times New Roman"/>
          <w:sz w:val="28"/>
          <w:szCs w:val="28"/>
        </w:rPr>
      </w:pPr>
    </w:p>
    <w:p w:rsidR="00FB37BE" w:rsidRDefault="00FB37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944C8" w:rsidRDefault="00A944C8" w:rsidP="00A944C8">
      <w:pPr>
        <w:spacing w:after="0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944C8" w:rsidRPr="00A944C8" w:rsidRDefault="00A944C8" w:rsidP="00A944C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регистрации в </w:t>
      </w:r>
      <w:r>
        <w:rPr>
          <w:rFonts w:ascii="Times New Roman" w:hAnsi="Times New Roman"/>
          <w:sz w:val="28"/>
          <w:szCs w:val="28"/>
          <w:lang w:val="en-US"/>
        </w:rPr>
        <w:t>Discord</w:t>
      </w:r>
      <w:r w:rsidRPr="00A944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нужно зайти на сайт </w:t>
      </w:r>
      <w:hyperlink r:id="rId9" w:history="1">
        <w:r w:rsidRPr="00A944C8">
          <w:rPr>
            <w:rStyle w:val="a5"/>
            <w:rFonts w:ascii="Times New Roman" w:hAnsi="Times New Roman" w:cs="Times New Roman"/>
            <w:sz w:val="28"/>
            <w:szCs w:val="28"/>
          </w:rPr>
          <w:t>https://discordapp.com/</w:t>
        </w:r>
      </w:hyperlink>
      <w:r w:rsidRPr="00A944C8">
        <w:rPr>
          <w:rFonts w:ascii="Times New Roman" w:hAnsi="Times New Roman"/>
          <w:sz w:val="28"/>
          <w:szCs w:val="28"/>
        </w:rPr>
        <w:t xml:space="preserve"> . </w:t>
      </w:r>
      <w:r>
        <w:rPr>
          <w:rFonts w:ascii="Times New Roman" w:hAnsi="Times New Roman"/>
          <w:sz w:val="28"/>
          <w:szCs w:val="28"/>
        </w:rPr>
        <w:t>Затем нажать на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ткрыть </w:t>
      </w:r>
      <w:r>
        <w:rPr>
          <w:rFonts w:ascii="Times New Roman" w:hAnsi="Times New Roman"/>
          <w:sz w:val="28"/>
          <w:szCs w:val="28"/>
          <w:lang w:val="en-US"/>
        </w:rPr>
        <w:t>Discord</w:t>
      </w:r>
      <w:r>
        <w:rPr>
          <w:rFonts w:ascii="Times New Roman" w:hAnsi="Times New Roman"/>
          <w:sz w:val="28"/>
          <w:szCs w:val="28"/>
        </w:rPr>
        <w:t xml:space="preserve"> (рис. 1).</w:t>
      </w:r>
    </w:p>
    <w:p w:rsidR="00A944C8" w:rsidRDefault="00A944C8" w:rsidP="00A944C8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6799" cy="2311400"/>
            <wp:effectExtent l="19050" t="0" r="7101" b="0"/>
            <wp:docPr id="3" name="Рисунок 1" descr="C:\Users\User\Downloads\Screenshot - 2020-04-08T093207.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 - 2020-04-08T093207.1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92" cy="23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C8" w:rsidRDefault="00A944C8" w:rsidP="00A944C8">
      <w:pPr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Рис.1. Главная страница </w:t>
      </w:r>
      <w:r>
        <w:rPr>
          <w:rFonts w:ascii="Times New Roman" w:hAnsi="Times New Roman"/>
          <w:sz w:val="28"/>
          <w:szCs w:val="28"/>
          <w:lang w:val="en-US"/>
        </w:rPr>
        <w:t>Discord</w:t>
      </w:r>
    </w:p>
    <w:p w:rsidR="00A944C8" w:rsidRPr="00A944C8" w:rsidRDefault="00A944C8" w:rsidP="00A944C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Нажмите на</w:t>
      </w:r>
      <w:proofErr w:type="gramStart"/>
      <w:r>
        <w:rPr>
          <w:rFonts w:ascii="Times New Roman" w:hAnsi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/>
          <w:sz w:val="28"/>
          <w:szCs w:val="28"/>
        </w:rPr>
        <w:t>арегистрироваться, после заполните все необходимые поля. Нажмите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>родолжить (рис. 2).</w:t>
      </w:r>
    </w:p>
    <w:p w:rsidR="00A944C8" w:rsidRDefault="00A944C8" w:rsidP="00A944C8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38446" cy="2006600"/>
            <wp:effectExtent l="19050" t="0" r="0" b="0"/>
            <wp:docPr id="4" name="Рисунок 2" descr="C:\Users\User\Downloads\Screenshot - 2020-04-08T093551.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 - 2020-04-08T093551.28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46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1050" cy="2135271"/>
            <wp:effectExtent l="19050" t="0" r="6350" b="0"/>
            <wp:docPr id="5" name="Рисунок 3" descr="C:\Users\User\Downloads\Screenshot - 2020-04-08T093647.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 - 2020-04-08T093647.68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54" cy="213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C8" w:rsidRPr="00A944C8" w:rsidRDefault="00A944C8" w:rsidP="00A944C8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2. Регистрация в </w:t>
      </w:r>
      <w:r>
        <w:rPr>
          <w:rFonts w:ascii="Times New Roman" w:hAnsi="Times New Roman"/>
          <w:sz w:val="28"/>
          <w:szCs w:val="28"/>
          <w:lang w:val="en-US"/>
        </w:rPr>
        <w:t>Discord</w:t>
      </w:r>
      <w:r w:rsidRPr="00A944C8">
        <w:rPr>
          <w:rFonts w:ascii="Times New Roman" w:hAnsi="Times New Roman"/>
          <w:sz w:val="28"/>
          <w:szCs w:val="28"/>
        </w:rPr>
        <w:t xml:space="preserve"> </w:t>
      </w:r>
    </w:p>
    <w:p w:rsidR="00A944C8" w:rsidRDefault="00A94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944C8" w:rsidRDefault="00A944C8" w:rsidP="00A944C8">
      <w:pPr>
        <w:spacing w:after="0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>Методические рекомендации по выполнению практической работы</w:t>
      </w:r>
    </w:p>
    <w:p w:rsidR="00E0687C" w:rsidRPr="00E0687C" w:rsidRDefault="00E0687C" w:rsidP="00FF049D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 xml:space="preserve">Для того, чтобы подключить сервис </w:t>
      </w:r>
      <w:proofErr w:type="spellStart"/>
      <w:r w:rsidRPr="00E0687C">
        <w:rPr>
          <w:rFonts w:ascii="Times New Roman" w:hAnsi="Times New Roman"/>
          <w:sz w:val="28"/>
          <w:szCs w:val="28"/>
          <w:lang w:val="en-US"/>
        </w:rPr>
        <w:t>Lucidchart</w:t>
      </w:r>
      <w:proofErr w:type="spellEnd"/>
      <w:r w:rsidRPr="00E0687C">
        <w:rPr>
          <w:rFonts w:ascii="Times New Roman" w:hAnsi="Times New Roman"/>
          <w:sz w:val="28"/>
          <w:szCs w:val="28"/>
        </w:rPr>
        <w:t xml:space="preserve">, вам нужно зайти в свой </w:t>
      </w:r>
      <w:r w:rsidRPr="00E0687C">
        <w:rPr>
          <w:rFonts w:ascii="Times New Roman" w:hAnsi="Times New Roman"/>
          <w:sz w:val="28"/>
          <w:szCs w:val="28"/>
          <w:lang w:val="en-US"/>
        </w:rPr>
        <w:t>Google</w:t>
      </w:r>
      <w:r w:rsidRPr="00E0687C">
        <w:rPr>
          <w:rFonts w:ascii="Times New Roman" w:hAnsi="Times New Roman"/>
          <w:sz w:val="28"/>
          <w:szCs w:val="28"/>
        </w:rPr>
        <w:t xml:space="preserve"> Диск, нажать на кнопку</w:t>
      </w:r>
      <w:proofErr w:type="gramStart"/>
      <w:r w:rsidRPr="00E0687C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E0687C">
        <w:rPr>
          <w:rFonts w:ascii="Times New Roman" w:hAnsi="Times New Roman"/>
          <w:sz w:val="28"/>
          <w:szCs w:val="28"/>
        </w:rPr>
        <w:t xml:space="preserve">оздать, затем Еще и выберите пункт Подключить другие приложения (рис. </w:t>
      </w:r>
      <w:r w:rsidR="00A944C8">
        <w:rPr>
          <w:rFonts w:ascii="Times New Roman" w:hAnsi="Times New Roman"/>
          <w:sz w:val="28"/>
          <w:szCs w:val="28"/>
        </w:rPr>
        <w:t>3</w:t>
      </w:r>
      <w:r w:rsidRPr="00E0687C">
        <w:rPr>
          <w:rFonts w:ascii="Times New Roman" w:hAnsi="Times New Roman"/>
          <w:sz w:val="28"/>
          <w:szCs w:val="28"/>
        </w:rPr>
        <w:t xml:space="preserve">). </w:t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3651" cy="1600200"/>
            <wp:effectExtent l="19050" t="0" r="6499" b="0"/>
            <wp:docPr id="6" name="Рисунок 3" descr="C:\Users\User\Downloads\Screenshot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 (7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42" cy="15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8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2111" cy="1608993"/>
            <wp:effectExtent l="19050" t="0" r="0" b="0"/>
            <wp:docPr id="7" name="Рисунок 4" descr="C:\Users\User\Downloads\Screenshot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 (7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161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 xml:space="preserve">Рис. </w:t>
      </w:r>
      <w:r w:rsidR="00A944C8">
        <w:rPr>
          <w:rFonts w:ascii="Times New Roman" w:hAnsi="Times New Roman"/>
          <w:sz w:val="28"/>
          <w:szCs w:val="28"/>
        </w:rPr>
        <w:t>3</w:t>
      </w:r>
      <w:r w:rsidRPr="00E0687C">
        <w:rPr>
          <w:rFonts w:ascii="Times New Roman" w:hAnsi="Times New Roman"/>
          <w:sz w:val="28"/>
          <w:szCs w:val="28"/>
        </w:rPr>
        <w:t>. Рекомендации к подключению сервиса часть 1</w:t>
      </w:r>
    </w:p>
    <w:p w:rsidR="00E0687C" w:rsidRPr="00E0687C" w:rsidRDefault="00E0687C" w:rsidP="004A247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 xml:space="preserve">Найдите </w:t>
      </w:r>
      <w:proofErr w:type="spellStart"/>
      <w:r w:rsidRPr="00E0687C">
        <w:rPr>
          <w:rFonts w:ascii="Times New Roman" w:hAnsi="Times New Roman"/>
          <w:sz w:val="28"/>
          <w:szCs w:val="28"/>
          <w:lang w:val="en-US"/>
        </w:rPr>
        <w:t>Lucidchart</w:t>
      </w:r>
      <w:proofErr w:type="spellEnd"/>
      <w:r w:rsidRPr="00E0687C">
        <w:rPr>
          <w:rFonts w:ascii="Times New Roman" w:hAnsi="Times New Roman"/>
          <w:sz w:val="28"/>
          <w:szCs w:val="28"/>
        </w:rPr>
        <w:t xml:space="preserve"> </w:t>
      </w:r>
      <w:r w:rsidRPr="00E0687C">
        <w:rPr>
          <w:rFonts w:ascii="Times New Roman" w:hAnsi="Times New Roman"/>
          <w:sz w:val="28"/>
          <w:szCs w:val="28"/>
          <w:lang w:val="en-US"/>
        </w:rPr>
        <w:t>Diagrams</w:t>
      </w:r>
      <w:r w:rsidRPr="00E0687C">
        <w:rPr>
          <w:rFonts w:ascii="Times New Roman" w:hAnsi="Times New Roman"/>
          <w:sz w:val="28"/>
          <w:szCs w:val="28"/>
        </w:rPr>
        <w:t>, выберите данный сервис и нажмите</w:t>
      </w:r>
      <w:proofErr w:type="gramStart"/>
      <w:r w:rsidRPr="00E0687C">
        <w:rPr>
          <w:rFonts w:ascii="Times New Roman" w:hAnsi="Times New Roman"/>
          <w:sz w:val="28"/>
          <w:szCs w:val="28"/>
        </w:rPr>
        <w:t xml:space="preserve"> У</w:t>
      </w:r>
      <w:proofErr w:type="gramEnd"/>
      <w:r w:rsidRPr="00E0687C">
        <w:rPr>
          <w:rFonts w:ascii="Times New Roman" w:hAnsi="Times New Roman"/>
          <w:sz w:val="28"/>
          <w:szCs w:val="28"/>
        </w:rPr>
        <w:t>становить/Подключить (рис.</w:t>
      </w:r>
      <w:r w:rsidR="00A944C8">
        <w:rPr>
          <w:rFonts w:ascii="Times New Roman" w:hAnsi="Times New Roman"/>
          <w:sz w:val="28"/>
          <w:szCs w:val="28"/>
        </w:rPr>
        <w:t xml:space="preserve"> 4</w:t>
      </w:r>
      <w:r w:rsidRPr="00E0687C">
        <w:rPr>
          <w:rFonts w:ascii="Times New Roman" w:hAnsi="Times New Roman"/>
          <w:sz w:val="28"/>
          <w:szCs w:val="28"/>
        </w:rPr>
        <w:t>).</w:t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766" cy="1746607"/>
            <wp:effectExtent l="19050" t="0" r="0" b="0"/>
            <wp:docPr id="8" name="Рисунок 2" descr="C:\Users\User\Downloads\Screenshot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 (7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03" cy="174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 xml:space="preserve">Рис. </w:t>
      </w:r>
      <w:r w:rsidR="00A944C8">
        <w:rPr>
          <w:rFonts w:ascii="Times New Roman" w:hAnsi="Times New Roman"/>
          <w:sz w:val="28"/>
          <w:szCs w:val="28"/>
        </w:rPr>
        <w:t>4</w:t>
      </w:r>
      <w:r w:rsidRPr="00E0687C">
        <w:rPr>
          <w:rFonts w:ascii="Times New Roman" w:hAnsi="Times New Roman"/>
          <w:sz w:val="28"/>
          <w:szCs w:val="28"/>
        </w:rPr>
        <w:t>. Рекомендации к подключению сервиса часть 2</w:t>
      </w:r>
    </w:p>
    <w:p w:rsidR="00E0687C" w:rsidRPr="00E0687C" w:rsidRDefault="00E0687C" w:rsidP="004A247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 xml:space="preserve">В списке шаблонов нужно выбрать </w:t>
      </w:r>
      <w:r w:rsidRPr="00E0687C">
        <w:rPr>
          <w:rFonts w:ascii="Times New Roman" w:hAnsi="Times New Roman"/>
          <w:sz w:val="28"/>
          <w:szCs w:val="28"/>
          <w:lang w:val="en-US"/>
        </w:rPr>
        <w:t>Flowcharts</w:t>
      </w:r>
      <w:r w:rsidRPr="00E0687C">
        <w:rPr>
          <w:rFonts w:ascii="Times New Roman" w:hAnsi="Times New Roman"/>
          <w:sz w:val="28"/>
          <w:szCs w:val="28"/>
        </w:rPr>
        <w:t xml:space="preserve">. Затем выбрать </w:t>
      </w:r>
      <w:r w:rsidRPr="00E0687C">
        <w:rPr>
          <w:rFonts w:ascii="Times New Roman" w:hAnsi="Times New Roman"/>
          <w:sz w:val="28"/>
          <w:szCs w:val="28"/>
          <w:lang w:val="en-US"/>
        </w:rPr>
        <w:t>Blank</w:t>
      </w:r>
      <w:r w:rsidRPr="00E0687C">
        <w:rPr>
          <w:rFonts w:ascii="Times New Roman" w:hAnsi="Times New Roman"/>
          <w:sz w:val="28"/>
          <w:szCs w:val="28"/>
        </w:rPr>
        <w:t xml:space="preserve"> </w:t>
      </w:r>
      <w:r w:rsidRPr="00E0687C">
        <w:rPr>
          <w:rFonts w:ascii="Times New Roman" w:hAnsi="Times New Roman"/>
          <w:sz w:val="28"/>
          <w:szCs w:val="28"/>
          <w:lang w:val="en-US"/>
        </w:rPr>
        <w:t>Diagram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A944C8">
        <w:rPr>
          <w:rFonts w:ascii="Times New Roman" w:hAnsi="Times New Roman"/>
          <w:sz w:val="28"/>
          <w:szCs w:val="28"/>
        </w:rPr>
        <w:t>5</w:t>
      </w:r>
      <w:r w:rsidRPr="00E0687C">
        <w:rPr>
          <w:rFonts w:ascii="Times New Roman" w:hAnsi="Times New Roman"/>
          <w:sz w:val="28"/>
          <w:szCs w:val="28"/>
        </w:rPr>
        <w:t>). Перед вами окажется пустой лист.</w:t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3748" cy="1684962"/>
            <wp:effectExtent l="19050" t="0" r="0" b="0"/>
            <wp:docPr id="9" name="Рисунок 3" descr="C:\Users\User\Downloads\Screenshot (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 (9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48" cy="16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8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440" cy="1603299"/>
            <wp:effectExtent l="19050" t="0" r="0" b="0"/>
            <wp:docPr id="21" name="Рисунок 4" descr="C:\Users\User\Downloads\Screenshot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 (9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40" cy="160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7C" w:rsidRPr="00E0687C" w:rsidRDefault="00A944C8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</w:t>
      </w:r>
      <w:r w:rsidR="00E0687C" w:rsidRPr="00E0687C">
        <w:rPr>
          <w:rFonts w:ascii="Times New Roman" w:hAnsi="Times New Roman"/>
          <w:sz w:val="28"/>
          <w:szCs w:val="28"/>
        </w:rPr>
        <w:t>. Создание пустого документа</w:t>
      </w:r>
    </w:p>
    <w:p w:rsidR="00E0687C" w:rsidRPr="00E0687C" w:rsidRDefault="00E0687C" w:rsidP="00FF049D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 xml:space="preserve">Чтобы изменить название данного документа в левом верхнем углу нажмите </w:t>
      </w:r>
      <w:proofErr w:type="gramStart"/>
      <w:r w:rsidRPr="00E0687C">
        <w:rPr>
          <w:rFonts w:ascii="Times New Roman" w:hAnsi="Times New Roman"/>
          <w:sz w:val="28"/>
          <w:szCs w:val="28"/>
        </w:rPr>
        <w:t>на</w:t>
      </w:r>
      <w:proofErr w:type="gramEnd"/>
      <w:r w:rsidRPr="00E068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0687C">
        <w:rPr>
          <w:rFonts w:ascii="Times New Roman" w:hAnsi="Times New Roman"/>
          <w:sz w:val="28"/>
          <w:szCs w:val="28"/>
        </w:rPr>
        <w:t>Пустая</w:t>
      </w:r>
      <w:proofErr w:type="gramEnd"/>
      <w:r w:rsidRPr="00E0687C">
        <w:rPr>
          <w:rFonts w:ascii="Times New Roman" w:hAnsi="Times New Roman"/>
          <w:sz w:val="28"/>
          <w:szCs w:val="28"/>
        </w:rPr>
        <w:t xml:space="preserve"> диаграмма и измените название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A944C8">
        <w:rPr>
          <w:rFonts w:ascii="Times New Roman" w:hAnsi="Times New Roman"/>
          <w:sz w:val="28"/>
          <w:szCs w:val="28"/>
        </w:rPr>
        <w:t>6</w:t>
      </w:r>
      <w:r w:rsidRPr="00E0687C">
        <w:rPr>
          <w:rFonts w:ascii="Times New Roman" w:hAnsi="Times New Roman"/>
          <w:sz w:val="28"/>
          <w:szCs w:val="28"/>
        </w:rPr>
        <w:t>).</w:t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4425" cy="2091758"/>
            <wp:effectExtent l="19050" t="0" r="8775" b="0"/>
            <wp:docPr id="22" name="Рисунок 2" descr="C:\Users\User\Downloads\Screenshot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 (9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14" cy="20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7C" w:rsidRPr="00E0687C" w:rsidRDefault="00A944C8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</w:t>
      </w:r>
      <w:r w:rsidR="00E0687C" w:rsidRPr="00E0687C">
        <w:rPr>
          <w:rFonts w:ascii="Times New Roman" w:hAnsi="Times New Roman"/>
          <w:sz w:val="28"/>
          <w:szCs w:val="28"/>
        </w:rPr>
        <w:t>. Изменение названия документа</w:t>
      </w:r>
    </w:p>
    <w:p w:rsidR="00E0687C" w:rsidRPr="00E0687C" w:rsidRDefault="00E0687C" w:rsidP="00FF049D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>Для того чтобы создать блок-схему, нужно из левой колонки перетащить нужные блоки. Блоки можно изменять по ширине, длине, записывать в них текст (двойное нажатие правой кнопкой мыши по блоку). Затем соединить их стрелками</w:t>
      </w:r>
      <w:r w:rsidR="00A944C8">
        <w:rPr>
          <w:rFonts w:ascii="Times New Roman" w:hAnsi="Times New Roman"/>
          <w:sz w:val="28"/>
          <w:szCs w:val="28"/>
        </w:rPr>
        <w:t xml:space="preserve"> (рис. 7</w:t>
      </w:r>
      <w:r w:rsidRPr="00E0687C">
        <w:rPr>
          <w:rFonts w:ascii="Times New Roman" w:hAnsi="Times New Roman"/>
          <w:sz w:val="28"/>
          <w:szCs w:val="28"/>
        </w:rPr>
        <w:t xml:space="preserve">). </w:t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2743" cy="1910993"/>
            <wp:effectExtent l="19050" t="0" r="0" b="0"/>
            <wp:docPr id="23" name="Рисунок 1" descr="C:\Users\User\Downloads\Screenshot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 (9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56" cy="191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7C" w:rsidRPr="00E0687C" w:rsidRDefault="00E0687C" w:rsidP="004A2474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A944C8">
        <w:rPr>
          <w:rFonts w:ascii="Times New Roman" w:hAnsi="Times New Roman"/>
          <w:sz w:val="28"/>
          <w:szCs w:val="28"/>
        </w:rPr>
        <w:t>7</w:t>
      </w:r>
      <w:r w:rsidRPr="00E0687C">
        <w:rPr>
          <w:rFonts w:ascii="Times New Roman" w:hAnsi="Times New Roman"/>
          <w:sz w:val="28"/>
          <w:szCs w:val="28"/>
        </w:rPr>
        <w:t>. Пример части блок-схемы</w:t>
      </w:r>
    </w:p>
    <w:p w:rsidR="00E0687C" w:rsidRPr="00E0687C" w:rsidRDefault="00E0687C" w:rsidP="00FF049D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687C">
        <w:rPr>
          <w:rFonts w:ascii="Times New Roman" w:hAnsi="Times New Roman"/>
          <w:sz w:val="28"/>
          <w:szCs w:val="28"/>
        </w:rPr>
        <w:t>Для удобства выравнивания блок-схемы при перемещении блоков представлены значения расстояний между ними. Также сохранение данного документа происходит автомат</w:t>
      </w:r>
      <w:r w:rsidR="004A2474">
        <w:rPr>
          <w:rFonts w:ascii="Times New Roman" w:hAnsi="Times New Roman"/>
          <w:sz w:val="28"/>
          <w:szCs w:val="28"/>
        </w:rPr>
        <w:t>ически, поэтому после завершения</w:t>
      </w:r>
      <w:r w:rsidRPr="00E0687C">
        <w:rPr>
          <w:rFonts w:ascii="Times New Roman" w:hAnsi="Times New Roman"/>
          <w:sz w:val="28"/>
          <w:szCs w:val="28"/>
        </w:rPr>
        <w:t xml:space="preserve"> работы, просто закройте документ.</w:t>
      </w:r>
    </w:p>
    <w:p w:rsidR="00E0687C" w:rsidRDefault="00E0687C" w:rsidP="00FF049D">
      <w:pPr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Онлайн компилятор</w:t>
      </w:r>
      <w:r w:rsidRPr="004A2474">
        <w:rPr>
          <w:rFonts w:ascii="Times New Roman" w:hAnsi="Times New Roman" w:cs="Times New Roman"/>
          <w:sz w:val="32"/>
          <w:szCs w:val="32"/>
        </w:rPr>
        <w:t xml:space="preserve"> </w:t>
      </w:r>
      <w:hyperlink r:id="rId20" w:history="1">
        <w:r w:rsidR="004A2474" w:rsidRPr="004A2474">
          <w:rPr>
            <w:rStyle w:val="a5"/>
            <w:rFonts w:ascii="Times New Roman" w:hAnsi="Times New Roman" w:cs="Times New Roman"/>
            <w:sz w:val="32"/>
            <w:szCs w:val="32"/>
          </w:rPr>
          <w:t>https://www.onlinegdb.com/online_pascal_compiler</w:t>
        </w:r>
      </w:hyperlink>
    </w:p>
    <w:p w:rsidR="004A2474" w:rsidRDefault="004A2474" w:rsidP="00FF049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2474">
        <w:rPr>
          <w:rFonts w:ascii="Times New Roman" w:hAnsi="Times New Roman" w:cs="Times New Roman"/>
          <w:sz w:val="28"/>
          <w:szCs w:val="28"/>
        </w:rPr>
        <w:t>На данном сайте</w:t>
      </w:r>
      <w:r>
        <w:rPr>
          <w:rFonts w:ascii="Times New Roman" w:hAnsi="Times New Roman" w:cs="Times New Roman"/>
          <w:sz w:val="28"/>
          <w:szCs w:val="28"/>
        </w:rPr>
        <w:t xml:space="preserve"> вводится программа как в обычном Паскале. Для выполнения нажать на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4A24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Данные вводятся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Паскале на компьютере.</w:t>
      </w:r>
    </w:p>
    <w:p w:rsidR="00FF049D" w:rsidRPr="00FF049D" w:rsidRDefault="00FF049D" w:rsidP="00FF049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учащихся нет возможности работать за компьютером, то они могут воспользоваться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онлайн-компилятором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языка Паскаль в своем смартфоне, также приложение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Lucidchart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приложений.</w:t>
      </w:r>
    </w:p>
    <w:p w:rsidR="004A2474" w:rsidRPr="004A2474" w:rsidRDefault="004A2474" w:rsidP="004A247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A2474" w:rsidRPr="004A2474" w:rsidSect="00B971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34E77"/>
    <w:multiLevelType w:val="hybridMultilevel"/>
    <w:tmpl w:val="C4BC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06517"/>
    <w:multiLevelType w:val="hybridMultilevel"/>
    <w:tmpl w:val="C7244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46193"/>
    <w:multiLevelType w:val="hybridMultilevel"/>
    <w:tmpl w:val="AFFA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13BA5"/>
    <w:multiLevelType w:val="hybridMultilevel"/>
    <w:tmpl w:val="E1F04B76"/>
    <w:lvl w:ilvl="0" w:tplc="00C84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7D16ED"/>
    <w:multiLevelType w:val="hybridMultilevel"/>
    <w:tmpl w:val="C4BC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C43508"/>
    <w:multiLevelType w:val="hybridMultilevel"/>
    <w:tmpl w:val="9C642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0D6F82"/>
    <w:multiLevelType w:val="hybridMultilevel"/>
    <w:tmpl w:val="1960CAE8"/>
    <w:lvl w:ilvl="0" w:tplc="00C84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72621"/>
    <w:multiLevelType w:val="hybridMultilevel"/>
    <w:tmpl w:val="18F4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33479"/>
    <w:rsid w:val="00024722"/>
    <w:rsid w:val="000A2C21"/>
    <w:rsid w:val="000B2E7D"/>
    <w:rsid w:val="000D2A88"/>
    <w:rsid w:val="001C3F39"/>
    <w:rsid w:val="002318D9"/>
    <w:rsid w:val="00271A65"/>
    <w:rsid w:val="00301263"/>
    <w:rsid w:val="003013DA"/>
    <w:rsid w:val="00340C1F"/>
    <w:rsid w:val="003A5CBD"/>
    <w:rsid w:val="003E6C5C"/>
    <w:rsid w:val="00416CCC"/>
    <w:rsid w:val="00420114"/>
    <w:rsid w:val="004A2474"/>
    <w:rsid w:val="00590457"/>
    <w:rsid w:val="006D0F94"/>
    <w:rsid w:val="00742658"/>
    <w:rsid w:val="00781B8E"/>
    <w:rsid w:val="00811C08"/>
    <w:rsid w:val="008B4253"/>
    <w:rsid w:val="0090426C"/>
    <w:rsid w:val="0093549C"/>
    <w:rsid w:val="00A16206"/>
    <w:rsid w:val="00A26E64"/>
    <w:rsid w:val="00A944C8"/>
    <w:rsid w:val="00B33479"/>
    <w:rsid w:val="00B6388B"/>
    <w:rsid w:val="00B971D7"/>
    <w:rsid w:val="00BF52AE"/>
    <w:rsid w:val="00C3126E"/>
    <w:rsid w:val="00C6576F"/>
    <w:rsid w:val="00D02C97"/>
    <w:rsid w:val="00E0687C"/>
    <w:rsid w:val="00E605AF"/>
    <w:rsid w:val="00EC3214"/>
    <w:rsid w:val="00ED420D"/>
    <w:rsid w:val="00F2230C"/>
    <w:rsid w:val="00F35176"/>
    <w:rsid w:val="00F353CD"/>
    <w:rsid w:val="00FB37BE"/>
    <w:rsid w:val="00FF0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2A8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24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RYzVJUo6sh34Bfj6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onlinegdb.com/online_pascal_compil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onlinegdb.com/online_pascal_compiler" TargetMode="Externa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discordapp.com/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17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Киричевская Ю.В.</dc:creator>
  <cp:lastModifiedBy>Пользователь Windows</cp:lastModifiedBy>
  <cp:revision>14</cp:revision>
  <dcterms:created xsi:type="dcterms:W3CDTF">2020-02-21T12:51:00Z</dcterms:created>
  <dcterms:modified xsi:type="dcterms:W3CDTF">2020-04-09T06:34:00Z</dcterms:modified>
</cp:coreProperties>
</file>