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Default="00885027" w:rsidP="00885027">
      <w:pPr>
        <w:rPr>
          <w:rFonts w:ascii="Times New Roman" w:hAnsi="Times New Roman" w:cs="Times New Roman"/>
        </w:rPr>
      </w:pPr>
    </w:p>
    <w:p w:rsidR="00E51908" w:rsidRDefault="00E51908" w:rsidP="00885027">
      <w:pPr>
        <w:rPr>
          <w:rFonts w:ascii="Times New Roman" w:hAnsi="Times New Roman" w:cs="Times New Roman"/>
        </w:rPr>
      </w:pPr>
    </w:p>
    <w:p w:rsidR="00E51908" w:rsidRDefault="00E51908" w:rsidP="00885027">
      <w:pPr>
        <w:rPr>
          <w:rFonts w:ascii="Times New Roman" w:hAnsi="Times New Roman" w:cs="Times New Roman"/>
        </w:rPr>
      </w:pPr>
    </w:p>
    <w:p w:rsidR="00E51908" w:rsidRDefault="00E51908" w:rsidP="00885027">
      <w:pPr>
        <w:rPr>
          <w:rFonts w:ascii="Times New Roman" w:hAnsi="Times New Roman" w:cs="Times New Roman"/>
        </w:rPr>
      </w:pPr>
    </w:p>
    <w:p w:rsidR="00E51908" w:rsidRPr="00DF0F9E" w:rsidRDefault="00E51908" w:rsidP="00885027">
      <w:pPr>
        <w:rPr>
          <w:rFonts w:ascii="Times New Roman" w:hAnsi="Times New Roman" w:cs="Times New Roman"/>
        </w:rPr>
      </w:pPr>
    </w:p>
    <w:p w:rsidR="00885027" w:rsidRPr="003A46E6" w:rsidRDefault="00885027" w:rsidP="00885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6E6">
        <w:rPr>
          <w:rFonts w:ascii="Times New Roman" w:hAnsi="Times New Roman" w:cs="Times New Roman"/>
          <w:b/>
          <w:sz w:val="28"/>
          <w:szCs w:val="28"/>
        </w:rPr>
        <w:t>Конспект урока обществознания  в  10  классе</w:t>
      </w:r>
    </w:p>
    <w:p w:rsidR="00885027" w:rsidRDefault="00885027" w:rsidP="00885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6E6">
        <w:rPr>
          <w:rFonts w:ascii="Times New Roman" w:hAnsi="Times New Roman" w:cs="Times New Roman"/>
          <w:b/>
          <w:sz w:val="28"/>
          <w:szCs w:val="28"/>
        </w:rPr>
        <w:t xml:space="preserve"> с использованием электронных ресурсов </w:t>
      </w:r>
    </w:p>
    <w:p w:rsidR="00885027" w:rsidRPr="003A46E6" w:rsidRDefault="00885027" w:rsidP="00885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6E6">
        <w:rPr>
          <w:rFonts w:ascii="Times New Roman" w:hAnsi="Times New Roman" w:cs="Times New Roman"/>
          <w:b/>
          <w:sz w:val="28"/>
          <w:szCs w:val="28"/>
        </w:rPr>
        <w:t>Президентской Библиотеки</w:t>
      </w:r>
      <w:r>
        <w:rPr>
          <w:rFonts w:ascii="Times New Roman" w:hAnsi="Times New Roman" w:cs="Times New Roman"/>
          <w:b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Б.Н.Ельцина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46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5027" w:rsidRPr="003A46E6" w:rsidRDefault="00885027" w:rsidP="00885027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A46E6">
        <w:rPr>
          <w:rFonts w:ascii="Times New Roman" w:hAnsi="Times New Roman" w:cs="Times New Roman"/>
          <w:b/>
          <w:bCs/>
          <w:sz w:val="28"/>
          <w:szCs w:val="28"/>
        </w:rPr>
        <w:t>по теме:  «</w:t>
      </w:r>
      <w:r w:rsidRPr="003A46E6">
        <w:rPr>
          <w:rFonts w:ascii="Times New Roman" w:hAnsi="Times New Roman" w:cs="Times New Roman"/>
          <w:b/>
          <w:sz w:val="28"/>
          <w:szCs w:val="28"/>
        </w:rPr>
        <w:t>Налоги»</w:t>
      </w:r>
    </w:p>
    <w:p w:rsidR="00885027" w:rsidRPr="00DF0F9E" w:rsidRDefault="00885027" w:rsidP="00885027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1B3A15" w:rsidRDefault="001B3A15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1B3A15" w:rsidRDefault="001B3A15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E51908" w:rsidRPr="00DF0F9E" w:rsidRDefault="00E51908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1B3A15" w:rsidRDefault="00885027" w:rsidP="001B3A15">
      <w:pPr>
        <w:tabs>
          <w:tab w:val="left" w:pos="62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3A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1B3A1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B3A15">
        <w:rPr>
          <w:rFonts w:ascii="Times New Roman" w:hAnsi="Times New Roman" w:cs="Times New Roman"/>
          <w:sz w:val="28"/>
          <w:szCs w:val="28"/>
        </w:rPr>
        <w:t xml:space="preserve">Вальтер Надежда Константиновна, </w:t>
      </w:r>
    </w:p>
    <w:p w:rsidR="00885027" w:rsidRPr="001B3A15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3A15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  <w:r w:rsidR="00E51908" w:rsidRPr="001B3A15">
        <w:rPr>
          <w:rFonts w:ascii="Times New Roman" w:hAnsi="Times New Roman" w:cs="Times New Roman"/>
          <w:sz w:val="28"/>
          <w:szCs w:val="28"/>
        </w:rPr>
        <w:t>,</w:t>
      </w:r>
    </w:p>
    <w:p w:rsidR="001B3A15" w:rsidRDefault="00E51908" w:rsidP="001B3A15">
      <w:pPr>
        <w:tabs>
          <w:tab w:val="left" w:pos="6290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B3A15">
        <w:rPr>
          <w:rFonts w:ascii="Times New Roman" w:hAnsi="Times New Roman" w:cs="Times New Roman"/>
          <w:sz w:val="28"/>
          <w:szCs w:val="28"/>
        </w:rPr>
        <w:t>Падунской</w:t>
      </w:r>
      <w:proofErr w:type="spellEnd"/>
      <w:r w:rsidRPr="001B3A15">
        <w:rPr>
          <w:rFonts w:ascii="Times New Roman" w:hAnsi="Times New Roman" w:cs="Times New Roman"/>
          <w:sz w:val="28"/>
          <w:szCs w:val="28"/>
        </w:rPr>
        <w:t xml:space="preserve"> СОШ, </w:t>
      </w:r>
    </w:p>
    <w:p w:rsidR="00E51908" w:rsidRPr="001B3A15" w:rsidRDefault="00E51908" w:rsidP="001B3A15">
      <w:pPr>
        <w:tabs>
          <w:tab w:val="left" w:pos="62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3A15">
        <w:rPr>
          <w:rFonts w:ascii="Times New Roman" w:hAnsi="Times New Roman" w:cs="Times New Roman"/>
          <w:sz w:val="28"/>
          <w:szCs w:val="28"/>
        </w:rPr>
        <w:t>филиала МАОУ «СОШ №4»</w:t>
      </w:r>
    </w:p>
    <w:p w:rsidR="001B3A15" w:rsidRDefault="00E51908" w:rsidP="00885027">
      <w:pPr>
        <w:tabs>
          <w:tab w:val="left" w:pos="62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3A15">
        <w:rPr>
          <w:rFonts w:ascii="Times New Roman" w:hAnsi="Times New Roman" w:cs="Times New Roman"/>
          <w:sz w:val="28"/>
          <w:szCs w:val="28"/>
        </w:rPr>
        <w:t xml:space="preserve">высшей </w:t>
      </w:r>
      <w:r w:rsidR="001B3A15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</w:p>
    <w:p w:rsidR="00E51908" w:rsidRPr="001B3A15" w:rsidRDefault="00E51908" w:rsidP="00885027">
      <w:pPr>
        <w:tabs>
          <w:tab w:val="left" w:pos="62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3A15">
        <w:rPr>
          <w:rFonts w:ascii="Times New Roman" w:hAnsi="Times New Roman" w:cs="Times New Roman"/>
          <w:sz w:val="28"/>
          <w:szCs w:val="28"/>
        </w:rPr>
        <w:t>категории</w:t>
      </w:r>
    </w:p>
    <w:p w:rsidR="00885027" w:rsidRPr="001B3A15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85027" w:rsidRPr="001B3A15" w:rsidRDefault="00885027" w:rsidP="00885027">
      <w:pPr>
        <w:tabs>
          <w:tab w:val="left" w:pos="629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29604E" w:rsidRDefault="0029604E" w:rsidP="00885027">
      <w:pPr>
        <w:jc w:val="both"/>
        <w:rPr>
          <w:rFonts w:ascii="Times New Roman" w:hAnsi="Times New Roman" w:cs="Times New Roman"/>
          <w:b/>
        </w:rPr>
      </w:pPr>
    </w:p>
    <w:p w:rsidR="0029604E" w:rsidRDefault="0029604E" w:rsidP="00885027">
      <w:pPr>
        <w:jc w:val="both"/>
        <w:rPr>
          <w:rFonts w:ascii="Times New Roman" w:hAnsi="Times New Roman" w:cs="Times New Roman"/>
          <w:b/>
        </w:rPr>
      </w:pPr>
    </w:p>
    <w:p w:rsidR="0029604E" w:rsidRDefault="0029604E" w:rsidP="00885027">
      <w:pPr>
        <w:jc w:val="both"/>
        <w:rPr>
          <w:rFonts w:ascii="Times New Roman" w:hAnsi="Times New Roman" w:cs="Times New Roman"/>
          <w:b/>
        </w:rPr>
      </w:pPr>
    </w:p>
    <w:p w:rsidR="00E51908" w:rsidRDefault="00E51908" w:rsidP="00885027">
      <w:pPr>
        <w:jc w:val="both"/>
        <w:rPr>
          <w:rFonts w:ascii="Times New Roman" w:hAnsi="Times New Roman" w:cs="Times New Roman"/>
          <w:b/>
        </w:rPr>
      </w:pPr>
    </w:p>
    <w:p w:rsidR="00E51908" w:rsidRPr="00FB701B" w:rsidRDefault="00E51908" w:rsidP="00E51908">
      <w:pPr>
        <w:jc w:val="center"/>
        <w:rPr>
          <w:rFonts w:ascii="Times New Roman" w:hAnsi="Times New Roman" w:cs="Times New Roman"/>
          <w:sz w:val="28"/>
          <w:szCs w:val="28"/>
        </w:rPr>
      </w:pPr>
      <w:r w:rsidRPr="00FB701B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51908" w:rsidRDefault="00E51908" w:rsidP="00E51908">
      <w:pPr>
        <w:jc w:val="center"/>
        <w:rPr>
          <w:rFonts w:ascii="Times New Roman" w:hAnsi="Times New Roman" w:cs="Times New Roman"/>
          <w:b/>
        </w:rPr>
      </w:pPr>
    </w:p>
    <w:p w:rsidR="00FB701B" w:rsidRPr="00FB701B" w:rsidRDefault="00FB701B" w:rsidP="00FB70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FB701B">
        <w:rPr>
          <w:rStyle w:val="c1"/>
          <w:color w:val="000000"/>
          <w:sz w:val="28"/>
          <w:szCs w:val="28"/>
        </w:rPr>
        <w:t>Финансовый аспект является одним из ведущих аспектов жизнедеятельности человека, который должен обладать</w:t>
      </w:r>
      <w:r>
        <w:rPr>
          <w:rStyle w:val="c1"/>
          <w:color w:val="000000"/>
          <w:sz w:val="28"/>
          <w:szCs w:val="28"/>
        </w:rPr>
        <w:t xml:space="preserve"> знаниями и навыками управления </w:t>
      </w:r>
      <w:r w:rsidRPr="00FB701B">
        <w:rPr>
          <w:rStyle w:val="c1"/>
          <w:color w:val="000000"/>
          <w:sz w:val="28"/>
          <w:szCs w:val="28"/>
        </w:rPr>
        <w:t>финансовыми инструментами, способностью принимать обоснованные решения по использованию финансовых средств,  для обеспечения личного благосостояния и финансовой безопасности.</w:t>
      </w:r>
    </w:p>
    <w:p w:rsidR="00FB701B" w:rsidRPr="00FB701B" w:rsidRDefault="00FB701B" w:rsidP="00FB70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Ш</w:t>
      </w:r>
      <w:r w:rsidRPr="00FB701B">
        <w:rPr>
          <w:rStyle w:val="c1"/>
          <w:color w:val="000000"/>
          <w:sz w:val="28"/>
          <w:szCs w:val="28"/>
        </w:rPr>
        <w:t>кола, являясь одним из важнейших социальных институтов, должна оказать помощь детям по формированию основ финансовой грамотности.</w:t>
      </w:r>
      <w:r>
        <w:rPr>
          <w:rStyle w:val="c1"/>
          <w:color w:val="000000"/>
          <w:sz w:val="28"/>
          <w:szCs w:val="28"/>
        </w:rPr>
        <w:t xml:space="preserve">  </w:t>
      </w:r>
      <w:r w:rsidRPr="00FB701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</w:t>
      </w:r>
      <w:r w:rsidRPr="00FB701B">
        <w:rPr>
          <w:rStyle w:val="c1"/>
          <w:color w:val="000000"/>
          <w:sz w:val="28"/>
          <w:szCs w:val="28"/>
        </w:rPr>
        <w:t>ы, педагогии, должны привить им основы финансовой культуры, познакомить с основными правилами личного финансового планирования и финансовой безопасности, чтобы завтра им было легче вступить во взрослую жизнь, а для кого-то - определиться с выбором будущей профессии.</w:t>
      </w:r>
      <w:r w:rsidRPr="00FB701B">
        <w:rPr>
          <w:rFonts w:ascii="Calibri" w:hAnsi="Calibri"/>
          <w:color w:val="000000"/>
          <w:sz w:val="28"/>
          <w:szCs w:val="28"/>
        </w:rPr>
        <w:t xml:space="preserve"> </w:t>
      </w:r>
    </w:p>
    <w:p w:rsidR="00FB701B" w:rsidRPr="00FB701B" w:rsidRDefault="00FB701B" w:rsidP="00FB70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FB701B">
        <w:rPr>
          <w:rStyle w:val="c1"/>
          <w:color w:val="000000"/>
          <w:sz w:val="28"/>
          <w:szCs w:val="28"/>
        </w:rPr>
        <w:t>Формированию финансовой грамотности обучающихся на уроках обществознания посвящен раздел  «Экономика». Одной из тем, изучаемой в рамках данного раздела –</w:t>
      </w:r>
      <w:r>
        <w:rPr>
          <w:rStyle w:val="c1"/>
          <w:color w:val="000000"/>
          <w:sz w:val="28"/>
          <w:szCs w:val="28"/>
        </w:rPr>
        <w:t xml:space="preserve">  </w:t>
      </w:r>
      <w:r w:rsidRPr="00FB701B">
        <w:rPr>
          <w:rStyle w:val="c1"/>
          <w:color w:val="000000"/>
          <w:sz w:val="28"/>
          <w:szCs w:val="28"/>
        </w:rPr>
        <w:t xml:space="preserve">тема  «Налоги». </w:t>
      </w:r>
    </w:p>
    <w:p w:rsidR="00FB701B" w:rsidRPr="00FB701B" w:rsidRDefault="00FB701B" w:rsidP="00FB701B">
      <w:pPr>
        <w:jc w:val="both"/>
        <w:rPr>
          <w:rFonts w:ascii="Times New Roman" w:hAnsi="Times New Roman" w:cs="Times New Roman"/>
          <w:sz w:val="28"/>
          <w:szCs w:val="28"/>
        </w:rPr>
      </w:pPr>
      <w:r w:rsidRPr="00FB701B">
        <w:rPr>
          <w:rFonts w:ascii="Times New Roman" w:hAnsi="Times New Roman" w:cs="Times New Roman"/>
          <w:sz w:val="28"/>
          <w:szCs w:val="28"/>
        </w:rPr>
        <w:t xml:space="preserve">       </w:t>
      </w:r>
      <w:r w:rsidRPr="00FB701B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конкурс представлен конспект у</w:t>
      </w:r>
      <w:r w:rsidRPr="00FB701B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701B">
        <w:rPr>
          <w:rFonts w:ascii="Times New Roman" w:hAnsi="Times New Roman" w:cs="Times New Roman"/>
          <w:sz w:val="28"/>
          <w:szCs w:val="28"/>
        </w:rPr>
        <w:t xml:space="preserve"> обществознания  в  10  классе</w:t>
      </w:r>
      <w:r w:rsidRPr="00FB701B">
        <w:rPr>
          <w:sz w:val="28"/>
          <w:szCs w:val="28"/>
        </w:rPr>
        <w:t xml:space="preserve"> </w:t>
      </w:r>
      <w:r w:rsidRPr="00FB701B">
        <w:rPr>
          <w:rFonts w:ascii="Times New Roman" w:hAnsi="Times New Roman" w:cs="Times New Roman"/>
          <w:sz w:val="28"/>
          <w:szCs w:val="28"/>
        </w:rPr>
        <w:t xml:space="preserve">с использованием электронных ресурсов Президентской Библиотеки имени </w:t>
      </w:r>
      <w:proofErr w:type="spellStart"/>
      <w:r w:rsidRPr="00FB701B">
        <w:rPr>
          <w:rFonts w:ascii="Times New Roman" w:hAnsi="Times New Roman" w:cs="Times New Roman"/>
          <w:sz w:val="28"/>
          <w:szCs w:val="28"/>
        </w:rPr>
        <w:t>Б.Н.Ельцина</w:t>
      </w:r>
      <w:proofErr w:type="spellEnd"/>
      <w:r w:rsidRPr="00FB701B">
        <w:rPr>
          <w:rFonts w:ascii="Times New Roman" w:hAnsi="Times New Roman" w:cs="Times New Roman"/>
          <w:sz w:val="28"/>
          <w:szCs w:val="28"/>
        </w:rPr>
        <w:t xml:space="preserve">  </w:t>
      </w:r>
      <w:r w:rsidRPr="00FB701B">
        <w:rPr>
          <w:rFonts w:ascii="Times New Roman" w:hAnsi="Times New Roman" w:cs="Times New Roman"/>
          <w:bCs/>
          <w:sz w:val="28"/>
          <w:szCs w:val="28"/>
        </w:rPr>
        <w:t>по теме:  «</w:t>
      </w:r>
      <w:r w:rsidRPr="00FB701B">
        <w:rPr>
          <w:rFonts w:ascii="Times New Roman" w:hAnsi="Times New Roman" w:cs="Times New Roman"/>
          <w:sz w:val="28"/>
          <w:szCs w:val="28"/>
        </w:rPr>
        <w:t>Налоги»</w:t>
      </w:r>
      <w:r>
        <w:rPr>
          <w:rFonts w:ascii="Times New Roman" w:hAnsi="Times New Roman" w:cs="Times New Roman"/>
          <w:sz w:val="28"/>
          <w:szCs w:val="28"/>
        </w:rPr>
        <w:t>. Урок</w:t>
      </w:r>
      <w:r w:rsidRPr="00FB701B">
        <w:rPr>
          <w:rFonts w:ascii="Times New Roman" w:hAnsi="Times New Roman" w:cs="Times New Roman"/>
          <w:sz w:val="28"/>
          <w:szCs w:val="28"/>
        </w:rPr>
        <w:t xml:space="preserve">  построен в соответствии с </w:t>
      </w:r>
      <w:proofErr w:type="gramStart"/>
      <w:r w:rsidRPr="00FB701B">
        <w:rPr>
          <w:rFonts w:ascii="Times New Roman" w:hAnsi="Times New Roman" w:cs="Times New Roman"/>
          <w:sz w:val="28"/>
          <w:szCs w:val="28"/>
        </w:rPr>
        <w:t>современными</w:t>
      </w:r>
      <w:proofErr w:type="gramEnd"/>
      <w:r w:rsidRPr="00FB701B">
        <w:rPr>
          <w:rFonts w:ascii="Times New Roman" w:hAnsi="Times New Roman" w:cs="Times New Roman"/>
          <w:sz w:val="28"/>
          <w:szCs w:val="28"/>
        </w:rPr>
        <w:t xml:space="preserve"> требованиями, предъявляемыми к учебным занятия. </w:t>
      </w:r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701B">
        <w:rPr>
          <w:rFonts w:ascii="Times New Roman" w:hAnsi="Times New Roman" w:cs="Times New Roman"/>
          <w:sz w:val="28"/>
          <w:szCs w:val="28"/>
        </w:rPr>
        <w:t xml:space="preserve">        Использование информационных и коммуникационных технологий для решения поисковых, коммуникативных и познавательных задач позволяет учащимся развивать  поисковые навыки работы с нормативно – правовыми  источниками, аналитическую деятельность и навыки систематизации полученной информации, умение выделять общее и особенное в источниках.</w:t>
      </w:r>
    </w:p>
    <w:p w:rsidR="00FB701B" w:rsidRPr="001B3A15" w:rsidRDefault="00FB701B" w:rsidP="00FB701B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B701B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В конспекте урока представлены материалы удаленного читального зала Президентс</w:t>
      </w: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кой библиотеки имени </w:t>
      </w:r>
      <w:proofErr w:type="spellStart"/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Б.Н.Ельцина</w:t>
      </w:r>
      <w:proofErr w:type="spellEnd"/>
      <w:r>
        <w:rPr>
          <w:rStyle w:val="a7"/>
          <w:rFonts w:ascii="Times New Roman" w:hAnsi="Times New Roman" w:cs="Times New Roman"/>
          <w:sz w:val="28"/>
          <w:szCs w:val="28"/>
          <w:u w:val="none"/>
          <w:lang w:eastAsia="en-US"/>
        </w:rPr>
        <w:t xml:space="preserve"> </w:t>
      </w:r>
      <w:r w:rsidRPr="001B3A15">
        <w:rPr>
          <w:rFonts w:ascii="Times New Roman" w:hAnsi="Times New Roman" w:cs="Times New Roman"/>
          <w:color w:val="auto"/>
          <w:sz w:val="28"/>
          <w:szCs w:val="28"/>
        </w:rPr>
        <w:t>(</w:t>
      </w:r>
      <w:hyperlink w:history="1">
        <w:r w:rsidRPr="001B3A1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http://rrr.prlib. ru/item.aspx?id_node=n41743108</w:t>
        </w:r>
      </w:hyperlink>
      <w:r w:rsidRPr="001B3A15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hyperlink r:id="rId7" w:history="1">
        <w:r w:rsidRPr="001B3A1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http://rrr.prlib.ru/search.aspx?search=налоги</w:t>
        </w:r>
      </w:hyperlink>
      <w:r w:rsidRPr="001B3A15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FB701B" w:rsidRPr="001B3A15" w:rsidRDefault="001B3A15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color w:val="auto"/>
          <w:sz w:val="28"/>
          <w:szCs w:val="28"/>
        </w:rPr>
      </w:pPr>
      <w:hyperlink r:id="rId8" w:history="1">
        <w:proofErr w:type="gramStart"/>
        <w:r w:rsidR="00FB701B" w:rsidRPr="001B3A1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http://www.consultant.ru/document/cons_doc_LAW_19671/fd3039f558e14477ce752eb9789b02a023fbc006/</w:t>
        </w:r>
      </w:hyperlink>
      <w:r w:rsidR="00FB701B" w:rsidRPr="001B3A15">
        <w:rPr>
          <w:rStyle w:val="a7"/>
          <w:rFonts w:ascii="Times New Roman" w:hAnsi="Times New Roman" w:cs="Times New Roman"/>
          <w:color w:val="auto"/>
          <w:sz w:val="28"/>
          <w:szCs w:val="28"/>
        </w:rPr>
        <w:t>)</w:t>
      </w:r>
      <w:proofErr w:type="gramEnd"/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FB701B" w:rsidRP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</w:rPr>
      </w:pPr>
    </w:p>
    <w:p w:rsid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</w:rPr>
      </w:pPr>
    </w:p>
    <w:p w:rsid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</w:rPr>
      </w:pPr>
    </w:p>
    <w:p w:rsid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</w:rPr>
      </w:pPr>
    </w:p>
    <w:p w:rsid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</w:rPr>
      </w:pPr>
    </w:p>
    <w:p w:rsidR="00FB701B" w:rsidRDefault="00FB701B" w:rsidP="00FB701B">
      <w:pPr>
        <w:keepLines/>
        <w:shd w:val="clear" w:color="auto" w:fill="FFFFFF"/>
        <w:tabs>
          <w:tab w:val="left" w:pos="3195"/>
        </w:tabs>
        <w:jc w:val="both"/>
        <w:rPr>
          <w:rStyle w:val="a7"/>
          <w:rFonts w:ascii="Times New Roman" w:hAnsi="Times New Roman" w:cs="Times New Roman"/>
        </w:rPr>
      </w:pPr>
    </w:p>
    <w:p w:rsidR="00EA0673" w:rsidRPr="00B30C44" w:rsidRDefault="00EA0673" w:rsidP="00EA0673">
      <w:pPr>
        <w:widowControl/>
        <w:spacing w:after="200" w:line="276" w:lineRule="auto"/>
        <w:ind w:right="-284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102E3C" w:rsidRPr="003D383F" w:rsidRDefault="00EA0673" w:rsidP="003D383F">
      <w:pPr>
        <w:shd w:val="clear" w:color="auto" w:fill="FFFFFF"/>
        <w:jc w:val="center"/>
        <w:outlineLvl w:val="0"/>
        <w:rPr>
          <w:rStyle w:val="c27"/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en-US"/>
        </w:rPr>
      </w:pPr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en-US"/>
        </w:rPr>
        <w:lastRenderedPageBreak/>
        <w:t>Конспект ур</w:t>
      </w:r>
      <w:bookmarkStart w:id="0" w:name="_GoBack"/>
      <w:bookmarkEnd w:id="0"/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en-US"/>
        </w:rPr>
        <w:t>ока по теме «Налоги»</w:t>
      </w:r>
    </w:p>
    <w:p w:rsidR="00885027" w:rsidRPr="003D383F" w:rsidRDefault="00885027" w:rsidP="00885027">
      <w:pPr>
        <w:widowControl/>
        <w:ind w:left="-284" w:right="-284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>Цели урока:</w:t>
      </w:r>
    </w:p>
    <w:p w:rsidR="00885027" w:rsidRPr="003D383F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Образовательные:</w:t>
      </w:r>
    </w:p>
    <w:p w:rsidR="00AF08B4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- познакомить учащихся с понятием  «Налоги», «Налоговые вычеты»</w:t>
      </w:r>
      <w:r w:rsidR="004C1706" w:rsidRPr="003D383F">
        <w:rPr>
          <w:rFonts w:ascii="Times New Roman" w:hAnsi="Times New Roman" w:cs="Times New Roman"/>
          <w:color w:val="auto"/>
          <w:sz w:val="28"/>
          <w:szCs w:val="28"/>
        </w:rPr>
        <w:t>, «Налоговый Кодекс РФ»;</w:t>
      </w:r>
      <w:r w:rsidR="00AF08B4"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</w:p>
    <w:p w:rsidR="00885027" w:rsidRPr="003D383F" w:rsidRDefault="00AF08B4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  «</w:t>
      </w:r>
      <w:r w:rsidRPr="003D383F">
        <w:rPr>
          <w:rFonts w:ascii="Times New Roman" w:hAnsi="Times New Roman" w:cs="Times New Roman"/>
          <w:sz w:val="28"/>
          <w:szCs w:val="28"/>
        </w:rPr>
        <w:t>налогоплательщик», «</w:t>
      </w:r>
      <w:proofErr w:type="spellStart"/>
      <w:r w:rsidRPr="003D383F">
        <w:rPr>
          <w:rFonts w:ascii="Times New Roman" w:hAnsi="Times New Roman" w:cs="Times New Roman"/>
          <w:sz w:val="28"/>
          <w:szCs w:val="28"/>
        </w:rPr>
        <w:t>налогоноситель</w:t>
      </w:r>
      <w:proofErr w:type="spellEnd"/>
      <w:r w:rsidRPr="003D383F">
        <w:rPr>
          <w:rFonts w:ascii="Times New Roman" w:hAnsi="Times New Roman" w:cs="Times New Roman"/>
          <w:sz w:val="28"/>
          <w:szCs w:val="28"/>
        </w:rPr>
        <w:t>»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понять сущность и значение налогов;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- изучить основные виды налогов, уплачиваемые юридическими и физическими лицами;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- ознакомиться с историей налогообложения в России;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- овладеть информацией о  налоговых вычетах.</w:t>
      </w:r>
    </w:p>
    <w:p w:rsidR="00885027" w:rsidRPr="003D383F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Развивающая: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- развить логическое мышление; понимание </w:t>
      </w: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важности собираемости налогов;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- сформировать умение работать с нормативно-правовыми документами;</w:t>
      </w:r>
    </w:p>
    <w:p w:rsidR="00885027" w:rsidRPr="003D383F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Воспитательная:</w:t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- задуматься об ответственности за финансовую стабильность России;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- формировать финансовую грамотность, гражданскую ответственность, воспитывать уважение к закону, правовое самосознание;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- формировать активную </w:t>
      </w:r>
      <w:proofErr w:type="gramStart"/>
      <w:r w:rsidRPr="003D383F">
        <w:rPr>
          <w:rFonts w:ascii="Times New Roman" w:hAnsi="Times New Roman" w:cs="Times New Roman"/>
          <w:color w:val="auto"/>
          <w:sz w:val="28"/>
          <w:szCs w:val="28"/>
        </w:rPr>
        <w:t>жизненную</w:t>
      </w:r>
      <w:proofErr w:type="gramEnd"/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 позицию, адекватное отношение школьников к налогам;</w:t>
      </w:r>
    </w:p>
    <w:p w:rsidR="00885027" w:rsidRPr="003D383F" w:rsidRDefault="00885027" w:rsidP="003D383F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-  воспитать экономически грамотного, отвечающ</w:t>
      </w:r>
      <w:r w:rsidR="003D383F">
        <w:rPr>
          <w:rFonts w:ascii="Times New Roman" w:hAnsi="Times New Roman" w:cs="Times New Roman"/>
          <w:color w:val="auto"/>
          <w:sz w:val="28"/>
          <w:szCs w:val="28"/>
        </w:rPr>
        <w:t xml:space="preserve">его за </w:t>
      </w:r>
      <w:proofErr w:type="gramStart"/>
      <w:r w:rsidR="003D383F">
        <w:rPr>
          <w:rFonts w:ascii="Times New Roman" w:hAnsi="Times New Roman" w:cs="Times New Roman"/>
          <w:color w:val="auto"/>
          <w:sz w:val="28"/>
          <w:szCs w:val="28"/>
        </w:rPr>
        <w:t>свои</w:t>
      </w:r>
      <w:proofErr w:type="gramEnd"/>
      <w:r w:rsidR="003D383F">
        <w:rPr>
          <w:rFonts w:ascii="Times New Roman" w:hAnsi="Times New Roman" w:cs="Times New Roman"/>
          <w:color w:val="auto"/>
          <w:sz w:val="28"/>
          <w:szCs w:val="28"/>
        </w:rPr>
        <w:t xml:space="preserve"> решения гражданина.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83F">
        <w:rPr>
          <w:rFonts w:ascii="Times New Roman" w:hAnsi="Times New Roman" w:cs="Times New Roman"/>
          <w:b/>
          <w:sz w:val="28"/>
          <w:szCs w:val="28"/>
        </w:rPr>
        <w:t>Формирование УУД: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Личностные действия:</w:t>
      </w:r>
      <w:r w:rsidRPr="003D383F">
        <w:rPr>
          <w:rFonts w:ascii="Times New Roman" w:hAnsi="Times New Roman" w:cs="Times New Roman"/>
          <w:sz w:val="28"/>
          <w:szCs w:val="28"/>
        </w:rPr>
        <w:t xml:space="preserve"> самоопределение, </w:t>
      </w:r>
      <w:proofErr w:type="spellStart"/>
      <w:r w:rsidRPr="003D383F">
        <w:rPr>
          <w:rFonts w:ascii="Times New Roman" w:hAnsi="Times New Roman" w:cs="Times New Roman"/>
          <w:sz w:val="28"/>
          <w:szCs w:val="28"/>
        </w:rPr>
        <w:t>смыслообразование</w:t>
      </w:r>
      <w:proofErr w:type="spellEnd"/>
      <w:r w:rsidRPr="003D383F">
        <w:rPr>
          <w:rFonts w:ascii="Times New Roman" w:hAnsi="Times New Roman" w:cs="Times New Roman"/>
          <w:sz w:val="28"/>
          <w:szCs w:val="28"/>
        </w:rPr>
        <w:t>, нравственно-этическая ориентация.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Регулятивные действия:</w:t>
      </w:r>
      <w:r w:rsidRPr="003D383F">
        <w:rPr>
          <w:rFonts w:ascii="Times New Roman" w:hAnsi="Times New Roman" w:cs="Times New Roman"/>
          <w:sz w:val="28"/>
          <w:szCs w:val="28"/>
        </w:rPr>
        <w:t xml:space="preserve"> планирование, прогнозирование, контроль, коррекция, оценка, </w:t>
      </w:r>
      <w:proofErr w:type="spellStart"/>
      <w:r w:rsidRPr="003D383F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3D383F">
        <w:rPr>
          <w:rFonts w:ascii="Times New Roman" w:hAnsi="Times New Roman" w:cs="Times New Roman"/>
          <w:sz w:val="28"/>
          <w:szCs w:val="28"/>
        </w:rPr>
        <w:t>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Познавательные действия:</w:t>
      </w:r>
      <w:r w:rsidRPr="003D38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D383F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3D383F">
        <w:rPr>
          <w:rFonts w:ascii="Times New Roman" w:hAnsi="Times New Roman" w:cs="Times New Roman"/>
          <w:sz w:val="28"/>
          <w:szCs w:val="28"/>
        </w:rPr>
        <w:t>, логические, постановка и решение проблемы.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Коммуникативные действия:</w:t>
      </w:r>
      <w:r w:rsidRPr="003D383F">
        <w:rPr>
          <w:rFonts w:ascii="Times New Roman" w:hAnsi="Times New Roman" w:cs="Times New Roman"/>
          <w:sz w:val="28"/>
          <w:szCs w:val="28"/>
        </w:rPr>
        <w:t xml:space="preserve"> планирование учебного сотрудничества, постановка вопросов, разрешение конфликтов, управление поведением партнера, умение с достаточной точностью и полнотой выражать свои мысли в соответствии с задачами и условиями коммуникации.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умение работать с разнородными источниками информации;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освоение знаний о налогах, уплачиваемых физическими лицами в России,  о налоговых вычетах.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D383F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3D383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умение создавать, применять и преобразовывать знаки и символы, модели и схемы для решения учебных и познавательных задач;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D383F">
        <w:rPr>
          <w:rFonts w:ascii="Times New Roman" w:hAnsi="Times New Roman" w:cs="Times New Roman"/>
          <w:sz w:val="28"/>
          <w:szCs w:val="28"/>
        </w:rPr>
        <w:t>развита</w:t>
      </w:r>
      <w:proofErr w:type="gramEnd"/>
      <w:r w:rsidRPr="003D383F">
        <w:rPr>
          <w:rFonts w:ascii="Times New Roman" w:hAnsi="Times New Roman" w:cs="Times New Roman"/>
          <w:sz w:val="28"/>
          <w:szCs w:val="28"/>
        </w:rPr>
        <w:t>/развивается компетентность в области использования информационно-коммуникационных технологий;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lastRenderedPageBreak/>
        <w:t>- умение осознанно использовать речевые средства в соответствии с задачей коммуникации для выражения своих мыслей, владеют устной и письменной речью, монологической контекстной речью.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способность к саморазвитию и личностному самоопределению;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учащиеся гармонично существуют в системе значимых социальных и межличностных отношений;</w:t>
      </w:r>
    </w:p>
    <w:p w:rsidR="00885027" w:rsidRPr="003D383F" w:rsidRDefault="00885027" w:rsidP="003D383F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способность став</w:t>
      </w:r>
      <w:r w:rsidR="003D383F">
        <w:rPr>
          <w:rFonts w:ascii="Times New Roman" w:hAnsi="Times New Roman" w:cs="Times New Roman"/>
          <w:sz w:val="28"/>
          <w:szCs w:val="28"/>
        </w:rPr>
        <w:t>ить цели и проводить рефлексию.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sz w:val="28"/>
          <w:szCs w:val="28"/>
        </w:rPr>
        <w:t>Образовательные результаты: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3D38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027" w:rsidRPr="003D383F" w:rsidRDefault="00885027" w:rsidP="00102E3C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Научатся давать определение понятиям: налоги, налоги,  налоговые вычеты,  Налоговый  Кодекс Российской Федерации</w:t>
      </w:r>
      <w:r w:rsidR="00102E3C" w:rsidRPr="003D383F">
        <w:rPr>
          <w:rFonts w:ascii="Times New Roman" w:hAnsi="Times New Roman" w:cs="Times New Roman"/>
          <w:sz w:val="28"/>
          <w:szCs w:val="28"/>
        </w:rPr>
        <w:t xml:space="preserve">,  налогоплательщик,  </w:t>
      </w:r>
      <w:proofErr w:type="spellStart"/>
      <w:r w:rsidR="00102E3C" w:rsidRPr="003D383F">
        <w:rPr>
          <w:rFonts w:ascii="Times New Roman" w:hAnsi="Times New Roman" w:cs="Times New Roman"/>
          <w:sz w:val="28"/>
          <w:szCs w:val="28"/>
        </w:rPr>
        <w:t>налогоноситель</w:t>
      </w:r>
      <w:proofErr w:type="spellEnd"/>
      <w:r w:rsidR="00102E3C" w:rsidRPr="003D383F">
        <w:rPr>
          <w:rFonts w:ascii="Times New Roman" w:hAnsi="Times New Roman" w:cs="Times New Roman"/>
          <w:sz w:val="28"/>
          <w:szCs w:val="28"/>
        </w:rPr>
        <w:t>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83F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3D38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- </w:t>
      </w:r>
      <w:r w:rsidRPr="003D383F">
        <w:rPr>
          <w:rFonts w:ascii="Times New Roman" w:hAnsi="Times New Roman" w:cs="Times New Roman"/>
          <w:b/>
          <w:i/>
          <w:sz w:val="28"/>
          <w:szCs w:val="28"/>
        </w:rPr>
        <w:t>Познавательные:</w:t>
      </w:r>
      <w:r w:rsidRPr="003D383F">
        <w:rPr>
          <w:rFonts w:ascii="Times New Roman" w:hAnsi="Times New Roman" w:cs="Times New Roman"/>
          <w:sz w:val="28"/>
          <w:szCs w:val="28"/>
        </w:rPr>
        <w:t xml:space="preserve"> самостоятельно работать с источниками налогового права,  создавать  алгоритмы  деятельности при решении проблем различного характера.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- Коммуникативные</w:t>
      </w:r>
      <w:r w:rsidRPr="003D383F">
        <w:rPr>
          <w:rFonts w:ascii="Times New Roman" w:hAnsi="Times New Roman" w:cs="Times New Roman"/>
          <w:sz w:val="28"/>
          <w:szCs w:val="28"/>
        </w:rPr>
        <w:t>: формулируют собственное мнение и позицию, адекватно используют речевые средства.</w:t>
      </w:r>
    </w:p>
    <w:p w:rsidR="00885027" w:rsidRPr="003D383F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>- Регулятивные:</w:t>
      </w:r>
      <w:r w:rsidRPr="003D383F">
        <w:rPr>
          <w:rFonts w:ascii="Times New Roman" w:hAnsi="Times New Roman" w:cs="Times New Roman"/>
          <w:sz w:val="28"/>
          <w:szCs w:val="28"/>
        </w:rPr>
        <w:t xml:space="preserve"> планируют  свои действия в соответствии с поставленной задачей и условиями ее реализации, в </w:t>
      </w:r>
      <w:proofErr w:type="spellStart"/>
      <w:r w:rsidRPr="003D383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D383F">
        <w:rPr>
          <w:rFonts w:ascii="Times New Roman" w:hAnsi="Times New Roman" w:cs="Times New Roman"/>
          <w:sz w:val="28"/>
          <w:szCs w:val="28"/>
        </w:rPr>
        <w:t>. во внутреннем плане.</w:t>
      </w:r>
    </w:p>
    <w:p w:rsidR="003D383F" w:rsidRDefault="00885027" w:rsidP="003D383F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gramStart"/>
      <w:r w:rsidRPr="003D383F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proofErr w:type="gramEnd"/>
      <w:r w:rsidRPr="003D383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D383F">
        <w:rPr>
          <w:rFonts w:ascii="Times New Roman" w:hAnsi="Times New Roman" w:cs="Times New Roman"/>
          <w:sz w:val="28"/>
          <w:szCs w:val="28"/>
        </w:rPr>
        <w:t xml:space="preserve">  проявляют заинтересованность не только в личном успехе, но и в решении проб</w:t>
      </w:r>
      <w:r w:rsidR="003D383F">
        <w:rPr>
          <w:rFonts w:ascii="Times New Roman" w:hAnsi="Times New Roman" w:cs="Times New Roman"/>
          <w:sz w:val="28"/>
          <w:szCs w:val="28"/>
        </w:rPr>
        <w:t>лемных заданий всей    группой.</w:t>
      </w:r>
    </w:p>
    <w:p w:rsidR="003D383F" w:rsidRDefault="00885027" w:rsidP="003D383F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sz w:val="28"/>
          <w:szCs w:val="28"/>
        </w:rPr>
        <w:t>Образовательные технологии:</w:t>
      </w:r>
      <w:r w:rsidRPr="003D383F">
        <w:rPr>
          <w:rFonts w:ascii="Times New Roman" w:hAnsi="Times New Roman" w:cs="Times New Roman"/>
          <w:sz w:val="28"/>
          <w:szCs w:val="28"/>
        </w:rPr>
        <w:t xml:space="preserve"> технология прогрессивного обучения, технология формирования понятий.</w:t>
      </w:r>
    </w:p>
    <w:p w:rsidR="00885027" w:rsidRPr="003D383F" w:rsidRDefault="00885027" w:rsidP="003D383F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sz w:val="28"/>
          <w:szCs w:val="28"/>
        </w:rPr>
        <w:t xml:space="preserve">Методы урока: 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- метод иллюстраций; 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практический;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словесно-наглядный;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поисковый;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интерактивный метод обучения;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проектный;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научный;</w:t>
      </w:r>
    </w:p>
    <w:p w:rsidR="00885027" w:rsidRPr="003D383F" w:rsidRDefault="00885027" w:rsidP="00885027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эвристический;</w:t>
      </w:r>
    </w:p>
    <w:p w:rsidR="00885027" w:rsidRPr="003D383F" w:rsidRDefault="00885027" w:rsidP="003D383F">
      <w:pPr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- методы </w:t>
      </w:r>
      <w:proofErr w:type="gramStart"/>
      <w:r w:rsidRPr="003D383F">
        <w:rPr>
          <w:rFonts w:ascii="Times New Roman" w:hAnsi="Times New Roman" w:cs="Times New Roman"/>
          <w:sz w:val="28"/>
          <w:szCs w:val="28"/>
        </w:rPr>
        <w:t>прог</w:t>
      </w:r>
      <w:r w:rsidR="003D383F">
        <w:rPr>
          <w:rFonts w:ascii="Times New Roman" w:hAnsi="Times New Roman" w:cs="Times New Roman"/>
          <w:sz w:val="28"/>
          <w:szCs w:val="28"/>
        </w:rPr>
        <w:t>рессивного</w:t>
      </w:r>
      <w:proofErr w:type="gramEnd"/>
      <w:r w:rsidR="003D383F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885027" w:rsidRPr="003D383F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sz w:val="28"/>
          <w:szCs w:val="28"/>
        </w:rPr>
        <w:t>Основные понятия:</w:t>
      </w:r>
    </w:p>
    <w:p w:rsidR="00885027" w:rsidRPr="003D383F" w:rsidRDefault="00885027" w:rsidP="003D383F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     </w:t>
      </w:r>
      <w:r w:rsidR="004C1706" w:rsidRPr="003D383F">
        <w:rPr>
          <w:rFonts w:ascii="Times New Roman" w:hAnsi="Times New Roman" w:cs="Times New Roman"/>
          <w:color w:val="auto"/>
          <w:sz w:val="28"/>
          <w:szCs w:val="28"/>
        </w:rPr>
        <w:t>«Налоги», «Налоговые вычеты»</w:t>
      </w:r>
      <w:r w:rsidR="00102E3C" w:rsidRPr="003D383F">
        <w:rPr>
          <w:rFonts w:ascii="Times New Roman" w:hAnsi="Times New Roman" w:cs="Times New Roman"/>
          <w:color w:val="auto"/>
          <w:sz w:val="28"/>
          <w:szCs w:val="28"/>
        </w:rPr>
        <w:t>, «Налоговый Кодекс РФ», «</w:t>
      </w:r>
      <w:r w:rsidR="00102E3C" w:rsidRPr="003D383F">
        <w:rPr>
          <w:rFonts w:ascii="Times New Roman" w:hAnsi="Times New Roman" w:cs="Times New Roman"/>
          <w:sz w:val="28"/>
          <w:szCs w:val="28"/>
        </w:rPr>
        <w:t>налогоплательщик», «</w:t>
      </w:r>
      <w:proofErr w:type="spellStart"/>
      <w:r w:rsidR="00102E3C" w:rsidRPr="003D383F">
        <w:rPr>
          <w:rFonts w:ascii="Times New Roman" w:hAnsi="Times New Roman" w:cs="Times New Roman"/>
          <w:sz w:val="28"/>
          <w:szCs w:val="28"/>
        </w:rPr>
        <w:t>налогоноситель</w:t>
      </w:r>
      <w:proofErr w:type="spellEnd"/>
      <w:r w:rsidR="00102E3C" w:rsidRPr="003D383F">
        <w:rPr>
          <w:rFonts w:ascii="Times New Roman" w:hAnsi="Times New Roman" w:cs="Times New Roman"/>
          <w:sz w:val="28"/>
          <w:szCs w:val="28"/>
        </w:rPr>
        <w:t>»</w:t>
      </w:r>
    </w:p>
    <w:p w:rsidR="00885027" w:rsidRPr="003D383F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83F">
        <w:rPr>
          <w:rFonts w:ascii="Times New Roman" w:hAnsi="Times New Roman" w:cs="Times New Roman"/>
          <w:b/>
          <w:bCs/>
          <w:sz w:val="28"/>
          <w:szCs w:val="28"/>
        </w:rPr>
        <w:t>Межпредметные</w:t>
      </w:r>
      <w:proofErr w:type="spellEnd"/>
      <w:r w:rsidRPr="003D383F">
        <w:rPr>
          <w:rFonts w:ascii="Times New Roman" w:hAnsi="Times New Roman" w:cs="Times New Roman"/>
          <w:b/>
          <w:bCs/>
          <w:sz w:val="28"/>
          <w:szCs w:val="28"/>
        </w:rPr>
        <w:t xml:space="preserve"> связи</w:t>
      </w:r>
      <w:r w:rsidRPr="003D383F">
        <w:rPr>
          <w:rFonts w:ascii="Times New Roman" w:hAnsi="Times New Roman" w:cs="Times New Roman"/>
          <w:sz w:val="28"/>
          <w:szCs w:val="28"/>
        </w:rPr>
        <w:t>:</w:t>
      </w:r>
    </w:p>
    <w:p w:rsidR="00885027" w:rsidRPr="003D383F" w:rsidRDefault="00885027" w:rsidP="003D383F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- история, математика, право</w:t>
      </w:r>
      <w:r w:rsidR="004C1706" w:rsidRPr="003D383F">
        <w:rPr>
          <w:rFonts w:ascii="Times New Roman" w:hAnsi="Times New Roman" w:cs="Times New Roman"/>
          <w:sz w:val="28"/>
          <w:szCs w:val="28"/>
        </w:rPr>
        <w:t>, экономика</w:t>
      </w:r>
      <w:r w:rsidR="003D383F">
        <w:rPr>
          <w:rFonts w:ascii="Times New Roman" w:hAnsi="Times New Roman" w:cs="Times New Roman"/>
          <w:sz w:val="28"/>
          <w:szCs w:val="28"/>
        </w:rPr>
        <w:t>.</w:t>
      </w:r>
    </w:p>
    <w:p w:rsidR="00885027" w:rsidRPr="003D383F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sz w:val="28"/>
          <w:szCs w:val="28"/>
        </w:rPr>
        <w:t>Оборудования и материалы:</w:t>
      </w:r>
      <w:r w:rsidRPr="003D383F">
        <w:rPr>
          <w:rFonts w:ascii="Times New Roman" w:hAnsi="Times New Roman" w:cs="Times New Roman"/>
          <w:sz w:val="28"/>
          <w:szCs w:val="28"/>
        </w:rPr>
        <w:t> </w:t>
      </w:r>
    </w:p>
    <w:p w:rsidR="004C1706" w:rsidRPr="003D383F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компьютер, проектор, доска, нормативно-правовые документы, удаленный читальный зал </w:t>
      </w:r>
      <w:r w:rsidR="004C1706" w:rsidRPr="003D38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5027" w:rsidRDefault="00885027" w:rsidP="003D383F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>Президентско</w:t>
      </w:r>
      <w:r w:rsidR="003D383F">
        <w:rPr>
          <w:rFonts w:ascii="Times New Roman" w:hAnsi="Times New Roman" w:cs="Times New Roman"/>
          <w:sz w:val="28"/>
          <w:szCs w:val="28"/>
        </w:rPr>
        <w:t xml:space="preserve">й Библиотеки имени </w:t>
      </w:r>
      <w:proofErr w:type="spellStart"/>
      <w:r w:rsidR="003D383F">
        <w:rPr>
          <w:rFonts w:ascii="Times New Roman" w:hAnsi="Times New Roman" w:cs="Times New Roman"/>
          <w:sz w:val="28"/>
          <w:szCs w:val="28"/>
        </w:rPr>
        <w:t>Б.Н.Ельцина</w:t>
      </w:r>
      <w:proofErr w:type="spellEnd"/>
    </w:p>
    <w:p w:rsidR="003D383F" w:rsidRDefault="003D383F" w:rsidP="003D383F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3D383F" w:rsidRDefault="003D383F" w:rsidP="003D383F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3D383F" w:rsidRPr="003D383F" w:rsidRDefault="003D383F" w:rsidP="003D383F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885027" w:rsidRPr="003D383F" w:rsidRDefault="00885027" w:rsidP="0088502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 урока</w:t>
      </w:r>
    </w:p>
    <w:p w:rsidR="00885027" w:rsidRPr="003D383F" w:rsidRDefault="00885027" w:rsidP="00885027">
      <w:pPr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I.</w:t>
      </w: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ab/>
        <w:t>Организационный момент.</w:t>
      </w:r>
    </w:p>
    <w:p w:rsidR="00885027" w:rsidRPr="003D383F" w:rsidRDefault="00885027" w:rsidP="00885027">
      <w:pPr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II.</w:t>
      </w: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ab/>
        <w:t>Мотивация познавательной деятельности</w:t>
      </w:r>
    </w:p>
    <w:p w:rsidR="00885027" w:rsidRPr="003D383F" w:rsidRDefault="00885027" w:rsidP="00885027">
      <w:pPr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III.       Изучение нового материала. Основная часть.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Что такое «налоги»?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История возникновение налогов 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Виды налогов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Функции налогов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Принципы налогообложения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sz w:val="28"/>
          <w:szCs w:val="28"/>
        </w:rPr>
        <w:t xml:space="preserve">Налогоплательщики </w:t>
      </w:r>
      <w:r w:rsidRPr="003D383F">
        <w:rPr>
          <w:rFonts w:ascii="Times New Roman" w:hAnsi="Times New Roman" w:cs="Times New Roman"/>
          <w:sz w:val="28"/>
          <w:szCs w:val="28"/>
        </w:rPr>
        <w:t>и элементы налогообложения</w:t>
      </w: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sz w:val="28"/>
          <w:szCs w:val="28"/>
        </w:rPr>
        <w:t>Ответственность за неуплату налогов</w:t>
      </w:r>
    </w:p>
    <w:p w:rsidR="00885027" w:rsidRPr="003D383F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sz w:val="28"/>
          <w:szCs w:val="28"/>
        </w:rPr>
        <w:t>Налоговые вычеты</w:t>
      </w:r>
    </w:p>
    <w:p w:rsidR="00885027" w:rsidRPr="003D383F" w:rsidRDefault="00885027" w:rsidP="00885027">
      <w:pPr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IV</w:t>
      </w:r>
      <w:r w:rsidR="002641D0" w:rsidRPr="003D383F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Закрепление нового материала</w:t>
      </w:r>
    </w:p>
    <w:p w:rsidR="00885027" w:rsidRPr="003D383F" w:rsidRDefault="0029604E" w:rsidP="00885027">
      <w:pPr>
        <w:pStyle w:val="a3"/>
        <w:ind w:right="-284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V.  Подведение итогов урока</w:t>
      </w:r>
    </w:p>
    <w:p w:rsidR="00885027" w:rsidRPr="003D383F" w:rsidRDefault="00885027" w:rsidP="00885027">
      <w:pPr>
        <w:pStyle w:val="a3"/>
        <w:ind w:left="-709" w:right="-284" w:firstLine="283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>Ход урока:</w:t>
      </w:r>
    </w:p>
    <w:p w:rsidR="00885027" w:rsidRPr="003D383F" w:rsidRDefault="00885027" w:rsidP="00885027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3D383F">
        <w:rPr>
          <w:b/>
          <w:sz w:val="28"/>
          <w:szCs w:val="28"/>
        </w:rPr>
        <w:t>Организационный момент</w:t>
      </w:r>
    </w:p>
    <w:p w:rsidR="00885027" w:rsidRPr="003D383F" w:rsidRDefault="00885027" w:rsidP="00885027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3D383F">
        <w:rPr>
          <w:b/>
          <w:bCs/>
          <w:sz w:val="28"/>
          <w:szCs w:val="28"/>
        </w:rPr>
        <w:t>Мотивация познавательной деятельности</w:t>
      </w:r>
    </w:p>
    <w:p w:rsidR="00885027" w:rsidRPr="003D383F" w:rsidRDefault="00885027" w:rsidP="00885027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1.</w:t>
      </w: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 Работа с иллюстрациями: </w:t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3D383F">
        <w:rPr>
          <w:rFonts w:ascii="Times New Roman" w:hAnsi="Times New Roman" w:cs="Times New Roman"/>
          <w:b/>
          <w:i/>
          <w:color w:val="auto"/>
          <w:sz w:val="28"/>
          <w:szCs w:val="28"/>
        </w:rPr>
        <w:t>(слайд 2).</w:t>
      </w:r>
    </w:p>
    <w:p w:rsidR="00885027" w:rsidRPr="003D383F" w:rsidRDefault="00885027" w:rsidP="00885027">
      <w:p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Учащиеся рассматривают изображение, высказывают предположения по теме урока.</w:t>
      </w:r>
    </w:p>
    <w:p w:rsidR="00885027" w:rsidRPr="009F2083" w:rsidRDefault="00885027" w:rsidP="00885027">
      <w:pPr>
        <w:rPr>
          <w:rFonts w:ascii="Times New Roman" w:hAnsi="Times New Roman" w:cs="Times New Roman"/>
          <w:color w:val="auto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85027" w:rsidRPr="009F2083" w:rsidTr="004C1706">
        <w:tc>
          <w:tcPr>
            <w:tcW w:w="4785" w:type="dxa"/>
          </w:tcPr>
          <w:p w:rsidR="00885027" w:rsidRPr="009F2083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9F208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13C08B6F" wp14:editId="5CB1CEF4">
                  <wp:extent cx="2962275" cy="1724025"/>
                  <wp:effectExtent l="0" t="0" r="0" b="9525"/>
                  <wp:docPr id="1" name="Рисунок 1" descr="C:\Users\Надежда\Desktop\Налоги конкурс\71704_picture_10040067dc89377a66bbe7bac7bf319e87d58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Desktop\Налоги конкурс\71704_picture_10040067dc89377a66bbe7bac7bf319e87d58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77" cy="172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5027" w:rsidRPr="009F2083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9F208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C5D583C" wp14:editId="140EB75D">
                  <wp:extent cx="2809875" cy="1724025"/>
                  <wp:effectExtent l="0" t="0" r="0" b="9525"/>
                  <wp:docPr id="46" name="Рисунок 46" descr="C:\Users\Надежда\Desktop\Налоги конкурс\kicin2ii3cbcnjlnwt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Desktop\Налоги конкурс\kicin2ii3cbcnjlnwt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39" cy="172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220536" w:rsidRDefault="00885027" w:rsidP="00885027">
      <w:pPr>
        <w:pStyle w:val="a8"/>
        <w:spacing w:before="0" w:beforeAutospacing="0" w:after="0" w:afterAutospacing="0"/>
        <w:jc w:val="both"/>
        <w:rPr>
          <w:shd w:val="clear" w:color="auto" w:fill="F5F5F5"/>
        </w:rPr>
      </w:pPr>
    </w:p>
    <w:p w:rsidR="00885027" w:rsidRPr="003D383F" w:rsidRDefault="00885027" w:rsidP="00885027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5F5F5"/>
        </w:rPr>
      </w:pPr>
      <w:r w:rsidRPr="003D383F">
        <w:rPr>
          <w:sz w:val="28"/>
          <w:szCs w:val="28"/>
        </w:rPr>
        <w:t xml:space="preserve">Используется </w:t>
      </w:r>
      <w:proofErr w:type="gramStart"/>
      <w:r w:rsidRPr="003D383F">
        <w:rPr>
          <w:sz w:val="28"/>
          <w:szCs w:val="28"/>
        </w:rPr>
        <w:t>обучающаяся</w:t>
      </w:r>
      <w:proofErr w:type="gramEnd"/>
      <w:r w:rsidRPr="003D383F">
        <w:rPr>
          <w:sz w:val="28"/>
          <w:szCs w:val="28"/>
        </w:rPr>
        <w:t xml:space="preserve"> структура критического мышления  – Учитель представляет визуальный раздражитель классу (иллюстрации), ученики рассматривают их и описывают свои наблюдения, размышляют  и делятся своими идеями, определяют тему урока, углубляются в изучение темы.</w:t>
      </w:r>
    </w:p>
    <w:p w:rsidR="00885027" w:rsidRPr="003D383F" w:rsidRDefault="00885027" w:rsidP="00885027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3D383F">
        <w:rPr>
          <w:sz w:val="28"/>
          <w:szCs w:val="28"/>
        </w:rPr>
        <w:t xml:space="preserve">  - Что я вижу? Что я об этом думаю? О чем заставляет задуматься? </w:t>
      </w:r>
      <w:r w:rsidRPr="003D383F">
        <w:rPr>
          <w:b/>
          <w:sz w:val="28"/>
          <w:szCs w:val="28"/>
        </w:rPr>
        <w:t xml:space="preserve"> </w:t>
      </w:r>
      <w:r w:rsidRPr="003D383F">
        <w:rPr>
          <w:sz w:val="28"/>
          <w:szCs w:val="28"/>
        </w:rPr>
        <w:t xml:space="preserve"> (самостоятельная работа учащихся, обсуждение) </w:t>
      </w:r>
      <w:r w:rsidRPr="003D383F">
        <w:rPr>
          <w:i/>
          <w:sz w:val="28"/>
          <w:szCs w:val="28"/>
        </w:rPr>
        <w:t>(приложение 1).</w:t>
      </w:r>
    </w:p>
    <w:p w:rsidR="00885027" w:rsidRPr="003D383F" w:rsidRDefault="00885027" w:rsidP="00885027">
      <w:pPr>
        <w:pStyle w:val="a3"/>
        <w:ind w:left="-709" w:right="-284" w:firstLine="28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3"/>
        <w:gridCol w:w="3187"/>
        <w:gridCol w:w="3200"/>
      </w:tblGrid>
      <w:tr w:rsidR="00885027" w:rsidRPr="003D383F" w:rsidTr="004C1706">
        <w:tc>
          <w:tcPr>
            <w:tcW w:w="3238" w:type="dxa"/>
            <w:shd w:val="clear" w:color="auto" w:fill="auto"/>
          </w:tcPr>
          <w:p w:rsidR="00885027" w:rsidRPr="003D383F" w:rsidRDefault="00885027" w:rsidP="004C170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D383F">
              <w:rPr>
                <w:sz w:val="28"/>
                <w:szCs w:val="28"/>
              </w:rPr>
              <w:t>Что я вижу?</w:t>
            </w:r>
          </w:p>
        </w:tc>
        <w:tc>
          <w:tcPr>
            <w:tcW w:w="3238" w:type="dxa"/>
            <w:shd w:val="clear" w:color="auto" w:fill="auto"/>
          </w:tcPr>
          <w:p w:rsidR="00885027" w:rsidRPr="003D383F" w:rsidRDefault="00885027" w:rsidP="004C170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D383F">
              <w:rPr>
                <w:sz w:val="28"/>
                <w:szCs w:val="28"/>
              </w:rPr>
              <w:t>Что я об этом думаю?</w:t>
            </w:r>
          </w:p>
        </w:tc>
        <w:tc>
          <w:tcPr>
            <w:tcW w:w="3238" w:type="dxa"/>
            <w:shd w:val="clear" w:color="auto" w:fill="auto"/>
          </w:tcPr>
          <w:p w:rsidR="00885027" w:rsidRPr="003D383F" w:rsidRDefault="00885027" w:rsidP="004C170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D383F">
              <w:rPr>
                <w:sz w:val="28"/>
                <w:szCs w:val="28"/>
              </w:rPr>
              <w:t xml:space="preserve">О чем заставляет задуматься? </w:t>
            </w:r>
            <w:r w:rsidRPr="003D383F">
              <w:rPr>
                <w:b/>
                <w:sz w:val="28"/>
                <w:szCs w:val="28"/>
              </w:rPr>
              <w:t xml:space="preserve"> </w:t>
            </w:r>
            <w:r w:rsidRPr="003D383F">
              <w:rPr>
                <w:sz w:val="28"/>
                <w:szCs w:val="28"/>
              </w:rPr>
              <w:t xml:space="preserve"> </w:t>
            </w:r>
          </w:p>
        </w:tc>
      </w:tr>
      <w:tr w:rsidR="00885027" w:rsidRPr="003D383F" w:rsidTr="004C1706">
        <w:trPr>
          <w:trHeight w:val="481"/>
        </w:trPr>
        <w:tc>
          <w:tcPr>
            <w:tcW w:w="3238" w:type="dxa"/>
            <w:shd w:val="clear" w:color="auto" w:fill="auto"/>
          </w:tcPr>
          <w:p w:rsidR="00885027" w:rsidRPr="003D383F" w:rsidRDefault="00885027" w:rsidP="004C170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238" w:type="dxa"/>
            <w:shd w:val="clear" w:color="auto" w:fill="auto"/>
          </w:tcPr>
          <w:p w:rsidR="00885027" w:rsidRPr="003D383F" w:rsidRDefault="00885027" w:rsidP="004C1706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238" w:type="dxa"/>
            <w:shd w:val="clear" w:color="auto" w:fill="auto"/>
          </w:tcPr>
          <w:p w:rsidR="00885027" w:rsidRPr="003D383F" w:rsidRDefault="00885027" w:rsidP="004C1706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885027" w:rsidRPr="003D383F" w:rsidRDefault="00885027" w:rsidP="00885027">
      <w:pPr>
        <w:pStyle w:val="c9"/>
        <w:shd w:val="clear" w:color="auto" w:fill="FFFFFF"/>
        <w:tabs>
          <w:tab w:val="left" w:pos="0"/>
        </w:tabs>
        <w:spacing w:before="0" w:beforeAutospacing="0" w:after="0" w:afterAutospacing="0"/>
        <w:ind w:right="-284" w:firstLine="708"/>
        <w:rPr>
          <w:sz w:val="28"/>
          <w:szCs w:val="28"/>
        </w:rPr>
      </w:pPr>
    </w:p>
    <w:p w:rsidR="00885027" w:rsidRPr="003D383F" w:rsidRDefault="00885027" w:rsidP="003D383F">
      <w:pPr>
        <w:pStyle w:val="c9"/>
        <w:shd w:val="clear" w:color="auto" w:fill="FFFFFF"/>
        <w:tabs>
          <w:tab w:val="left" w:pos="0"/>
        </w:tabs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3D383F">
        <w:rPr>
          <w:sz w:val="28"/>
          <w:szCs w:val="28"/>
        </w:rPr>
        <w:lastRenderedPageBreak/>
        <w:tab/>
        <w:t>Сегодня на уроке мы будем изучать экономическое понятие, которое у большинства людей  вызывает отрицательную реакцию. Но в экономике нет однозначно</w:t>
      </w:r>
      <w:r w:rsidR="002641D0" w:rsidRPr="003D383F">
        <w:rPr>
          <w:sz w:val="28"/>
          <w:szCs w:val="28"/>
        </w:rPr>
        <w:t xml:space="preserve">,  </w:t>
      </w:r>
      <w:r w:rsidRPr="003D383F">
        <w:rPr>
          <w:sz w:val="28"/>
          <w:szCs w:val="28"/>
        </w:rPr>
        <w:t xml:space="preserve"> </w:t>
      </w:r>
      <w:proofErr w:type="gramStart"/>
      <w:r w:rsidRPr="003D383F">
        <w:rPr>
          <w:sz w:val="28"/>
          <w:szCs w:val="28"/>
        </w:rPr>
        <w:t>отрицательных</w:t>
      </w:r>
      <w:proofErr w:type="gramEnd"/>
    </w:p>
    <w:p w:rsidR="00885027" w:rsidRPr="003D383F" w:rsidRDefault="00885027" w:rsidP="003D383F">
      <w:pPr>
        <w:pStyle w:val="c9"/>
        <w:shd w:val="clear" w:color="auto" w:fill="FFFFFF"/>
        <w:tabs>
          <w:tab w:val="left" w:pos="0"/>
        </w:tabs>
        <w:spacing w:before="0" w:beforeAutospacing="0" w:after="0" w:afterAutospacing="0"/>
        <w:ind w:right="-1"/>
        <w:jc w:val="both"/>
        <w:rPr>
          <w:rStyle w:val="c27"/>
          <w:b/>
          <w:color w:val="000000"/>
          <w:sz w:val="28"/>
          <w:szCs w:val="28"/>
        </w:rPr>
      </w:pPr>
      <w:r w:rsidRPr="003D383F">
        <w:rPr>
          <w:sz w:val="28"/>
          <w:szCs w:val="28"/>
        </w:rPr>
        <w:t xml:space="preserve">явлений. В каждом можно найти плюсы. Мы  определили  тему сегодняшнего урока  </w:t>
      </w:r>
      <w:r w:rsidRPr="003D383F">
        <w:rPr>
          <w:rStyle w:val="c27"/>
          <w:b/>
          <w:color w:val="000000"/>
          <w:sz w:val="28"/>
          <w:szCs w:val="28"/>
        </w:rPr>
        <w:t>«Налоги»</w:t>
      </w:r>
    </w:p>
    <w:p w:rsidR="00885027" w:rsidRPr="003D383F" w:rsidRDefault="00885027" w:rsidP="003D383F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85027" w:rsidRPr="003D383F" w:rsidRDefault="00885027" w:rsidP="003D383F">
      <w:pPr>
        <w:pStyle w:val="a8"/>
        <w:spacing w:before="0" w:beforeAutospacing="0" w:after="0" w:afterAutospacing="0"/>
        <w:ind w:right="-1"/>
        <w:jc w:val="both"/>
        <w:rPr>
          <w:bCs/>
          <w:sz w:val="28"/>
          <w:szCs w:val="28"/>
        </w:rPr>
      </w:pPr>
      <w:r w:rsidRPr="003D383F">
        <w:rPr>
          <w:sz w:val="28"/>
          <w:szCs w:val="28"/>
        </w:rPr>
        <w:t xml:space="preserve">2. Работа с эпиграфом. </w:t>
      </w:r>
    </w:p>
    <w:p w:rsidR="00885027" w:rsidRPr="003D383F" w:rsidRDefault="00885027" w:rsidP="003D383F">
      <w:pPr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Формирование эмоционального </w:t>
      </w: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настроя: </w:t>
      </w:r>
      <w:r w:rsidRPr="003D383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(слайд 3)</w:t>
      </w:r>
    </w:p>
    <w:p w:rsidR="00885027" w:rsidRPr="003D383F" w:rsidRDefault="00885027" w:rsidP="003D383F">
      <w:pPr>
        <w:widowControl/>
        <w:shd w:val="clear" w:color="auto" w:fill="FFFFFF"/>
        <w:ind w:right="-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«Хороших налогов не бывает».</w:t>
      </w:r>
    </w:p>
    <w:p w:rsidR="00885027" w:rsidRPr="003D383F" w:rsidRDefault="00885027" w:rsidP="003D383F">
      <w:pPr>
        <w:widowControl/>
        <w:shd w:val="clear" w:color="auto" w:fill="FFFFFF"/>
        <w:ind w:right="-1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Уинстон Черчилль, британский премьер-министр</w:t>
      </w:r>
    </w:p>
    <w:p w:rsidR="00885027" w:rsidRPr="003D383F" w:rsidRDefault="00885027" w:rsidP="003D383F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</w:t>
      </w:r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«Налоги – это цена, которую мы платим за возможность жить </w:t>
      </w:r>
    </w:p>
    <w:p w:rsidR="00885027" w:rsidRPr="003D383F" w:rsidRDefault="00885027" w:rsidP="003D383F">
      <w:pPr>
        <w:shd w:val="clear" w:color="auto" w:fill="FFFFFF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</w:rPr>
        <w:t>в цивилизованном обществе».</w:t>
      </w:r>
      <w:r w:rsidRPr="003D383F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:rsidR="00885027" w:rsidRPr="003D383F" w:rsidRDefault="00885027" w:rsidP="003D383F">
      <w:pPr>
        <w:widowControl/>
        <w:shd w:val="clear" w:color="auto" w:fill="FFFFFF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Оливер </w:t>
      </w:r>
      <w:proofErr w:type="spellStart"/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Уэнделл</w:t>
      </w:r>
      <w:proofErr w:type="spellEnd"/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proofErr w:type="gramStart"/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Холмс-старший</w:t>
      </w:r>
      <w:proofErr w:type="gramEnd"/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, американский судья </w:t>
      </w:r>
    </w:p>
    <w:p w:rsidR="00885027" w:rsidRPr="003D383F" w:rsidRDefault="00885027" w:rsidP="003D383F">
      <w:pPr>
        <w:widowControl/>
        <w:shd w:val="clear" w:color="auto" w:fill="FFFFFF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«В этом мире ни в чем нельзя быть абсолютно уверенным, </w:t>
      </w:r>
    </w:p>
    <w:p w:rsidR="00885027" w:rsidRPr="003D383F" w:rsidRDefault="00885027" w:rsidP="003D383F">
      <w:pPr>
        <w:widowControl/>
        <w:shd w:val="clear" w:color="auto" w:fill="FFFFFF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>кроме неотвратимости смерти и налогов»</w:t>
      </w:r>
      <w:r w:rsidRPr="003D383F">
        <w:rPr>
          <w:rFonts w:ascii="Times New Roman" w:hAnsi="Times New Roman" w:cs="Times New Roman"/>
          <w:b/>
          <w:i/>
          <w:color w:val="auto"/>
          <w:sz w:val="28"/>
          <w:szCs w:val="28"/>
        </w:rPr>
        <w:br/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Б. Франклин</w:t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«Ты можешь и не заметить, что у тебя всё идёт хорошо, </w:t>
      </w:r>
    </w:p>
    <w:p w:rsidR="00885027" w:rsidRPr="003D383F" w:rsidRDefault="00885027" w:rsidP="003D383F">
      <w:pPr>
        <w:widowControl/>
        <w:shd w:val="clear" w:color="auto" w:fill="FFFFFF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>но налоговая служба заметит»</w:t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br/>
        <w:t xml:space="preserve">                                       П. </w:t>
      </w:r>
      <w:proofErr w:type="spellStart"/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Данинос</w:t>
      </w:r>
      <w:proofErr w:type="spellEnd"/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«Налоги – это цена, которую мы платим за возможность жить </w:t>
      </w:r>
    </w:p>
    <w:p w:rsidR="00885027" w:rsidRPr="003D383F" w:rsidRDefault="00885027" w:rsidP="003D383F">
      <w:pPr>
        <w:widowControl/>
        <w:shd w:val="clear" w:color="auto" w:fill="FFFFFF"/>
        <w:ind w:left="-426" w:firstLine="426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>в цивилизованном обществе»</w:t>
      </w: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О. </w:t>
      </w:r>
      <w:proofErr w:type="spellStart"/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Уэнделл</w:t>
      </w:r>
      <w:proofErr w:type="spellEnd"/>
    </w:p>
    <w:p w:rsidR="00885027" w:rsidRPr="003D383F" w:rsidRDefault="00885027" w:rsidP="003D383F">
      <w:pPr>
        <w:pStyle w:val="a8"/>
        <w:spacing w:before="0" w:beforeAutospacing="0" w:after="0" w:afterAutospacing="0"/>
        <w:ind w:firstLine="142"/>
        <w:jc w:val="both"/>
        <w:rPr>
          <w:bCs/>
          <w:sz w:val="28"/>
          <w:szCs w:val="28"/>
        </w:rPr>
      </w:pPr>
      <w:r w:rsidRPr="003D383F">
        <w:rPr>
          <w:bCs/>
          <w:sz w:val="28"/>
          <w:szCs w:val="28"/>
        </w:rPr>
        <w:t>- Как вы понимаете данные высказывания? (</w:t>
      </w:r>
      <w:r w:rsidRPr="003D383F">
        <w:rPr>
          <w:bCs/>
          <w:i/>
          <w:sz w:val="28"/>
          <w:szCs w:val="28"/>
        </w:rPr>
        <w:t>Ответы учащихся</w:t>
      </w:r>
      <w:r w:rsidR="003D383F">
        <w:rPr>
          <w:bCs/>
          <w:sz w:val="28"/>
          <w:szCs w:val="28"/>
        </w:rPr>
        <w:t>)</w:t>
      </w:r>
    </w:p>
    <w:p w:rsidR="00885027" w:rsidRPr="003D383F" w:rsidRDefault="00885027" w:rsidP="003D383F">
      <w:pPr>
        <w:shd w:val="clear" w:color="auto" w:fill="FFFFFF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3D383F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Как вы заметили, отношение к налогам во все времена было неоднозначным.   Так что же представляют собой налоги – зло или благо?  </w:t>
      </w:r>
    </w:p>
    <w:p w:rsidR="00885027" w:rsidRPr="003D383F" w:rsidRDefault="00885027" w:rsidP="003D383F">
      <w:pPr>
        <w:shd w:val="clear" w:color="auto" w:fill="FFFFFF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</w:p>
    <w:p w:rsidR="00885027" w:rsidRPr="003D383F" w:rsidRDefault="00885027" w:rsidP="003D383F">
      <w:pPr>
        <w:shd w:val="clear" w:color="auto" w:fill="FFFFFF"/>
        <w:ind w:firstLine="142"/>
        <w:rPr>
          <w:rFonts w:ascii="Times New Roman" w:hAnsi="Times New Roman" w:cs="Times New Roman"/>
          <w:bCs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 Основная часть</w:t>
      </w:r>
      <w:r w:rsidRPr="003D383F">
        <w:rPr>
          <w:rFonts w:ascii="Times New Roman" w:hAnsi="Times New Roman" w:cs="Times New Roman"/>
          <w:bCs/>
          <w:sz w:val="28"/>
          <w:szCs w:val="28"/>
        </w:rPr>
        <w:t>.</w:t>
      </w:r>
    </w:p>
    <w:p w:rsidR="00885027" w:rsidRPr="003D383F" w:rsidRDefault="00885027" w:rsidP="003D383F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sz w:val="28"/>
          <w:szCs w:val="28"/>
        </w:rPr>
        <w:t>Статья 57 Конституции</w:t>
      </w:r>
      <w:r w:rsidR="00102E3C" w:rsidRPr="003D383F">
        <w:rPr>
          <w:rFonts w:ascii="Times New Roman" w:hAnsi="Times New Roman" w:cs="Times New Roman"/>
          <w:b/>
          <w:bCs/>
          <w:sz w:val="28"/>
          <w:szCs w:val="28"/>
        </w:rPr>
        <w:t xml:space="preserve"> РФ</w:t>
      </w:r>
    </w:p>
    <w:p w:rsidR="00885027" w:rsidRPr="003D383F" w:rsidRDefault="00885027" w:rsidP="003D383F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Каждый обязан платить законно установленные налоги и сборы. Законы, устанавливающие  новые налоги или ухудшающие положение налогоплательщиков, обратной силы не имеют  </w:t>
      </w:r>
      <w:r w:rsidRPr="003D383F">
        <w:rPr>
          <w:rFonts w:ascii="Times New Roman" w:hAnsi="Times New Roman" w:cs="Times New Roman"/>
          <w:b/>
          <w:i/>
          <w:sz w:val="28"/>
          <w:szCs w:val="28"/>
        </w:rPr>
        <w:t>(слайд 4).</w:t>
      </w:r>
    </w:p>
    <w:p w:rsidR="00885027" w:rsidRPr="003D383F" w:rsidRDefault="00885027" w:rsidP="003D383F">
      <w:pPr>
        <w:shd w:val="clear" w:color="auto" w:fill="FFFFFF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 </w:t>
      </w:r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Определение понятия «налоги», их признаки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- Вы все уже много раз слышали о налогах, у каждого есть представление об этом понятии. Попробуйте сами дать определение понятию «Налоги». Какие характерные  признаки имеют налоги? Каждый подумайте в течени</w:t>
      </w:r>
      <w:r w:rsidR="0093581C" w:rsidRPr="003D383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 10 секунд. Теперь обсудите с товарищами в команде 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(1 минута). 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-  Дайте ответ на вопрос. </w:t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(Выступления команд).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Выслушиваются и обобщаются определения, данные учащимися.</w:t>
      </w:r>
    </w:p>
    <w:p w:rsidR="00885027" w:rsidRPr="003D383F" w:rsidRDefault="00885027" w:rsidP="003D383F">
      <w:pPr>
        <w:pStyle w:val="a3"/>
        <w:ind w:right="-28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885027" w:rsidRPr="003D383F" w:rsidRDefault="00885027" w:rsidP="003D383F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Работа в командах по формированию понятия «Налоги» </w:t>
      </w:r>
      <w:r w:rsidRPr="003D383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(слайд 5)</w:t>
      </w:r>
    </w:p>
    <w:p w:rsidR="00885027" w:rsidRPr="003D383F" w:rsidRDefault="00885027" w:rsidP="003D383F">
      <w:pPr>
        <w:pStyle w:val="a3"/>
        <w:ind w:right="-284"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>1 группа: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- Работа со словарем Брокгауза и Эфрона (отрабатывается понятие «Налоги»).</w:t>
      </w:r>
    </w:p>
    <w:p w:rsidR="00885027" w:rsidRPr="003D383F" w:rsidRDefault="00885027" w:rsidP="00885027">
      <w:pPr>
        <w:pStyle w:val="a3"/>
        <w:ind w:right="-284"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2 группа: 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- Работа с толковым  словарем Ожегова  (отрабатывается понятие «Налоги»).</w:t>
      </w:r>
    </w:p>
    <w:p w:rsidR="00885027" w:rsidRPr="003D383F" w:rsidRDefault="00885027" w:rsidP="003D383F">
      <w:pPr>
        <w:pStyle w:val="a3"/>
        <w:ind w:right="-284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3 группа</w:t>
      </w: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: 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Работа с Налоговым Кодексом </w:t>
      </w: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(в ред. Федерального</w:t>
      </w:r>
      <w:r w:rsidRPr="003D383F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11" w:anchor="dst100047" w:history="1">
        <w:r w:rsidRPr="003D383F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закона</w:t>
        </w:r>
      </w:hyperlink>
      <w:r w:rsidRPr="003D383F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от 03.07.2016 N 243-ФЗ)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(часть 1, статья 8) </w:t>
      </w:r>
    </w:p>
    <w:p w:rsidR="00885027" w:rsidRPr="003D383F" w:rsidRDefault="001B3A15" w:rsidP="003D383F">
      <w:pPr>
        <w:pStyle w:val="a3"/>
        <w:ind w:right="-284" w:firstLine="14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12" w:history="1">
        <w:r w:rsidR="00885027" w:rsidRPr="003D383F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http://www.consultant.ru/document/cons_doc_LAW_19671/fd3039f558e14477ce752eb9789b02a023fbc006/</w:t>
        </w:r>
      </w:hyperlink>
    </w:p>
    <w:p w:rsidR="00885027" w:rsidRPr="003D383F" w:rsidRDefault="00885027" w:rsidP="003D383F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b/>
          <w:sz w:val="28"/>
          <w:szCs w:val="28"/>
          <w:lang w:eastAsia="en-US"/>
        </w:rPr>
        <w:t>4 группа</w:t>
      </w:r>
    </w:p>
    <w:p w:rsidR="00885027" w:rsidRPr="003D383F" w:rsidRDefault="0093581C" w:rsidP="003D383F">
      <w:pPr>
        <w:pStyle w:val="a3"/>
        <w:ind w:right="-284" w:firstLine="142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Работа с </w:t>
      </w:r>
      <w:r w:rsidR="0021198E"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учебным пособием</w:t>
      </w:r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  «Налоги в РФ» под редакцией С.П. Колчина, с.6-10</w:t>
      </w:r>
      <w:r w:rsidR="0021198E"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 </w:t>
      </w:r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в удаленном</w:t>
      </w:r>
      <w:r w:rsidR="0021198E"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 </w:t>
      </w:r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читальном зале  </w:t>
      </w:r>
      <w:hyperlink r:id="rId13" w:history="1">
        <w:r w:rsidR="00885027" w:rsidRPr="003D383F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http://rrr.prlib.ru/item.aspx?id_node=n41743108</w:t>
        </w:r>
      </w:hyperlink>
      <w:r w:rsidR="00885027" w:rsidRPr="003D383F">
        <w:rPr>
          <w:rStyle w:val="a7"/>
          <w:rFonts w:ascii="Times New Roman" w:hAnsi="Times New Roman" w:cs="Times New Roman"/>
          <w:sz w:val="28"/>
          <w:szCs w:val="28"/>
          <w:lang w:eastAsia="en-US"/>
        </w:rPr>
        <w:t xml:space="preserve"> Удаленный читальный зал Президентской библиотеки имени </w:t>
      </w:r>
      <w:proofErr w:type="spellStart"/>
      <w:r w:rsidR="00885027" w:rsidRPr="003D383F">
        <w:rPr>
          <w:rStyle w:val="a7"/>
          <w:rFonts w:ascii="Times New Roman" w:hAnsi="Times New Roman" w:cs="Times New Roman"/>
          <w:sz w:val="28"/>
          <w:szCs w:val="28"/>
          <w:lang w:eastAsia="en-US"/>
        </w:rPr>
        <w:t>Б.Н.Ельцина</w:t>
      </w:r>
      <w:proofErr w:type="spellEnd"/>
      <w:r w:rsidR="00885027" w:rsidRPr="003D383F">
        <w:rPr>
          <w:rStyle w:val="a7"/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21198E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>- Выслушиваются</w:t>
      </w:r>
      <w:r w:rsidR="0021198E"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сравниваются </w:t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 обобщаются</w:t>
      </w:r>
      <w:r w:rsidR="003D38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определения, данные учащимися.</w:t>
      </w:r>
    </w:p>
    <w:p w:rsidR="00885027" w:rsidRPr="003D383F" w:rsidRDefault="00885027" w:rsidP="003D383F">
      <w:pPr>
        <w:pStyle w:val="a3"/>
        <w:ind w:right="-284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Основным  юридическим  документом  налоговой  системы  является  НАЛОГОВЫЙ  КОДЕКС  РФ,  который  принимается  Государственной  Думой  и  подписывается  Президентом.  </w:t>
      </w:r>
    </w:p>
    <w:p w:rsidR="00885027" w:rsidRPr="003D383F" w:rsidRDefault="00885027" w:rsidP="003D38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sz w:val="28"/>
          <w:szCs w:val="28"/>
        </w:rPr>
        <w:t xml:space="preserve">Налоговый  кодекс  -  свод  законов  о  правах,  обязанностях  и  </w:t>
      </w:r>
      <w:proofErr w:type="gramStart"/>
      <w:r w:rsidRPr="003D383F">
        <w:rPr>
          <w:rFonts w:ascii="Times New Roman" w:hAnsi="Times New Roman" w:cs="Times New Roman"/>
          <w:sz w:val="28"/>
          <w:szCs w:val="28"/>
        </w:rPr>
        <w:t>ответственности</w:t>
      </w:r>
      <w:proofErr w:type="gramEnd"/>
      <w:r w:rsidRPr="003D383F">
        <w:rPr>
          <w:rFonts w:ascii="Times New Roman" w:hAnsi="Times New Roman" w:cs="Times New Roman"/>
          <w:sz w:val="28"/>
          <w:szCs w:val="28"/>
        </w:rPr>
        <w:t xml:space="preserve">  как  налогоплательщиков,  так  и  органов  осуществляющих  сбор  налогов,  порядке  и  сроках    их  взимания.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3D383F">
        <w:rPr>
          <w:rFonts w:ascii="Times New Roman" w:hAnsi="Times New Roman" w:cs="Times New Roman"/>
          <w:i/>
          <w:color w:val="auto"/>
          <w:sz w:val="28"/>
          <w:szCs w:val="28"/>
          <w:lang w:eastAsia="en-US"/>
        </w:rPr>
        <w:t>Работа с понятием «Налоги» из НК РФ (часть  1, статья 8</w:t>
      </w:r>
      <w:r w:rsidRPr="003D383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</w:t>
      </w: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ab/>
        <w:t>Под налогом понимается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</w:t>
      </w:r>
      <w:proofErr w:type="gramStart"/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дств в ц</w:t>
      </w:r>
      <w:proofErr w:type="gramEnd"/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елях финансового обеспечения деятельности государства и (или) муниципальных образований.</w:t>
      </w:r>
      <w:r w:rsidRPr="003D38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83F">
        <w:rPr>
          <w:rFonts w:ascii="Times New Roman" w:hAnsi="Times New Roman" w:cs="Times New Roman"/>
          <w:b/>
          <w:i/>
          <w:sz w:val="28"/>
          <w:szCs w:val="28"/>
        </w:rPr>
        <w:t>(Слайд 6)</w:t>
      </w:r>
    </w:p>
    <w:p w:rsidR="00885027" w:rsidRPr="003D383F" w:rsidRDefault="00885027" w:rsidP="003D383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sz w:val="28"/>
          <w:szCs w:val="28"/>
        </w:rPr>
        <w:t xml:space="preserve">Налоги - </w:t>
      </w:r>
      <w:r w:rsidRPr="003D383F">
        <w:rPr>
          <w:rFonts w:ascii="Times New Roman" w:hAnsi="Times New Roman" w:cs="Times New Roman"/>
          <w:sz w:val="28"/>
          <w:szCs w:val="28"/>
        </w:rPr>
        <w:t>это безвозмездный платёж, который специальные органы государства взимают с физических и юридических лиц по установленным законом основаниям.</w:t>
      </w:r>
    </w:p>
    <w:p w:rsidR="00885027" w:rsidRPr="003D383F" w:rsidRDefault="00885027" w:rsidP="003D383F">
      <w:pPr>
        <w:pStyle w:val="a3"/>
        <w:ind w:right="-284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3D383F">
        <w:rPr>
          <w:rFonts w:ascii="Times New Roman" w:hAnsi="Times New Roman" w:cs="Times New Roman"/>
          <w:b/>
          <w:bCs/>
          <w:sz w:val="28"/>
          <w:szCs w:val="28"/>
        </w:rPr>
        <w:t xml:space="preserve">Налоги - </w:t>
      </w:r>
      <w:r w:rsidRPr="003D383F">
        <w:rPr>
          <w:rFonts w:ascii="Times New Roman" w:hAnsi="Times New Roman" w:cs="Times New Roman"/>
          <w:sz w:val="28"/>
          <w:szCs w:val="28"/>
        </w:rPr>
        <w:t>законодательно установленный обязательный платёж, который периодически взимается в денежной форме с юридических и физических лиц для финансирования деятельности государства.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Определите признаки налога, работая с понятием (ответы учащихся)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Определите признаки налога, работая  с учебным пособием</w:t>
      </w:r>
      <w:r w:rsidR="0021198E"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Колчин С.П. Налоги в РФ с.6-10 в Удаленном читальном зале Президентской библиотеки имени </w:t>
      </w:r>
      <w:proofErr w:type="spellStart"/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Б.Н.Ельцина</w:t>
      </w:r>
      <w:proofErr w:type="spellEnd"/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.</w:t>
      </w:r>
      <w:r w:rsidRPr="003D383F"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hyperlink r:id="rId14" w:history="1">
        <w:r w:rsidRPr="003D383F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http://rrr.prlib.ru/item.aspx?id_node=n41743108</w:t>
        </w:r>
      </w:hyperlink>
      <w:r w:rsidRPr="003D383F">
        <w:rPr>
          <w:rStyle w:val="a7"/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85027" w:rsidRPr="003D383F" w:rsidRDefault="00885027" w:rsidP="003D383F">
      <w:pPr>
        <w:pStyle w:val="a3"/>
        <w:ind w:right="-284" w:firstLine="14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383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2.</w:t>
      </w:r>
      <w:r w:rsidRPr="003D383F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История возникновения налогов.</w:t>
      </w:r>
    </w:p>
    <w:p w:rsidR="00885027" w:rsidRPr="003D383F" w:rsidRDefault="00885027" w:rsidP="003D383F">
      <w:pPr>
        <w:shd w:val="clear" w:color="auto" w:fill="FFFFFF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Взгляните на слайд. Борода,  печная труба,   автомобиль, земля, добыча полезных ископаемых подача заявления в суд.…</w:t>
      </w:r>
      <w:r w:rsidRPr="003D383F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3D38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83F">
        <w:rPr>
          <w:rFonts w:ascii="Times New Roman" w:hAnsi="Times New Roman" w:cs="Times New Roman"/>
          <w:b/>
          <w:i/>
          <w:sz w:val="28"/>
          <w:szCs w:val="28"/>
        </w:rPr>
        <w:t>(Слайд 7)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3207"/>
        <w:gridCol w:w="3078"/>
        <w:gridCol w:w="3035"/>
      </w:tblGrid>
      <w:tr w:rsidR="00885027" w:rsidTr="004C1706">
        <w:tc>
          <w:tcPr>
            <w:tcW w:w="2862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9D1BCB" wp14:editId="0D3FE648">
                  <wp:extent cx="2149527" cy="1342768"/>
                  <wp:effectExtent l="0" t="0" r="0" b="0"/>
                  <wp:docPr id="2" name="Рисунок 2" descr="https://avatars.mds.yandex.net/get-pdb/1357339/f8d9e3cd-c8cd-4f7f-9bb6-e8b8ea577f6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357339/f8d9e3cd-c8cd-4f7f-9bb6-e8b8ea577f6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0708" cy="134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7722016" wp14:editId="2045D438">
                  <wp:extent cx="2285275" cy="1285103"/>
                  <wp:effectExtent l="0" t="0" r="0" b="0"/>
                  <wp:docPr id="3" name="Рисунок 3" descr="https://s.om1.ru/localStorage/news/c4/71/3e/f3/c4713ef3_resizedScaled_1020to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om1.ru/localStorage/news/c4/71/3e/f3/c4713ef3_resizedScaled_1020to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50" cy="128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1EB3539" wp14:editId="27658D1F">
                  <wp:extent cx="1929103" cy="1285103"/>
                  <wp:effectExtent l="0" t="0" r="0" b="0"/>
                  <wp:docPr id="4" name="Рисунок 4" descr="https://vot69.ru/wp-content/uploads/2019/04/avtonalog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ot69.ru/wp-content/uploads/2019/04/avtonalog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56" cy="128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027" w:rsidTr="004C1706">
        <w:tc>
          <w:tcPr>
            <w:tcW w:w="2862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DE3A7B0" wp14:editId="21A50B71">
                  <wp:extent cx="2454876" cy="1260390"/>
                  <wp:effectExtent l="0" t="0" r="0" b="0"/>
                  <wp:docPr id="5" name="Рисунок 5" descr="https://euroexbank.ru/wp-content/uploads/2018/10/nalog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uroexbank.ru/wp-content/uploads/2018/10/nalog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207" cy="12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3B4B54F" wp14:editId="569C6792">
                  <wp:extent cx="2356410" cy="1326924"/>
                  <wp:effectExtent l="0" t="0" r="0" b="0"/>
                  <wp:docPr id="6" name="Рисунок 6" descr="https://www.1obl.ru/upload/resize_cache/iblock/019/1000_563_2/01958b3d23fb11e3f326e11c2bc70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1obl.ru/upload/resize_cache/iblock/019/1000_563_2/01958b3d23fb11e3f326e11c2bc70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256" cy="132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93E3E01" wp14:editId="73DD90C4">
                  <wp:extent cx="2323070" cy="1298509"/>
                  <wp:effectExtent l="0" t="0" r="0" b="0"/>
                  <wp:docPr id="8" name="Рисунок 8" descr="https://www.tourprom.ru/site_media/images/upload/2017/11/7/newsphoto/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tourprom.ru/site_media/images/upload/2017/11/7/newsphoto/i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692" cy="129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3D383F" w:rsidRDefault="00885027" w:rsidP="003D383F">
      <w:pPr>
        <w:shd w:val="clear" w:color="auto" w:fill="FFFFFF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 xml:space="preserve"> Как вы думаете, что общего во всем этом?</w:t>
      </w:r>
    </w:p>
    <w:p w:rsidR="00885027" w:rsidRPr="003D383F" w:rsidRDefault="00885027" w:rsidP="003D383F">
      <w:pPr>
        <w:pStyle w:val="a3"/>
        <w:ind w:left="-426" w:right="-284"/>
        <w:jc w:val="both"/>
        <w:rPr>
          <w:rFonts w:ascii="Helvetica" w:hAnsi="Helvetica" w:cs="Helvetica"/>
          <w:b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  </w:t>
      </w: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ab/>
      </w:r>
      <w:r w:rsidRPr="003D383F">
        <w:rPr>
          <w:rFonts w:ascii="Times New Roman" w:hAnsi="Times New Roman" w:cs="Times New Roman"/>
          <w:bCs/>
          <w:color w:val="auto"/>
          <w:sz w:val="28"/>
          <w:szCs w:val="28"/>
        </w:rPr>
        <w:tab/>
        <w:t xml:space="preserve"> Ответ учеников:</w:t>
      </w:r>
      <w:r w:rsidRPr="003D383F">
        <w:rPr>
          <w:rFonts w:ascii="Times New Roman" w:hAnsi="Times New Roman" w:cs="Times New Roman"/>
          <w:color w:val="auto"/>
          <w:sz w:val="28"/>
          <w:szCs w:val="28"/>
        </w:rPr>
        <w:t> Со всего этого в разные времена платили и платят налоги.</w:t>
      </w:r>
      <w:r w:rsidRPr="003D383F">
        <w:rPr>
          <w:rFonts w:ascii="Helvetica" w:hAnsi="Helvetica" w:cs="Helvetica"/>
          <w:b/>
          <w:color w:val="auto"/>
          <w:sz w:val="28"/>
          <w:szCs w:val="28"/>
        </w:rPr>
        <w:tab/>
      </w:r>
    </w:p>
    <w:p w:rsidR="00885027" w:rsidRPr="003D383F" w:rsidRDefault="00885027" w:rsidP="003D383F">
      <w:pPr>
        <w:pStyle w:val="a3"/>
        <w:ind w:left="-426" w:right="-284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</w:t>
      </w: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ab/>
      </w:r>
      <w:r w:rsidRPr="003D383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ab/>
      </w:r>
      <w:r w:rsidRPr="003D383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>Сообщение учащихся  об истории появления налогов (Приложение 2)</w:t>
      </w:r>
    </w:p>
    <w:p w:rsidR="00885027" w:rsidRPr="003D383F" w:rsidRDefault="00885027" w:rsidP="003D383F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85027" w:rsidRPr="003D383F" w:rsidRDefault="00885027" w:rsidP="003D383F">
      <w:pPr>
        <w:widowControl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3.Виды налогов. </w:t>
      </w:r>
    </w:p>
    <w:p w:rsidR="00885027" w:rsidRPr="003D383F" w:rsidRDefault="00885027" w:rsidP="003D383F">
      <w:pPr>
        <w:widowControl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D383F">
        <w:rPr>
          <w:rFonts w:ascii="Times New Roman" w:hAnsi="Times New Roman" w:cs="Times New Roman"/>
          <w:color w:val="auto"/>
          <w:sz w:val="28"/>
          <w:szCs w:val="28"/>
        </w:rPr>
        <w:t>Налоги классифицируются по следующим основаниям.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1.</w:t>
      </w:r>
      <w:r w:rsidRPr="003D383F">
        <w:rPr>
          <w:rStyle w:val="apple-converted-space"/>
          <w:sz w:val="28"/>
          <w:szCs w:val="28"/>
        </w:rPr>
        <w:t> </w:t>
      </w:r>
      <w:r w:rsidRPr="003D383F">
        <w:rPr>
          <w:rStyle w:val="aa"/>
          <w:sz w:val="28"/>
          <w:szCs w:val="28"/>
        </w:rPr>
        <w:t>По методу взимания</w:t>
      </w:r>
      <w:r w:rsidRPr="003D383F">
        <w:rPr>
          <w:rStyle w:val="apple-converted-space"/>
          <w:sz w:val="28"/>
          <w:szCs w:val="28"/>
        </w:rPr>
        <w:t> </w:t>
      </w:r>
      <w:r w:rsidRPr="003D383F">
        <w:rPr>
          <w:sz w:val="28"/>
          <w:szCs w:val="28"/>
        </w:rPr>
        <w:t>налоги делятся</w:t>
      </w:r>
      <w:r w:rsidR="00AF08B4" w:rsidRPr="003D383F">
        <w:rPr>
          <w:sz w:val="28"/>
          <w:szCs w:val="28"/>
        </w:rPr>
        <w:t xml:space="preserve">  </w:t>
      </w:r>
      <w:proofErr w:type="gramStart"/>
      <w:r w:rsidRPr="003D383F">
        <w:rPr>
          <w:sz w:val="28"/>
          <w:szCs w:val="28"/>
        </w:rPr>
        <w:t>на</w:t>
      </w:r>
      <w:proofErr w:type="gramEnd"/>
      <w:r w:rsidR="00AF08B4" w:rsidRPr="003D383F">
        <w:rPr>
          <w:sz w:val="28"/>
          <w:szCs w:val="28"/>
        </w:rPr>
        <w:t xml:space="preserve"> </w:t>
      </w:r>
      <w:r w:rsidRPr="003D383F">
        <w:rPr>
          <w:rStyle w:val="apple-converted-space"/>
          <w:sz w:val="28"/>
          <w:szCs w:val="28"/>
        </w:rPr>
        <w:t> </w:t>
      </w:r>
      <w:r w:rsidRPr="003D383F">
        <w:rPr>
          <w:rStyle w:val="aa"/>
          <w:sz w:val="28"/>
          <w:szCs w:val="28"/>
        </w:rPr>
        <w:t xml:space="preserve">прямые </w:t>
      </w:r>
      <w:r w:rsidRPr="003D383F">
        <w:rPr>
          <w:sz w:val="28"/>
          <w:szCs w:val="28"/>
        </w:rPr>
        <w:t xml:space="preserve">и </w:t>
      </w:r>
      <w:r w:rsidRPr="003D383F">
        <w:rPr>
          <w:rStyle w:val="aa"/>
          <w:sz w:val="28"/>
          <w:szCs w:val="28"/>
        </w:rPr>
        <w:t>косвенные</w:t>
      </w:r>
      <w:r w:rsidRPr="003D383F">
        <w:rPr>
          <w:sz w:val="28"/>
          <w:szCs w:val="28"/>
        </w:rPr>
        <w:t>.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rStyle w:val="aa"/>
          <w:sz w:val="28"/>
          <w:szCs w:val="28"/>
        </w:rPr>
        <w:t>Прямые налоги</w:t>
      </w:r>
      <w:r w:rsidRPr="003D383F">
        <w:rPr>
          <w:rStyle w:val="apple-converted-space"/>
          <w:sz w:val="28"/>
          <w:szCs w:val="28"/>
        </w:rPr>
        <w:t> </w:t>
      </w:r>
      <w:r w:rsidR="00AF08B4" w:rsidRPr="003D383F">
        <w:rPr>
          <w:rStyle w:val="apple-converted-space"/>
          <w:sz w:val="28"/>
          <w:szCs w:val="28"/>
        </w:rPr>
        <w:t xml:space="preserve"> </w:t>
      </w:r>
      <w:r w:rsidRPr="003D383F">
        <w:rPr>
          <w:sz w:val="28"/>
          <w:szCs w:val="28"/>
        </w:rPr>
        <w:t>взимаются с доходов или имущества налогоплательщика (физических или юридических лиц).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К прямым налогам в России относятся: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подоходный налог (13 %),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налог на прибыль организаций (20 %),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налог на добычу полезных ископаемых,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транспортный налог,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налог на имущество организаций и физических лиц.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sz w:val="28"/>
          <w:szCs w:val="28"/>
        </w:rPr>
      </w:pPr>
      <w:r w:rsidRPr="003D383F">
        <w:rPr>
          <w:sz w:val="28"/>
          <w:szCs w:val="28"/>
        </w:rPr>
        <w:t xml:space="preserve">Особенностью прямого налога является то, что налогоплательщиком (кто уплачивает налог) и </w:t>
      </w:r>
      <w:proofErr w:type="spellStart"/>
      <w:r w:rsidRPr="003D383F">
        <w:rPr>
          <w:sz w:val="28"/>
          <w:szCs w:val="28"/>
        </w:rPr>
        <w:t>налогоносителем</w:t>
      </w:r>
      <w:proofErr w:type="spellEnd"/>
      <w:r w:rsidR="00102E3C" w:rsidRPr="003D383F">
        <w:rPr>
          <w:sz w:val="28"/>
          <w:szCs w:val="28"/>
        </w:rPr>
        <w:t xml:space="preserve"> </w:t>
      </w:r>
      <w:r w:rsidRPr="003D383F">
        <w:rPr>
          <w:sz w:val="28"/>
          <w:szCs w:val="28"/>
        </w:rPr>
        <w:t xml:space="preserve"> (кто выплачивает налог государству) выступает один и тот же агент.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rStyle w:val="aa"/>
          <w:sz w:val="28"/>
          <w:szCs w:val="28"/>
        </w:rPr>
        <w:t>Косвенные налоги</w:t>
      </w:r>
      <w:r w:rsidRPr="003D383F">
        <w:rPr>
          <w:rStyle w:val="apple-converted-space"/>
          <w:sz w:val="28"/>
          <w:szCs w:val="28"/>
        </w:rPr>
        <w:t> </w:t>
      </w:r>
      <w:r w:rsidRPr="003D383F">
        <w:rPr>
          <w:sz w:val="28"/>
          <w:szCs w:val="28"/>
        </w:rPr>
        <w:t>взимаются с товаров и услуг, включаются в цену продукции и оплачивается ее потребителями.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Косвенные налоги: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акцизы на отдельные виды товаров (сигареты, алкоголь, нефтепродукты, автомобили)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налог на добавленную стоимость (НДС)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3D383F">
        <w:rPr>
          <w:sz w:val="28"/>
          <w:szCs w:val="28"/>
        </w:rPr>
        <w:t>· таможенные пошлины.</w:t>
      </w:r>
    </w:p>
    <w:p w:rsidR="00885027" w:rsidRPr="003D383F" w:rsidRDefault="00885027" w:rsidP="003D383F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sz w:val="28"/>
          <w:szCs w:val="28"/>
        </w:rPr>
      </w:pPr>
      <w:r w:rsidRPr="003D383F">
        <w:rPr>
          <w:sz w:val="28"/>
          <w:szCs w:val="28"/>
        </w:rPr>
        <w:t xml:space="preserve">Особенностью косвенного налога является то, что налогоплательщиком и </w:t>
      </w:r>
      <w:proofErr w:type="spellStart"/>
      <w:r w:rsidRPr="003D383F">
        <w:rPr>
          <w:sz w:val="28"/>
          <w:szCs w:val="28"/>
        </w:rPr>
        <w:t>налогоносителем</w:t>
      </w:r>
      <w:proofErr w:type="spellEnd"/>
      <w:r w:rsidRPr="003D383F">
        <w:rPr>
          <w:sz w:val="28"/>
          <w:szCs w:val="28"/>
        </w:rPr>
        <w:t xml:space="preserve"> являются разные агенты. Налогоплательщиком является покупатель товара или услуги (он оплачивает налог при его покупке), а </w:t>
      </w:r>
      <w:proofErr w:type="spellStart"/>
      <w:r w:rsidRPr="003D383F">
        <w:rPr>
          <w:sz w:val="28"/>
          <w:szCs w:val="28"/>
        </w:rPr>
        <w:t>налогоносителем</w:t>
      </w:r>
      <w:proofErr w:type="spellEnd"/>
      <w:r w:rsidRPr="003D383F">
        <w:rPr>
          <w:sz w:val="28"/>
          <w:szCs w:val="28"/>
        </w:rPr>
        <w:t xml:space="preserve"> – фирма, которая произвела этот товар или услугу (она выплачивает налог государству).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sz w:val="28"/>
          <w:szCs w:val="28"/>
        </w:rPr>
      </w:pPr>
      <w:r w:rsidRPr="003D383F">
        <w:rPr>
          <w:sz w:val="28"/>
          <w:szCs w:val="28"/>
        </w:rPr>
        <w:lastRenderedPageBreak/>
        <w:t xml:space="preserve">В развитых странах 2/3 налоговых поступлений составляют прямые налоги, а в развивающихся и странах с переходной экономикой, – наоборот, 2/3 косвенные налоги, поскольку их легче собирать и объем налоговых поступлений зависит от цен, а не от доходов. По этой же причине государству в период инфляции </w:t>
      </w:r>
      <w:r w:rsidRPr="004D4854">
        <w:rPr>
          <w:sz w:val="28"/>
          <w:szCs w:val="28"/>
        </w:rPr>
        <w:t xml:space="preserve">выгоднее использовать косвенные, а не прямые налоги </w:t>
      </w:r>
      <w:r w:rsidRPr="004D4854">
        <w:rPr>
          <w:b/>
          <w:i/>
          <w:sz w:val="28"/>
          <w:szCs w:val="28"/>
        </w:rPr>
        <w:t>(слайд 8).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b/>
          <w:sz w:val="28"/>
          <w:szCs w:val="28"/>
        </w:rPr>
        <w:t>2.</w:t>
      </w:r>
      <w:r w:rsidRPr="004D4854">
        <w:rPr>
          <w:rStyle w:val="apple-converted-space"/>
          <w:sz w:val="28"/>
          <w:szCs w:val="28"/>
        </w:rPr>
        <w:t> </w:t>
      </w:r>
      <w:r w:rsidR="004D4854" w:rsidRPr="004D4854">
        <w:rPr>
          <w:rStyle w:val="apple-converted-space"/>
          <w:sz w:val="28"/>
          <w:szCs w:val="28"/>
        </w:rPr>
        <w:t xml:space="preserve"> </w:t>
      </w:r>
      <w:r w:rsidRPr="004D4854">
        <w:rPr>
          <w:rStyle w:val="aa"/>
          <w:sz w:val="28"/>
          <w:szCs w:val="28"/>
        </w:rPr>
        <w:t>По характеру налоговых ставок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 xml:space="preserve">налоги делятся </w:t>
      </w:r>
      <w:proofErr w:type="gramStart"/>
      <w:r w:rsidRPr="004D4854">
        <w:rPr>
          <w:sz w:val="28"/>
          <w:szCs w:val="28"/>
        </w:rPr>
        <w:t>на</w:t>
      </w:r>
      <w:proofErr w:type="gramEnd"/>
      <w:r w:rsidRPr="004D4854">
        <w:rPr>
          <w:sz w:val="28"/>
          <w:szCs w:val="28"/>
        </w:rPr>
        <w:t>: прогрессивные, пропорциональные и регрессивные.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sz w:val="28"/>
          <w:szCs w:val="28"/>
        </w:rPr>
      </w:pPr>
      <w:r w:rsidRPr="004D4854">
        <w:rPr>
          <w:rStyle w:val="aa"/>
          <w:sz w:val="28"/>
          <w:szCs w:val="28"/>
        </w:rPr>
        <w:t>Прогрессивные налоги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>– это налоги, ставки которых возрастают по мере роста величины объекта налогообложения. Такая система налогообложения в максимальной степени способствует перераспределению доходов, поскольку более богатые граждане платят в виде налогов большую часть своих доходов, чем менее обеспеченные.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sz w:val="28"/>
          <w:szCs w:val="28"/>
        </w:rPr>
      </w:pPr>
      <w:r w:rsidRPr="004D4854">
        <w:rPr>
          <w:rStyle w:val="aa"/>
          <w:sz w:val="28"/>
          <w:szCs w:val="28"/>
        </w:rPr>
        <w:t>Пропорциональные налоги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>– это налоги, ставки которых являются неизменными вне зависимости от величины объекта налогообложения. Примером пропорционального налога (или налога «с плоской шкалой») в современной России является налог на прибыль организаций.</w:t>
      </w:r>
    </w:p>
    <w:p w:rsidR="004D4854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b/>
          <w:i/>
          <w:sz w:val="28"/>
          <w:szCs w:val="28"/>
        </w:rPr>
      </w:pPr>
      <w:r w:rsidRPr="004D4854">
        <w:rPr>
          <w:rStyle w:val="aa"/>
          <w:sz w:val="28"/>
          <w:szCs w:val="28"/>
        </w:rPr>
        <w:t>Регрессивные налоги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 xml:space="preserve">– это налоги, ставки которых уменьшаются по мере роста величины объекта налогообложения. </w:t>
      </w:r>
      <w:proofErr w:type="gramStart"/>
      <w:r w:rsidRPr="004D4854">
        <w:rPr>
          <w:sz w:val="28"/>
          <w:szCs w:val="28"/>
        </w:rPr>
        <w:t xml:space="preserve">Использование регрессивной системы налогообложения преследует, в первую очередь, цели вывода «из тени» доходов состоятельных граждан </w:t>
      </w:r>
      <w:r w:rsidRPr="004D4854">
        <w:rPr>
          <w:b/>
          <w:i/>
          <w:sz w:val="28"/>
          <w:szCs w:val="28"/>
        </w:rPr>
        <w:t>(слайд 9</w:t>
      </w:r>
      <w:r w:rsidR="004D4854" w:rsidRPr="004D4854">
        <w:rPr>
          <w:b/>
          <w:i/>
          <w:sz w:val="28"/>
          <w:szCs w:val="28"/>
        </w:rPr>
        <w:t>)</w:t>
      </w:r>
      <w:proofErr w:type="gramEnd"/>
    </w:p>
    <w:p w:rsidR="00885027" w:rsidRPr="004D4854" w:rsidRDefault="00885027" w:rsidP="004D4854">
      <w:pPr>
        <w:pStyle w:val="a3"/>
        <w:ind w:right="-284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    3.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Вся совокупность налогов, сборов, пошлин и других платежей, взимаемых в </w:t>
      </w:r>
      <w:r w:rsid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установленном  порядке</w:t>
      </w:r>
      <w:r w:rsidR="00102E3C"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государственными органами с плательщиков — юридических и     физических лиц на  территории страны образует </w:t>
      </w:r>
      <w:r w:rsidRPr="004D4854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налоговую систему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государства.</w:t>
      </w:r>
    </w:p>
    <w:p w:rsidR="00885027" w:rsidRPr="004D4854" w:rsidRDefault="004D4854" w:rsidP="004D4854">
      <w:pPr>
        <w:pStyle w:val="a3"/>
        <w:ind w:left="-709" w:right="-284" w:firstLine="283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="00885027"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Её устанавливает Налоговый Кодекс РФ № 146-ФЗ от 31.07.98 г. (часть 1).</w:t>
      </w:r>
    </w:p>
    <w:p w:rsidR="00885027" w:rsidRPr="004D4854" w:rsidRDefault="00885027" w:rsidP="004D4854">
      <w:pPr>
        <w:pStyle w:val="a3"/>
        <w:ind w:left="-709" w:right="-284" w:firstLine="283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В Российской Федерации трехуровневая налоговая система. 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rPr>
          <w:sz w:val="28"/>
          <w:szCs w:val="28"/>
        </w:rPr>
      </w:pPr>
      <w:r w:rsidRPr="004D4854">
        <w:rPr>
          <w:b/>
          <w:sz w:val="28"/>
          <w:szCs w:val="28"/>
        </w:rPr>
        <w:t>По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rStyle w:val="aa"/>
          <w:sz w:val="28"/>
          <w:szCs w:val="28"/>
        </w:rPr>
        <w:t>уровню налоговой системы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>выделяют налоги федеральные, региональные (субъектов РФ) и местные.</w:t>
      </w:r>
    </w:p>
    <w:p w:rsidR="00885027" w:rsidRPr="004D4854" w:rsidRDefault="00885027" w:rsidP="004D4854">
      <w:pPr>
        <w:widowControl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4D4854">
        <w:rPr>
          <w:rFonts w:ascii="Times New Roman" w:hAnsi="Times New Roman" w:cs="Times New Roman"/>
          <w:b/>
          <w:bCs/>
          <w:i/>
          <w:sz w:val="28"/>
          <w:szCs w:val="28"/>
        </w:rPr>
        <w:t>Для классификации видов по уровню налоговой системы  класс делится на две команды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027" w:rsidRPr="004D4854" w:rsidRDefault="00885027" w:rsidP="004D4854">
      <w:pPr>
        <w:widowControl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D4854">
        <w:rPr>
          <w:rFonts w:ascii="Times New Roman" w:hAnsi="Times New Roman" w:cs="Times New Roman"/>
          <w:b/>
          <w:bCs/>
          <w:sz w:val="28"/>
          <w:szCs w:val="28"/>
        </w:rPr>
        <w:t>1команда – работает  с Налоговым Кодексом часть 1,статья 13, 14, 15</w:t>
      </w:r>
    </w:p>
    <w:p w:rsidR="00885027" w:rsidRPr="004D4854" w:rsidRDefault="001B3A15" w:rsidP="004D4854">
      <w:pPr>
        <w:widowControl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hyperlink r:id="rId21" w:anchor="dst0" w:history="1">
        <w:r w:rsidR="00885027" w:rsidRPr="004D4854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http://www.consultant.ru/document/cons_doc_LAW_19671/#dst0</w:t>
        </w:r>
      </w:hyperlink>
    </w:p>
    <w:p w:rsidR="00885027" w:rsidRPr="00F36416" w:rsidRDefault="00885027" w:rsidP="00885027">
      <w:pPr>
        <w:widowControl/>
        <w:spacing w:after="200" w:line="276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079855" wp14:editId="3C6BA25C">
            <wp:extent cx="5867400" cy="175952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4019" cy="176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27" w:rsidRPr="004D4854" w:rsidRDefault="00885027" w:rsidP="00885027">
      <w:pPr>
        <w:widowControl/>
        <w:spacing w:after="200" w:line="276" w:lineRule="auto"/>
        <w:contextualSpacing/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команда - 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с учебным пособием </w:t>
      </w:r>
      <w:r w:rsidRPr="004D4854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  <w:lang w:eastAsia="en-US"/>
        </w:rPr>
        <w:t xml:space="preserve">Колчин С.П. Налоги в РФ с.33-34 в Удаленном читальном зале Президентской библиотеки имени </w:t>
      </w:r>
      <w:proofErr w:type="spellStart"/>
      <w:r w:rsidRPr="004D4854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  <w:lang w:eastAsia="en-US"/>
        </w:rPr>
        <w:t>Б.Н.Ельцин</w:t>
      </w:r>
      <w:r w:rsidR="00DE1272" w:rsidRPr="004D4854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  <w:lang w:eastAsia="en-US"/>
        </w:rPr>
        <w:t>а</w:t>
      </w:r>
      <w:proofErr w:type="spellEnd"/>
      <w:r w:rsidRPr="004D4854"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hyperlink r:id="rId23" w:history="1">
        <w:r w:rsidRPr="004D4854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http://rrr.prlib.ru/search.aspx?search=налоги</w:t>
        </w:r>
      </w:hyperlink>
    </w:p>
    <w:p w:rsidR="00885027" w:rsidRPr="00F36416" w:rsidRDefault="00885027" w:rsidP="00885027">
      <w:pPr>
        <w:widowControl/>
        <w:spacing w:after="200" w:line="276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408715" wp14:editId="2E8AD412">
            <wp:extent cx="5867400" cy="187521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6405" cy="18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color w:val="424242"/>
          <w:sz w:val="28"/>
          <w:szCs w:val="28"/>
        </w:rPr>
      </w:pPr>
      <w:r w:rsidRPr="004D4854">
        <w:rPr>
          <w:sz w:val="28"/>
          <w:szCs w:val="28"/>
        </w:rPr>
        <w:t>В результате работы, каждая группа заполняет таблицу</w:t>
      </w:r>
      <w:r w:rsidRPr="004D4854">
        <w:rPr>
          <w:color w:val="424242"/>
          <w:sz w:val="28"/>
          <w:szCs w:val="28"/>
        </w:rPr>
        <w:t>:</w:t>
      </w:r>
    </w:p>
    <w:p w:rsidR="00885027" w:rsidRPr="004D4854" w:rsidRDefault="00885027" w:rsidP="00885027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«Виды 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>налогов»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2977"/>
        <w:gridCol w:w="2835"/>
      </w:tblGrid>
      <w:tr w:rsidR="00885027" w:rsidRPr="004D4854" w:rsidTr="004C1706">
        <w:tc>
          <w:tcPr>
            <w:tcW w:w="3402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Федеральные</w:t>
            </w:r>
          </w:p>
        </w:tc>
        <w:tc>
          <w:tcPr>
            <w:tcW w:w="2977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Региональные </w:t>
            </w:r>
          </w:p>
        </w:tc>
        <w:tc>
          <w:tcPr>
            <w:tcW w:w="2835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Местные</w:t>
            </w:r>
          </w:p>
        </w:tc>
      </w:tr>
      <w:tr w:rsidR="00885027" w:rsidRPr="004D4854" w:rsidTr="004C1706">
        <w:tc>
          <w:tcPr>
            <w:tcW w:w="3402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977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85027" w:rsidRPr="004D4854" w:rsidTr="004C1706">
        <w:tc>
          <w:tcPr>
            <w:tcW w:w="3402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977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5027" w:rsidRPr="004D4854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E164B0" w:rsidRPr="004D4854" w:rsidRDefault="00885027" w:rsidP="00E164B0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b/>
          <w:i/>
          <w:sz w:val="28"/>
          <w:szCs w:val="28"/>
        </w:rPr>
      </w:pPr>
      <w:r w:rsidRPr="004D4854">
        <w:rPr>
          <w:b/>
          <w:i/>
          <w:sz w:val="28"/>
          <w:szCs w:val="28"/>
        </w:rPr>
        <w:t>(слайд 10).</w:t>
      </w:r>
    </w:p>
    <w:p w:rsidR="00102E3C" w:rsidRPr="004D4854" w:rsidRDefault="00102E3C" w:rsidP="00102E3C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Выслушиваются, сравниваются  и обобщаются ответы учащихся  </w:t>
      </w:r>
    </w:p>
    <w:p w:rsidR="00102E3C" w:rsidRPr="004D4854" w:rsidRDefault="00102E3C" w:rsidP="00102E3C">
      <w:pPr>
        <w:pStyle w:val="a8"/>
        <w:shd w:val="clear" w:color="auto" w:fill="FFFFFF"/>
        <w:spacing w:before="0" w:beforeAutospacing="0" w:after="0" w:afterAutospacing="0"/>
        <w:ind w:right="525"/>
        <w:jc w:val="both"/>
        <w:rPr>
          <w:b/>
          <w:i/>
          <w:sz w:val="28"/>
          <w:szCs w:val="28"/>
        </w:rPr>
      </w:pPr>
    </w:p>
    <w:p w:rsidR="00E164B0" w:rsidRPr="004D4854" w:rsidRDefault="00E164B0" w:rsidP="00E164B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>«Виды налогов»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2977"/>
        <w:gridCol w:w="2835"/>
      </w:tblGrid>
      <w:tr w:rsidR="00E164B0" w:rsidRPr="004D4854" w:rsidTr="00B9466D">
        <w:tc>
          <w:tcPr>
            <w:tcW w:w="3510" w:type="dxa"/>
          </w:tcPr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Федеральные</w:t>
            </w:r>
          </w:p>
        </w:tc>
        <w:tc>
          <w:tcPr>
            <w:tcW w:w="2977" w:type="dxa"/>
          </w:tcPr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Региональные </w:t>
            </w:r>
          </w:p>
        </w:tc>
        <w:tc>
          <w:tcPr>
            <w:tcW w:w="2835" w:type="dxa"/>
          </w:tcPr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Местные</w:t>
            </w:r>
          </w:p>
        </w:tc>
      </w:tr>
      <w:tr w:rsidR="00E164B0" w:rsidRPr="004D4854" w:rsidTr="00B9466D">
        <w:tc>
          <w:tcPr>
            <w:tcW w:w="3510" w:type="dxa"/>
          </w:tcPr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Налог на добавленную стоимость;</w:t>
            </w:r>
            <w:r w:rsidRPr="004D4854">
              <w:rPr>
                <w:rFonts w:ascii="Times New Roman" w:hAnsi="Times New Roman" w:cs="Times New Roman"/>
                <w:sz w:val="28"/>
                <w:szCs w:val="28"/>
              </w:rPr>
              <w:br/>
              <w:t>акцизы;</w:t>
            </w:r>
          </w:p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лиц;</w:t>
            </w:r>
          </w:p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налог на прибыль организаций;</w:t>
            </w:r>
            <w:r w:rsidRPr="004D4854">
              <w:rPr>
                <w:rFonts w:ascii="Times New Roman" w:hAnsi="Times New Roman" w:cs="Times New Roman"/>
                <w:sz w:val="28"/>
                <w:szCs w:val="28"/>
              </w:rPr>
              <w:br/>
              <w:t>налог на добычу полезных ископаемых;</w:t>
            </w:r>
            <w:r w:rsidRPr="004D4854">
              <w:rPr>
                <w:rFonts w:ascii="Times New Roman" w:hAnsi="Times New Roman" w:cs="Times New Roman"/>
                <w:sz w:val="28"/>
                <w:szCs w:val="28"/>
              </w:rPr>
              <w:br/>
              <w:t>водный налог</w:t>
            </w:r>
            <w:r w:rsidRPr="004D485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977" w:type="dxa"/>
          </w:tcPr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Налог на имущество организаций;</w:t>
            </w:r>
          </w:p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Налог на игорный бизнес;</w:t>
            </w:r>
          </w:p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транспортный</w:t>
            </w:r>
          </w:p>
        </w:tc>
        <w:tc>
          <w:tcPr>
            <w:tcW w:w="2835" w:type="dxa"/>
          </w:tcPr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Земельный налог;</w:t>
            </w:r>
          </w:p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лиц;</w:t>
            </w:r>
          </w:p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торговый сбор;</w:t>
            </w:r>
          </w:p>
          <w:p w:rsidR="00E164B0" w:rsidRPr="004D4854" w:rsidRDefault="00E164B0" w:rsidP="00B94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854">
              <w:rPr>
                <w:rFonts w:ascii="Times New Roman" w:hAnsi="Times New Roman" w:cs="Times New Roman"/>
                <w:sz w:val="28"/>
                <w:szCs w:val="28"/>
              </w:rPr>
              <w:t>курортный сбор</w:t>
            </w:r>
          </w:p>
        </w:tc>
      </w:tr>
    </w:tbl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</w:p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По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rStyle w:val="aa"/>
          <w:sz w:val="28"/>
          <w:szCs w:val="28"/>
        </w:rPr>
        <w:t>уровню налоговой системы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>выделяют налоги федеральные, региональные (субъектов РФ) и местные.</w:t>
      </w:r>
    </w:p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sz w:val="28"/>
          <w:szCs w:val="28"/>
        </w:rPr>
      </w:pPr>
      <w:r w:rsidRPr="004D4854">
        <w:rPr>
          <w:rStyle w:val="aa"/>
          <w:sz w:val="28"/>
          <w:szCs w:val="28"/>
        </w:rPr>
        <w:t>Федеральные налоги и сборы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>обязательны к уплате на всей территории России. К ним относятся:</w:t>
      </w:r>
    </w:p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1. налог на добавленную стоимость</w:t>
      </w:r>
    </w:p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2. акцизы</w:t>
      </w:r>
    </w:p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3. налог на доходы физических лиц</w:t>
      </w:r>
    </w:p>
    <w:p w:rsidR="00885027" w:rsidRPr="004D4854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4. налог на прибыль организаций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lastRenderedPageBreak/>
        <w:t>5. сборы за пользование объектами животного мира и за пользование объектами водных биологических ресурсов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6. водный налог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7. налог на добычу полезных ископаемых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8. государственная пошлина</w:t>
      </w:r>
    </w:p>
    <w:p w:rsidR="00885027" w:rsidRPr="004D4854" w:rsidRDefault="00885027" w:rsidP="004D4854">
      <w:p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    9.</w:t>
      </w:r>
      <w:r w:rsidRPr="004D4854">
        <w:rPr>
          <w:rStyle w:val="blk"/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25" w:anchor="dst15810" w:history="1">
        <w:r w:rsidRPr="004D485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налог на дополнительный доход от добычи углеводородного сырья</w:t>
        </w:r>
      </w:hyperlink>
      <w:r w:rsidRPr="004D4854">
        <w:rPr>
          <w:rStyle w:val="blk"/>
          <w:rFonts w:ascii="Times New Roman" w:hAnsi="Times New Roman" w:cs="Times New Roman"/>
          <w:color w:val="auto"/>
          <w:sz w:val="28"/>
          <w:szCs w:val="28"/>
        </w:rPr>
        <w:t>.</w:t>
      </w:r>
    </w:p>
    <w:p w:rsidR="00885027" w:rsidRPr="004D4854" w:rsidRDefault="00885027" w:rsidP="004D4854">
      <w:pPr>
        <w:shd w:val="clear" w:color="auto" w:fill="FFFFFF"/>
        <w:jc w:val="both"/>
        <w:rPr>
          <w:rStyle w:val="blk"/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Style w:val="blk"/>
          <w:rFonts w:ascii="Times New Roman" w:hAnsi="Times New Roman" w:cs="Times New Roman"/>
          <w:color w:val="auto"/>
          <w:sz w:val="28"/>
          <w:szCs w:val="28"/>
        </w:rPr>
        <w:t xml:space="preserve">    (п. 11 введен Федеральным</w:t>
      </w:r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hyperlink r:id="rId26" w:anchor="dst100010" w:history="1">
        <w:r w:rsidRPr="004D485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4D4854">
        <w:rPr>
          <w:rStyle w:val="blk"/>
          <w:rFonts w:ascii="Times New Roman" w:hAnsi="Times New Roman" w:cs="Times New Roman"/>
          <w:color w:val="auto"/>
          <w:sz w:val="28"/>
          <w:szCs w:val="28"/>
        </w:rPr>
        <w:t>от 19.07.2018 N 199-ФЗ)</w:t>
      </w:r>
      <w:r w:rsidRPr="004D4854">
        <w:rPr>
          <w:rFonts w:ascii="Times New Roman" w:hAnsi="Times New Roman" w:cs="Times New Roman"/>
          <w:b/>
          <w:i/>
          <w:sz w:val="28"/>
          <w:szCs w:val="28"/>
        </w:rPr>
        <w:t xml:space="preserve"> (слайд 11).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sz w:val="28"/>
          <w:szCs w:val="28"/>
        </w:rPr>
      </w:pPr>
      <w:r w:rsidRPr="004D4854">
        <w:rPr>
          <w:rStyle w:val="aa"/>
          <w:sz w:val="28"/>
          <w:szCs w:val="28"/>
        </w:rPr>
        <w:t>Региональные налоги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>вводятся субъектами РФ и обязательны к уплате на    территории соответствующих субъектов РФ.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 xml:space="preserve"> К региональным налогам в настоящее время относятся три налога: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· налог на имущество организаций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· транспортный налог.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· налог на игорный бизнес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right="525" w:firstLine="708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Под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rStyle w:val="aa"/>
          <w:sz w:val="28"/>
          <w:szCs w:val="28"/>
        </w:rPr>
        <w:t>местными налогами</w:t>
      </w:r>
      <w:r w:rsidRPr="004D4854">
        <w:rPr>
          <w:rStyle w:val="apple-converted-space"/>
          <w:sz w:val="28"/>
          <w:szCs w:val="28"/>
        </w:rPr>
        <w:t> </w:t>
      </w:r>
      <w:r w:rsidRPr="004D4854">
        <w:rPr>
          <w:sz w:val="28"/>
          <w:szCs w:val="28"/>
        </w:rPr>
        <w:t>понимаются налоги, которые установлены Налоговым кодексом РФ и нормативными правовыми актами представительных органов муниципальных образований и обязательны к уплате на территориях соответствующих местных образований.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К местным налогам относят: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1. земельный налог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</w:rPr>
        <w:t>2. налог на имущество физических лиц.</w:t>
      </w:r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sz w:val="28"/>
          <w:szCs w:val="28"/>
        </w:rPr>
      </w:pPr>
      <w:r w:rsidRPr="004D4854">
        <w:rPr>
          <w:sz w:val="28"/>
          <w:szCs w:val="28"/>
          <w:shd w:val="clear" w:color="auto" w:fill="FFFFFF"/>
        </w:rPr>
        <w:t xml:space="preserve">3. </w:t>
      </w:r>
      <w:hyperlink r:id="rId27" w:anchor="dst11398" w:history="1">
        <w:r w:rsidRPr="004D4854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торговый сбор</w:t>
        </w:r>
      </w:hyperlink>
      <w:r w:rsidRPr="004D4854">
        <w:rPr>
          <w:rStyle w:val="a7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4D4854">
        <w:rPr>
          <w:b/>
          <w:i/>
          <w:sz w:val="28"/>
          <w:szCs w:val="28"/>
        </w:rPr>
        <w:t xml:space="preserve">(слайд 12). </w:t>
      </w:r>
    </w:p>
    <w:p w:rsidR="00885027" w:rsidRPr="004D4854" w:rsidRDefault="00885027" w:rsidP="004D4854">
      <w:pPr>
        <w:widowControl/>
        <w:contextualSpacing/>
        <w:rPr>
          <w:rStyle w:val="aa"/>
          <w:rFonts w:ascii="Times New Roman" w:hAnsi="Times New Roman" w:cs="Times New Roman"/>
          <w:color w:val="auto"/>
          <w:sz w:val="28"/>
          <w:szCs w:val="28"/>
        </w:rPr>
      </w:pPr>
    </w:p>
    <w:p w:rsidR="00885027" w:rsidRPr="004D4854" w:rsidRDefault="00885027" w:rsidP="004D4854">
      <w:pPr>
        <w:widowControl/>
        <w:contextualSpacing/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Style w:val="aa"/>
          <w:rFonts w:ascii="Times New Roman" w:hAnsi="Times New Roman" w:cs="Times New Roman"/>
          <w:color w:val="auto"/>
          <w:sz w:val="28"/>
          <w:szCs w:val="28"/>
        </w:rPr>
        <w:t>4.Функции налогов</w:t>
      </w:r>
      <w:r w:rsidRPr="004D4854">
        <w:rPr>
          <w:rStyle w:val="aa"/>
          <w:rFonts w:ascii="Times New Roman" w:hAnsi="Times New Roman" w:cs="Times New Roman"/>
          <w:sz w:val="28"/>
          <w:szCs w:val="28"/>
        </w:rPr>
        <w:t>:</w:t>
      </w:r>
      <w:r w:rsidRPr="004D4854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работа</w:t>
      </w:r>
      <w:r w:rsidRPr="004D4854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 учебным пособием </w:t>
      </w:r>
      <w:r w:rsidRPr="004D485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Колчин С.П. Налоги в РФ с.16-21 в Удаленном читальном зале Президентской библиотеки имени </w:t>
      </w:r>
      <w:proofErr w:type="spellStart"/>
      <w:r w:rsidRPr="004D485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Б.Н.Ельцин</w:t>
      </w:r>
      <w:proofErr w:type="spellEnd"/>
      <w:r w:rsidRPr="004D4854"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885027" w:rsidRPr="004D4854" w:rsidRDefault="001B3A15" w:rsidP="004D4854">
      <w:pPr>
        <w:widowControl/>
        <w:contextualSpacing/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</w:pPr>
      <w:hyperlink r:id="rId28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http://rrr.prlib.ru/search.aspx?search=налоги</w:t>
        </w:r>
      </w:hyperlink>
    </w:p>
    <w:p w:rsidR="00885027" w:rsidRPr="004D4854" w:rsidRDefault="00885027" w:rsidP="004D4854">
      <w:pPr>
        <w:pStyle w:val="a8"/>
        <w:shd w:val="clear" w:color="auto" w:fill="FFFFFF"/>
        <w:spacing w:before="0" w:beforeAutospacing="0" w:after="0" w:afterAutospacing="0"/>
        <w:ind w:right="525"/>
        <w:rPr>
          <w:rStyle w:val="aa"/>
          <w:b w:val="0"/>
          <w:sz w:val="28"/>
          <w:szCs w:val="28"/>
        </w:rPr>
      </w:pPr>
      <w:r w:rsidRPr="004D4854">
        <w:rPr>
          <w:rStyle w:val="aa"/>
          <w:b w:val="0"/>
          <w:sz w:val="28"/>
          <w:szCs w:val="28"/>
        </w:rPr>
        <w:t>Учащиеся, заполняют таблицу «Функции налогов»:</w:t>
      </w:r>
      <w:r w:rsidRPr="004D4854">
        <w:rPr>
          <w:b/>
          <w:i/>
          <w:sz w:val="28"/>
          <w:szCs w:val="28"/>
        </w:rPr>
        <w:t xml:space="preserve"> (слайд 13,14,15).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73"/>
        <w:gridCol w:w="6097"/>
      </w:tblGrid>
      <w:tr w:rsidR="00885027" w:rsidRPr="004D4854" w:rsidTr="00DE1272">
        <w:tc>
          <w:tcPr>
            <w:tcW w:w="3510" w:type="dxa"/>
          </w:tcPr>
          <w:p w:rsidR="00885027" w:rsidRPr="004D4854" w:rsidRDefault="00DE1272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sz w:val="28"/>
                <w:szCs w:val="28"/>
              </w:rPr>
            </w:pPr>
            <w:r w:rsidRPr="004D4854">
              <w:rPr>
                <w:rStyle w:val="aa"/>
                <w:sz w:val="28"/>
                <w:szCs w:val="28"/>
              </w:rPr>
              <w:t xml:space="preserve">Наименование </w:t>
            </w:r>
            <w:r w:rsidR="00885027" w:rsidRPr="004D4854">
              <w:rPr>
                <w:rStyle w:val="aa"/>
                <w:sz w:val="28"/>
                <w:szCs w:val="28"/>
              </w:rPr>
              <w:t xml:space="preserve"> функции</w:t>
            </w:r>
          </w:p>
        </w:tc>
        <w:tc>
          <w:tcPr>
            <w:tcW w:w="6344" w:type="dxa"/>
          </w:tcPr>
          <w:p w:rsidR="00885027" w:rsidRPr="004D4854" w:rsidRDefault="00DE1272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sz w:val="28"/>
                <w:szCs w:val="28"/>
              </w:rPr>
            </w:pPr>
            <w:r w:rsidRPr="004D4854">
              <w:rPr>
                <w:rStyle w:val="aa"/>
                <w:sz w:val="28"/>
                <w:szCs w:val="28"/>
              </w:rPr>
              <w:t xml:space="preserve">Сущность </w:t>
            </w:r>
          </w:p>
        </w:tc>
      </w:tr>
      <w:tr w:rsidR="00885027" w:rsidRPr="004D4854" w:rsidTr="00DE1272">
        <w:tc>
          <w:tcPr>
            <w:tcW w:w="3510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фискальная</w:t>
            </w:r>
          </w:p>
        </w:tc>
        <w:tc>
          <w:tcPr>
            <w:tcW w:w="6344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финансирование государственных расходов</w:t>
            </w:r>
          </w:p>
        </w:tc>
      </w:tr>
      <w:tr w:rsidR="00885027" w:rsidRPr="004D4854" w:rsidTr="00DE1272">
        <w:tc>
          <w:tcPr>
            <w:tcW w:w="3510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 xml:space="preserve">социальная </w:t>
            </w:r>
          </w:p>
        </w:tc>
        <w:tc>
          <w:tcPr>
            <w:tcW w:w="6344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поддержание социального равновесия путем сглаживания неравенства в доходах; для чего государство использует прогрессивное налогообложение, освобождение от некоторых налогов отдельных категорий населения; льготное налогообложение социально значимых товаров и услуг и, напротив, повышенное налогообложение предметов роскоши</w:t>
            </w:r>
          </w:p>
        </w:tc>
      </w:tr>
      <w:tr w:rsidR="00885027" w:rsidRPr="004D4854" w:rsidTr="00DE1272">
        <w:tc>
          <w:tcPr>
            <w:tcW w:w="3510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регулирующая</w:t>
            </w:r>
          </w:p>
        </w:tc>
        <w:tc>
          <w:tcPr>
            <w:tcW w:w="6344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сглаживание циклических колебаний и стимулирование экономического роста</w:t>
            </w:r>
          </w:p>
        </w:tc>
      </w:tr>
      <w:tr w:rsidR="00885027" w:rsidRPr="004D4854" w:rsidTr="00DE1272">
        <w:tc>
          <w:tcPr>
            <w:tcW w:w="3510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распределительная</w:t>
            </w:r>
          </w:p>
        </w:tc>
        <w:tc>
          <w:tcPr>
            <w:tcW w:w="6344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 xml:space="preserve">распределение аккумулированных средств между экономическими агентами: государством, отраслями экономики, </w:t>
            </w:r>
            <w:r w:rsidRPr="004D4854">
              <w:rPr>
                <w:sz w:val="28"/>
                <w:szCs w:val="28"/>
              </w:rPr>
              <w:lastRenderedPageBreak/>
              <w:t>регионами, муниципальными образованиями, юридическими и физическими лицами</w:t>
            </w:r>
          </w:p>
        </w:tc>
      </w:tr>
      <w:tr w:rsidR="00885027" w:rsidRPr="004D4854" w:rsidTr="00DE1272">
        <w:tc>
          <w:tcPr>
            <w:tcW w:w="3510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lastRenderedPageBreak/>
              <w:t>контрольная</w:t>
            </w:r>
          </w:p>
        </w:tc>
        <w:tc>
          <w:tcPr>
            <w:tcW w:w="6344" w:type="dxa"/>
          </w:tcPr>
          <w:p w:rsidR="00885027" w:rsidRPr="004D4854" w:rsidRDefault="00885027" w:rsidP="004D4854">
            <w:pPr>
              <w:pStyle w:val="a8"/>
              <w:spacing w:before="0" w:beforeAutospacing="0" w:after="0" w:afterAutospacing="0"/>
              <w:ind w:right="525"/>
              <w:rPr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налоговая система позволяет государству контролировать финансово-хозяйственную деятельность и доходы организаций и граждан</w:t>
            </w:r>
          </w:p>
        </w:tc>
      </w:tr>
    </w:tbl>
    <w:p w:rsidR="00885027" w:rsidRPr="004D4854" w:rsidRDefault="00885027" w:rsidP="004D4854">
      <w:pPr>
        <w:pStyle w:val="a3"/>
        <w:ind w:left="-709" w:right="-284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885027" w:rsidRPr="004D4854" w:rsidRDefault="00885027" w:rsidP="004D4854">
      <w:pPr>
        <w:pStyle w:val="a3"/>
        <w:ind w:right="-284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5.Принципы налогообложения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Адам Смит    в книге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«Исследование о природе и причинах богатства народов» (</w:t>
      </w:r>
      <w:proofErr w:type="spellStart"/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XVIII</w:t>
      </w:r>
      <w:proofErr w:type="gramStart"/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в</w:t>
      </w:r>
      <w:proofErr w:type="spellEnd"/>
      <w:proofErr w:type="gramEnd"/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.) 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сформулировал четыре основополагающих, ставших классическими, принципа: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Справедливость 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>(подданные государства должны участвовать в содержании правительства соответственно доходу, каким они пользуются под покровительством и защитой государства.</w:t>
      </w:r>
      <w:proofErr w:type="gramEnd"/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4D4854">
        <w:rPr>
          <w:rFonts w:ascii="Times New Roman" w:hAnsi="Times New Roman" w:cs="Times New Roman"/>
          <w:color w:val="auto"/>
          <w:sz w:val="28"/>
          <w:szCs w:val="28"/>
        </w:rPr>
        <w:t>Соблюдение этого положения или пренебрежение им приводит к так называемому равенству или неравенству налогообложения.)</w:t>
      </w:r>
      <w:proofErr w:type="gramEnd"/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Определенност</w:t>
      </w:r>
      <w:proofErr w:type="gramStart"/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ь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>(</w:t>
      </w:r>
      <w:proofErr w:type="gramEnd"/>
      <w:r w:rsidRPr="004D4854">
        <w:rPr>
          <w:rFonts w:ascii="Times New Roman" w:hAnsi="Times New Roman" w:cs="Times New Roman"/>
          <w:color w:val="auto"/>
          <w:sz w:val="28"/>
          <w:szCs w:val="28"/>
        </w:rPr>
        <w:t>налог, который обязывается уплачивать каждое отдельное лицо должен быть точно определен (срок уплаты, способ платежа, сумма платежа).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Простота взимания 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>(каждый налог должен взиматься тем способом или в то время, когда плательщику удобнее всего оплатить его).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- Эффективность </w:t>
      </w:r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(каждый налог должен быть так задуман и разработан, чтобы он брал и удерживал из кармана народа как можно меньше сверх того, что он приносит казне государства) </w:t>
      </w:r>
      <w:r w:rsidRPr="004D4854">
        <w:rPr>
          <w:rFonts w:ascii="Times New Roman" w:hAnsi="Times New Roman" w:cs="Times New Roman"/>
          <w:b/>
          <w:i/>
          <w:sz w:val="28"/>
          <w:szCs w:val="28"/>
        </w:rPr>
        <w:t>(слайд 16).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>6.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 Налогоплательщики </w:t>
      </w:r>
      <w:r w:rsidR="004D4854">
        <w:rPr>
          <w:rFonts w:ascii="Times New Roman" w:hAnsi="Times New Roman" w:cs="Times New Roman"/>
          <w:b/>
          <w:sz w:val="28"/>
          <w:szCs w:val="28"/>
        </w:rPr>
        <w:t>и элементы налогообложения</w:t>
      </w:r>
    </w:p>
    <w:p w:rsidR="00885027" w:rsidRPr="004D4854" w:rsidRDefault="00885027" w:rsidP="004D48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 xml:space="preserve">Работа с правовой системой    </w:t>
      </w:r>
      <w:proofErr w:type="spellStart"/>
      <w:r w:rsidRPr="004D4854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proofErr w:type="spellEnd"/>
      <w:r w:rsidR="004D4854">
        <w:rPr>
          <w:rFonts w:ascii="Times New Roman" w:hAnsi="Times New Roman" w:cs="Times New Roman"/>
          <w:b/>
          <w:sz w:val="28"/>
          <w:szCs w:val="28"/>
        </w:rPr>
        <w:t>.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Налог считается установленным, когда определены 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налогоплательщики </w:t>
      </w:r>
      <w:r w:rsidRPr="004D4854">
        <w:rPr>
          <w:rFonts w:ascii="Times New Roman" w:hAnsi="Times New Roman" w:cs="Times New Roman"/>
          <w:sz w:val="28"/>
          <w:szCs w:val="28"/>
        </w:rPr>
        <w:t>и элементы налогообложения, а именно: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854">
        <w:rPr>
          <w:rFonts w:ascii="Times New Roman" w:hAnsi="Times New Roman" w:cs="Times New Roman"/>
          <w:b/>
          <w:color w:val="auto"/>
          <w:sz w:val="28"/>
          <w:szCs w:val="28"/>
        </w:rPr>
        <w:t>1 группа</w:t>
      </w:r>
      <w:r w:rsidRPr="004D4854">
        <w:rPr>
          <w:rFonts w:ascii="Times New Roman" w:hAnsi="Times New Roman" w:cs="Times New Roman"/>
          <w:sz w:val="28"/>
          <w:szCs w:val="28"/>
        </w:rPr>
        <w:t xml:space="preserve">  - 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объект налогообложения </w:t>
      </w:r>
      <w:r w:rsidRPr="004D4854">
        <w:rPr>
          <w:rFonts w:ascii="Times New Roman" w:hAnsi="Times New Roman" w:cs="Times New Roman"/>
          <w:sz w:val="28"/>
          <w:szCs w:val="28"/>
        </w:rPr>
        <w:t xml:space="preserve">(реализация товаров (работ, услуг), имущество, прибыль, доход, расход или иное обстоятельство, имеющее стоимостную, количественную или физическую характеристику, с наличием которого законодательство о налогах и сборах связывает возникновение у налогоплательщика обязанности по уплате налога) </w:t>
      </w:r>
      <w:r w:rsidRPr="004D4854">
        <w:rPr>
          <w:rFonts w:ascii="Times New Roman" w:hAnsi="Times New Roman" w:cs="Times New Roman"/>
          <w:b/>
          <w:sz w:val="28"/>
          <w:szCs w:val="28"/>
        </w:rPr>
        <w:t>(Часть 1, глава 7, ст.38)</w:t>
      </w:r>
    </w:p>
    <w:p w:rsidR="00885027" w:rsidRPr="004D4854" w:rsidRDefault="001B3A15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http://www.consultant.ru/document/cons_doc_LAW_19671/de41531cd3f46a7c13a3741494f3b3c0569e3aa3/</w:t>
        </w:r>
      </w:hyperlink>
      <w:r w:rsidR="00885027" w:rsidRPr="004D4854">
        <w:rPr>
          <w:rFonts w:ascii="Times New Roman" w:hAnsi="Times New Roman" w:cs="Times New Roman"/>
          <w:sz w:val="28"/>
          <w:szCs w:val="28"/>
        </w:rPr>
        <w:t>;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>2 группа</w:t>
      </w:r>
      <w:r w:rsidRPr="004D4854">
        <w:rPr>
          <w:rFonts w:ascii="Times New Roman" w:hAnsi="Times New Roman" w:cs="Times New Roman"/>
          <w:sz w:val="28"/>
          <w:szCs w:val="28"/>
        </w:rPr>
        <w:t xml:space="preserve"> - 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налоговая база </w:t>
      </w:r>
      <w:r w:rsidRPr="004D4854">
        <w:rPr>
          <w:rFonts w:ascii="Times New Roman" w:hAnsi="Times New Roman" w:cs="Times New Roman"/>
          <w:sz w:val="28"/>
          <w:szCs w:val="28"/>
        </w:rPr>
        <w:t xml:space="preserve">(стоимостная, физическая или иная характеристика объекта налогообложения)  </w:t>
      </w:r>
      <w:r w:rsidRPr="004D4854">
        <w:rPr>
          <w:rFonts w:ascii="Times New Roman" w:hAnsi="Times New Roman" w:cs="Times New Roman"/>
          <w:b/>
          <w:sz w:val="28"/>
          <w:szCs w:val="28"/>
        </w:rPr>
        <w:t>(Часть 1, глава 8, ст.53)</w:t>
      </w:r>
    </w:p>
    <w:p w:rsidR="00885027" w:rsidRPr="004D4854" w:rsidRDefault="001B3A15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http://www.consultant.ru/document/cons_doc_LAW_19671/b29e24e860227047531cd9675998899d4118471d/</w:t>
        </w:r>
      </w:hyperlink>
      <w:r w:rsidR="00885027" w:rsidRPr="004D4854">
        <w:rPr>
          <w:rFonts w:ascii="Times New Roman" w:hAnsi="Times New Roman" w:cs="Times New Roman"/>
          <w:sz w:val="28"/>
          <w:szCs w:val="28"/>
        </w:rPr>
        <w:t>;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-  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налоговая ставка </w:t>
      </w:r>
      <w:r w:rsidRPr="004D4854">
        <w:rPr>
          <w:rFonts w:ascii="Times New Roman" w:hAnsi="Times New Roman" w:cs="Times New Roman"/>
          <w:sz w:val="28"/>
          <w:szCs w:val="28"/>
        </w:rPr>
        <w:t xml:space="preserve">(величина налоговых начислений на единицу измерения налоговой базы) </w:t>
      </w:r>
      <w:r w:rsidRPr="004D4854">
        <w:rPr>
          <w:rFonts w:ascii="Times New Roman" w:hAnsi="Times New Roman" w:cs="Times New Roman"/>
          <w:b/>
          <w:sz w:val="28"/>
          <w:szCs w:val="28"/>
        </w:rPr>
        <w:t>(Часть 1, глава 8, ст.53)</w:t>
      </w:r>
    </w:p>
    <w:p w:rsidR="00885027" w:rsidRPr="004D4854" w:rsidRDefault="001B3A15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http://www.consultant.ru/document/cons_doc_LAW_19671/b29e24e860227047531cd9675998899d4118471d/</w:t>
        </w:r>
      </w:hyperlink>
      <w:r w:rsidR="00885027" w:rsidRPr="004D4854">
        <w:rPr>
          <w:rFonts w:ascii="Times New Roman" w:hAnsi="Times New Roman" w:cs="Times New Roman"/>
          <w:sz w:val="28"/>
          <w:szCs w:val="28"/>
        </w:rPr>
        <w:t>;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lastRenderedPageBreak/>
        <w:t>3 группа</w:t>
      </w:r>
      <w:r w:rsidRPr="004D4854">
        <w:rPr>
          <w:rFonts w:ascii="Times New Roman" w:hAnsi="Times New Roman" w:cs="Times New Roman"/>
          <w:sz w:val="28"/>
          <w:szCs w:val="28"/>
        </w:rPr>
        <w:t xml:space="preserve"> - 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налоговый период </w:t>
      </w:r>
      <w:r w:rsidRPr="004D4854">
        <w:rPr>
          <w:rFonts w:ascii="Times New Roman" w:hAnsi="Times New Roman" w:cs="Times New Roman"/>
          <w:sz w:val="28"/>
          <w:szCs w:val="28"/>
        </w:rPr>
        <w:t xml:space="preserve">(календарный год или иной период времени применительно к отдельным налогам, по окончании которого определяется налоговая база и исчисляется сумма налога, подлежащая уплате) </w:t>
      </w:r>
      <w:r w:rsidRPr="004D4854">
        <w:rPr>
          <w:rFonts w:ascii="Times New Roman" w:hAnsi="Times New Roman" w:cs="Times New Roman"/>
          <w:b/>
          <w:sz w:val="28"/>
          <w:szCs w:val="28"/>
        </w:rPr>
        <w:t>(Часть 1, глава 8, ст.55)</w:t>
      </w:r>
    </w:p>
    <w:p w:rsidR="00885027" w:rsidRPr="004D4854" w:rsidRDefault="001B3A15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http://www.consultant.ru/document/cons_doc_LAW_19671/3fff7bb3e65ba62b2eb130a0c94e707c5996e4d1/</w:t>
        </w:r>
      </w:hyperlink>
      <w:r w:rsidR="00885027" w:rsidRPr="004D4854">
        <w:rPr>
          <w:rFonts w:ascii="Times New Roman" w:hAnsi="Times New Roman" w:cs="Times New Roman"/>
          <w:sz w:val="28"/>
          <w:szCs w:val="28"/>
        </w:rPr>
        <w:t>;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>4 группа</w:t>
      </w:r>
      <w:r w:rsidRPr="004D4854">
        <w:rPr>
          <w:rFonts w:ascii="Times New Roman" w:hAnsi="Times New Roman" w:cs="Times New Roman"/>
          <w:sz w:val="28"/>
          <w:szCs w:val="28"/>
        </w:rPr>
        <w:t xml:space="preserve"> - 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исчисления налога </w:t>
      </w:r>
      <w:r w:rsidRPr="004D4854">
        <w:rPr>
          <w:rFonts w:ascii="Times New Roman" w:hAnsi="Times New Roman" w:cs="Times New Roman"/>
          <w:sz w:val="28"/>
          <w:szCs w:val="28"/>
        </w:rPr>
        <w:t xml:space="preserve">(налогоплательщик самостоятельно исчисляет сумму налога, подлежащую уплате за налоговый период, исходя из налоговой базы, налоговой ставки и налоговых льгот) </w:t>
      </w:r>
      <w:r w:rsidRPr="004D4854">
        <w:rPr>
          <w:rFonts w:ascii="Times New Roman" w:hAnsi="Times New Roman" w:cs="Times New Roman"/>
          <w:b/>
          <w:sz w:val="28"/>
          <w:szCs w:val="28"/>
        </w:rPr>
        <w:t>(Часть 1, глава 8, ст.52)</w:t>
      </w:r>
    </w:p>
    <w:p w:rsidR="00885027" w:rsidRPr="004D4854" w:rsidRDefault="001B3A15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http://www.consultant.ru/document/cons_doc_LAW_19671/e64a662b03f09b976b32ece9821bb32849b7b8a0/</w:t>
        </w:r>
      </w:hyperlink>
      <w:r w:rsidR="00885027" w:rsidRPr="004D4854">
        <w:rPr>
          <w:rFonts w:ascii="Times New Roman" w:hAnsi="Times New Roman" w:cs="Times New Roman"/>
          <w:sz w:val="28"/>
          <w:szCs w:val="28"/>
        </w:rPr>
        <w:t>;</w:t>
      </w: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 xml:space="preserve">5 группа </w:t>
      </w:r>
      <w:r w:rsidRPr="004D4854">
        <w:rPr>
          <w:rFonts w:ascii="Times New Roman" w:hAnsi="Times New Roman" w:cs="Times New Roman"/>
          <w:sz w:val="28"/>
          <w:szCs w:val="28"/>
        </w:rPr>
        <w:t xml:space="preserve">- 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и сроки уплаты налога </w:t>
      </w:r>
      <w:r w:rsidRPr="004D4854">
        <w:rPr>
          <w:rFonts w:ascii="Times New Roman" w:hAnsi="Times New Roman" w:cs="Times New Roman"/>
          <w:sz w:val="28"/>
          <w:szCs w:val="28"/>
        </w:rPr>
        <w:t xml:space="preserve">(уплата налога производится в наличной или безналичной форме, сроки уплаты налогов и сборов устанавливаются применительно к каждому налогу и сбору); могут также предусматриваться налоговые льготы и основания для их использования налогоплательщиком </w:t>
      </w:r>
      <w:r w:rsidRPr="004D4854">
        <w:rPr>
          <w:rFonts w:ascii="Times New Roman" w:hAnsi="Times New Roman" w:cs="Times New Roman"/>
          <w:b/>
          <w:sz w:val="28"/>
          <w:szCs w:val="28"/>
        </w:rPr>
        <w:t>(Часть 1, глава 8, ст.57-58)</w:t>
      </w:r>
    </w:p>
    <w:p w:rsidR="00885027" w:rsidRPr="004D4854" w:rsidRDefault="001B3A15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http://www.consultant.ru/document/cons_doc_LAW_19671/762e7c8effc0a1e5f4da4550a9a17e8d43ada37a/</w:t>
        </w:r>
      </w:hyperlink>
    </w:p>
    <w:p w:rsidR="00885027" w:rsidRPr="004D4854" w:rsidRDefault="001B3A15" w:rsidP="004D485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885027" w:rsidRPr="004D4854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http://www.consultant.ru/document/cons_doc_LAW_19671/16beab15150ef95aab09458473185ea218811e56/</w:t>
        </w:r>
      </w:hyperlink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b/>
          <w:i/>
          <w:sz w:val="28"/>
          <w:szCs w:val="28"/>
        </w:rPr>
        <w:t xml:space="preserve">      Обобщение работы группы  (слайд 17).</w:t>
      </w:r>
    </w:p>
    <w:p w:rsidR="00885027" w:rsidRPr="004D4854" w:rsidRDefault="00885027" w:rsidP="004D485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85027" w:rsidRPr="004D4854" w:rsidRDefault="00885027" w:rsidP="004D485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 7. Ответственность за неуплату налогов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D48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На протяжении всей нашей истории человек придумал не один способ избежать уплаты установленных государством налогов и сборов.  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За уклонение от уплаты налогов наказываются все налогоплательщики: и физические и юридические лица. 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>Налоговая санкция (штраф) является мерой ответственности за совершение налогового правонарушения, повлекшее задолженность по налогу (сбору).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854">
        <w:rPr>
          <w:rFonts w:ascii="Times New Roman" w:hAnsi="Times New Roman" w:cs="Times New Roman"/>
          <w:sz w:val="28"/>
          <w:szCs w:val="28"/>
        </w:rPr>
        <w:t>Согласно законодательству нашей страны, виновные в нарушении налогового законодательства должностные лица и граждане привлекаются в установленном законом порядке к финансовой (налоговой) - за нарушение «процедурных вопросов», за неправильное исчисление налогов;  административной ответственности должностных лиц (КоАП РФ)  и уголовной ответственности (УК РФ (Ст. 198,199)</w:t>
      </w:r>
      <w:r w:rsidRPr="004D4854">
        <w:rPr>
          <w:rFonts w:ascii="Times New Roman" w:hAnsi="Times New Roman" w:cs="Times New Roman"/>
          <w:b/>
          <w:i/>
          <w:sz w:val="28"/>
          <w:szCs w:val="28"/>
        </w:rPr>
        <w:t xml:space="preserve"> (слайд 18).</w:t>
      </w:r>
      <w:proofErr w:type="gramEnd"/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Лицо не может быть привлечено к ответственности за совершение налогового правонарушения, если со дня его совершения либо со следующего дня после окончания налогового периода, в течение которого было совершено это правонарушение, и до момента вынесения решения о привлечении к ответственности истекли </w:t>
      </w:r>
      <w:r w:rsidRPr="004D4854">
        <w:rPr>
          <w:rFonts w:ascii="Times New Roman" w:hAnsi="Times New Roman" w:cs="Times New Roman"/>
          <w:bCs/>
          <w:sz w:val="28"/>
          <w:szCs w:val="28"/>
        </w:rPr>
        <w:t>три года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sz w:val="28"/>
          <w:szCs w:val="28"/>
        </w:rPr>
        <w:t>(срок давности).</w:t>
      </w:r>
    </w:p>
    <w:p w:rsidR="00885027" w:rsidRPr="004D4854" w:rsidRDefault="00885027" w:rsidP="004D485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5027" w:rsidRPr="004D4854" w:rsidRDefault="00885027" w:rsidP="004D4854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>8.Налоговые вычеты (практическое занятие)</w:t>
      </w:r>
    </w:p>
    <w:p w:rsidR="00885027" w:rsidRPr="004D4854" w:rsidRDefault="00885027" w:rsidP="004D4854">
      <w:pPr>
        <w:pStyle w:val="a3"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sz w:val="28"/>
          <w:szCs w:val="28"/>
        </w:rPr>
        <w:tab/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Налог = налоговая база х ставка налога.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Пример: Заработная плата 20 000 рублей в месяц. 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НДФЛ год = 20 000 х 12 х 0,13 = 31 200 р.</w:t>
      </w:r>
    </w:p>
    <w:p w:rsidR="00885027" w:rsidRPr="004D4854" w:rsidRDefault="00885027" w:rsidP="004D4854">
      <w:pPr>
        <w:pStyle w:val="a3"/>
        <w:ind w:left="-709" w:right="-284" w:firstLine="709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Вычеты: 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Стандартные, Социальные, Инвестиционные, Имущественные, Профессиональные. 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 содержание ребенка: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1 400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руб. в месяц -</w:t>
      </w:r>
      <w:r w:rsidR="0029604E"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первого ребенка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1 400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руб. в месяц –</w:t>
      </w:r>
      <w:r w:rsidR="0029604E"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второго ребенка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3 000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руб. в месяц –</w:t>
      </w:r>
      <w:r w:rsidR="0029604E"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третьего и каждого следующего ребенка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12 000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руб. –</w:t>
      </w:r>
      <w:r w:rsidR="0029604E"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каждого ребенка, если в возрасте до 18 лет является ребенком </w:t>
      </w:r>
      <w:proofErr w:type="gramStart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–и</w:t>
      </w:r>
      <w:proofErr w:type="gramEnd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нвалидом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пока сумма дохода не превысит </w:t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350 тыс. 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Отдельным категориям налогоплательщиков: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–3 000 руб. в месяц (инвалиды ВОВ и т.п.)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–500 руб. в месяц (инвалиды 1 и 2 гр. и т.п.)</w:t>
      </w:r>
      <w:r w:rsidRPr="004D4854">
        <w:rPr>
          <w:rFonts w:ascii="Times New Roman" w:hAnsi="Times New Roman" w:cs="Times New Roman"/>
          <w:b/>
          <w:i/>
          <w:sz w:val="28"/>
          <w:szCs w:val="28"/>
        </w:rPr>
        <w:t xml:space="preserve"> (слайд 19).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Задача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Заработная плата 20 000 рублей в месяц. Налогоплательщик имеет троих детей (студент дневного отделения 23 лет и двое учатся в 9 классе)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НДФЛ = 20 000 х 12 х 0,13 = 31 200 р.</w:t>
      </w:r>
    </w:p>
    <w:p w:rsidR="00885027" w:rsidRPr="004D4854" w:rsidRDefault="00885027" w:rsidP="004D4854">
      <w:pPr>
        <w:pStyle w:val="a3"/>
        <w:ind w:right="-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НДФЛ = (20 000 х 12 –(1400 + 1400 + 3000) х 12</w:t>
      </w:r>
      <w:proofErr w:type="gramStart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)</w:t>
      </w:r>
      <w:proofErr w:type="gramEnd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 0,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•на обучение налогоплательщика 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•на медицинские расходы или расходы на медицинское страхование 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•по договорам на добровольное пенсионное страхование (ДПС)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Совокупная сумма вычетов применяется в размере фактически произведенных расходов, </w:t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но не более 120 тыс. руб. 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Кроме того вычеты предоставляются: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•на обучение детей (до </w:t>
      </w: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50 тыс. руб</w:t>
      </w: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. на обоих родителей)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•на оплату дорогостоящего лечения (по перечню Правительства в размере фактически произведенных расходов)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Задача. Рассчитайте НДФЛ за 2018 год (у налогового агента и по итогам декларирования доходов физическим лицом) при следующих </w:t>
      </w:r>
      <w:proofErr w:type="gramStart"/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условиях</w:t>
      </w:r>
      <w:proofErr w:type="gramEnd"/>
      <w:r w:rsidRPr="004D485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: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1.В семье налогоплательщика имеющего двоих детей учится сын 23лет на дневном отделении НИУ ВШЭ, за обучение которого отец заплатил 83000 руб. и дочь в музыкальной школе, за обучение которой заплатили 18000 руб.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Ежемесячный доход 30 тыс. руб.</w:t>
      </w:r>
    </w:p>
    <w:p w:rsidR="00885027" w:rsidRPr="004D4854" w:rsidRDefault="00885027" w:rsidP="004D4854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НДФЛ агент = (30000х12мес–1400х2х11мес</w:t>
      </w:r>
      <w:proofErr w:type="gramStart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)х</w:t>
      </w:r>
      <w:proofErr w:type="gramEnd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0,13=42796</w:t>
      </w:r>
    </w:p>
    <w:p w:rsidR="00885027" w:rsidRPr="004D4854" w:rsidRDefault="00885027" w:rsidP="004D4854">
      <w:pPr>
        <w:pStyle w:val="a3"/>
        <w:ind w:left="-709" w:right="-284" w:firstLine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proofErr w:type="spellStart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НДФЛдекл</w:t>
      </w:r>
      <w:proofErr w:type="spellEnd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=(30000х12–1400х2х11-50000–18000)х</w:t>
      </w:r>
      <w:proofErr w:type="gramStart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proofErr w:type="gramEnd"/>
      <w:r w:rsidRPr="004D4854">
        <w:rPr>
          <w:rFonts w:ascii="Times New Roman" w:eastAsiaTheme="minorHAnsi" w:hAnsi="Times New Roman" w:cs="Times New Roman"/>
          <w:sz w:val="28"/>
          <w:szCs w:val="28"/>
          <w:lang w:eastAsia="en-US"/>
        </w:rPr>
        <w:t>,13=33956</w:t>
      </w:r>
    </w:p>
    <w:p w:rsidR="00885027" w:rsidRPr="004D4854" w:rsidRDefault="00885027" w:rsidP="004D4854">
      <w:pPr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885027" w:rsidRPr="004D4854" w:rsidRDefault="00885027" w:rsidP="004D4854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b/>
          <w:bCs/>
          <w:color w:val="auto"/>
          <w:sz w:val="28"/>
          <w:szCs w:val="28"/>
        </w:rPr>
        <w:t>IV. Закрепление нового материала</w:t>
      </w:r>
    </w:p>
    <w:p w:rsidR="00885027" w:rsidRPr="004D4854" w:rsidRDefault="00885027" w:rsidP="004D4854">
      <w:pPr>
        <w:widowControl/>
        <w:ind w:left="-1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Для закрепления изученного материала учитель предлагает выполнение заданий </w:t>
      </w:r>
      <w:r w:rsidR="004C1706" w:rsidRPr="004D4854">
        <w:rPr>
          <w:rFonts w:ascii="Times New Roman" w:hAnsi="Times New Roman" w:cs="Times New Roman"/>
          <w:sz w:val="28"/>
          <w:szCs w:val="28"/>
        </w:rPr>
        <w:t xml:space="preserve">  </w:t>
      </w:r>
      <w:r w:rsidRPr="004D4854">
        <w:rPr>
          <w:rFonts w:ascii="Times New Roman" w:hAnsi="Times New Roman" w:cs="Times New Roman"/>
          <w:sz w:val="28"/>
          <w:szCs w:val="28"/>
        </w:rPr>
        <w:t>по теме</w:t>
      </w:r>
      <w:r w:rsidR="004C1706" w:rsidRPr="004D4854">
        <w:rPr>
          <w:rFonts w:ascii="Times New Roman" w:hAnsi="Times New Roman" w:cs="Times New Roman"/>
          <w:sz w:val="28"/>
          <w:szCs w:val="28"/>
        </w:rPr>
        <w:t xml:space="preserve"> «Налоги».</w:t>
      </w:r>
    </w:p>
    <w:p w:rsidR="00885027" w:rsidRPr="004D4854" w:rsidRDefault="00885027" w:rsidP="004D4854">
      <w:pPr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>1. Фискальная функция налогов состоит в том, что:</w:t>
      </w:r>
      <w:r w:rsidRPr="004D4854">
        <w:rPr>
          <w:rFonts w:ascii="Times New Roman" w:hAnsi="Times New Roman" w:cs="Times New Roman"/>
          <w:b/>
          <w:sz w:val="28"/>
          <w:szCs w:val="28"/>
        </w:rPr>
        <w:br/>
      </w:r>
      <w:r w:rsidRPr="004D4854">
        <w:rPr>
          <w:rFonts w:ascii="Times New Roman" w:hAnsi="Times New Roman" w:cs="Times New Roman"/>
          <w:sz w:val="28"/>
          <w:szCs w:val="28"/>
        </w:rPr>
        <w:t>А) налоги отражают признаки особых заслуг граждан</w:t>
      </w:r>
      <w:r w:rsidRPr="004D4854">
        <w:rPr>
          <w:rFonts w:ascii="Times New Roman" w:hAnsi="Times New Roman" w:cs="Times New Roman"/>
          <w:sz w:val="28"/>
          <w:szCs w:val="28"/>
        </w:rPr>
        <w:br/>
        <w:t>Б) налоги могут стимулировать развитие экономического субъекта</w:t>
      </w:r>
      <w:r w:rsidRPr="004D4854">
        <w:rPr>
          <w:rFonts w:ascii="Times New Roman" w:hAnsi="Times New Roman" w:cs="Times New Roman"/>
          <w:sz w:val="28"/>
          <w:szCs w:val="28"/>
        </w:rPr>
        <w:br/>
        <w:t>В) налоги формируют доходы госбюджета</w:t>
      </w:r>
      <w:r w:rsidRPr="004D4854">
        <w:rPr>
          <w:rFonts w:ascii="Times New Roman" w:hAnsi="Times New Roman" w:cs="Times New Roman"/>
          <w:sz w:val="28"/>
          <w:szCs w:val="28"/>
        </w:rPr>
        <w:br/>
      </w:r>
      <w:r w:rsidRPr="004D4854">
        <w:rPr>
          <w:rFonts w:ascii="Times New Roman" w:hAnsi="Times New Roman" w:cs="Times New Roman"/>
          <w:sz w:val="28"/>
          <w:szCs w:val="28"/>
        </w:rPr>
        <w:lastRenderedPageBreak/>
        <w:t>Г) налоги позволяют контролировать деятельность фирм</w:t>
      </w:r>
      <w:r w:rsidRPr="004D4854">
        <w:rPr>
          <w:rFonts w:ascii="Times New Roman" w:hAnsi="Times New Roman" w:cs="Times New Roman"/>
          <w:sz w:val="28"/>
          <w:szCs w:val="28"/>
        </w:rPr>
        <w:br/>
      </w:r>
      <w:r w:rsidRPr="004D4854">
        <w:rPr>
          <w:rFonts w:ascii="Times New Roman" w:hAnsi="Times New Roman" w:cs="Times New Roman"/>
          <w:b/>
          <w:sz w:val="28"/>
          <w:szCs w:val="28"/>
        </w:rPr>
        <w:t>2. Видом налога, взимаемого с физических лиц, является:</w:t>
      </w:r>
      <w:r w:rsidRPr="004D4854">
        <w:rPr>
          <w:rFonts w:ascii="Times New Roman" w:hAnsi="Times New Roman" w:cs="Times New Roman"/>
          <w:b/>
          <w:sz w:val="28"/>
          <w:szCs w:val="28"/>
        </w:rPr>
        <w:br/>
      </w:r>
      <w:r w:rsidRPr="004D4854">
        <w:rPr>
          <w:rFonts w:ascii="Times New Roman" w:hAnsi="Times New Roman" w:cs="Times New Roman"/>
          <w:sz w:val="28"/>
          <w:szCs w:val="28"/>
        </w:rPr>
        <w:t>А) налог на имущество предприятий</w:t>
      </w:r>
      <w:r w:rsidRPr="004D4854">
        <w:rPr>
          <w:rFonts w:ascii="Times New Roman" w:hAnsi="Times New Roman" w:cs="Times New Roman"/>
          <w:sz w:val="28"/>
          <w:szCs w:val="28"/>
        </w:rPr>
        <w:br/>
        <w:t>Б) налог на добавленную стоимость</w:t>
      </w:r>
      <w:r w:rsidRPr="004D4854">
        <w:rPr>
          <w:rFonts w:ascii="Times New Roman" w:hAnsi="Times New Roman" w:cs="Times New Roman"/>
          <w:sz w:val="28"/>
          <w:szCs w:val="28"/>
        </w:rPr>
        <w:br/>
        <w:t>В) налог на имущество</w:t>
      </w:r>
      <w:r w:rsidRPr="004D4854">
        <w:rPr>
          <w:rFonts w:ascii="Times New Roman" w:hAnsi="Times New Roman" w:cs="Times New Roman"/>
          <w:sz w:val="28"/>
          <w:szCs w:val="28"/>
        </w:rPr>
        <w:br/>
        <w:t>Г) налог на прибыль</w:t>
      </w:r>
      <w:r w:rsidRPr="004D4854">
        <w:rPr>
          <w:rFonts w:ascii="Times New Roman" w:hAnsi="Times New Roman" w:cs="Times New Roman"/>
          <w:sz w:val="28"/>
          <w:szCs w:val="28"/>
        </w:rPr>
        <w:br/>
      </w:r>
      <w:r w:rsidRPr="004D4854">
        <w:rPr>
          <w:rFonts w:ascii="Times New Roman" w:hAnsi="Times New Roman" w:cs="Times New Roman"/>
          <w:b/>
          <w:sz w:val="28"/>
          <w:szCs w:val="28"/>
        </w:rPr>
        <w:t>3. Субъектом налогообложения является:</w:t>
      </w:r>
      <w:r w:rsidRPr="004D4854">
        <w:rPr>
          <w:rFonts w:ascii="Times New Roman" w:hAnsi="Times New Roman" w:cs="Times New Roman"/>
          <w:b/>
          <w:sz w:val="28"/>
          <w:szCs w:val="28"/>
        </w:rPr>
        <w:br/>
      </w:r>
      <w:r w:rsidRPr="004D4854">
        <w:rPr>
          <w:rFonts w:ascii="Times New Roman" w:hAnsi="Times New Roman" w:cs="Times New Roman"/>
          <w:sz w:val="28"/>
          <w:szCs w:val="28"/>
        </w:rPr>
        <w:t>А) доход фирмы</w:t>
      </w:r>
      <w:r w:rsidRPr="004D4854">
        <w:rPr>
          <w:rFonts w:ascii="Times New Roman" w:hAnsi="Times New Roman" w:cs="Times New Roman"/>
          <w:sz w:val="28"/>
          <w:szCs w:val="28"/>
        </w:rPr>
        <w:br/>
        <w:t>Б) юридическое лицо</w:t>
      </w:r>
      <w:r w:rsidRPr="004D4854">
        <w:rPr>
          <w:rFonts w:ascii="Times New Roman" w:hAnsi="Times New Roman" w:cs="Times New Roman"/>
          <w:sz w:val="28"/>
          <w:szCs w:val="28"/>
        </w:rPr>
        <w:br/>
        <w:t>В) имущество предприятий</w:t>
      </w:r>
      <w:r w:rsidRPr="004D4854">
        <w:rPr>
          <w:rFonts w:ascii="Times New Roman" w:hAnsi="Times New Roman" w:cs="Times New Roman"/>
          <w:sz w:val="28"/>
          <w:szCs w:val="28"/>
        </w:rPr>
        <w:br/>
        <w:t>Г) гектар земли</w:t>
      </w:r>
      <w:r w:rsidRPr="004D4854">
        <w:rPr>
          <w:rFonts w:ascii="Times New Roman" w:hAnsi="Times New Roman" w:cs="Times New Roman"/>
          <w:sz w:val="28"/>
          <w:szCs w:val="28"/>
        </w:rPr>
        <w:br/>
      </w:r>
      <w:r w:rsidRPr="004D4854">
        <w:rPr>
          <w:rFonts w:ascii="Times New Roman" w:hAnsi="Times New Roman" w:cs="Times New Roman"/>
          <w:b/>
          <w:sz w:val="28"/>
          <w:szCs w:val="28"/>
        </w:rPr>
        <w:t>4. Объектом налогообложения является:</w:t>
      </w:r>
      <w:r w:rsidRPr="004D4854">
        <w:rPr>
          <w:rFonts w:ascii="Times New Roman" w:hAnsi="Times New Roman" w:cs="Times New Roman"/>
          <w:b/>
          <w:sz w:val="28"/>
          <w:szCs w:val="28"/>
        </w:rPr>
        <w:br/>
      </w:r>
      <w:r w:rsidRPr="004D4854">
        <w:rPr>
          <w:rFonts w:ascii="Times New Roman" w:hAnsi="Times New Roman" w:cs="Times New Roman"/>
          <w:sz w:val="28"/>
          <w:szCs w:val="28"/>
        </w:rPr>
        <w:t>А) физическое лицо</w:t>
      </w:r>
      <w:r w:rsidRPr="004D4854">
        <w:rPr>
          <w:rFonts w:ascii="Times New Roman" w:hAnsi="Times New Roman" w:cs="Times New Roman"/>
          <w:sz w:val="28"/>
          <w:szCs w:val="28"/>
        </w:rPr>
        <w:br/>
        <w:t>Б) юридическое лицо</w:t>
      </w:r>
      <w:r w:rsidRPr="004D4854">
        <w:rPr>
          <w:rFonts w:ascii="Times New Roman" w:hAnsi="Times New Roman" w:cs="Times New Roman"/>
          <w:sz w:val="28"/>
          <w:szCs w:val="28"/>
        </w:rPr>
        <w:br/>
        <w:t>В) имущество</w:t>
      </w:r>
      <w:r w:rsidRPr="004D4854">
        <w:rPr>
          <w:rFonts w:ascii="Times New Roman" w:hAnsi="Times New Roman" w:cs="Times New Roman"/>
          <w:sz w:val="28"/>
          <w:szCs w:val="28"/>
        </w:rPr>
        <w:br/>
        <w:t>Г) граждане</w:t>
      </w:r>
      <w:r w:rsidRPr="004D4854">
        <w:rPr>
          <w:rFonts w:ascii="Times New Roman" w:hAnsi="Times New Roman" w:cs="Times New Roman"/>
          <w:sz w:val="28"/>
          <w:szCs w:val="28"/>
        </w:rPr>
        <w:br/>
      </w:r>
      <w:r w:rsidRPr="004D4854">
        <w:rPr>
          <w:rFonts w:ascii="Times New Roman" w:hAnsi="Times New Roman" w:cs="Times New Roman"/>
          <w:b/>
          <w:sz w:val="28"/>
          <w:szCs w:val="28"/>
        </w:rPr>
        <w:t>5. Гражданин</w:t>
      </w:r>
      <w:proofErr w:type="gramStart"/>
      <w:r w:rsidRPr="004D4854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4D4854">
        <w:rPr>
          <w:rFonts w:ascii="Times New Roman" w:hAnsi="Times New Roman" w:cs="Times New Roman"/>
          <w:b/>
          <w:sz w:val="28"/>
          <w:szCs w:val="28"/>
        </w:rPr>
        <w:t xml:space="preserve"> уплатил налог на принадлежащий ему легковой автомобиль.</w:t>
      </w:r>
      <w:r w:rsidRPr="004D4854">
        <w:rPr>
          <w:rFonts w:ascii="Times New Roman" w:hAnsi="Times New Roman" w:cs="Times New Roman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b/>
          <w:sz w:val="28"/>
          <w:szCs w:val="28"/>
        </w:rPr>
        <w:t>Объектом налога в данном случае является:</w:t>
      </w:r>
      <w:r w:rsidRPr="004D4854">
        <w:rPr>
          <w:rFonts w:ascii="Times New Roman" w:hAnsi="Times New Roman" w:cs="Times New Roman"/>
          <w:b/>
          <w:sz w:val="28"/>
          <w:szCs w:val="28"/>
        </w:rPr>
        <w:br/>
      </w:r>
      <w:r w:rsidRPr="004D4854">
        <w:rPr>
          <w:rFonts w:ascii="Times New Roman" w:hAnsi="Times New Roman" w:cs="Times New Roman"/>
          <w:sz w:val="28"/>
          <w:szCs w:val="28"/>
        </w:rPr>
        <w:t>А) доход гражданина</w:t>
      </w:r>
      <w:proofErr w:type="gramStart"/>
      <w:r w:rsidRPr="004D485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D4854">
        <w:rPr>
          <w:rFonts w:ascii="Times New Roman" w:hAnsi="Times New Roman" w:cs="Times New Roman"/>
          <w:sz w:val="28"/>
          <w:szCs w:val="28"/>
        </w:rPr>
        <w:br/>
        <w:t>Б) гражданин С</w:t>
      </w:r>
      <w:r w:rsidRPr="004D4854">
        <w:rPr>
          <w:rFonts w:ascii="Times New Roman" w:hAnsi="Times New Roman" w:cs="Times New Roman"/>
          <w:sz w:val="28"/>
          <w:szCs w:val="28"/>
        </w:rPr>
        <w:br/>
        <w:t>В) водительские права</w:t>
      </w:r>
      <w:r w:rsidRPr="004D4854">
        <w:rPr>
          <w:rFonts w:ascii="Times New Roman" w:hAnsi="Times New Roman" w:cs="Times New Roman"/>
          <w:sz w:val="28"/>
          <w:szCs w:val="28"/>
        </w:rPr>
        <w:br/>
        <w:t>Г) легковой автомобиль</w:t>
      </w:r>
      <w:r w:rsidRPr="004D4854">
        <w:rPr>
          <w:rFonts w:ascii="Times New Roman" w:hAnsi="Times New Roman" w:cs="Times New Roman"/>
          <w:sz w:val="28"/>
          <w:szCs w:val="28"/>
        </w:rPr>
        <w:br/>
      </w:r>
      <w:r w:rsidRPr="004D4854">
        <w:rPr>
          <w:rFonts w:ascii="Times New Roman" w:hAnsi="Times New Roman" w:cs="Times New Roman"/>
          <w:b/>
          <w:sz w:val="28"/>
          <w:szCs w:val="28"/>
        </w:rPr>
        <w:t>6. В РФ взимается налог на доходы физических лиц. Что из перечисленного</w:t>
      </w:r>
      <w:r w:rsidRPr="004D4854">
        <w:rPr>
          <w:rFonts w:ascii="Times New Roman" w:hAnsi="Times New Roman" w:cs="Times New Roman"/>
          <w:sz w:val="28"/>
          <w:szCs w:val="28"/>
        </w:rPr>
        <w:t xml:space="preserve"> относится к объекту данного налога:</w:t>
      </w:r>
      <w:r w:rsidRPr="004D4854">
        <w:rPr>
          <w:rFonts w:ascii="Times New Roman" w:hAnsi="Times New Roman" w:cs="Times New Roman"/>
          <w:sz w:val="28"/>
          <w:szCs w:val="28"/>
        </w:rPr>
        <w:br/>
        <w:t>А) имущество работника</w:t>
      </w:r>
      <w:r w:rsidRPr="004D4854">
        <w:rPr>
          <w:rFonts w:ascii="Times New Roman" w:hAnsi="Times New Roman" w:cs="Times New Roman"/>
          <w:sz w:val="28"/>
          <w:szCs w:val="28"/>
        </w:rPr>
        <w:br/>
        <w:t>Ь) фирма, в которой трудится работник</w:t>
      </w:r>
      <w:r w:rsidRPr="004D4854">
        <w:rPr>
          <w:rFonts w:ascii="Times New Roman" w:hAnsi="Times New Roman" w:cs="Times New Roman"/>
          <w:sz w:val="28"/>
          <w:szCs w:val="28"/>
        </w:rPr>
        <w:br/>
        <w:t>В) жилье, в котором проживает семья работника</w:t>
      </w:r>
      <w:r w:rsidRPr="004D4854">
        <w:rPr>
          <w:rFonts w:ascii="Times New Roman" w:hAnsi="Times New Roman" w:cs="Times New Roman"/>
          <w:sz w:val="28"/>
          <w:szCs w:val="28"/>
        </w:rPr>
        <w:br/>
        <w:t>Г) заработная плата работника</w:t>
      </w:r>
    </w:p>
    <w:p w:rsidR="0029604E" w:rsidRPr="004D4854" w:rsidRDefault="006769C6" w:rsidP="004D4854">
      <w:pPr>
        <w:widowControl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769C6" w:rsidRDefault="0029604E" w:rsidP="004D4854">
      <w:pPr>
        <w:widowControl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 xml:space="preserve">      </w:t>
      </w:r>
      <w:r w:rsidR="006769C6" w:rsidRPr="004D4854">
        <w:rPr>
          <w:rFonts w:ascii="Times New Roman" w:hAnsi="Times New Roman" w:cs="Times New Roman"/>
          <w:sz w:val="28"/>
          <w:szCs w:val="28"/>
        </w:rPr>
        <w:t xml:space="preserve"> </w:t>
      </w:r>
      <w:r w:rsidR="00885027" w:rsidRPr="004D4854">
        <w:rPr>
          <w:rFonts w:ascii="Times New Roman" w:hAnsi="Times New Roman" w:cs="Times New Roman"/>
          <w:sz w:val="28"/>
          <w:szCs w:val="28"/>
        </w:rPr>
        <w:t xml:space="preserve">1.В; 2.В; 3. </w:t>
      </w:r>
      <w:proofErr w:type="gramStart"/>
      <w:r w:rsidR="00885027" w:rsidRPr="004D485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885027" w:rsidRPr="004D4854">
        <w:rPr>
          <w:rFonts w:ascii="Times New Roman" w:hAnsi="Times New Roman" w:cs="Times New Roman"/>
          <w:sz w:val="28"/>
          <w:szCs w:val="28"/>
        </w:rPr>
        <w:t>; 4. В; 5.Г; 6. Г</w:t>
      </w:r>
    </w:p>
    <w:p w:rsidR="004D4854" w:rsidRPr="004D4854" w:rsidRDefault="004D4854" w:rsidP="004D4854">
      <w:pPr>
        <w:widowControl/>
        <w:ind w:left="-709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885027" w:rsidRPr="004D4854" w:rsidRDefault="00885027" w:rsidP="004D4854">
      <w:pPr>
        <w:widowControl/>
        <w:ind w:right="-1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>Вывод</w:t>
      </w:r>
      <w:r w:rsidRPr="004D4854">
        <w:rPr>
          <w:rFonts w:ascii="Times New Roman" w:hAnsi="Times New Roman" w:cs="Times New Roman"/>
          <w:sz w:val="28"/>
          <w:szCs w:val="28"/>
        </w:rPr>
        <w:t>: В современных условиях</w:t>
      </w:r>
      <w:r w:rsidR="00B14943" w:rsidRPr="004D4854">
        <w:rPr>
          <w:rFonts w:ascii="Times New Roman" w:hAnsi="Times New Roman" w:cs="Times New Roman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sz w:val="28"/>
          <w:szCs w:val="28"/>
        </w:rPr>
        <w:t>своевременный сбор налогов</w:t>
      </w:r>
      <w:r w:rsidR="00B14943" w:rsidRPr="004D4854">
        <w:rPr>
          <w:rFonts w:ascii="Times New Roman" w:hAnsi="Times New Roman" w:cs="Times New Roman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sz w:val="28"/>
          <w:szCs w:val="28"/>
        </w:rPr>
        <w:t xml:space="preserve"> имеет чрезвычайно </w:t>
      </w:r>
      <w:proofErr w:type="gramStart"/>
      <w:r w:rsidRPr="004D4854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4D4854">
        <w:rPr>
          <w:rFonts w:ascii="Times New Roman" w:hAnsi="Times New Roman" w:cs="Times New Roman"/>
          <w:sz w:val="28"/>
          <w:szCs w:val="28"/>
        </w:rPr>
        <w:t>. Граждане все яснее осознают, что общество не может стабильно жить и развиваться, если не пополняется государственная казна. Поэтому в основном законе страны  -</w:t>
      </w:r>
      <w:r w:rsidR="00B14943" w:rsidRPr="004D4854">
        <w:rPr>
          <w:rFonts w:ascii="Times New Roman" w:hAnsi="Times New Roman" w:cs="Times New Roman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sz w:val="28"/>
          <w:szCs w:val="28"/>
        </w:rPr>
        <w:t xml:space="preserve">Конституции РФ -  платить налоги – не право, а обязанность. Это необходимо знать каждому. </w:t>
      </w:r>
      <w:r w:rsidR="00B14943" w:rsidRPr="004D4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027" w:rsidRDefault="00B14943" w:rsidP="004D4854">
      <w:pPr>
        <w:widowControl/>
        <w:ind w:left="-1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sz w:val="28"/>
          <w:szCs w:val="28"/>
        </w:rPr>
        <w:t>Участвуют в обсуждении итогов урока, оформляют записи о домашнем задании.</w:t>
      </w:r>
    </w:p>
    <w:p w:rsidR="004D4854" w:rsidRPr="004D4854" w:rsidRDefault="004D4854" w:rsidP="004D4854">
      <w:pPr>
        <w:widowControl/>
        <w:ind w:left="-1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04E" w:rsidRPr="004D4854" w:rsidRDefault="00B14943" w:rsidP="004D485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D485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D4854">
        <w:rPr>
          <w:rFonts w:ascii="Times New Roman" w:hAnsi="Times New Roman" w:cs="Times New Roman"/>
          <w:b/>
          <w:sz w:val="28"/>
          <w:szCs w:val="28"/>
        </w:rPr>
        <w:t>. Подведение итогов урока.</w:t>
      </w:r>
      <w:proofErr w:type="gramEnd"/>
      <w:r w:rsidRPr="004D485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14943" w:rsidRPr="004D4854" w:rsidRDefault="00B14943" w:rsidP="004D485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  <w:r w:rsidRPr="004D4854">
        <w:rPr>
          <w:rFonts w:ascii="Times New Roman" w:hAnsi="Times New Roman" w:cs="Times New Roman"/>
          <w:b/>
          <w:i/>
          <w:sz w:val="28"/>
          <w:szCs w:val="28"/>
        </w:rPr>
        <w:t xml:space="preserve">(слайд 20). </w:t>
      </w:r>
      <w:r w:rsidRPr="004D4854">
        <w:rPr>
          <w:rFonts w:ascii="Times New Roman" w:hAnsi="Times New Roman" w:cs="Times New Roman"/>
          <w:b/>
          <w:sz w:val="28"/>
          <w:szCs w:val="28"/>
        </w:rPr>
        <w:t xml:space="preserve">Постановка задания на дом. Выставление оценок. </w:t>
      </w:r>
    </w:p>
    <w:p w:rsidR="00B14943" w:rsidRPr="004D4854" w:rsidRDefault="00B14943" w:rsidP="004D4854">
      <w:pPr>
        <w:rPr>
          <w:rFonts w:ascii="Times New Roman" w:hAnsi="Times New Roman" w:cs="Times New Roman"/>
          <w:bCs/>
          <w:sz w:val="28"/>
          <w:szCs w:val="28"/>
        </w:rPr>
      </w:pPr>
      <w:r w:rsidRPr="004D4854">
        <w:rPr>
          <w:rFonts w:ascii="Times New Roman" w:hAnsi="Times New Roman" w:cs="Times New Roman"/>
          <w:bCs/>
          <w:sz w:val="28"/>
          <w:szCs w:val="28"/>
        </w:rPr>
        <w:t xml:space="preserve">сегодня я </w:t>
      </w:r>
      <w:proofErr w:type="gramStart"/>
      <w:r w:rsidRPr="004D4854">
        <w:rPr>
          <w:rFonts w:ascii="Times New Roman" w:hAnsi="Times New Roman" w:cs="Times New Roman"/>
          <w:bCs/>
          <w:sz w:val="28"/>
          <w:szCs w:val="28"/>
        </w:rPr>
        <w:t>узнал…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  <w:t>было интересно…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  <w:t>я понял</w:t>
      </w:r>
      <w:proofErr w:type="gramEnd"/>
      <w:r w:rsidRPr="004D4854">
        <w:rPr>
          <w:rFonts w:ascii="Times New Roman" w:hAnsi="Times New Roman" w:cs="Times New Roman"/>
          <w:bCs/>
          <w:sz w:val="28"/>
          <w:szCs w:val="28"/>
        </w:rPr>
        <w:t>, что…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</w:r>
      <w:r w:rsidRPr="004D4854">
        <w:rPr>
          <w:rFonts w:ascii="Times New Roman" w:hAnsi="Times New Roman" w:cs="Times New Roman"/>
          <w:bCs/>
          <w:sz w:val="28"/>
          <w:szCs w:val="28"/>
        </w:rPr>
        <w:lastRenderedPageBreak/>
        <w:t>теперь я могу…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  <w:t>я почувствовал, что…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  <w:t>я научился…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  <w:t>у меня получилось…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  <w:t>я смог…</w:t>
      </w:r>
      <w:r w:rsidRPr="004D4854">
        <w:rPr>
          <w:rFonts w:ascii="Times New Roman" w:hAnsi="Times New Roman" w:cs="Times New Roman"/>
          <w:bCs/>
          <w:sz w:val="28"/>
          <w:szCs w:val="28"/>
        </w:rPr>
        <w:br/>
        <w:t>я попробую…</w:t>
      </w:r>
      <w:r w:rsidRPr="004D4854">
        <w:rPr>
          <w:rFonts w:ascii="Times New Roman" w:hAnsi="Times New Roman" w:cs="Times New Roman"/>
          <w:b/>
          <w:bCs/>
          <w:sz w:val="28"/>
          <w:szCs w:val="28"/>
        </w:rPr>
        <w:t>(слайд 20).</w:t>
      </w:r>
    </w:p>
    <w:p w:rsidR="00B14943" w:rsidRPr="004D4854" w:rsidRDefault="00B14943" w:rsidP="004D4854">
      <w:pPr>
        <w:rPr>
          <w:rFonts w:ascii="Times New Roman" w:hAnsi="Times New Roman" w:cs="Times New Roman"/>
          <w:bCs/>
          <w:sz w:val="28"/>
          <w:szCs w:val="28"/>
        </w:rPr>
      </w:pPr>
    </w:p>
    <w:p w:rsidR="00B14943" w:rsidRPr="004D4854" w:rsidRDefault="00B14943" w:rsidP="004D4854">
      <w:pPr>
        <w:rPr>
          <w:rFonts w:ascii="Times New Roman" w:hAnsi="Times New Roman" w:cs="Times New Roman"/>
          <w:bCs/>
          <w:sz w:val="28"/>
          <w:szCs w:val="28"/>
        </w:rPr>
      </w:pPr>
      <w:r w:rsidRPr="004D4854">
        <w:rPr>
          <w:rFonts w:ascii="Times New Roman" w:hAnsi="Times New Roman" w:cs="Times New Roman"/>
          <w:bCs/>
          <w:sz w:val="28"/>
          <w:szCs w:val="28"/>
        </w:rPr>
        <w:t>Завершение урока:</w:t>
      </w:r>
      <w:r w:rsidRPr="004D4854">
        <w:rPr>
          <w:rFonts w:ascii="Times New Roman" w:hAnsi="Times New Roman" w:cs="Times New Roman"/>
          <w:sz w:val="28"/>
          <w:szCs w:val="28"/>
        </w:rPr>
        <w:t xml:space="preserve"> Оценка деятельности </w:t>
      </w:r>
      <w:proofErr w:type="gramStart"/>
      <w:r w:rsidRPr="004D48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D4854">
        <w:rPr>
          <w:rFonts w:ascii="Times New Roman" w:hAnsi="Times New Roman" w:cs="Times New Roman"/>
          <w:sz w:val="28"/>
          <w:szCs w:val="28"/>
        </w:rPr>
        <w:t xml:space="preserve"> на уроке.</w:t>
      </w:r>
    </w:p>
    <w:p w:rsidR="00B14943" w:rsidRPr="004D4854" w:rsidRDefault="00B14943" w:rsidP="004D4854">
      <w:pPr>
        <w:pStyle w:val="a8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B14943" w:rsidRPr="004D4854" w:rsidRDefault="00B14943" w:rsidP="004D485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854">
        <w:rPr>
          <w:bCs/>
          <w:color w:val="000000"/>
          <w:sz w:val="28"/>
          <w:szCs w:val="28"/>
        </w:rPr>
        <w:t>Домашнее задание:</w:t>
      </w:r>
      <w:r w:rsidRPr="004D4854">
        <w:rPr>
          <w:color w:val="000000"/>
          <w:sz w:val="28"/>
          <w:szCs w:val="28"/>
        </w:rPr>
        <w:t xml:space="preserve"> </w:t>
      </w:r>
    </w:p>
    <w:p w:rsidR="00923311" w:rsidRPr="004D4854" w:rsidRDefault="00B14943" w:rsidP="004D4854">
      <w:pPr>
        <w:pStyle w:val="a8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D4854">
        <w:rPr>
          <w:color w:val="000000"/>
          <w:sz w:val="28"/>
          <w:szCs w:val="28"/>
        </w:rPr>
        <w:t xml:space="preserve">Подготовить информацию о </w:t>
      </w:r>
      <w:r w:rsidR="00923311" w:rsidRPr="004D4854">
        <w:rPr>
          <w:b/>
          <w:sz w:val="28"/>
          <w:szCs w:val="28"/>
          <w:lang w:eastAsia="en-US"/>
        </w:rPr>
        <w:t>расходах  государственного бюджета  (</w:t>
      </w:r>
      <w:r w:rsidR="00923311" w:rsidRPr="004D4854">
        <w:rPr>
          <w:sz w:val="28"/>
          <w:szCs w:val="28"/>
          <w:lang w:eastAsia="en-US"/>
        </w:rPr>
        <w:t>на что идут наши налоги, что представляет собой расходная часть бюджета).</w:t>
      </w:r>
    </w:p>
    <w:p w:rsidR="00B14943" w:rsidRPr="004D4854" w:rsidRDefault="00B14943" w:rsidP="004D4854">
      <w:pPr>
        <w:pStyle w:val="a8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Pr="004D4854" w:rsidRDefault="004D4854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AF5B11" w:rsidRDefault="00AF5B11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4D4854">
      <w:pPr>
        <w:pStyle w:val="a3"/>
        <w:ind w:right="-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lastRenderedPageBreak/>
        <w:t>Список литературы:</w:t>
      </w:r>
    </w:p>
    <w:p w:rsidR="00A312A1" w:rsidRDefault="00BB5EEE" w:rsidP="00A312A1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1. </w:t>
      </w:r>
      <w:proofErr w:type="gramStart"/>
      <w:r w:rsidRP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</w:t>
      </w:r>
      <w:r w:rsidRP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онституция </w:t>
      </w:r>
      <w:r w:rsidR="00190809" w:rsidRPr="00A312A1">
        <w:rPr>
          <w:rFonts w:ascii="Times New Roman" w:hAnsi="Times New Roman" w:cs="Times New Roman"/>
          <w:sz w:val="28"/>
          <w:szCs w:val="28"/>
        </w:rPr>
        <w:t>Р</w:t>
      </w:r>
      <w:r w:rsidR="00190809" w:rsidRP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оссийской </w:t>
      </w:r>
      <w:r w:rsidR="00190809" w:rsidRPr="00A312A1">
        <w:rPr>
          <w:rFonts w:ascii="Times New Roman" w:hAnsi="Times New Roman" w:cs="Times New Roman"/>
          <w:sz w:val="28"/>
          <w:szCs w:val="28"/>
        </w:rPr>
        <w:t>Ф</w:t>
      </w:r>
      <w:r w:rsidR="00A312A1">
        <w:rPr>
          <w:rFonts w:ascii="Times New Roman" w:hAnsi="Times New Roman" w:cs="Times New Roman"/>
          <w:sz w:val="28"/>
          <w:szCs w:val="28"/>
        </w:rPr>
        <w:t>еде</w:t>
      </w:r>
      <w:r w:rsidR="00190809" w:rsidRPr="00A312A1">
        <w:rPr>
          <w:rFonts w:ascii="Times New Roman" w:hAnsi="Times New Roman" w:cs="Times New Roman"/>
          <w:sz w:val="28"/>
          <w:szCs w:val="28"/>
        </w:rPr>
        <w:t>рации</w:t>
      </w:r>
      <w:r w:rsidR="00A312A1">
        <w:rPr>
          <w:rFonts w:ascii="Times New Roman" w:hAnsi="Times New Roman" w:cs="Times New Roman"/>
          <w:sz w:val="28"/>
          <w:szCs w:val="28"/>
        </w:rPr>
        <w:t xml:space="preserve"> (принята всенародным голосованием 12.12.1993) (с учетом поправок, внесенных Законом РФ о поправках к Конституции РФ от 30.12.2008 № 6-ФКЗ, от 30.12.2008 №7-ФКЗ, от 05.02.2014 №2-ФКЗ, </w:t>
      </w:r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от 01.07.2020 № 11-ФКЗ // Собрание законодательства РФ, 01.07.2020, №31, ст.57.</w:t>
      </w:r>
      <w:proofErr w:type="gramEnd"/>
    </w:p>
    <w:p w:rsidR="00A312A1" w:rsidRDefault="00BB5EEE" w:rsidP="00A312A1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2.</w:t>
      </w:r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Налоговый кодекс Российской Федерации (часть первая</w:t>
      </w:r>
      <w:proofErr w:type="gramStart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proofErr w:type="gramEnd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</w:t>
      </w:r>
      <w:proofErr w:type="gramEnd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.8) </w:t>
      </w:r>
      <w:r w:rsidRP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от 31.07.1998 № 146-ФЗ (ред. от 29.09.2019, с изм. от 31.10.2019) (с изм. и доп., вступ. в силу с 29.10.2019)//</w:t>
      </w:r>
      <w:proofErr w:type="spellStart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КонсультантПлюс</w:t>
      </w:r>
      <w:proofErr w:type="spellEnd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: </w:t>
      </w:r>
      <w:proofErr w:type="spellStart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справочно</w:t>
      </w:r>
      <w:proofErr w:type="spellEnd"/>
      <w:r w:rsidR="00A312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– правовая  система.</w:t>
      </w:r>
    </w:p>
    <w:p w:rsidR="000C484C" w:rsidRPr="00A312A1" w:rsidRDefault="00A312A1" w:rsidP="00A312A1">
      <w:pPr>
        <w:pStyle w:val="a3"/>
        <w:ind w:right="-1"/>
        <w:jc w:val="both"/>
        <w:rPr>
          <w:rStyle w:val="apple-converted-space"/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0C484C"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Брокгауз</w:t>
      </w:r>
      <w:r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>Ф.А.</w:t>
      </w:r>
      <w:r w:rsidR="000C484C"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C484C"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>Ефрон</w:t>
      </w:r>
      <w:proofErr w:type="spellEnd"/>
      <w:r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>И.А.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84C" w:rsidRPr="00A312A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84C" w:rsidRPr="00A312A1">
        <w:rPr>
          <w:rFonts w:ascii="Times New Roman" w:hAnsi="Times New Roman" w:cs="Times New Roman"/>
          <w:sz w:val="28"/>
          <w:szCs w:val="28"/>
          <w:shd w:val="clear" w:color="auto" w:fill="FFFFFF"/>
        </w:rPr>
        <w:t>Энциклопедический словарь</w:t>
      </w:r>
      <w:r w:rsidR="00522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Том 14. Н-О. – М.: Изд-во </w:t>
      </w:r>
      <w:proofErr w:type="spellStart"/>
      <w:r w:rsidR="00522529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="00522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2006.- 256 </w:t>
      </w:r>
      <w:proofErr w:type="gramStart"/>
      <w:r w:rsidR="0052252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0C484C" w:rsidRPr="00A312A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B3A15" w:rsidRPr="001B3A15" w:rsidRDefault="001B3A15" w:rsidP="00A312A1">
      <w:pPr>
        <w:pStyle w:val="a3"/>
        <w:ind w:right="-1"/>
        <w:jc w:val="both"/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1B3A15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4.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 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Колчина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 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С.П., 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У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чебн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ое пособие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 xml:space="preserve">  «Налоги в РФ»</w:t>
      </w:r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eastAsia="en-US"/>
        </w:rPr>
        <w:t>,</w:t>
      </w:r>
      <w:r w:rsidRPr="001B3A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36" w:history="1">
        <w:r w:rsidRPr="001B3A15">
          <w:rPr>
            <w:rStyle w:val="a7"/>
            <w:rFonts w:ascii="Times New Roman" w:hAnsi="Times New Roman" w:cs="Times New Roman"/>
            <w:color w:val="auto"/>
            <w:sz w:val="28"/>
            <w:szCs w:val="28"/>
            <w:lang w:eastAsia="en-US"/>
          </w:rPr>
          <w:t>http://rrr.prlib.ru/item.</w:t>
        </w:r>
        <w:r w:rsidRPr="001B3A15">
          <w:rPr>
            <w:rStyle w:val="a7"/>
            <w:rFonts w:ascii="Times New Roman" w:hAnsi="Times New Roman" w:cs="Times New Roman"/>
            <w:color w:val="auto"/>
            <w:sz w:val="28"/>
            <w:szCs w:val="28"/>
            <w:lang w:eastAsia="en-US"/>
          </w:rPr>
          <w:t xml:space="preserve"> aspx?id_node=n41743108</w:t>
        </w:r>
      </w:hyperlink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Удаленный читальный зал Президентской библиотеки имени </w:t>
      </w:r>
      <w:proofErr w:type="spellStart"/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  <w:t>Б.Н.Ельцина</w:t>
      </w:r>
      <w:proofErr w:type="spellEnd"/>
      <w:r w:rsidRPr="001B3A15">
        <w:rPr>
          <w:rStyle w:val="a7"/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0C484C" w:rsidRPr="001B3A15" w:rsidRDefault="001B3A15" w:rsidP="00A312A1">
      <w:pPr>
        <w:pStyle w:val="HTM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="000C484C" w:rsidRPr="001B3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Ожегова </w:t>
      </w:r>
      <w:r w:rsidRPr="001B3A15">
        <w:rPr>
          <w:rFonts w:ascii="Times New Roman" w:hAnsi="Times New Roman" w:cs="Times New Roman"/>
          <w:sz w:val="28"/>
          <w:szCs w:val="28"/>
          <w:shd w:val="clear" w:color="auto" w:fill="FFFFFF"/>
        </w:rPr>
        <w:t>С.И.,. Шведова</w:t>
      </w:r>
      <w:r w:rsidR="000C484C" w:rsidRPr="001B3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3A15">
        <w:rPr>
          <w:rFonts w:ascii="Times New Roman" w:hAnsi="Times New Roman" w:cs="Times New Roman"/>
          <w:sz w:val="28"/>
          <w:szCs w:val="28"/>
          <w:shd w:val="clear" w:color="auto" w:fill="FFFFFF"/>
        </w:rPr>
        <w:t>Н.Ю</w:t>
      </w:r>
      <w:r w:rsidRPr="001B3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C484C" w:rsidRPr="001B3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Толковый словарь русского языка. </w:t>
      </w:r>
      <w:r>
        <w:rPr>
          <w:rFonts w:ascii="Times New Roman" w:hAnsi="Times New Roman" w:cs="Times New Roman"/>
          <w:sz w:val="28"/>
          <w:szCs w:val="28"/>
        </w:rPr>
        <w:t>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Азъ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C484C" w:rsidRPr="001B3A15">
        <w:rPr>
          <w:rFonts w:ascii="Times New Roman" w:hAnsi="Times New Roman" w:cs="Times New Roman"/>
          <w:sz w:val="28"/>
          <w:szCs w:val="28"/>
        </w:rPr>
        <w:t>, 1992.</w:t>
      </w:r>
    </w:p>
    <w:p w:rsidR="000C484C" w:rsidRPr="00A312A1" w:rsidRDefault="000C484C" w:rsidP="00A312A1">
      <w:pPr>
        <w:pStyle w:val="a3"/>
        <w:ind w:right="-1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484C" w:rsidRPr="00A312A1" w:rsidRDefault="000C484C" w:rsidP="00A312A1">
      <w:pPr>
        <w:pStyle w:val="a3"/>
        <w:ind w:right="-1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484C" w:rsidRPr="004D4854" w:rsidRDefault="000C484C" w:rsidP="00BB5EEE">
      <w:pPr>
        <w:pStyle w:val="a3"/>
        <w:ind w:right="-1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B82921" w:rsidRDefault="00B82921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B3A15" w:rsidRPr="003D383F" w:rsidRDefault="001B3A15" w:rsidP="00B82921">
      <w:pPr>
        <w:pStyle w:val="a3"/>
        <w:ind w:right="-284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D4854" w:rsidRPr="004D4854" w:rsidRDefault="00AF5B11" w:rsidP="004D4854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Приложение 1 </w:t>
      </w:r>
    </w:p>
    <w:p w:rsidR="008A0932" w:rsidRPr="004D4854" w:rsidRDefault="008A0932" w:rsidP="00AF5B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8A0932" w:rsidRPr="004D4854" w:rsidRDefault="008A0932" w:rsidP="008A0932">
      <w:pPr>
        <w:jc w:val="center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b/>
          <w:sz w:val="28"/>
          <w:szCs w:val="28"/>
        </w:rPr>
        <w:t>«Налоги»</w:t>
      </w:r>
    </w:p>
    <w:p w:rsidR="008A0932" w:rsidRPr="004D4854" w:rsidRDefault="008A0932" w:rsidP="00AF5B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3"/>
        <w:gridCol w:w="3187"/>
        <w:gridCol w:w="3200"/>
      </w:tblGrid>
      <w:tr w:rsidR="008A0932" w:rsidRPr="004D4854" w:rsidTr="00B9466D">
        <w:tc>
          <w:tcPr>
            <w:tcW w:w="3238" w:type="dxa"/>
            <w:shd w:val="clear" w:color="auto" w:fill="auto"/>
          </w:tcPr>
          <w:p w:rsidR="008A0932" w:rsidRPr="004D4854" w:rsidRDefault="008A0932" w:rsidP="00B9466D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Что я вижу?</w:t>
            </w:r>
          </w:p>
        </w:tc>
        <w:tc>
          <w:tcPr>
            <w:tcW w:w="3238" w:type="dxa"/>
            <w:shd w:val="clear" w:color="auto" w:fill="auto"/>
          </w:tcPr>
          <w:p w:rsidR="008A0932" w:rsidRPr="004D4854" w:rsidRDefault="008A0932" w:rsidP="00B9466D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>Что я об этом думаю?</w:t>
            </w:r>
          </w:p>
        </w:tc>
        <w:tc>
          <w:tcPr>
            <w:tcW w:w="3238" w:type="dxa"/>
            <w:shd w:val="clear" w:color="auto" w:fill="auto"/>
          </w:tcPr>
          <w:p w:rsidR="008A0932" w:rsidRPr="004D4854" w:rsidRDefault="008A0932" w:rsidP="00B9466D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D4854">
              <w:rPr>
                <w:sz w:val="28"/>
                <w:szCs w:val="28"/>
              </w:rPr>
              <w:t xml:space="preserve">О чем заставляет задуматься? </w:t>
            </w:r>
            <w:r w:rsidRPr="004D4854">
              <w:rPr>
                <w:b/>
                <w:sz w:val="28"/>
                <w:szCs w:val="28"/>
              </w:rPr>
              <w:t xml:space="preserve"> </w:t>
            </w:r>
            <w:r w:rsidRPr="004D4854">
              <w:rPr>
                <w:sz w:val="28"/>
                <w:szCs w:val="28"/>
              </w:rPr>
              <w:t xml:space="preserve"> </w:t>
            </w:r>
          </w:p>
        </w:tc>
      </w:tr>
      <w:tr w:rsidR="008A0932" w:rsidRPr="004D4854" w:rsidTr="00B9466D">
        <w:trPr>
          <w:trHeight w:val="481"/>
        </w:trPr>
        <w:tc>
          <w:tcPr>
            <w:tcW w:w="3238" w:type="dxa"/>
            <w:shd w:val="clear" w:color="auto" w:fill="auto"/>
          </w:tcPr>
          <w:p w:rsidR="008A0932" w:rsidRPr="004D4854" w:rsidRDefault="008A0932" w:rsidP="00B9466D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238" w:type="dxa"/>
            <w:shd w:val="clear" w:color="auto" w:fill="auto"/>
          </w:tcPr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238" w:type="dxa"/>
            <w:shd w:val="clear" w:color="auto" w:fill="auto"/>
          </w:tcPr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A0932" w:rsidRPr="004D4854" w:rsidRDefault="008A0932" w:rsidP="00B9466D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8A0932" w:rsidRPr="004D4854" w:rsidRDefault="008A0932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B3A15" w:rsidRDefault="001B3A15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923311" w:rsidRPr="004D4854" w:rsidRDefault="00923311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Приложение </w:t>
      </w:r>
      <w:r w:rsidR="00E164B0"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</w:t>
      </w:r>
    </w:p>
    <w:p w:rsidR="00E164B0" w:rsidRPr="004D4854" w:rsidRDefault="00E164B0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923311" w:rsidRPr="004D4854" w:rsidRDefault="00E164B0" w:rsidP="00E164B0">
      <w:pPr>
        <w:pStyle w:val="a3"/>
        <w:ind w:left="-142" w:right="-1" w:firstLine="283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Из истории появления налогов</w:t>
      </w:r>
    </w:p>
    <w:p w:rsidR="00E164B0" w:rsidRPr="004D4854" w:rsidRDefault="00E164B0" w:rsidP="00E164B0">
      <w:pPr>
        <w:pStyle w:val="a3"/>
        <w:ind w:left="-142" w:right="-1" w:firstLine="283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(Сообщение учащихся)</w:t>
      </w:r>
    </w:p>
    <w:p w:rsidR="00885027" w:rsidRPr="004D4854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До возникновения государств о налогах и речи не было. В них просто не было необходимости. Когда появилось первое государство, понадобились деньги для его содержания.</w:t>
      </w:r>
    </w:p>
    <w:p w:rsidR="00885027" w:rsidRPr="004D4854" w:rsidRDefault="00885027" w:rsidP="00B14943">
      <w:pPr>
        <w:pStyle w:val="a3"/>
        <w:tabs>
          <w:tab w:val="left" w:pos="567"/>
        </w:tabs>
        <w:ind w:left="-142"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</w:t>
      </w:r>
      <w:r w:rsid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</w:t>
      </w:r>
      <w:r w:rsid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Уже в древности считалось, что правитель должен быть богаче своего народа. Он должен возводить империю, завоевывать новые земли, расширять территорию. </w:t>
      </w:r>
    </w:p>
    <w:p w:rsidR="00885027" w:rsidRPr="004D4854" w:rsidRDefault="00885027" w:rsidP="00B14943">
      <w:pPr>
        <w:pStyle w:val="a3"/>
        <w:ind w:left="-142" w:right="-1" w:firstLine="85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Все это требовало не малых денег. А где их брать? Конечно, у народа. И бедный люд облагали налогами.</w:t>
      </w:r>
    </w:p>
    <w:p w:rsidR="00885027" w:rsidRPr="004D4854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 xml:space="preserve">Со сменой правителя, менялась и система налогов. Властители, жаждавшие обогащения, власти, собственного величия, ужесточали </w:t>
      </w:r>
      <w:proofErr w:type="gramStart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налоговую</w:t>
      </w:r>
      <w:proofErr w:type="gramEnd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систему. Правители, желавшие блага своему народу, наоборот, смягчали и убирали некоторые налоги.</w:t>
      </w:r>
    </w:p>
    <w:p w:rsidR="00885027" w:rsidRPr="004D4854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 xml:space="preserve">В Древней Руси финансовая и налоговая  системы стали складываться только с конца   IX в. в период объединения древнерусских племен и земель.    </w:t>
      </w:r>
    </w:p>
    <w:p w:rsidR="00885027" w:rsidRPr="004D4854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 xml:space="preserve">Основной формой налогообложения того периода выступали поборы в княжескую казну, которые назывались «дань». </w:t>
      </w:r>
    </w:p>
    <w:p w:rsidR="00885027" w:rsidRPr="004D4854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В Древней Руси в ноябре каждого года, князь с дружиной по несколько сотен воинов объезжал подвластные ему территории для  сбора дани (сбор полюдья).</w:t>
      </w:r>
    </w:p>
    <w:p w:rsidR="00885027" w:rsidRPr="004D4854" w:rsidRDefault="00885027" w:rsidP="00B14943">
      <w:pPr>
        <w:pStyle w:val="a3"/>
        <w:ind w:left="-142" w:right="-1" w:firstLine="85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Полюдье — ежегодный объезд князя с дружиной подвластных земель, с целью сбора дани и кормления. Продолжалось с ноября по апрель. В</w:t>
      </w:r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37" w:tooltip="945 год" w:history="1">
        <w:r w:rsidRPr="004D4854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945 году</w:t>
        </w:r>
      </w:hyperlink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когда полюдье возглавлял</w:t>
      </w:r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38" w:tooltip="Великий князь Киевский" w:history="1">
        <w:r w:rsidRPr="004D4854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великий князь</w:t>
        </w:r>
      </w:hyperlink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39" w:tooltip="Игорь Рюрикович" w:history="1">
        <w:r w:rsidRPr="004D4854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Игорь Рюрикович</w:t>
        </w:r>
      </w:hyperlink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поводом для</w:t>
      </w:r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40" w:tooltip="Восстание древлян" w:history="1">
        <w:r w:rsidRPr="004D4854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восстания древлян</w:t>
        </w:r>
      </w:hyperlink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 его убийства стало не взимание дани самой по себе, а попытка сбора дополнительной  дани.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885027" w:rsidRPr="004D4854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Его жена княгиня Ольга жестоко отомстила за смерть мужа. Со своей дружиной она осадила  город, сожгла его, а жителей заставила платить тяжкую дань.</w:t>
      </w:r>
    </w:p>
    <w:p w:rsidR="00885027" w:rsidRPr="004D4854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После подавления </w:t>
      </w:r>
      <w:proofErr w:type="spellStart"/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древлянского</w:t>
      </w:r>
      <w:proofErr w:type="spellEnd"/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восстания</w:t>
      </w:r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41" w:tooltip="Ольга (княгиня Киевская)" w:history="1">
        <w:r w:rsidRPr="004D4854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княгиня Ольга</w:t>
        </w:r>
      </w:hyperlink>
      <w:r w:rsidRPr="004D48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проводит налоговую реформу, главными пунктами которой были нормализация сбора дани (уроки), который осуществлялся уже не в племенных центрах, а в специальных опорных пунктах —</w:t>
      </w:r>
      <w:r w:rsidRPr="004D4854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погостах</w:t>
      </w:r>
      <w:proofErr w:type="gramStart"/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vertAlign w:val="superscript"/>
        </w:rPr>
        <w:t>.</w:t>
      </w:r>
      <w:proofErr w:type="gramEnd"/>
      <w:r w:rsidRPr="004D48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vertAlign w:val="superscript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 уплате налога подданные получали глиняные печати с княжеским знаком, что освобождало их от повторного сбора.</w:t>
      </w:r>
    </w:p>
    <w:p w:rsidR="00885027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Киевском государстве единицей обложения данью служил «дым», определявшийся количеством печ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е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й и труб в каждом доме.   Размер налога традиционно был в одну шкурку с дыма. Чтобы не платить налог, многие крестьянские избы топились по-черному, с вытяжкой дыма через дверь.</w:t>
      </w:r>
    </w:p>
    <w:p w:rsidR="004D4854" w:rsidRPr="004D4854" w:rsidRDefault="004D4854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766"/>
      </w:tblGrid>
      <w:tr w:rsidR="00885027" w:rsidRPr="004D4854" w:rsidTr="004C1706">
        <w:trPr>
          <w:trHeight w:val="2240"/>
        </w:trPr>
        <w:tc>
          <w:tcPr>
            <w:tcW w:w="4927" w:type="dxa"/>
          </w:tcPr>
          <w:p w:rsidR="00885027" w:rsidRPr="004D4854" w:rsidRDefault="00885027" w:rsidP="00B14943">
            <w:pPr>
              <w:widowControl/>
              <w:ind w:right="-1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4D485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89BD3E3" wp14:editId="7D1C64A2">
                  <wp:extent cx="2471147" cy="1375378"/>
                  <wp:effectExtent l="0" t="0" r="0" b="0"/>
                  <wp:docPr id="49" name="Рисунок 49" descr="https://avatars.mds.yandex.net/get-zen_doc/1880939/pub_5d3cd57a35ca3100acae56d3_5d3d07f71e8e3f00b21ea31f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880939/pub_5d3cd57a35ca3100acae56d3_5d3d07f71e8e3f00b21ea31f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487" cy="137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85027" w:rsidRPr="004D4854" w:rsidRDefault="00885027" w:rsidP="00B14943">
            <w:pPr>
              <w:widowControl/>
              <w:ind w:right="-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4D48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4D8B65" wp14:editId="4AE974C9">
                  <wp:extent cx="2312450" cy="1435834"/>
                  <wp:effectExtent l="0" t="0" r="0" b="0"/>
                  <wp:docPr id="50" name="Рисунок 50" descr="https://storage.myseldon.com/news_pict_96/965BA4D1D0597A6760D6C30E0646F6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orage.myseldon.com/news_pict_96/965BA4D1D0597A6760D6C30E0646F6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459" cy="143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4D4854" w:rsidRDefault="00885027" w:rsidP="00B14943">
      <w:pPr>
        <w:widowControl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D4854" w:rsidRDefault="004D4854" w:rsidP="004D4854">
      <w:pPr>
        <w:widowControl/>
        <w:spacing w:after="200" w:line="276" w:lineRule="auto"/>
        <w:ind w:left="-709" w:right="-1" w:firstLine="283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</w:t>
      </w:r>
    </w:p>
    <w:p w:rsidR="00885027" w:rsidRPr="004D4854" w:rsidRDefault="00885027" w:rsidP="004D4854">
      <w:pPr>
        <w:widowControl/>
        <w:spacing w:after="200" w:line="276" w:lineRule="auto"/>
        <w:ind w:right="-1" w:firstLine="708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Особое распространение получил так называемый «мыт» — пошлина, взимаемая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за право проезда и за провоз товара через заставы у городов и крупных селений. </w:t>
      </w:r>
    </w:p>
    <w:p w:rsidR="00885027" w:rsidRPr="004D4854" w:rsidRDefault="00885027" w:rsidP="00B14943">
      <w:pPr>
        <w:widowControl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752"/>
      </w:tblGrid>
      <w:tr w:rsidR="00885027" w:rsidRPr="004D4854" w:rsidTr="004C1706">
        <w:trPr>
          <w:trHeight w:val="2256"/>
        </w:trPr>
        <w:tc>
          <w:tcPr>
            <w:tcW w:w="4927" w:type="dxa"/>
          </w:tcPr>
          <w:p w:rsidR="00885027" w:rsidRPr="004D4854" w:rsidRDefault="00885027" w:rsidP="00B14943">
            <w:pPr>
              <w:widowControl/>
              <w:ind w:right="-1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4D48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322DB7" wp14:editId="1510B880">
                  <wp:extent cx="2418248" cy="1443392"/>
                  <wp:effectExtent l="0" t="0" r="0" b="0"/>
                  <wp:docPr id="51" name="Рисунок 51" descr="http://primfil.ru/wp-content/uploads/2016/11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imfil.ru/wp-content/uploads/2016/11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20527" cy="144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85027" w:rsidRPr="004D4854" w:rsidRDefault="00885027" w:rsidP="00B14943">
            <w:pPr>
              <w:widowControl/>
              <w:ind w:right="-1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4D4854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D82B315" wp14:editId="5A1D0964">
                  <wp:extent cx="2070625" cy="1442251"/>
                  <wp:effectExtent l="0" t="0" r="0" b="0"/>
                  <wp:docPr id="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69" cy="144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4D4854" w:rsidRDefault="00885027" w:rsidP="00B14943">
      <w:pPr>
        <w:widowControl/>
        <w:spacing w:after="200" w:line="276" w:lineRule="auto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885027" w:rsidRPr="004D4854" w:rsidRDefault="00885027" w:rsidP="00B14943">
      <w:pPr>
        <w:widowControl/>
        <w:ind w:left="142" w:right="-1" w:hanging="56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 xml:space="preserve"> Сборщик мыта назывался мытарем. В наше время подобным сбором пошлин  занимаются  таможенники.</w:t>
      </w:r>
    </w:p>
    <w:p w:rsidR="00885027" w:rsidRPr="004D4854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В период феодальной раздробленности Руси мыт взимался за каждую повозку. Хитрые купцы старались максимально нагрузить свои повозки товарами, причем так, что иногда товары падали с повозок. В качестве контрмеры местные князья ввели правило: товар, выпавший из повозки, переходил в их собственность. Так и родилась русская поговорка: «Что с воза упало, то пропало». </w:t>
      </w:r>
    </w:p>
    <w:p w:rsidR="00885027" w:rsidRPr="004D4854" w:rsidRDefault="00885027" w:rsidP="00B14943">
      <w:pPr>
        <w:widowControl/>
        <w:spacing w:after="200" w:line="276" w:lineRule="auto"/>
        <w:ind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26FE1639" wp14:editId="7CA75AD3">
            <wp:extent cx="1821243" cy="1564304"/>
            <wp:effectExtent l="0" t="0" r="0" b="0"/>
            <wp:docPr id="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99" cy="15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 XIII в. после завоевания Руси Золотой Ордой иноземная дань выступила формой эксплуатации русских земель.   Непомерные поборы выступали постоянной причиной вооруженной борьбы русского народа. </w:t>
      </w:r>
    </w:p>
    <w:p w:rsidR="00885027" w:rsidRPr="004D4854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D48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5453DA" wp14:editId="2D21AE22">
            <wp:extent cx="1857137" cy="1307366"/>
            <wp:effectExtent l="0" t="0" r="0" b="0"/>
            <wp:docPr id="9" name="Рисунок 9" descr="C:\Users\Надежд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91" cy="13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После свержения монголо-татарской зависимости налоговая система была реформирована первым </w:t>
      </w:r>
      <w:r w:rsidRPr="004D4854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государем</w:t>
      </w:r>
      <w:proofErr w:type="gramStart"/>
      <w:r w:rsidRPr="004D4854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4D4854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В</w:t>
      </w:r>
      <w:proofErr w:type="gramEnd"/>
      <w:r w:rsidRPr="004D4854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сея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4D4854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Руси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Иваном III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(15 век).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Именно он заложил первые основы налоговой отчетности, разделил  налоги на прямые и косвенные, определил их размер и направил на нужды государства.     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Прямой налог - налог, который взимается государством непосредственно с доходов или   имущества налогоплательщика. Пример: земельный налог, транспортный налог.</w:t>
      </w:r>
    </w:p>
    <w:p w:rsidR="00885027" w:rsidRPr="004D4854" w:rsidRDefault="00885027" w:rsidP="00B14943">
      <w:pPr>
        <w:pStyle w:val="a3"/>
        <w:ind w:left="708"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Косвенный налог - налог на товары и услуги, устанавливаемый в виде надбавки к цене. Пример: налог, а именно акциз на пиво.</w:t>
      </w:r>
    </w:p>
    <w:p w:rsidR="00885027" w:rsidRPr="004D4854" w:rsidRDefault="00885027" w:rsidP="00B14943">
      <w:pPr>
        <w:pStyle w:val="a3"/>
        <w:ind w:left="-709" w:right="-1" w:firstLine="283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Принцип налогообложения Ивана Великого используется до сих пор.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Для того чтобы собрать налоги полностью, Иван III повелел провести перепись земли Русской, чтобы (говоря современным языком) идентифицировать всех налогоплательщиков.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 Петре 1 произошли крупномасштабные государственные преобразования в России (конец 17 начало 18 века).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Развивались горное дело, обрабатывающая промышленность, судостроение, суконное дело, парусное дело, торговля. Купцам Петр настойчиво предлагал объединять капиталы.</w:t>
      </w:r>
    </w:p>
    <w:p w:rsidR="00885027" w:rsidRPr="004D4854" w:rsidRDefault="00885027" w:rsidP="00B14943">
      <w:pPr>
        <w:pStyle w:val="a3"/>
        <w:ind w:left="-426" w:right="-1" w:firstLine="1134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Для улучшения торговых путей он задумал соединить Балтийское и Каспийское моря</w:t>
      </w:r>
    </w:p>
    <w:p w:rsidR="00885027" w:rsidRPr="004D4854" w:rsidRDefault="00885027" w:rsidP="00B14943">
      <w:pPr>
        <w:pStyle w:val="a3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посредством системы каналов. 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Петр I очень нуждался в деньгах. Поэтому царь старался изымать с населения как можно больше налогов, чтобы пополнить казну.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Царь учредил особую должность - </w:t>
      </w:r>
      <w:proofErr w:type="spellStart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прибыльщик</w:t>
      </w:r>
      <w:proofErr w:type="spellEnd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обязанность которого  изобретать новые источники доходов казны, т.е. придумывать новые налоги.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Прибыльщиками</w:t>
      </w:r>
      <w:proofErr w:type="spellEnd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были введены новые налоги: со свадеб, с русского платья, с извозчиков, с мельниц, сапожный, шапочный, за погребение и др.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Был введен налог на бороду. Пошлина была настолько велика, что желающим сохранить свою бороду приходилось сильно раскошелиться. 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Петром I было принято решение привести в порядок московские улицы. Деревянные мостовые заменить каменными. Все должны были платить налог (догадайтесь)  камн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я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ми.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 даже крестьяне, приезжая в Москву для торг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в, должны были привозить с собой по три камня с гусиное яйцо и песок. 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Башкирии «</w:t>
      </w:r>
      <w:proofErr w:type="spellStart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прибыльщики</w:t>
      </w:r>
      <w:proofErr w:type="spellEnd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» взимали налоги и за глаза (за карие - 6 копеек, за серые - 4 копейки). </w:t>
      </w:r>
      <w:proofErr w:type="gramEnd"/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В конце своего царствования Петр I задумался - не перебрал ли он с налогами. И от количества перешел к качеству. Много мелких сборов он отменил, но </w:t>
      </w:r>
      <w:proofErr w:type="gramStart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</w:t>
      </w:r>
      <w:proofErr w:type="gramEnd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замен</w:t>
      </w:r>
      <w:proofErr w:type="gramEnd"/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«дабы государство не оскудело» ввел подушную подать. Новую подать брали и с младенцев, и с дряхлых  стариков.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период правления Екатерины II (18 век) система финансового управления продолжала совершенствоваться. По указу Екатерины II были созданы специальные государственные органы: экспедиция государственных доходов, экспедиция ревизий, экспедиция взыскания недо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и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мок. Для купечества была введена гильд</w:t>
      </w:r>
      <w:r w:rsidRPr="004D485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е</w:t>
      </w: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йская подать — процентный сбор с объявленного капитала, размер которого «по совести» называл сам купец. 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 дореволюционной России основными являлись косвенные налоги: акцизы на соль, керосин, спички, табак, сахар; таможенные пошлины; алкогольные акцизы и др. 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1898 году Николай II ввел промысловый налог, налог на автоматический экипаж, городской налог за прописку и др.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Основным налоговым платежом 1950 до 90х годов выступал налог с оборота, своего рода акциз на хрусталь, мебель, кофе, автомобили, спиртное и др. товары. 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Августовские события 1991 года ускорили процесс распада СССР. В декабре 1991 года налоговая система России как политически самостоятельного государства в основном была сформирована.</w:t>
      </w:r>
    </w:p>
    <w:p w:rsidR="00885027" w:rsidRPr="004D4854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D485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Вы  уяснили, что ни одно государство, даже самое процветающее, без налогов существовать не может. Но и накапливать до бесконечности все денежные налоговые поступления в бюджет  государство тоже не может.</w:t>
      </w:r>
    </w:p>
    <w:p w:rsidR="00885027" w:rsidRPr="004D4854" w:rsidRDefault="00885027" w:rsidP="00885027">
      <w:pPr>
        <w:rPr>
          <w:rFonts w:ascii="Times New Roman" w:hAnsi="Times New Roman" w:cs="Times New Roman"/>
          <w:sz w:val="28"/>
          <w:szCs w:val="28"/>
        </w:rPr>
      </w:pPr>
    </w:p>
    <w:p w:rsidR="00885027" w:rsidRPr="004D4854" w:rsidRDefault="00885027" w:rsidP="00885027">
      <w:pPr>
        <w:rPr>
          <w:rFonts w:ascii="Times New Roman" w:hAnsi="Times New Roman" w:cs="Times New Roman"/>
          <w:sz w:val="28"/>
          <w:szCs w:val="28"/>
        </w:rPr>
      </w:pPr>
    </w:p>
    <w:p w:rsidR="00885027" w:rsidRPr="004D4854" w:rsidRDefault="00885027" w:rsidP="00E164B0">
      <w:pPr>
        <w:pStyle w:val="a8"/>
        <w:shd w:val="clear" w:color="auto" w:fill="FFFFFF"/>
        <w:spacing w:before="225" w:beforeAutospacing="0" w:line="288" w:lineRule="atLeast"/>
        <w:ind w:left="225" w:right="525"/>
        <w:rPr>
          <w:sz w:val="28"/>
          <w:szCs w:val="28"/>
        </w:rPr>
      </w:pPr>
      <w:r w:rsidRPr="004D4854">
        <w:rPr>
          <w:sz w:val="28"/>
          <w:szCs w:val="28"/>
        </w:rPr>
        <w:tab/>
      </w:r>
    </w:p>
    <w:p w:rsidR="003F4760" w:rsidRPr="004D4854" w:rsidRDefault="003F4760">
      <w:pPr>
        <w:rPr>
          <w:rFonts w:ascii="Times New Roman" w:hAnsi="Times New Roman" w:cs="Times New Roman"/>
          <w:sz w:val="28"/>
          <w:szCs w:val="28"/>
        </w:rPr>
      </w:pPr>
    </w:p>
    <w:sectPr w:rsidR="003F4760" w:rsidRPr="004D4854" w:rsidSect="00EA067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3B1"/>
    <w:multiLevelType w:val="hybridMultilevel"/>
    <w:tmpl w:val="CF94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02164"/>
    <w:multiLevelType w:val="multilevel"/>
    <w:tmpl w:val="7FB8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0A5662"/>
    <w:multiLevelType w:val="multilevel"/>
    <w:tmpl w:val="7A5C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4944EE"/>
    <w:multiLevelType w:val="hybridMultilevel"/>
    <w:tmpl w:val="3CA28DBE"/>
    <w:lvl w:ilvl="0" w:tplc="2964240C">
      <w:start w:val="1"/>
      <w:numFmt w:val="decimal"/>
      <w:lvlText w:val="%1."/>
      <w:lvlJc w:val="left"/>
      <w:pPr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B867C8B"/>
    <w:multiLevelType w:val="multilevel"/>
    <w:tmpl w:val="7C2A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4C39E8"/>
    <w:multiLevelType w:val="hybridMultilevel"/>
    <w:tmpl w:val="B822A628"/>
    <w:lvl w:ilvl="0" w:tplc="EBD84BDC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F857E0"/>
    <w:multiLevelType w:val="hybridMultilevel"/>
    <w:tmpl w:val="3D66D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D6B2D"/>
    <w:multiLevelType w:val="multilevel"/>
    <w:tmpl w:val="D1F42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FB28AC"/>
    <w:multiLevelType w:val="hybridMultilevel"/>
    <w:tmpl w:val="C90EB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B4826DF"/>
    <w:multiLevelType w:val="multilevel"/>
    <w:tmpl w:val="05B4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560EA0"/>
    <w:multiLevelType w:val="hybridMultilevel"/>
    <w:tmpl w:val="C4A48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2794F"/>
    <w:multiLevelType w:val="multilevel"/>
    <w:tmpl w:val="55AE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461A39"/>
    <w:multiLevelType w:val="hybridMultilevel"/>
    <w:tmpl w:val="AE102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B56BD8"/>
    <w:multiLevelType w:val="hybridMultilevel"/>
    <w:tmpl w:val="0130CF28"/>
    <w:lvl w:ilvl="0" w:tplc="45FE9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2B3FEB"/>
    <w:multiLevelType w:val="hybridMultilevel"/>
    <w:tmpl w:val="B822A628"/>
    <w:lvl w:ilvl="0" w:tplc="EBD84BDC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1E52FB0"/>
    <w:multiLevelType w:val="hybridMultilevel"/>
    <w:tmpl w:val="CF94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F3A00"/>
    <w:multiLevelType w:val="multilevel"/>
    <w:tmpl w:val="B732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11"/>
  </w:num>
  <w:num w:numId="6">
    <w:abstractNumId w:val="16"/>
  </w:num>
  <w:num w:numId="7">
    <w:abstractNumId w:val="1"/>
  </w:num>
  <w:num w:numId="8">
    <w:abstractNumId w:val="2"/>
  </w:num>
  <w:num w:numId="9">
    <w:abstractNumId w:val="9"/>
  </w:num>
  <w:num w:numId="10">
    <w:abstractNumId w:val="5"/>
  </w:num>
  <w:num w:numId="11">
    <w:abstractNumId w:val="1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15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63"/>
    <w:rsid w:val="00012FCF"/>
    <w:rsid w:val="000225E5"/>
    <w:rsid w:val="00025AD9"/>
    <w:rsid w:val="00042511"/>
    <w:rsid w:val="00044874"/>
    <w:rsid w:val="00056EBF"/>
    <w:rsid w:val="000624A0"/>
    <w:rsid w:val="0007052C"/>
    <w:rsid w:val="0009061E"/>
    <w:rsid w:val="000C0958"/>
    <w:rsid w:val="000C1ED4"/>
    <w:rsid w:val="000C39CF"/>
    <w:rsid w:val="000C484C"/>
    <w:rsid w:val="000D3F65"/>
    <w:rsid w:val="000E198A"/>
    <w:rsid w:val="000E3302"/>
    <w:rsid w:val="000F75F8"/>
    <w:rsid w:val="00102E3C"/>
    <w:rsid w:val="0010379A"/>
    <w:rsid w:val="0012584F"/>
    <w:rsid w:val="00162D2A"/>
    <w:rsid w:val="00184117"/>
    <w:rsid w:val="00190809"/>
    <w:rsid w:val="001B1CA7"/>
    <w:rsid w:val="001B3A15"/>
    <w:rsid w:val="001C49DF"/>
    <w:rsid w:val="001D608A"/>
    <w:rsid w:val="001E3139"/>
    <w:rsid w:val="001F3F2A"/>
    <w:rsid w:val="001F6F6A"/>
    <w:rsid w:val="00210D10"/>
    <w:rsid w:val="0021198E"/>
    <w:rsid w:val="002475CB"/>
    <w:rsid w:val="002641D0"/>
    <w:rsid w:val="00264271"/>
    <w:rsid w:val="00286D90"/>
    <w:rsid w:val="0029604E"/>
    <w:rsid w:val="002A1BA3"/>
    <w:rsid w:val="002A786E"/>
    <w:rsid w:val="002B4C09"/>
    <w:rsid w:val="002C743C"/>
    <w:rsid w:val="00312729"/>
    <w:rsid w:val="00320EC3"/>
    <w:rsid w:val="00345985"/>
    <w:rsid w:val="00367C0C"/>
    <w:rsid w:val="00372FF9"/>
    <w:rsid w:val="003815D2"/>
    <w:rsid w:val="00395073"/>
    <w:rsid w:val="003C5569"/>
    <w:rsid w:val="003D383F"/>
    <w:rsid w:val="003E5F4C"/>
    <w:rsid w:val="003F4760"/>
    <w:rsid w:val="00407767"/>
    <w:rsid w:val="004166BA"/>
    <w:rsid w:val="00421FBE"/>
    <w:rsid w:val="0042222B"/>
    <w:rsid w:val="00443A28"/>
    <w:rsid w:val="00453913"/>
    <w:rsid w:val="00490006"/>
    <w:rsid w:val="004911A5"/>
    <w:rsid w:val="00497BF6"/>
    <w:rsid w:val="004A4E2E"/>
    <w:rsid w:val="004C1706"/>
    <w:rsid w:val="004C5A50"/>
    <w:rsid w:val="004D1CCC"/>
    <w:rsid w:val="004D4854"/>
    <w:rsid w:val="004E5ABA"/>
    <w:rsid w:val="00522529"/>
    <w:rsid w:val="00530370"/>
    <w:rsid w:val="00544187"/>
    <w:rsid w:val="0057082F"/>
    <w:rsid w:val="00571BAD"/>
    <w:rsid w:val="00587946"/>
    <w:rsid w:val="00591890"/>
    <w:rsid w:val="00595DC4"/>
    <w:rsid w:val="005A5FF6"/>
    <w:rsid w:val="005B4D11"/>
    <w:rsid w:val="005B53BC"/>
    <w:rsid w:val="005C38B8"/>
    <w:rsid w:val="005D6ED8"/>
    <w:rsid w:val="005D702E"/>
    <w:rsid w:val="005E23B6"/>
    <w:rsid w:val="005F70A8"/>
    <w:rsid w:val="006319A0"/>
    <w:rsid w:val="00652D8E"/>
    <w:rsid w:val="006570B3"/>
    <w:rsid w:val="006769C6"/>
    <w:rsid w:val="0068212B"/>
    <w:rsid w:val="00691E9B"/>
    <w:rsid w:val="006A2158"/>
    <w:rsid w:val="006B5F88"/>
    <w:rsid w:val="006D6A09"/>
    <w:rsid w:val="007178FC"/>
    <w:rsid w:val="00747C3F"/>
    <w:rsid w:val="0075545F"/>
    <w:rsid w:val="00781E15"/>
    <w:rsid w:val="00787C37"/>
    <w:rsid w:val="00793EF3"/>
    <w:rsid w:val="007A7772"/>
    <w:rsid w:val="007B049A"/>
    <w:rsid w:val="007C0595"/>
    <w:rsid w:val="007C329C"/>
    <w:rsid w:val="007E2B7D"/>
    <w:rsid w:val="007F414E"/>
    <w:rsid w:val="007F71F8"/>
    <w:rsid w:val="00800F68"/>
    <w:rsid w:val="00836BCA"/>
    <w:rsid w:val="008376AE"/>
    <w:rsid w:val="00840BEB"/>
    <w:rsid w:val="00841FC8"/>
    <w:rsid w:val="00866019"/>
    <w:rsid w:val="00885027"/>
    <w:rsid w:val="00896A10"/>
    <w:rsid w:val="008A0932"/>
    <w:rsid w:val="008A6B92"/>
    <w:rsid w:val="008C05DB"/>
    <w:rsid w:val="008C0AE9"/>
    <w:rsid w:val="008E0ADF"/>
    <w:rsid w:val="008E7985"/>
    <w:rsid w:val="00903D3D"/>
    <w:rsid w:val="00917563"/>
    <w:rsid w:val="00923311"/>
    <w:rsid w:val="00923D66"/>
    <w:rsid w:val="0093581C"/>
    <w:rsid w:val="00946965"/>
    <w:rsid w:val="00947763"/>
    <w:rsid w:val="00963EFC"/>
    <w:rsid w:val="00991376"/>
    <w:rsid w:val="009A75D5"/>
    <w:rsid w:val="009B260B"/>
    <w:rsid w:val="009B6B10"/>
    <w:rsid w:val="009C2CBF"/>
    <w:rsid w:val="009D62DE"/>
    <w:rsid w:val="00A03BC3"/>
    <w:rsid w:val="00A102A0"/>
    <w:rsid w:val="00A1317D"/>
    <w:rsid w:val="00A312A1"/>
    <w:rsid w:val="00A329B2"/>
    <w:rsid w:val="00A36774"/>
    <w:rsid w:val="00A40AAC"/>
    <w:rsid w:val="00A616FA"/>
    <w:rsid w:val="00AA08F6"/>
    <w:rsid w:val="00AB1A44"/>
    <w:rsid w:val="00AE5F49"/>
    <w:rsid w:val="00AF08B4"/>
    <w:rsid w:val="00AF5B11"/>
    <w:rsid w:val="00B101EB"/>
    <w:rsid w:val="00B14943"/>
    <w:rsid w:val="00B15ADE"/>
    <w:rsid w:val="00B25C21"/>
    <w:rsid w:val="00B33C1D"/>
    <w:rsid w:val="00B368F3"/>
    <w:rsid w:val="00B37248"/>
    <w:rsid w:val="00B4276F"/>
    <w:rsid w:val="00B82921"/>
    <w:rsid w:val="00B87A89"/>
    <w:rsid w:val="00B90E61"/>
    <w:rsid w:val="00B9221F"/>
    <w:rsid w:val="00B9466D"/>
    <w:rsid w:val="00B959F1"/>
    <w:rsid w:val="00BA721D"/>
    <w:rsid w:val="00BB1782"/>
    <w:rsid w:val="00BB3805"/>
    <w:rsid w:val="00BB5EEE"/>
    <w:rsid w:val="00BC50B6"/>
    <w:rsid w:val="00BC61B4"/>
    <w:rsid w:val="00C0011A"/>
    <w:rsid w:val="00C171D3"/>
    <w:rsid w:val="00C5497F"/>
    <w:rsid w:val="00C612CA"/>
    <w:rsid w:val="00C816EA"/>
    <w:rsid w:val="00C82C77"/>
    <w:rsid w:val="00C836EB"/>
    <w:rsid w:val="00CD2A52"/>
    <w:rsid w:val="00CE58FF"/>
    <w:rsid w:val="00CE5C4A"/>
    <w:rsid w:val="00CF5695"/>
    <w:rsid w:val="00D00496"/>
    <w:rsid w:val="00D16A48"/>
    <w:rsid w:val="00D3515A"/>
    <w:rsid w:val="00D728F2"/>
    <w:rsid w:val="00DA6CFB"/>
    <w:rsid w:val="00DB641D"/>
    <w:rsid w:val="00DB6DF6"/>
    <w:rsid w:val="00DD29DA"/>
    <w:rsid w:val="00DE03FF"/>
    <w:rsid w:val="00DE1272"/>
    <w:rsid w:val="00DE30D0"/>
    <w:rsid w:val="00E164B0"/>
    <w:rsid w:val="00E2083A"/>
    <w:rsid w:val="00E20E85"/>
    <w:rsid w:val="00E277DE"/>
    <w:rsid w:val="00E42A2D"/>
    <w:rsid w:val="00E43FC2"/>
    <w:rsid w:val="00E51908"/>
    <w:rsid w:val="00E52D87"/>
    <w:rsid w:val="00E70DBD"/>
    <w:rsid w:val="00E71049"/>
    <w:rsid w:val="00E73C86"/>
    <w:rsid w:val="00E9337E"/>
    <w:rsid w:val="00E968F7"/>
    <w:rsid w:val="00E970C6"/>
    <w:rsid w:val="00EA0673"/>
    <w:rsid w:val="00EA3684"/>
    <w:rsid w:val="00EB520D"/>
    <w:rsid w:val="00EC6CCB"/>
    <w:rsid w:val="00F21A7B"/>
    <w:rsid w:val="00F24C69"/>
    <w:rsid w:val="00F32C62"/>
    <w:rsid w:val="00F36FE9"/>
    <w:rsid w:val="00F508D6"/>
    <w:rsid w:val="00F572D8"/>
    <w:rsid w:val="00F8418A"/>
    <w:rsid w:val="00F8474D"/>
    <w:rsid w:val="00FA01A2"/>
    <w:rsid w:val="00FA110F"/>
    <w:rsid w:val="00FB0834"/>
    <w:rsid w:val="00FB52DA"/>
    <w:rsid w:val="00FB701B"/>
    <w:rsid w:val="00FD178A"/>
    <w:rsid w:val="00FF3ED2"/>
    <w:rsid w:val="00FF5C8F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5027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0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85027"/>
    <w:pPr>
      <w:ind w:left="708"/>
    </w:pPr>
  </w:style>
  <w:style w:type="paragraph" w:customStyle="1" w:styleId="c9">
    <w:name w:val="c9"/>
    <w:basedOn w:val="a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27">
    <w:name w:val="c27"/>
    <w:basedOn w:val="a0"/>
    <w:rsid w:val="00885027"/>
  </w:style>
  <w:style w:type="paragraph" w:styleId="a5">
    <w:name w:val="Balloon Text"/>
    <w:basedOn w:val="a"/>
    <w:link w:val="a6"/>
    <w:uiPriority w:val="99"/>
    <w:semiHidden/>
    <w:unhideWhenUsed/>
    <w:rsid w:val="00885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027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7">
    <w:name w:val="Hyperlink"/>
    <w:uiPriority w:val="99"/>
    <w:unhideWhenUsed/>
    <w:rsid w:val="00885027"/>
    <w:rPr>
      <w:color w:val="0000FF"/>
      <w:u w:val="single"/>
    </w:rPr>
  </w:style>
  <w:style w:type="paragraph" w:styleId="a8">
    <w:name w:val="Normal (Web)"/>
    <w:basedOn w:val="a"/>
    <w:uiPriority w:val="99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styleId="a9">
    <w:name w:val="Table Grid"/>
    <w:basedOn w:val="a1"/>
    <w:uiPriority w:val="59"/>
    <w:rsid w:val="0088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85027"/>
  </w:style>
  <w:style w:type="character" w:styleId="aa">
    <w:name w:val="Strong"/>
    <w:basedOn w:val="a0"/>
    <w:qFormat/>
    <w:rsid w:val="00885027"/>
    <w:rPr>
      <w:b/>
      <w:bCs/>
    </w:rPr>
  </w:style>
  <w:style w:type="character" w:customStyle="1" w:styleId="blk">
    <w:name w:val="blk"/>
    <w:basedOn w:val="a0"/>
    <w:rsid w:val="00885027"/>
  </w:style>
  <w:style w:type="character" w:customStyle="1" w:styleId="hl">
    <w:name w:val="hl"/>
    <w:basedOn w:val="a0"/>
    <w:rsid w:val="00885027"/>
  </w:style>
  <w:style w:type="paragraph" w:customStyle="1" w:styleId="Default">
    <w:name w:val="Default"/>
    <w:rsid w:val="008850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2">
    <w:name w:val="Знак Знак2"/>
    <w:basedOn w:val="a"/>
    <w:rsid w:val="00885027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customStyle="1" w:styleId="ConsPlusNormal">
    <w:name w:val="ConsPlusNormal"/>
    <w:rsid w:val="00B14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0">
    <w:name w:val="Знак Знак2"/>
    <w:basedOn w:val="a"/>
    <w:rsid w:val="001C49DF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customStyle="1" w:styleId="c0">
    <w:name w:val="c0"/>
    <w:basedOn w:val="a"/>
    <w:rsid w:val="00D3515A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1">
    <w:name w:val="c1"/>
    <w:basedOn w:val="a0"/>
    <w:rsid w:val="00D3515A"/>
  </w:style>
  <w:style w:type="character" w:customStyle="1" w:styleId="c7">
    <w:name w:val="c7"/>
    <w:basedOn w:val="a0"/>
    <w:rsid w:val="00D3515A"/>
  </w:style>
  <w:style w:type="character" w:customStyle="1" w:styleId="c5">
    <w:name w:val="c5"/>
    <w:basedOn w:val="a0"/>
    <w:rsid w:val="00D3515A"/>
  </w:style>
  <w:style w:type="paragraph" w:styleId="HTML">
    <w:name w:val="HTML Preformatted"/>
    <w:basedOn w:val="a"/>
    <w:link w:val="HTML0"/>
    <w:uiPriority w:val="99"/>
    <w:semiHidden/>
    <w:unhideWhenUsed/>
    <w:rsid w:val="000C484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C484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1B3A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5027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0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85027"/>
    <w:pPr>
      <w:ind w:left="708"/>
    </w:pPr>
  </w:style>
  <w:style w:type="paragraph" w:customStyle="1" w:styleId="c9">
    <w:name w:val="c9"/>
    <w:basedOn w:val="a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27">
    <w:name w:val="c27"/>
    <w:basedOn w:val="a0"/>
    <w:rsid w:val="00885027"/>
  </w:style>
  <w:style w:type="paragraph" w:styleId="a5">
    <w:name w:val="Balloon Text"/>
    <w:basedOn w:val="a"/>
    <w:link w:val="a6"/>
    <w:uiPriority w:val="99"/>
    <w:semiHidden/>
    <w:unhideWhenUsed/>
    <w:rsid w:val="00885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027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7">
    <w:name w:val="Hyperlink"/>
    <w:uiPriority w:val="99"/>
    <w:unhideWhenUsed/>
    <w:rsid w:val="00885027"/>
    <w:rPr>
      <w:color w:val="0000FF"/>
      <w:u w:val="single"/>
    </w:rPr>
  </w:style>
  <w:style w:type="paragraph" w:styleId="a8">
    <w:name w:val="Normal (Web)"/>
    <w:basedOn w:val="a"/>
    <w:uiPriority w:val="99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styleId="a9">
    <w:name w:val="Table Grid"/>
    <w:basedOn w:val="a1"/>
    <w:uiPriority w:val="59"/>
    <w:rsid w:val="0088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85027"/>
  </w:style>
  <w:style w:type="character" w:styleId="aa">
    <w:name w:val="Strong"/>
    <w:basedOn w:val="a0"/>
    <w:qFormat/>
    <w:rsid w:val="00885027"/>
    <w:rPr>
      <w:b/>
      <w:bCs/>
    </w:rPr>
  </w:style>
  <w:style w:type="character" w:customStyle="1" w:styleId="blk">
    <w:name w:val="blk"/>
    <w:basedOn w:val="a0"/>
    <w:rsid w:val="00885027"/>
  </w:style>
  <w:style w:type="character" w:customStyle="1" w:styleId="hl">
    <w:name w:val="hl"/>
    <w:basedOn w:val="a0"/>
    <w:rsid w:val="00885027"/>
  </w:style>
  <w:style w:type="paragraph" w:customStyle="1" w:styleId="Default">
    <w:name w:val="Default"/>
    <w:rsid w:val="008850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2">
    <w:name w:val="Знак Знак2"/>
    <w:basedOn w:val="a"/>
    <w:rsid w:val="00885027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customStyle="1" w:styleId="ConsPlusNormal">
    <w:name w:val="ConsPlusNormal"/>
    <w:rsid w:val="00B14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0">
    <w:name w:val="Знак Знак2"/>
    <w:basedOn w:val="a"/>
    <w:rsid w:val="001C49DF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customStyle="1" w:styleId="c0">
    <w:name w:val="c0"/>
    <w:basedOn w:val="a"/>
    <w:rsid w:val="00D3515A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1">
    <w:name w:val="c1"/>
    <w:basedOn w:val="a0"/>
    <w:rsid w:val="00D3515A"/>
  </w:style>
  <w:style w:type="character" w:customStyle="1" w:styleId="c7">
    <w:name w:val="c7"/>
    <w:basedOn w:val="a0"/>
    <w:rsid w:val="00D3515A"/>
  </w:style>
  <w:style w:type="character" w:customStyle="1" w:styleId="c5">
    <w:name w:val="c5"/>
    <w:basedOn w:val="a0"/>
    <w:rsid w:val="00D3515A"/>
  </w:style>
  <w:style w:type="paragraph" w:styleId="HTML">
    <w:name w:val="HTML Preformatted"/>
    <w:basedOn w:val="a"/>
    <w:link w:val="HTML0"/>
    <w:uiPriority w:val="99"/>
    <w:semiHidden/>
    <w:unhideWhenUsed/>
    <w:rsid w:val="000C484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C484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1B3A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rr.prlib.ru/item.aspx?id_node=n41743108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consultant.ru/document/cons_doc_LAW_312018/3d0cac60971a511280cbba229d9b6329c07731f7/" TargetMode="External"/><Relationship Id="rId39" Type="http://schemas.openxmlformats.org/officeDocument/2006/relationships/hyperlink" Target="https://ru.wikipedia.org/wiki/%D0%98%D0%B3%D0%BE%D1%80%D1%8C_%D0%A0%D1%8E%D1%80%D0%B8%D0%BA%D0%BE%D0%B2%D0%B8%D1%87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19671/" TargetMode="External"/><Relationship Id="rId34" Type="http://schemas.openxmlformats.org/officeDocument/2006/relationships/hyperlink" Target="http://www.consultant.ru/document/cons_doc_LAW_19671/762e7c8effc0a1e5f4da4550a9a17e8d43ada37a/" TargetMode="External"/><Relationship Id="rId42" Type="http://schemas.openxmlformats.org/officeDocument/2006/relationships/image" Target="media/image11.gif"/><Relationship Id="rId47" Type="http://schemas.openxmlformats.org/officeDocument/2006/relationships/image" Target="media/image16.jpeg"/><Relationship Id="rId7" Type="http://schemas.openxmlformats.org/officeDocument/2006/relationships/hyperlink" Target="http://rrr.prlib.ru/search.aspx?search=&#1085;&#1072;&#1083;&#1086;&#1075;&#1080;" TargetMode="External"/><Relationship Id="rId12" Type="http://schemas.openxmlformats.org/officeDocument/2006/relationships/hyperlink" Target="http://www.consultant.ru/document/cons_doc_LAW_19671/fd3039f558e14477ce752eb9789b02a023fbc006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consultant.ru/document/cons_doc_LAW_331085/e1bdc5405d9567b215b64b198464590b24f76344/" TargetMode="External"/><Relationship Id="rId33" Type="http://schemas.openxmlformats.org/officeDocument/2006/relationships/hyperlink" Target="http://www.consultant.ru/document/cons_doc_LAW_19671/e64a662b03f09b976b32ece9821bb32849b7b8a0/" TargetMode="External"/><Relationship Id="rId38" Type="http://schemas.openxmlformats.org/officeDocument/2006/relationships/hyperlink" Target="https://ru.wikipedia.org/wiki/%D0%92%D0%B5%D0%BB%D0%B8%D0%BA%D0%B8%D0%B9_%D0%BA%D0%BD%D1%8F%D0%B7%D1%8C_%D0%9A%D0%B8%D0%B5%D0%B2%D1%81%D0%BA%D0%B8%D0%B9" TargetMode="External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www.consultant.ru/document/cons_doc_LAW_19671/de41531cd3f46a7c13a3741494f3b3c0569e3aa3/" TargetMode="External"/><Relationship Id="rId41" Type="http://schemas.openxmlformats.org/officeDocument/2006/relationships/hyperlink" Target="https://ru.wikipedia.org/wiki/%D0%9E%D0%BB%D1%8C%D0%B3%D0%B0_(%D0%BA%D0%BD%D1%8F%D0%B3%D0%B8%D0%BD%D1%8F_%D0%9A%D0%B8%D0%B5%D0%B2%D1%81%D0%BA%D0%B0%D1%8F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286673/3d0cac60971a511280cbba229d9b6329c07731f7/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www.consultant.ru/document/cons_doc_LAW_19671/3fff7bb3e65ba62b2eb130a0c94e707c5996e4d1/" TargetMode="External"/><Relationship Id="rId37" Type="http://schemas.openxmlformats.org/officeDocument/2006/relationships/hyperlink" Target="https://ru.wikipedia.org/wiki/945_%D0%B3%D0%BE%D0%B4" TargetMode="External"/><Relationship Id="rId40" Type="http://schemas.openxmlformats.org/officeDocument/2006/relationships/hyperlink" Target="https://ru.wikipedia.org/wiki/%D0%92%D0%BE%D1%81%D1%81%D1%82%D0%B0%D0%BD%D0%B8%D0%B5_%D0%B4%D1%80%D0%B5%D0%B2%D0%BB%D1%8F%D0%BD" TargetMode="External"/><Relationship Id="rId45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://rrr.prlib.ru/search.aspx?search=&#1085;&#1072;&#1083;&#1086;&#1075;&#1080;" TargetMode="External"/><Relationship Id="rId28" Type="http://schemas.openxmlformats.org/officeDocument/2006/relationships/hyperlink" Target="http://rrr.prlib.ru/search.aspx?search=&#1085;&#1072;&#1083;&#1086;&#1075;&#1080;" TargetMode="External"/><Relationship Id="rId36" Type="http://schemas.openxmlformats.org/officeDocument/2006/relationships/hyperlink" Target="http://rrr.prlib.ru/item.%20aspx?id_node=n41743108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://www.consultant.ru/document/cons_doc_LAW_19671/b29e24e860227047531cd9675998899d4118471d/" TargetMode="External"/><Relationship Id="rId44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rr.prlib.ru/item.aspx?id_node=n41743108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consultant.ru/document/cons_doc_LAW_331085/b87eec3649aa9491873c7de9822e68064770e888/" TargetMode="External"/><Relationship Id="rId30" Type="http://schemas.openxmlformats.org/officeDocument/2006/relationships/hyperlink" Target="http://www.consultant.ru/document/cons_doc_LAW_19671/b29e24e860227047531cd9675998899d4118471d/" TargetMode="External"/><Relationship Id="rId35" Type="http://schemas.openxmlformats.org/officeDocument/2006/relationships/hyperlink" Target="http://www.consultant.ru/document/cons_doc_LAW_19671/16beab15150ef95aab09458473185ea218811e56/" TargetMode="External"/><Relationship Id="rId43" Type="http://schemas.openxmlformats.org/officeDocument/2006/relationships/image" Target="media/image12.jpeg"/><Relationship Id="rId48" Type="http://schemas.openxmlformats.org/officeDocument/2006/relationships/fontTable" Target="fontTable.xml"/><Relationship Id="rId8" Type="http://schemas.openxmlformats.org/officeDocument/2006/relationships/hyperlink" Target="http://www.consultant.ru/document/cons_doc_LAW_19671/fd3039f558e14477ce752eb9789b02a023fbc00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47AD900-4438-47C8-B321-5B27E4FB5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5444</Words>
  <Characters>31037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34</cp:revision>
  <dcterms:created xsi:type="dcterms:W3CDTF">2019-11-15T18:11:00Z</dcterms:created>
  <dcterms:modified xsi:type="dcterms:W3CDTF">2021-10-18T17:24:00Z</dcterms:modified>
</cp:coreProperties>
</file>