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0B81" w14:textId="2D31090A" w:rsidR="00695933" w:rsidRPr="00AD2E32" w:rsidRDefault="00695933" w:rsidP="00B54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33C6D" w14:textId="1BB3B671" w:rsidR="00AD2E32" w:rsidRPr="00BF5656" w:rsidRDefault="00AD2E32" w:rsidP="00B5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BF5656">
        <w:rPr>
          <w:rFonts w:ascii="Times New Roman" w:hAnsi="Times New Roman" w:cs="Times New Roman"/>
          <w:sz w:val="24"/>
          <w:szCs w:val="24"/>
        </w:rPr>
        <w:t>: физика</w:t>
      </w:r>
    </w:p>
    <w:p w14:paraId="586AD2A8" w14:textId="7C0077F8" w:rsidR="00AD2E32" w:rsidRPr="00BF5656" w:rsidRDefault="00AD2E32" w:rsidP="00B5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BF5656">
        <w:rPr>
          <w:rFonts w:ascii="Times New Roman" w:hAnsi="Times New Roman" w:cs="Times New Roman"/>
          <w:sz w:val="24"/>
          <w:szCs w:val="24"/>
        </w:rPr>
        <w:t>: Работа электрического ток</w:t>
      </w:r>
      <w:r w:rsidR="00B541E2" w:rsidRPr="00BF5656">
        <w:rPr>
          <w:rFonts w:ascii="Times New Roman" w:hAnsi="Times New Roman" w:cs="Times New Roman"/>
          <w:sz w:val="24"/>
          <w:szCs w:val="24"/>
        </w:rPr>
        <w:t>а</w:t>
      </w:r>
      <w:r w:rsidRPr="00BF5656">
        <w:rPr>
          <w:rFonts w:ascii="Times New Roman" w:hAnsi="Times New Roman" w:cs="Times New Roman"/>
          <w:sz w:val="24"/>
          <w:szCs w:val="24"/>
        </w:rPr>
        <w:t xml:space="preserve">. Закон Джоуля- </w:t>
      </w:r>
      <w:r w:rsidR="005E4FFA" w:rsidRPr="00BF5656">
        <w:rPr>
          <w:rFonts w:ascii="Times New Roman" w:hAnsi="Times New Roman" w:cs="Times New Roman"/>
          <w:sz w:val="24"/>
          <w:szCs w:val="24"/>
        </w:rPr>
        <w:t>Ле</w:t>
      </w:r>
      <w:r w:rsidRPr="00BF5656">
        <w:rPr>
          <w:rFonts w:ascii="Times New Roman" w:hAnsi="Times New Roman" w:cs="Times New Roman"/>
          <w:sz w:val="24"/>
          <w:szCs w:val="24"/>
        </w:rPr>
        <w:t>нца</w:t>
      </w:r>
    </w:p>
    <w:p w14:paraId="6167FE12" w14:textId="3E36D5D0" w:rsidR="00AD2E32" w:rsidRPr="00BF5656" w:rsidRDefault="00AD2E32" w:rsidP="00B54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14:paraId="6D8AE15C" w14:textId="7CEAA358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– вывести формулы для расчёта работы электрического тока;</w:t>
      </w:r>
    </w:p>
    <w:p w14:paraId="03F48B0D" w14:textId="77777777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– исследовать зависимость количества теплоты, выделяющегося в про-</w:t>
      </w:r>
    </w:p>
    <w:p w14:paraId="57871251" w14:textId="77777777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воднике, от его сопротивления;</w:t>
      </w:r>
    </w:p>
    <w:p w14:paraId="73D687C9" w14:textId="77777777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– изучить закон Джоуля — Ленца;</w:t>
      </w:r>
    </w:p>
    <w:p w14:paraId="08242C79" w14:textId="77777777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– познакомить с принципом работы счётчика электрической энергии.</w:t>
      </w:r>
    </w:p>
    <w:p w14:paraId="6ECADA92" w14:textId="77777777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 УЧАЩЕГОСЯ:</w:t>
      </w:r>
    </w:p>
    <w:p w14:paraId="77301137" w14:textId="45598A34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– знает формулы для расчёта работы электрического тока;</w:t>
      </w:r>
    </w:p>
    <w:p w14:paraId="0A1166B1" w14:textId="77777777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– знает формулировку и границы применимости закона Джоуля-Ленца;</w:t>
      </w:r>
    </w:p>
    <w:p w14:paraId="589D4394" w14:textId="77777777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– применяет закон Джоуля — Ленца к последовательному и параллель-</w:t>
      </w:r>
    </w:p>
    <w:p w14:paraId="24367636" w14:textId="77777777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ному соединениям проводников;</w:t>
      </w:r>
    </w:p>
    <w:p w14:paraId="5861A93E" w14:textId="54FE444A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– рассчитывает работу электрического тока в проводнике.</w:t>
      </w:r>
    </w:p>
    <w:p w14:paraId="35A68F22" w14:textId="77777777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ДОСТИГАЕМЫЕ ОБРАЗОВАТЕЛЬНЫЕ РЕЗУЛЬТАТЫ</w:t>
      </w:r>
    </w:p>
    <w:p w14:paraId="7F0FA608" w14:textId="180D044E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Личностные: 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формирование убеждённости в возможности познания природы, самостоятельности в приобретении знаний, целостного мировоззрения, соответствующего современному уровню развития науки и общественной практики.</w:t>
      </w:r>
    </w:p>
    <w:p w14:paraId="3740CE4C" w14:textId="0BAC9AD3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Метапредметные: 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деятельности; умения самостоятельно</w:t>
      </w:r>
    </w:p>
    <w:p w14:paraId="30266FE6" w14:textId="5C254670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целей, осознанно выбирать наиболее эффективные из них; овладение универсальными учебными действиями на примерах гипотез для объяснения известных фактов и их экспериментальной проверки.</w:t>
      </w:r>
    </w:p>
    <w:p w14:paraId="0C5986EC" w14:textId="182FC3E8" w:rsidR="00AD2E32" w:rsidRPr="00BF5656" w:rsidRDefault="00AD2E32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Предметные: 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научной картины мира, представлений о закономерной связи и познаваемости явлений природы; умение сопоставлять экспериментальные и теоретические знания с объективными реалиями жизни.</w:t>
      </w:r>
    </w:p>
    <w:p w14:paraId="7B7B5366" w14:textId="5BC82052" w:rsidR="005E4FFA" w:rsidRPr="00BF5656" w:rsidRDefault="005E4FFA" w:rsidP="00AD2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</w:t>
      </w:r>
      <w:r w:rsidR="00B541E2" w:rsidRPr="00B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урока</w:t>
      </w:r>
      <w:r w:rsidRPr="00B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новых знаний</w:t>
      </w:r>
      <w:r w:rsidR="00B541E2" w:rsidRPr="00BF56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418B6F" w14:textId="064348B4" w:rsidR="00AD2E32" w:rsidRPr="00BF5656" w:rsidRDefault="00AD2E32" w:rsidP="005E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РЕСУРСЫ УРОКА</w:t>
      </w:r>
      <w:r w:rsidR="00B541E2" w:rsidRPr="00B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учебник (§ 40</w:t>
      </w:r>
      <w:r w:rsidR="005E4FFA" w:rsidRPr="00BF5656">
        <w:rPr>
          <w:rFonts w:ascii="Times New Roman" w:hAnsi="Times New Roman" w:cs="Times New Roman"/>
          <w:color w:val="000000"/>
          <w:sz w:val="24"/>
          <w:szCs w:val="24"/>
        </w:rPr>
        <w:t>); задачник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(№ 6.25, 6.</w:t>
      </w:r>
      <w:r w:rsidR="00B541E2" w:rsidRPr="00BF5656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); тетрадь-тренажёр (с. 67–68, № 13–</w:t>
      </w:r>
      <w:r w:rsidR="00B541E2"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; с. 7</w:t>
      </w:r>
      <w:r w:rsidR="00B541E2" w:rsidRPr="00BF56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, № </w:t>
      </w:r>
      <w:r w:rsidR="00B541E2" w:rsidRPr="00BF565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54BB2" w:rsidRPr="00BF5656">
        <w:rPr>
          <w:rFonts w:ascii="Times New Roman" w:hAnsi="Times New Roman" w:cs="Times New Roman"/>
          <w:color w:val="000000"/>
          <w:sz w:val="24"/>
          <w:szCs w:val="24"/>
        </w:rPr>
        <w:t>, портреты Джоуля и Ленца, фото электроприборов</w:t>
      </w:r>
      <w:r w:rsidR="00263953"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BB2" w:rsidRPr="00BF56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54BB2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утюг, электроплитка, электрическая лампа, электрическая дрель, электрический чайник, кипятильник</w:t>
      </w:r>
      <w:r w:rsidR="00654BB2" w:rsidRPr="00BF565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3D60" w:rsidRPr="00BF5656">
        <w:rPr>
          <w:rFonts w:ascii="Times New Roman" w:hAnsi="Times New Roman" w:cs="Times New Roman"/>
          <w:color w:val="000000"/>
          <w:sz w:val="24"/>
          <w:szCs w:val="24"/>
        </w:rPr>
        <w:t>, кристаллической решетки металла</w:t>
      </w:r>
      <w:r w:rsidR="00654BB2" w:rsidRPr="00BF56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C2A5E6" w14:textId="58633E6C" w:rsidR="00654BB2" w:rsidRPr="00BF5656" w:rsidRDefault="00654BB2" w:rsidP="005E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E9537" w14:textId="77777777" w:rsidR="00654BB2" w:rsidRPr="00BF5656" w:rsidRDefault="00654BB2" w:rsidP="005E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C43227" w14:textId="131B1A3F" w:rsidR="005E4FFA" w:rsidRPr="00BF5656" w:rsidRDefault="005E4FFA" w:rsidP="005E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14:paraId="11CA946B" w14:textId="6F07C0FE" w:rsidR="005E4FFA" w:rsidRPr="00BF5656" w:rsidRDefault="005E4FFA" w:rsidP="005E4F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14:paraId="1783C3E4" w14:textId="3FAE1CAC" w:rsidR="0057002A" w:rsidRPr="00BF5656" w:rsidRDefault="0057002A" w:rsidP="00654B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Приветствие, фиксация отсутствующих, проверка подготовленности обучающихся к учебному занятию</w:t>
      </w:r>
      <w:r w:rsidR="00654BB2" w:rsidRPr="00BF565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4B8DC0F1" w14:textId="736AE7BA" w:rsidR="005E4FFA" w:rsidRPr="00BF5656" w:rsidRDefault="005E4FFA" w:rsidP="005E4F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sz w:val="24"/>
          <w:szCs w:val="24"/>
        </w:rPr>
        <w:t>Актуализация опорных знаний</w:t>
      </w:r>
    </w:p>
    <w:p w14:paraId="1FE1B8F2" w14:textId="5E48D098" w:rsidR="00654BB2" w:rsidRPr="00BF5656" w:rsidRDefault="00667BAA" w:rsidP="00667BAA">
      <w:pPr>
        <w:shd w:val="clear" w:color="auto" w:fill="FFFFFF"/>
        <w:spacing w:after="15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физический диктант (устная проверка по цепочке + </w:t>
      </w:r>
      <w:proofErr w:type="spellStart"/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взаимооценивание</w:t>
      </w:r>
      <w:proofErr w:type="spellEnd"/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5977"/>
        <w:gridCol w:w="3270"/>
      </w:tblGrid>
      <w:tr w:rsidR="00667BAA" w:rsidRPr="00BF5656" w14:paraId="1C24B201" w14:textId="77777777" w:rsidTr="00667BAA"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262D7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6BF0D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C339C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667BAA" w:rsidRPr="00BF5656" w14:paraId="4203DA44" w14:textId="77777777" w:rsidTr="00667BAA">
        <w:trPr>
          <w:trHeight w:val="591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D8B08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B945C" w14:textId="20262B20" w:rsidR="00667BAA" w:rsidRPr="00BF5656" w:rsidRDefault="00667BAA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формулу, по которой определяется сила тока (определение)</w:t>
            </w:r>
            <w:r w:rsidR="00654BB2"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78130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I=q/t</w:t>
            </w:r>
          </w:p>
        </w:tc>
      </w:tr>
      <w:tr w:rsidR="00667BAA" w:rsidRPr="00BF5656" w14:paraId="14DC2FAA" w14:textId="77777777" w:rsidTr="00667BAA"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935A7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BFE11" w14:textId="77777777" w:rsidR="00667BAA" w:rsidRPr="00BF5656" w:rsidRDefault="00667BAA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величины связывают закон Ома?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EA713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тока, напряжение, сопротивление</w:t>
            </w:r>
          </w:p>
        </w:tc>
      </w:tr>
      <w:tr w:rsidR="00667BAA" w:rsidRPr="00BF5656" w14:paraId="4C4EE4E2" w14:textId="77777777" w:rsidTr="00667BAA"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D433B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90A4C" w14:textId="77777777" w:rsidR="00667BAA" w:rsidRPr="00BF5656" w:rsidRDefault="00667BAA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единицах измеряется сила тока и с помощью какого прибора можно её определить?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CD39D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Ампер, амперметр</w:t>
            </w:r>
          </w:p>
        </w:tc>
      </w:tr>
      <w:tr w:rsidR="00667BAA" w:rsidRPr="00BF5656" w14:paraId="3402B213" w14:textId="77777777" w:rsidTr="00667BAA"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F8A72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F0CF" w14:textId="77777777" w:rsidR="00667BAA" w:rsidRPr="00BF5656" w:rsidRDefault="00667BAA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формулу закона Ома.</w:t>
            </w:r>
          </w:p>
          <w:p w14:paraId="0B491449" w14:textId="77777777" w:rsidR="00667BAA" w:rsidRPr="00BF5656" w:rsidRDefault="00667BAA" w:rsidP="00667BAA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BFB41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I= U/R</w:t>
            </w:r>
          </w:p>
        </w:tc>
      </w:tr>
      <w:tr w:rsidR="00667BAA" w:rsidRPr="00BF5656" w14:paraId="77DBC7D7" w14:textId="77777777" w:rsidTr="00654BB2">
        <w:trPr>
          <w:trHeight w:val="596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644FD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17FB1" w14:textId="44689B65" w:rsidR="00667BAA" w:rsidRPr="00BF5656" w:rsidRDefault="00667BAA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</w:t>
            </w:r>
            <w:r w:rsidR="00654BB2"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формулу, по которой определяется напряжение(определение)</w:t>
            </w: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CC84B8" w14:textId="77777777" w:rsidR="00667BAA" w:rsidRPr="00BF5656" w:rsidRDefault="00667BAA" w:rsidP="00667BAA">
            <w:pPr>
              <w:spacing w:after="15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C2B0A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U=A/q</w:t>
            </w:r>
          </w:p>
        </w:tc>
      </w:tr>
      <w:tr w:rsidR="00667BAA" w:rsidRPr="00BF5656" w14:paraId="400743E5" w14:textId="77777777" w:rsidTr="00667BAA"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E7F90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085EB" w14:textId="77777777" w:rsidR="00667BAA" w:rsidRPr="00BF5656" w:rsidRDefault="00667BAA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каких величин зависит сопротивление проводника?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E2A3E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длины проводника, площади поперечного сечения, удельного сопротивления</w:t>
            </w:r>
          </w:p>
        </w:tc>
      </w:tr>
      <w:tr w:rsidR="00667BAA" w:rsidRPr="00BF5656" w14:paraId="29AE2DC2" w14:textId="77777777" w:rsidTr="00667BAA"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48AF2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34F31" w14:textId="77777777" w:rsidR="00667BAA" w:rsidRPr="00BF5656" w:rsidRDefault="00667BAA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единицах измеряется напряжение и с помощью какого прибора можно его определить?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1C638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Вольт, вольтметр</w:t>
            </w:r>
          </w:p>
        </w:tc>
      </w:tr>
      <w:tr w:rsidR="00667BAA" w:rsidRPr="00BF5656" w14:paraId="4BDEF4D1" w14:textId="77777777" w:rsidTr="00667BAA"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E3608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BA07C" w14:textId="77777777" w:rsidR="00667BAA" w:rsidRPr="00BF5656" w:rsidRDefault="00667BAA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буквой обозначается сопротивление и в каких единицах измеряется?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864C7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Ом</w:t>
            </w:r>
          </w:p>
        </w:tc>
      </w:tr>
      <w:tr w:rsidR="00667BAA" w:rsidRPr="00BF5656" w14:paraId="26D20FBD" w14:textId="77777777" w:rsidTr="00667BAA"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2DD8D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A4C14" w14:textId="77777777" w:rsidR="00667BAA" w:rsidRPr="00BF5656" w:rsidRDefault="00667BAA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обозначается работа, в каких единицах измеряется?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57DA5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Джоуль</w:t>
            </w:r>
          </w:p>
        </w:tc>
      </w:tr>
      <w:tr w:rsidR="00667BAA" w:rsidRPr="00BF5656" w14:paraId="186CFE56" w14:textId="77777777" w:rsidTr="00667BAA"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2959B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2543E" w14:textId="2160F73E" w:rsidR="00667BAA" w:rsidRPr="00BF5656" w:rsidRDefault="00654BB2" w:rsidP="00667BAA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7BAA"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единицах измеряется количество теплоты и как обозначается?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6AECF" w14:textId="77777777" w:rsidR="00667BAA" w:rsidRPr="00BF5656" w:rsidRDefault="00667BAA" w:rsidP="00667BA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Q, Джоуль</w:t>
            </w:r>
          </w:p>
        </w:tc>
      </w:tr>
    </w:tbl>
    <w:p w14:paraId="6748C6E0" w14:textId="773ED721" w:rsidR="005E4FFA" w:rsidRPr="00BF5656" w:rsidRDefault="005E4FFA" w:rsidP="005E4F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1788" w14:textId="681108E5" w:rsidR="00667BAA" w:rsidRPr="00BF5656" w:rsidRDefault="00667BAA" w:rsidP="00667B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sz w:val="24"/>
          <w:szCs w:val="24"/>
        </w:rPr>
        <w:t>Мотивация учебной деятельности</w:t>
      </w:r>
    </w:p>
    <w:p w14:paraId="19D6FF2A" w14:textId="179C838F" w:rsidR="00B35CEC" w:rsidRPr="00BF5656" w:rsidRDefault="00B35CEC" w:rsidP="002639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54057B"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доске висит фото</w:t>
      </w:r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электроприбор</w:t>
      </w:r>
      <w:r w:rsidR="0054057B"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утюг, электроплитка, электрическая лампа, электрическая дрель, электрический чайник, кипятильник</w:t>
      </w:r>
      <w:r w:rsidR="0054057B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07A674" w14:textId="77777777" w:rsidR="00B35CEC" w:rsidRPr="00BF5656" w:rsidRDefault="00B35CEC" w:rsidP="002639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прибор не вписывается в общий ряд? Уберите лишний. </w:t>
      </w:r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(Электрическая дрель).</w:t>
      </w:r>
    </w:p>
    <w:p w14:paraId="088992D3" w14:textId="77777777" w:rsidR="00B35CEC" w:rsidRPr="00BF5656" w:rsidRDefault="00B35CEC" w:rsidP="002639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Чем вы руководствовались, делая выбор? </w:t>
      </w:r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(Они преобразуют электрическую энергию в энергию тепловую – это электронагревательные приборы)</w:t>
      </w:r>
    </w:p>
    <w:p w14:paraId="20D26499" w14:textId="77777777" w:rsidR="00B35CEC" w:rsidRPr="00BF5656" w:rsidRDefault="00B35CEC" w:rsidP="002639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приборами можно дополнить? </w:t>
      </w:r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(Микроволновка, хлебопечь, мультиварка, обогреватель)</w:t>
      </w:r>
    </w:p>
    <w:p w14:paraId="426A010C" w14:textId="18EC46CF" w:rsidR="00B35CEC" w:rsidRPr="00BF5656" w:rsidRDefault="00D657C8" w:rsidP="002639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CEC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действие электрического тока проявляется в выбранных приборах? </w:t>
      </w:r>
      <w:r w:rsidR="00B35CEC"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(Тепловое)</w:t>
      </w:r>
    </w:p>
    <w:p w14:paraId="77B6FD6D" w14:textId="16E287CB" w:rsidR="00B35CEC" w:rsidRPr="00BF5656" w:rsidRDefault="00B35CEC" w:rsidP="002639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Собирая на уроках электрические цепи и работая с ними, вы заметили, что отдельные элементы цепи нагревались: спирали-резисторы, спиральные нити в лампочках. Но почему это происходит, мы ещё не выясняли.</w:t>
      </w:r>
    </w:p>
    <w:p w14:paraId="42253728" w14:textId="19C1EB7F" w:rsidR="00B35CEC" w:rsidRPr="00BF5656" w:rsidRDefault="00B35CEC" w:rsidP="00263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Давайте попытаемся сформулировать цели урока, т.е. на какие вопросы мы должны сегодня ответить: </w:t>
      </w:r>
    </w:p>
    <w:p w14:paraId="3F7420D5" w14:textId="5C5F69EE" w:rsidR="00D657C8" w:rsidRPr="00BF5656" w:rsidRDefault="00D657C8" w:rsidP="00263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можно объяснить нагревание проводников электрическим током?</w:t>
      </w:r>
    </w:p>
    <w:p w14:paraId="536FB284" w14:textId="2A239536" w:rsidR="00D657C8" w:rsidRPr="00BF5656" w:rsidRDefault="00D657C8" w:rsidP="00263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вычислить работу электрического тока?</w:t>
      </w:r>
    </w:p>
    <w:p w14:paraId="321FF8FB" w14:textId="7D9A77D4" w:rsidR="00D657C8" w:rsidRPr="00BF5656" w:rsidRDefault="00D657C8" w:rsidP="002639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Какой закон определяет тепловое действие тока?</w:t>
      </w:r>
    </w:p>
    <w:p w14:paraId="36CD12D0" w14:textId="72C386EF" w:rsidR="00B35CEC" w:rsidRPr="00BF5656" w:rsidRDefault="00B35CEC" w:rsidP="00263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657C8"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сегодняшнем уроке мы познакомимся </w:t>
      </w:r>
      <w:r w:rsidRPr="00BF5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 работой электрического тока, выведем формулу закона Джоуля – Ленца.</w:t>
      </w:r>
    </w:p>
    <w:p w14:paraId="521C6E8B" w14:textId="0C7BF47C" w:rsidR="00D657C8" w:rsidRPr="00BF5656" w:rsidRDefault="00D657C8" w:rsidP="00B35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F56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Изучение нового материала</w:t>
      </w:r>
    </w:p>
    <w:p w14:paraId="453A9FFA" w14:textId="4EE93DFE" w:rsidR="00BA4180" w:rsidRPr="00BF5656" w:rsidRDefault="00263953" w:rsidP="00B35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BA4180" w:rsidRPr="00BF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Энергия электрического тока</w:t>
      </w:r>
    </w:p>
    <w:p w14:paraId="06192FAD" w14:textId="23BCFE67" w:rsidR="004116B3" w:rsidRPr="00BF5656" w:rsidRDefault="004116B3" w:rsidP="004116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- Давайте потрем ладошки. </w:t>
      </w:r>
    </w:p>
    <w:p w14:paraId="77E0774E" w14:textId="77777777" w:rsidR="004116B3" w:rsidRPr="00BF5656" w:rsidRDefault="004116B3" w:rsidP="004116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- Что мы совершаем, когда трём ладошками? (</w:t>
      </w:r>
      <w:r w:rsidRPr="00BF56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работу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169506D" w14:textId="77777777" w:rsidR="004116B3" w:rsidRPr="00BF5656" w:rsidRDefault="004116B3" w:rsidP="004116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- Что мы чувствуем? (</w:t>
      </w:r>
      <w:r w:rsidRPr="00BF56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тепло)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BDA4FA" w14:textId="4B37F5F0" w:rsidR="004116B3" w:rsidRPr="00BF5656" w:rsidRDefault="004116B3" w:rsidP="004116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- Почему они нагреваются? (</w:t>
      </w:r>
      <w:r w:rsidRPr="00BF56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Ребята рассуждают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14:paraId="3CE2C91C" w14:textId="7081E7E5" w:rsidR="00923D60" w:rsidRPr="00BF5656" w:rsidRDefault="00923D60" w:rsidP="004116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висит фото кристаллической решетки металла.</w:t>
      </w:r>
    </w:p>
    <w:p w14:paraId="708F265C" w14:textId="01F3F29D" w:rsidR="00667BAA" w:rsidRPr="00BF5656" w:rsidRDefault="004116B3" w:rsidP="004116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Остановимся на тепловом действии электрического тока. </w:t>
      </w:r>
      <w:r w:rsidR="00BB520A" w:rsidRPr="00BF5656">
        <w:rPr>
          <w:rFonts w:ascii="Times New Roman" w:hAnsi="Times New Roman" w:cs="Times New Roman"/>
          <w:color w:val="000000"/>
          <w:sz w:val="24"/>
          <w:szCs w:val="24"/>
        </w:rPr>
        <w:t>Электрический ток в металлическом проводнике – это упорядоченное движение электронов</w:t>
      </w:r>
      <w:r w:rsidR="00263953" w:rsidRPr="00BF5656">
        <w:rPr>
          <w:rFonts w:ascii="Times New Roman" w:hAnsi="Times New Roman" w:cs="Times New Roman"/>
          <w:color w:val="000000"/>
          <w:sz w:val="24"/>
          <w:szCs w:val="24"/>
        </w:rPr>
        <w:t>. Он нагревает проводник.</w:t>
      </w:r>
      <w:r w:rsidR="00BB520A"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Провод – это кристалл из ионов, поэтому электронам приходится «течь» между </w:t>
      </w:r>
      <w:r w:rsidR="00BB520A" w:rsidRPr="00BF56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ионами, постоянно наталкиваясь на них. 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Свободные электроны в металлах или ионы в растворах солей, щелочей, кислот, перемещаясь под действием электрического поля, взаимодействуют с ионами или атомами вещества проводника и передают им свою энергию. </w:t>
      </w:r>
      <w:r w:rsidR="00BB520A"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Кинетическая энергия ионов увеличивается. Увеличивается внутренняя энергия проводника. Проводник нагревается. 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Нагретый проводник отдает полученную энергию окружающим телам</w:t>
      </w:r>
      <w:r w:rsidR="00BB520A"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путем теплопередачи. </w:t>
      </w:r>
      <w:r w:rsidR="00BB520A" w:rsidRPr="00BF565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>оличество теплоты, выделяемое проводником, по которому течет ток, равно работе тока.</w:t>
      </w:r>
    </w:p>
    <w:p w14:paraId="59CBC09E" w14:textId="3C349106" w:rsidR="004116B3" w:rsidRPr="00BF5656" w:rsidRDefault="00525419" w:rsidP="00BB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5656">
        <w:rPr>
          <w:rFonts w:ascii="Times New Roman" w:hAnsi="Times New Roman" w:cs="Times New Roman"/>
          <w:i/>
          <w:iCs/>
          <w:sz w:val="24"/>
          <w:szCs w:val="24"/>
        </w:rPr>
        <w:t>Запись в тетрадь:</w:t>
      </w:r>
    </w:p>
    <w:p w14:paraId="318D4A04" w14:textId="77777777" w:rsidR="00525419" w:rsidRPr="00BF5656" w:rsidRDefault="004116B3" w:rsidP="004116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Переход работы тока в теплоту</w:t>
      </w:r>
      <w:r w:rsidR="00525419" w:rsidRPr="00BF56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E2ECD0" w14:textId="3CC0FBE2" w:rsidR="00525419" w:rsidRPr="00BF5656" w:rsidRDefault="004116B3" w:rsidP="005254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Электроны направленно движутся</w:t>
      </w:r>
      <w:r w:rsidR="00525419" w:rsidRPr="00BF56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9B02EE" w14:textId="528BEEE2" w:rsidR="00525419" w:rsidRPr="00BF5656" w:rsidRDefault="004116B3" w:rsidP="005254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Сталкиваются с ионами</w:t>
      </w:r>
      <w:r w:rsidR="00525419" w:rsidRPr="00BF565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74532" w14:textId="5D582F83" w:rsidR="00525419" w:rsidRPr="00BF5656" w:rsidRDefault="004116B3" w:rsidP="005254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Передают им часть энергии</w:t>
      </w:r>
      <w:r w:rsidR="00525419" w:rsidRPr="00BF565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E287B7" w14:textId="1B23A582" w:rsidR="00525419" w:rsidRPr="00BF5656" w:rsidRDefault="004116B3" w:rsidP="005254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Ионы колеблются быстрее</w:t>
      </w:r>
      <w:r w:rsidR="00525419" w:rsidRPr="00BF565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69ADB5" w14:textId="41913BCD" w:rsidR="00525419" w:rsidRPr="00BF5656" w:rsidRDefault="004116B3" w:rsidP="005254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Увеличивается внутренняя энергия проводника</w:t>
      </w:r>
      <w:r w:rsidR="00525419" w:rsidRPr="00BF565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E3B344" w14:textId="7BAFFD90" w:rsidR="00525419" w:rsidRPr="00BF5656" w:rsidRDefault="004116B3" w:rsidP="005254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Выделяется теплота</w:t>
      </w:r>
      <w:r w:rsidR="00525419" w:rsidRPr="00BF565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5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22808F" w14:textId="77777777" w:rsidR="00525419" w:rsidRPr="00BF5656" w:rsidRDefault="004116B3" w:rsidP="005254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</w:rPr>
        <w:t>По закону сохранения и превращения энергии A = Q</w:t>
      </w:r>
      <w:r w:rsidR="00525419" w:rsidRPr="00BF56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DA0522" w14:textId="54DFC1C2" w:rsidR="00D006BB" w:rsidRPr="00BF5656" w:rsidRDefault="00923D60" w:rsidP="00923D60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Helvetica" w:hAnsi="Helvetica"/>
        </w:rPr>
      </w:pPr>
      <w:r w:rsidRPr="00BF5656">
        <w:rPr>
          <w:color w:val="000000"/>
        </w:rPr>
        <w:t>б</w:t>
      </w:r>
      <w:r w:rsidR="00525419" w:rsidRPr="00BF5656">
        <w:rPr>
          <w:color w:val="000000"/>
        </w:rPr>
        <w:t>) Работа электрического тока</w:t>
      </w:r>
      <w:r w:rsidR="004116B3" w:rsidRPr="00BF5656">
        <w:rPr>
          <w:color w:val="000000"/>
        </w:rPr>
        <w:br/>
      </w:r>
      <w:r w:rsidR="00D006BB" w:rsidRPr="00BF5656">
        <w:rPr>
          <w:shd w:val="clear" w:color="auto" w:fill="FFFFFF"/>
        </w:rPr>
        <w:t xml:space="preserve">Из курса 7-го класса Вы знаете, что механическая работа совершается, когда </w:t>
      </w:r>
      <w:r w:rsidR="00D006BB" w:rsidRPr="00BF5656">
        <w:rPr>
          <w:rStyle w:val="a6"/>
          <w:shd w:val="clear" w:color="auto" w:fill="FFFFFF"/>
        </w:rPr>
        <w:t>(на тело действует сила и тело под действием этой силы перемещается).</w:t>
      </w:r>
      <w:r w:rsidR="00D006BB" w:rsidRPr="00BF5656">
        <w:rPr>
          <w:shd w:val="clear" w:color="auto" w:fill="FFFFFF"/>
        </w:rPr>
        <w:t> </w:t>
      </w:r>
    </w:p>
    <w:p w14:paraId="1C03DBFF" w14:textId="77777777" w:rsidR="00D006BB" w:rsidRPr="00BF5656" w:rsidRDefault="00D006BB" w:rsidP="00D006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rPr>
          <w:shd w:val="clear" w:color="auto" w:fill="FFFFFF"/>
        </w:rPr>
        <w:t>Работа равна произведению силы на путь, пройденный телом под действием этой силы:</w:t>
      </w:r>
    </w:p>
    <w:p w14:paraId="5B1B75AA" w14:textId="7A5A54F2" w:rsidR="00D006BB" w:rsidRPr="00BF5656" w:rsidRDefault="00D006BB" w:rsidP="00D006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/>
        </w:rPr>
      </w:pPr>
      <w:r w:rsidRPr="00BF5656">
        <w:rPr>
          <w:rStyle w:val="a5"/>
          <w:shd w:val="clear" w:color="auto" w:fill="FFFFFF"/>
        </w:rPr>
        <w:t xml:space="preserve">A=F·S </w:t>
      </w:r>
      <w:bookmarkStart w:id="0" w:name="_Hlk94541426"/>
      <w:r w:rsidRPr="00BF5656">
        <w:rPr>
          <w:rStyle w:val="a5"/>
          <w:shd w:val="clear" w:color="auto" w:fill="FFFFFF"/>
        </w:rPr>
        <w:t>(</w:t>
      </w:r>
      <w:r w:rsidRPr="00BF5656">
        <w:rPr>
          <w:rStyle w:val="a5"/>
          <w:b w:val="0"/>
          <w:bCs w:val="0"/>
          <w:i/>
          <w:iCs/>
          <w:shd w:val="clear" w:color="auto" w:fill="FFFFFF"/>
        </w:rPr>
        <w:t>запись на доске</w:t>
      </w:r>
      <w:r w:rsidRPr="00BF5656">
        <w:rPr>
          <w:rStyle w:val="a5"/>
          <w:shd w:val="clear" w:color="auto" w:fill="FFFFFF"/>
        </w:rPr>
        <w:t>)</w:t>
      </w:r>
      <w:bookmarkEnd w:id="0"/>
    </w:p>
    <w:p w14:paraId="48B62766" w14:textId="1692D060" w:rsidR="00D006BB" w:rsidRPr="00BF5656" w:rsidRDefault="00D006BB" w:rsidP="00D006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rPr>
          <w:shd w:val="clear" w:color="auto" w:fill="FFFFFF"/>
        </w:rPr>
        <w:t xml:space="preserve">Мы повторили с вами, что: </w:t>
      </w:r>
    </w:p>
    <w:p w14:paraId="0F125B29" w14:textId="6CE6BADC" w:rsidR="00D006BB" w:rsidRPr="00BF5656" w:rsidRDefault="00D006BB" w:rsidP="00D006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</w:rPr>
      </w:pPr>
      <w:r w:rsidRPr="00BF5656">
        <w:rPr>
          <w:b/>
          <w:bCs/>
          <w:shd w:val="clear" w:color="auto" w:fill="FFFFFF"/>
          <w:lang w:val="en-US"/>
        </w:rPr>
        <w:t>U</w:t>
      </w:r>
      <w:r w:rsidRPr="00BF5656">
        <w:rPr>
          <w:b/>
          <w:bCs/>
          <w:shd w:val="clear" w:color="auto" w:fill="FFFFFF"/>
        </w:rPr>
        <w:t>=</w:t>
      </w:r>
      <w:r w:rsidRPr="00BF5656">
        <w:rPr>
          <w:b/>
          <w:bCs/>
          <w:shd w:val="clear" w:color="auto" w:fill="FFFFFF"/>
          <w:lang w:val="en-US"/>
        </w:rPr>
        <w:t>A</w:t>
      </w:r>
      <w:r w:rsidRPr="00BF5656">
        <w:rPr>
          <w:b/>
          <w:bCs/>
          <w:shd w:val="clear" w:color="auto" w:fill="FFFFFF"/>
        </w:rPr>
        <w:t>/</w:t>
      </w:r>
      <w:r w:rsidRPr="00BF5656">
        <w:rPr>
          <w:b/>
          <w:bCs/>
          <w:shd w:val="clear" w:color="auto" w:fill="FFFFFF"/>
          <w:lang w:val="en-US"/>
        </w:rPr>
        <w:t>q</w:t>
      </w:r>
      <w:r w:rsidRPr="00BF5656">
        <w:rPr>
          <w:b/>
          <w:bCs/>
          <w:shd w:val="clear" w:color="auto" w:fill="FFFFFF"/>
        </w:rPr>
        <w:t xml:space="preserve"> → </w:t>
      </w:r>
      <w:r w:rsidRPr="00BF5656">
        <w:rPr>
          <w:b/>
          <w:bCs/>
          <w:shd w:val="clear" w:color="auto" w:fill="FFFFFF"/>
          <w:lang w:val="en-US"/>
        </w:rPr>
        <w:t>A</w:t>
      </w:r>
      <w:r w:rsidRPr="00BF5656">
        <w:rPr>
          <w:b/>
          <w:bCs/>
          <w:shd w:val="clear" w:color="auto" w:fill="FFFFFF"/>
        </w:rPr>
        <w:t xml:space="preserve"> = </w:t>
      </w:r>
      <w:r w:rsidRPr="00BF5656">
        <w:rPr>
          <w:b/>
          <w:bCs/>
          <w:shd w:val="clear" w:color="auto" w:fill="FFFFFF"/>
          <w:lang w:val="en-US"/>
        </w:rPr>
        <w:t>U</w:t>
      </w:r>
      <w:r w:rsidRPr="00BF5656">
        <w:rPr>
          <w:b/>
          <w:bCs/>
          <w:shd w:val="clear" w:color="auto" w:fill="FFFFFF"/>
        </w:rPr>
        <w:t>∙</w:t>
      </w:r>
      <w:r w:rsidRPr="00BF5656">
        <w:rPr>
          <w:b/>
          <w:bCs/>
          <w:shd w:val="clear" w:color="auto" w:fill="FFFFFF"/>
          <w:lang w:val="en-US"/>
        </w:rPr>
        <w:t>q</w:t>
      </w:r>
      <w:r w:rsidRPr="00BF5656">
        <w:rPr>
          <w:b/>
          <w:bCs/>
          <w:shd w:val="clear" w:color="auto" w:fill="FFFFFF"/>
        </w:rPr>
        <w:t xml:space="preserve"> (1) </w:t>
      </w:r>
      <w:r w:rsidRPr="00BF5656">
        <w:rPr>
          <w:rStyle w:val="a5"/>
          <w:shd w:val="clear" w:color="auto" w:fill="FFFFFF"/>
        </w:rPr>
        <w:t>(</w:t>
      </w:r>
      <w:r w:rsidRPr="00BF5656">
        <w:rPr>
          <w:rStyle w:val="a5"/>
          <w:b w:val="0"/>
          <w:bCs w:val="0"/>
          <w:i/>
          <w:iCs/>
          <w:shd w:val="clear" w:color="auto" w:fill="FFFFFF"/>
        </w:rPr>
        <w:t>запись на доске</w:t>
      </w:r>
      <w:r w:rsidRPr="00BF5656">
        <w:rPr>
          <w:rStyle w:val="a5"/>
          <w:shd w:val="clear" w:color="auto" w:fill="FFFFFF"/>
        </w:rPr>
        <w:t>)</w:t>
      </w:r>
    </w:p>
    <w:p w14:paraId="4E3FE4F9" w14:textId="2B67D6D1" w:rsidR="00D006BB" w:rsidRPr="00BF5656" w:rsidRDefault="00D006BB" w:rsidP="00D006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</w:rPr>
      </w:pPr>
      <w:r w:rsidRPr="00BF5656">
        <w:rPr>
          <w:b/>
          <w:bCs/>
          <w:shd w:val="clear" w:color="auto" w:fill="FFFFFF"/>
          <w:lang w:val="en-US"/>
        </w:rPr>
        <w:t>I</w:t>
      </w:r>
      <w:r w:rsidRPr="00BF5656">
        <w:rPr>
          <w:b/>
          <w:bCs/>
          <w:shd w:val="clear" w:color="auto" w:fill="FFFFFF"/>
        </w:rPr>
        <w:t>=</w:t>
      </w:r>
      <w:r w:rsidRPr="00BF5656">
        <w:rPr>
          <w:b/>
          <w:bCs/>
          <w:shd w:val="clear" w:color="auto" w:fill="FFFFFF"/>
          <w:lang w:val="en-US"/>
        </w:rPr>
        <w:t>q</w:t>
      </w:r>
      <w:r w:rsidRPr="00BF5656">
        <w:rPr>
          <w:b/>
          <w:bCs/>
          <w:shd w:val="clear" w:color="auto" w:fill="FFFFFF"/>
        </w:rPr>
        <w:t>/</w:t>
      </w:r>
      <w:r w:rsidRPr="00BF5656">
        <w:rPr>
          <w:b/>
          <w:bCs/>
          <w:shd w:val="clear" w:color="auto" w:fill="FFFFFF"/>
          <w:lang w:val="en-US"/>
        </w:rPr>
        <w:t>t</w:t>
      </w:r>
      <w:r w:rsidRPr="00BF5656">
        <w:rPr>
          <w:b/>
          <w:bCs/>
          <w:shd w:val="clear" w:color="auto" w:fill="FFFFFF"/>
        </w:rPr>
        <w:t xml:space="preserve"> → </w:t>
      </w:r>
      <w:r w:rsidRPr="00BF5656">
        <w:rPr>
          <w:b/>
          <w:bCs/>
          <w:shd w:val="clear" w:color="auto" w:fill="FFFFFF"/>
          <w:lang w:val="en-US"/>
        </w:rPr>
        <w:t>q</w:t>
      </w:r>
      <w:r w:rsidRPr="00BF5656">
        <w:rPr>
          <w:b/>
          <w:bCs/>
          <w:shd w:val="clear" w:color="auto" w:fill="FFFFFF"/>
        </w:rPr>
        <w:t xml:space="preserve"> = </w:t>
      </w:r>
      <w:r w:rsidRPr="00BF5656">
        <w:rPr>
          <w:b/>
          <w:bCs/>
          <w:shd w:val="clear" w:color="auto" w:fill="FFFFFF"/>
          <w:lang w:val="en-US"/>
        </w:rPr>
        <w:t>I</w:t>
      </w:r>
      <w:r w:rsidRPr="00BF5656">
        <w:rPr>
          <w:b/>
          <w:bCs/>
          <w:shd w:val="clear" w:color="auto" w:fill="FFFFFF"/>
        </w:rPr>
        <w:t>∙</w:t>
      </w:r>
      <w:r w:rsidRPr="00BF5656">
        <w:rPr>
          <w:b/>
          <w:bCs/>
          <w:shd w:val="clear" w:color="auto" w:fill="FFFFFF"/>
          <w:lang w:val="en-US"/>
        </w:rPr>
        <w:t>t</w:t>
      </w:r>
      <w:r w:rsidRPr="00BF5656">
        <w:rPr>
          <w:b/>
          <w:bCs/>
          <w:shd w:val="clear" w:color="auto" w:fill="FFFFFF"/>
        </w:rPr>
        <w:t xml:space="preserve"> (2) </w:t>
      </w:r>
      <w:r w:rsidRPr="00BF5656">
        <w:rPr>
          <w:rStyle w:val="a5"/>
          <w:shd w:val="clear" w:color="auto" w:fill="FFFFFF"/>
        </w:rPr>
        <w:t>(</w:t>
      </w:r>
      <w:r w:rsidRPr="00BF5656">
        <w:rPr>
          <w:rStyle w:val="a5"/>
          <w:b w:val="0"/>
          <w:bCs w:val="0"/>
          <w:i/>
          <w:iCs/>
          <w:shd w:val="clear" w:color="auto" w:fill="FFFFFF"/>
        </w:rPr>
        <w:t>запись на доске</w:t>
      </w:r>
      <w:r w:rsidRPr="00BF5656">
        <w:rPr>
          <w:rStyle w:val="a5"/>
          <w:shd w:val="clear" w:color="auto" w:fill="FFFFFF"/>
        </w:rPr>
        <w:t>)</w:t>
      </w:r>
    </w:p>
    <w:p w14:paraId="6A655282" w14:textId="77777777" w:rsidR="00D006BB" w:rsidRPr="00BF5656" w:rsidRDefault="00D006BB" w:rsidP="00D006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F5656">
        <w:rPr>
          <w:shd w:val="clear" w:color="auto" w:fill="FFFFFF"/>
        </w:rPr>
        <w:t>Подставив (1) в (2), получим: </w:t>
      </w:r>
    </w:p>
    <w:p w14:paraId="043FFD53" w14:textId="760C7DD8" w:rsidR="00D006BB" w:rsidRPr="00BF5656" w:rsidRDefault="00D006BB" w:rsidP="00D006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/>
        </w:rPr>
      </w:pPr>
      <w:r w:rsidRPr="00BF5656">
        <w:rPr>
          <w:rStyle w:val="a5"/>
          <w:shd w:val="clear" w:color="auto" w:fill="FFFFFF"/>
        </w:rPr>
        <w:t>A = U∙ I∙ t (</w:t>
      </w:r>
      <w:r w:rsidRPr="00BF5656">
        <w:rPr>
          <w:rStyle w:val="a5"/>
          <w:b w:val="0"/>
          <w:bCs w:val="0"/>
          <w:i/>
          <w:iCs/>
          <w:shd w:val="clear" w:color="auto" w:fill="FFFFFF"/>
        </w:rPr>
        <w:t>запись на доске</w:t>
      </w:r>
      <w:r w:rsidRPr="00BF5656">
        <w:rPr>
          <w:rStyle w:val="a5"/>
          <w:shd w:val="clear" w:color="auto" w:fill="FFFFFF"/>
        </w:rPr>
        <w:t>)</w:t>
      </w:r>
    </w:p>
    <w:p w14:paraId="25E61CF7" w14:textId="53558775" w:rsidR="00D006BB" w:rsidRPr="00BF5656" w:rsidRDefault="00D006BB" w:rsidP="00F260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rPr>
          <w:shd w:val="clear" w:color="auto" w:fill="FFFFFF"/>
        </w:rPr>
        <w:t>- </w:t>
      </w:r>
      <w:r w:rsidRPr="00BF5656">
        <w:rPr>
          <w:rStyle w:val="a5"/>
          <w:b w:val="0"/>
          <w:bCs w:val="0"/>
          <w:shd w:val="clear" w:color="auto" w:fill="FFFFFF"/>
        </w:rPr>
        <w:t>Найдите по учебнику</w:t>
      </w:r>
      <w:r w:rsidRPr="00BF5656">
        <w:rPr>
          <w:shd w:val="clear" w:color="auto" w:fill="FFFFFF"/>
        </w:rPr>
        <w:t> (§40, стр.98) определение работы электрического тока: </w:t>
      </w:r>
      <w:r w:rsidRPr="00BF5656">
        <w:rPr>
          <w:rStyle w:val="a6"/>
          <w:shd w:val="clear" w:color="auto" w:fill="FFFFFF"/>
        </w:rPr>
        <w:t>(</w:t>
      </w:r>
      <w:r w:rsidRPr="00BF5656">
        <w:rPr>
          <w:rStyle w:val="a6"/>
          <w:b/>
          <w:bCs/>
          <w:i w:val="0"/>
          <w:iCs w:val="0"/>
          <w:shd w:val="clear" w:color="auto" w:fill="FFFFFF"/>
        </w:rPr>
        <w:t>Работа электрического тока на участке цепи равна произведению напряжения на концах этого участка на силу тока и на время, в течение которого протекал ток</w:t>
      </w:r>
      <w:r w:rsidRPr="00BF5656">
        <w:rPr>
          <w:rStyle w:val="a6"/>
          <w:shd w:val="clear" w:color="auto" w:fill="FFFFFF"/>
        </w:rPr>
        <w:t>).</w:t>
      </w:r>
    </w:p>
    <w:p w14:paraId="07F1F1F9" w14:textId="1077BE54" w:rsidR="00D006BB" w:rsidRPr="00BF5656" w:rsidRDefault="00D006BB" w:rsidP="00F260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rPr>
          <w:shd w:val="clear" w:color="auto" w:fill="FFFFFF"/>
        </w:rPr>
        <w:t>- </w:t>
      </w:r>
      <w:r w:rsidRPr="00BF5656">
        <w:rPr>
          <w:rStyle w:val="a5"/>
          <w:b w:val="0"/>
          <w:bCs w:val="0"/>
          <w:shd w:val="clear" w:color="auto" w:fill="FFFFFF"/>
        </w:rPr>
        <w:t>Найдите,</w:t>
      </w:r>
      <w:r w:rsidRPr="00BF5656">
        <w:rPr>
          <w:shd w:val="clear" w:color="auto" w:fill="FFFFFF"/>
        </w:rPr>
        <w:t> в каких единицах измеряется электрическая работа тока: </w:t>
      </w:r>
      <w:r w:rsidRPr="00BF5656">
        <w:rPr>
          <w:rStyle w:val="a6"/>
          <w:shd w:val="clear" w:color="auto" w:fill="FFFFFF"/>
        </w:rPr>
        <w:t>(</w:t>
      </w:r>
      <w:r w:rsidRPr="00BF5656">
        <w:rPr>
          <w:rStyle w:val="a6"/>
          <w:b/>
          <w:bCs/>
          <w:i w:val="0"/>
          <w:iCs w:val="0"/>
          <w:shd w:val="clear" w:color="auto" w:fill="FFFFFF"/>
        </w:rPr>
        <w:t>Единицы измерения работы – Дж (джоуль). 1 Дж = 1В∙1А∙1с</w:t>
      </w:r>
      <w:r w:rsidRPr="00BF5656">
        <w:rPr>
          <w:rStyle w:val="a6"/>
          <w:shd w:val="clear" w:color="auto" w:fill="FFFFFF"/>
        </w:rPr>
        <w:t>)</w:t>
      </w:r>
    </w:p>
    <w:p w14:paraId="67DC8072" w14:textId="7AA96599" w:rsidR="00D006BB" w:rsidRPr="00BF5656" w:rsidRDefault="00D006BB" w:rsidP="00F260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rPr>
          <w:shd w:val="clear" w:color="auto" w:fill="FFFFFF"/>
        </w:rPr>
        <w:t>Таким образом, для измерения работы необходимо три прибора: амперметр, вольтметр и часы.</w:t>
      </w:r>
      <w:r w:rsidRPr="00BF5656">
        <w:rPr>
          <w:rStyle w:val="a6"/>
          <w:shd w:val="clear" w:color="auto" w:fill="FFFFFF"/>
        </w:rPr>
        <w:t> </w:t>
      </w:r>
    </w:p>
    <w:p w14:paraId="11388EF3" w14:textId="7703C207" w:rsidR="00D006BB" w:rsidRPr="00BF5656" w:rsidRDefault="00D006BB" w:rsidP="00F260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rPr>
          <w:shd w:val="clear" w:color="auto" w:fill="FFFFFF"/>
        </w:rPr>
        <w:t>Из закона Ома для участка цепи напряжение равно: </w:t>
      </w:r>
    </w:p>
    <w:p w14:paraId="41D0CB95" w14:textId="17916D19" w:rsidR="00D006BB" w:rsidRPr="00BF5656" w:rsidRDefault="00D006BB" w:rsidP="00F260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/>
        </w:rPr>
      </w:pPr>
      <w:r w:rsidRPr="00BF5656">
        <w:rPr>
          <w:rStyle w:val="a5"/>
          <w:shd w:val="clear" w:color="auto" w:fill="FFFFFF"/>
        </w:rPr>
        <w:t xml:space="preserve">U=I∙R </w:t>
      </w:r>
      <w:r w:rsidR="00F26002" w:rsidRPr="00BF5656">
        <w:rPr>
          <w:rStyle w:val="a5"/>
          <w:shd w:val="clear" w:color="auto" w:fill="FFFFFF"/>
        </w:rPr>
        <w:t>(</w:t>
      </w:r>
      <w:r w:rsidR="00F26002" w:rsidRPr="00BF5656">
        <w:rPr>
          <w:rStyle w:val="a5"/>
          <w:b w:val="0"/>
          <w:bCs w:val="0"/>
          <w:i/>
          <w:iCs/>
          <w:shd w:val="clear" w:color="auto" w:fill="FFFFFF"/>
        </w:rPr>
        <w:t>запись на доске</w:t>
      </w:r>
      <w:r w:rsidR="00F26002" w:rsidRPr="00BF5656">
        <w:rPr>
          <w:rStyle w:val="a5"/>
          <w:shd w:val="clear" w:color="auto" w:fill="FFFFFF"/>
        </w:rPr>
        <w:t>)</w:t>
      </w:r>
    </w:p>
    <w:p w14:paraId="0367E9C3" w14:textId="33360567" w:rsidR="00F26002" w:rsidRPr="00BF5656" w:rsidRDefault="00F26002" w:rsidP="00F260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F5656">
        <w:rPr>
          <w:shd w:val="clear" w:color="auto" w:fill="FFFFFF"/>
        </w:rPr>
        <w:t>П</w:t>
      </w:r>
      <w:r w:rsidR="00D006BB" w:rsidRPr="00BF5656">
        <w:rPr>
          <w:shd w:val="clear" w:color="auto" w:fill="FFFFFF"/>
        </w:rPr>
        <w:t xml:space="preserve">оэтому работа электрического тока равна: </w:t>
      </w:r>
    </w:p>
    <w:p w14:paraId="021EDBAA" w14:textId="29751AB9" w:rsidR="00D006BB" w:rsidRPr="00BF5656" w:rsidRDefault="00D006BB" w:rsidP="00F260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/>
        </w:rPr>
      </w:pPr>
      <w:r w:rsidRPr="00BF5656">
        <w:rPr>
          <w:b/>
          <w:bCs/>
          <w:shd w:val="clear" w:color="auto" w:fill="FFFFFF"/>
        </w:rPr>
        <w:t>А= U∙I∙ t =I</w:t>
      </w:r>
      <w:r w:rsidRPr="00BF5656">
        <w:rPr>
          <w:b/>
          <w:bCs/>
          <w:shd w:val="clear" w:color="auto" w:fill="FFFFFF"/>
          <w:vertAlign w:val="superscript"/>
        </w:rPr>
        <w:t>2</w:t>
      </w:r>
      <w:r w:rsidRPr="00BF5656">
        <w:rPr>
          <w:b/>
          <w:bCs/>
          <w:shd w:val="clear" w:color="auto" w:fill="FFFFFF"/>
        </w:rPr>
        <w:t>∙R∙t</w:t>
      </w:r>
      <w:r w:rsidR="00F26002" w:rsidRPr="00BF5656">
        <w:rPr>
          <w:b/>
          <w:bCs/>
          <w:shd w:val="clear" w:color="auto" w:fill="FFFFFF"/>
        </w:rPr>
        <w:t xml:space="preserve"> </w:t>
      </w:r>
      <w:bookmarkStart w:id="1" w:name="_Hlk94542455"/>
      <w:r w:rsidR="00F26002" w:rsidRPr="00BF5656">
        <w:rPr>
          <w:rStyle w:val="a5"/>
          <w:shd w:val="clear" w:color="auto" w:fill="FFFFFF"/>
        </w:rPr>
        <w:t>(</w:t>
      </w:r>
      <w:r w:rsidR="00F26002" w:rsidRPr="00BF5656">
        <w:rPr>
          <w:rStyle w:val="a5"/>
          <w:b w:val="0"/>
          <w:bCs w:val="0"/>
          <w:i/>
          <w:iCs/>
          <w:shd w:val="clear" w:color="auto" w:fill="FFFFFF"/>
        </w:rPr>
        <w:t>запись на доске</w:t>
      </w:r>
      <w:r w:rsidR="00F26002" w:rsidRPr="00BF5656">
        <w:rPr>
          <w:rStyle w:val="a5"/>
          <w:shd w:val="clear" w:color="auto" w:fill="FFFFFF"/>
        </w:rPr>
        <w:t>)</w:t>
      </w:r>
    </w:p>
    <w:bookmarkEnd w:id="1"/>
    <w:p w14:paraId="74DDB5A3" w14:textId="6905FCE6" w:rsidR="00D006BB" w:rsidRPr="00BF5656" w:rsidRDefault="00D006BB" w:rsidP="00F260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F5656">
        <w:rPr>
          <w:shd w:val="clear" w:color="auto" w:fill="FFFFFF"/>
        </w:rPr>
        <w:t>Работу тока (или израсходованную на совершения этой работы электроэнергию) измеряют с помощью специального прибора - электрического счетчика.</w:t>
      </w:r>
      <w:r w:rsidR="00213D31" w:rsidRPr="00BF5656">
        <w:rPr>
          <w:shd w:val="clear" w:color="auto" w:fill="FFFFFF"/>
        </w:rPr>
        <w:t xml:space="preserve"> Он сочетает в себе три прибора: амперметр, вольтметр и часы</w:t>
      </w:r>
      <w:r w:rsidR="003C44A1" w:rsidRPr="00BF5656">
        <w:rPr>
          <w:shd w:val="clear" w:color="auto" w:fill="FFFFFF"/>
        </w:rPr>
        <w:t xml:space="preserve"> (</w:t>
      </w:r>
      <w:r w:rsidR="003C44A1" w:rsidRPr="00BF5656">
        <w:rPr>
          <w:i/>
          <w:iCs/>
          <w:shd w:val="clear" w:color="auto" w:fill="FFFFFF"/>
        </w:rPr>
        <w:t>фото на стр. 98 учебника</w:t>
      </w:r>
      <w:r w:rsidR="003C44A1" w:rsidRPr="00BF5656">
        <w:rPr>
          <w:shd w:val="clear" w:color="auto" w:fill="FFFFFF"/>
        </w:rPr>
        <w:t>)</w:t>
      </w:r>
      <w:r w:rsidR="00213D31" w:rsidRPr="00BF5656">
        <w:rPr>
          <w:shd w:val="clear" w:color="auto" w:fill="FFFFFF"/>
        </w:rPr>
        <w:t>.</w:t>
      </w:r>
    </w:p>
    <w:p w14:paraId="2A9F57F5" w14:textId="6B35C221" w:rsidR="00A062A4" w:rsidRPr="00BF5656" w:rsidRDefault="003C44A1" w:rsidP="00F260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F5656">
        <w:rPr>
          <w:shd w:val="clear" w:color="auto" w:fill="FFFFFF"/>
        </w:rPr>
        <w:t>в</w:t>
      </w:r>
      <w:r w:rsidR="00A062A4" w:rsidRPr="00BF5656">
        <w:rPr>
          <w:shd w:val="clear" w:color="auto" w:fill="FFFFFF"/>
        </w:rPr>
        <w:t>) Закон Джоуля-Ленца</w:t>
      </w:r>
    </w:p>
    <w:p w14:paraId="51FFCEB8" w14:textId="34452E88" w:rsidR="00A062A4" w:rsidRPr="00BF5656" w:rsidRDefault="00A062A4" w:rsidP="00A062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rPr>
          <w:shd w:val="clear" w:color="auto" w:fill="FFFFFF"/>
        </w:rPr>
        <w:t>Если результатом работы тока является нагревание проводника, то выделяется количество теплоты Q, равное совершенной работе: </w:t>
      </w:r>
    </w:p>
    <w:p w14:paraId="5DAA40A9" w14:textId="1B708773" w:rsidR="00A062A4" w:rsidRPr="00BF5656" w:rsidRDefault="00A062A4" w:rsidP="00A062A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/>
        </w:rPr>
      </w:pPr>
      <w:r w:rsidRPr="00BF5656">
        <w:rPr>
          <w:rStyle w:val="a5"/>
          <w:shd w:val="clear" w:color="auto" w:fill="FFFFFF"/>
        </w:rPr>
        <w:t xml:space="preserve">А = Q, т.е. Q = </w:t>
      </w:r>
      <w:proofErr w:type="spellStart"/>
      <w:r w:rsidRPr="00BF5656">
        <w:rPr>
          <w:rStyle w:val="a5"/>
          <w:shd w:val="clear" w:color="auto" w:fill="FFFFFF"/>
        </w:rPr>
        <w:t>U∙I∙t</w:t>
      </w:r>
      <w:proofErr w:type="spellEnd"/>
      <w:r w:rsidRPr="00BF5656">
        <w:rPr>
          <w:rStyle w:val="a5"/>
          <w:shd w:val="clear" w:color="auto" w:fill="FFFFFF"/>
        </w:rPr>
        <w:t>= I</w:t>
      </w:r>
      <w:r w:rsidRPr="00BF5656">
        <w:rPr>
          <w:rStyle w:val="a5"/>
          <w:shd w:val="clear" w:color="auto" w:fill="FFFFFF"/>
          <w:vertAlign w:val="superscript"/>
        </w:rPr>
        <w:t>2</w:t>
      </w:r>
      <w:r w:rsidRPr="00BF5656">
        <w:rPr>
          <w:rStyle w:val="a5"/>
          <w:shd w:val="clear" w:color="auto" w:fill="FFFFFF"/>
        </w:rPr>
        <w:t>∙R∙t (</w:t>
      </w:r>
      <w:r w:rsidRPr="00BF5656">
        <w:rPr>
          <w:rStyle w:val="a5"/>
          <w:b w:val="0"/>
          <w:bCs w:val="0"/>
          <w:i/>
          <w:iCs/>
          <w:shd w:val="clear" w:color="auto" w:fill="FFFFFF"/>
        </w:rPr>
        <w:t>запись на доске</w:t>
      </w:r>
      <w:r w:rsidRPr="00BF5656">
        <w:rPr>
          <w:rStyle w:val="a5"/>
          <w:shd w:val="clear" w:color="auto" w:fill="FFFFFF"/>
        </w:rPr>
        <w:t>)</w:t>
      </w:r>
    </w:p>
    <w:p w14:paraId="677F68BC" w14:textId="71030525" w:rsidR="00A062A4" w:rsidRPr="00BF5656" w:rsidRDefault="00A062A4" w:rsidP="00A062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t xml:space="preserve">К этому выводу независимо друг от друга впервые пришли английский учёный Джеймс Джоуль и российский учёный </w:t>
      </w:r>
      <w:proofErr w:type="spellStart"/>
      <w:r w:rsidRPr="00BF5656">
        <w:t>Эмилий</w:t>
      </w:r>
      <w:proofErr w:type="spellEnd"/>
      <w:r w:rsidRPr="00BF5656">
        <w:t xml:space="preserve"> Христианович Ленц</w:t>
      </w:r>
      <w:r w:rsidR="004C3AC2" w:rsidRPr="00BF5656">
        <w:rPr>
          <w:i/>
          <w:iCs/>
        </w:rPr>
        <w:t xml:space="preserve"> (на доске висит фото</w:t>
      </w:r>
      <w:r w:rsidR="003C44A1" w:rsidRPr="00BF5656">
        <w:rPr>
          <w:i/>
          <w:iCs/>
        </w:rPr>
        <w:t xml:space="preserve"> ученых</w:t>
      </w:r>
      <w:r w:rsidR="004C3AC2" w:rsidRPr="00BF5656">
        <w:rPr>
          <w:i/>
          <w:iCs/>
        </w:rPr>
        <w:t>)</w:t>
      </w:r>
      <w:r w:rsidRPr="00BF5656">
        <w:t>.</w:t>
      </w:r>
    </w:p>
    <w:p w14:paraId="1DE1F03B" w14:textId="75CC5F65" w:rsidR="00A062A4" w:rsidRPr="00BF5656" w:rsidRDefault="00A062A4" w:rsidP="00A062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rPr>
          <w:shd w:val="clear" w:color="auto" w:fill="FFFFFF"/>
        </w:rPr>
        <w:t>Поэтому выражение для нахождения количества теплоты, выделяющегося в проводнике под действием электрического тока, называют </w:t>
      </w:r>
      <w:r w:rsidRPr="00BF5656">
        <w:rPr>
          <w:rStyle w:val="a5"/>
          <w:shd w:val="clear" w:color="auto" w:fill="FFFFFF"/>
        </w:rPr>
        <w:t>законом Джоуля-Ленца. </w:t>
      </w:r>
    </w:p>
    <w:p w14:paraId="7FC9CB8A" w14:textId="67965E83" w:rsidR="00A062A4" w:rsidRPr="00BF5656" w:rsidRDefault="00A062A4" w:rsidP="00A062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F5656">
        <w:rPr>
          <w:shd w:val="clear" w:color="auto" w:fill="FFFFFF"/>
        </w:rPr>
        <w:lastRenderedPageBreak/>
        <w:t>- </w:t>
      </w:r>
      <w:r w:rsidRPr="00BF5656">
        <w:rPr>
          <w:rStyle w:val="a5"/>
          <w:b w:val="0"/>
          <w:bCs w:val="0"/>
          <w:shd w:val="clear" w:color="auto" w:fill="FFFFFF"/>
        </w:rPr>
        <w:t>Найдите по учебнику</w:t>
      </w:r>
      <w:r w:rsidRPr="00BF5656">
        <w:rPr>
          <w:shd w:val="clear" w:color="auto" w:fill="FFFFFF"/>
        </w:rPr>
        <w:t> (§40, стр.99) определение количества теплоты, выделяемого проводником с током: (</w:t>
      </w:r>
      <w:r w:rsidRPr="00BF5656">
        <w:rPr>
          <w:rStyle w:val="a6"/>
          <w:b/>
          <w:bCs/>
          <w:i w:val="0"/>
          <w:iCs w:val="0"/>
          <w:shd w:val="clear" w:color="auto" w:fill="FFFFFF"/>
        </w:rPr>
        <w:t>Количество теплоты, выделяемое проводником с током, равно произведению квадрата силы тока, сопротивления и времени его протекания</w:t>
      </w:r>
      <w:r w:rsidRPr="00BF5656">
        <w:rPr>
          <w:rStyle w:val="a6"/>
          <w:shd w:val="clear" w:color="auto" w:fill="FFFFFF"/>
        </w:rPr>
        <w:t>).</w:t>
      </w:r>
      <w:r w:rsidRPr="00BF5656">
        <w:rPr>
          <w:shd w:val="clear" w:color="auto" w:fill="FFFFFF"/>
        </w:rPr>
        <w:t> </w:t>
      </w:r>
    </w:p>
    <w:p w14:paraId="744E3172" w14:textId="5FA5B984" w:rsidR="004C3AC2" w:rsidRPr="00BF5656" w:rsidRDefault="003C44A1" w:rsidP="004C3A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F5656">
        <w:rPr>
          <w:shd w:val="clear" w:color="auto" w:fill="FFFFFF"/>
        </w:rPr>
        <w:t>г</w:t>
      </w:r>
      <w:r w:rsidR="004C3AC2" w:rsidRPr="00BF5656">
        <w:rPr>
          <w:shd w:val="clear" w:color="auto" w:fill="FFFFFF"/>
        </w:rPr>
        <w:t>) Использование закона Джоуля-Ленца</w:t>
      </w:r>
    </w:p>
    <w:p w14:paraId="2898ADED" w14:textId="687A8387" w:rsidR="004C3AC2" w:rsidRPr="00BF5656" w:rsidRDefault="004C3AC2" w:rsidP="004C3A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</w:rPr>
      </w:pPr>
      <w:r w:rsidRPr="00BF5656">
        <w:rPr>
          <w:shd w:val="clear" w:color="auto" w:fill="FFFFFF"/>
        </w:rPr>
        <w:t>Вспомним законы различных видов соединения.</w:t>
      </w:r>
    </w:p>
    <w:p w14:paraId="189AA484" w14:textId="77777777" w:rsidR="004C3AC2" w:rsidRPr="00BF5656" w:rsidRDefault="004C3AC2" w:rsidP="004C3A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F5656">
        <w:rPr>
          <w:shd w:val="clear" w:color="auto" w:fill="FFFFFF"/>
        </w:rPr>
        <w:t>При последовательном соединении не изменяется сила тока (I), для этого вида соединения проводников удобнее использовать формулу:</w:t>
      </w:r>
    </w:p>
    <w:p w14:paraId="045535D1" w14:textId="768777DA" w:rsidR="004C3AC2" w:rsidRPr="00BF5656" w:rsidRDefault="004C3AC2" w:rsidP="004C3AC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/>
        </w:rPr>
      </w:pPr>
      <w:r w:rsidRPr="00BF5656">
        <w:rPr>
          <w:rStyle w:val="a5"/>
          <w:shd w:val="clear" w:color="auto" w:fill="FFFFFF"/>
        </w:rPr>
        <w:t>Q=I²∙R∙t (</w:t>
      </w:r>
      <w:r w:rsidRPr="00BF5656">
        <w:rPr>
          <w:rStyle w:val="a5"/>
          <w:b w:val="0"/>
          <w:bCs w:val="0"/>
          <w:i/>
          <w:iCs/>
          <w:shd w:val="clear" w:color="auto" w:fill="FFFFFF"/>
        </w:rPr>
        <w:t>запись на доске</w:t>
      </w:r>
      <w:r w:rsidRPr="00BF5656">
        <w:rPr>
          <w:rStyle w:val="a5"/>
          <w:shd w:val="clear" w:color="auto" w:fill="FFFFFF"/>
        </w:rPr>
        <w:t>)</w:t>
      </w:r>
    </w:p>
    <w:p w14:paraId="7A957302" w14:textId="77777777" w:rsidR="0054063E" w:rsidRPr="00BF5656" w:rsidRDefault="004C3AC2" w:rsidP="004C3A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F5656">
        <w:rPr>
          <w:shd w:val="clear" w:color="auto" w:fill="FFFFFF"/>
        </w:rPr>
        <w:t>При параллельном соединении проводников не изменяется напряжение (U),</w:t>
      </w:r>
      <w:r w:rsidR="0054063E" w:rsidRPr="00BF5656">
        <w:rPr>
          <w:shd w:val="clear" w:color="auto" w:fill="FFFFFF"/>
        </w:rPr>
        <w:t xml:space="preserve"> </w:t>
      </w:r>
      <w:r w:rsidRPr="00BF5656">
        <w:rPr>
          <w:shd w:val="clear" w:color="auto" w:fill="FFFFFF"/>
        </w:rPr>
        <w:t>для этого вида соединения проводников удобнее использовать формулу:</w:t>
      </w:r>
    </w:p>
    <w:p w14:paraId="05D0CE6E" w14:textId="73CAE5B3" w:rsidR="00A062A4" w:rsidRPr="00BF5656" w:rsidRDefault="004C3AC2" w:rsidP="003C44A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/>
        </w:rPr>
      </w:pPr>
      <w:r w:rsidRPr="00BF5656">
        <w:rPr>
          <w:rStyle w:val="a5"/>
          <w:shd w:val="clear" w:color="auto" w:fill="FFFFFF"/>
        </w:rPr>
        <w:t>Q=U²∙t/R</w:t>
      </w:r>
      <w:r w:rsidR="0054063E" w:rsidRPr="00BF5656">
        <w:rPr>
          <w:rStyle w:val="a5"/>
          <w:shd w:val="clear" w:color="auto" w:fill="FFFFFF"/>
        </w:rPr>
        <w:t xml:space="preserve"> (</w:t>
      </w:r>
      <w:r w:rsidR="0054063E" w:rsidRPr="00BF5656">
        <w:rPr>
          <w:rStyle w:val="a5"/>
          <w:b w:val="0"/>
          <w:bCs w:val="0"/>
          <w:i/>
          <w:iCs/>
          <w:shd w:val="clear" w:color="auto" w:fill="FFFFFF"/>
        </w:rPr>
        <w:t>запись на доске</w:t>
      </w:r>
      <w:r w:rsidR="0054063E" w:rsidRPr="00BF5656">
        <w:rPr>
          <w:rStyle w:val="a5"/>
          <w:shd w:val="clear" w:color="auto" w:fill="FFFFFF"/>
        </w:rPr>
        <w:t>)</w:t>
      </w:r>
    </w:p>
    <w:p w14:paraId="672AC77C" w14:textId="77777777" w:rsidR="008847C9" w:rsidRPr="00BF5656" w:rsidRDefault="0054063E" w:rsidP="0054063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sz w:val="24"/>
          <w:szCs w:val="24"/>
        </w:rPr>
        <w:t>5.Физкультминутка</w:t>
      </w:r>
    </w:p>
    <w:p w14:paraId="7BCA5B46" w14:textId="77777777" w:rsidR="008847C9" w:rsidRPr="00BF5656" w:rsidRDefault="008847C9" w:rsidP="008847C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Учащимся предлагается побыть положительно или отрицательно заряженной частицей. Направление движение частиц показывать наклонами. Куда будет двигаться + частица, если доска будет положительно заряженной пластиной, а противоположная стена отрицательно.</w:t>
      </w:r>
    </w:p>
    <w:p w14:paraId="6E44F9B5" w14:textId="5558702A" w:rsidR="004116B3" w:rsidRPr="00BF5656" w:rsidRDefault="008847C9" w:rsidP="008847C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Закрепление нового материала</w:t>
      </w:r>
      <w:r w:rsidR="004116B3" w:rsidRPr="00BF565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A209A" w:rsidRPr="00BF5656">
        <w:rPr>
          <w:rFonts w:ascii="Times New Roman" w:hAnsi="Times New Roman" w:cs="Times New Roman"/>
          <w:sz w:val="24"/>
          <w:szCs w:val="24"/>
        </w:rPr>
        <w:t>Тетрадь тренажер</w:t>
      </w:r>
      <w:r w:rsidR="00EC2020" w:rsidRPr="00BF5656">
        <w:rPr>
          <w:rFonts w:ascii="Times New Roman" w:hAnsi="Times New Roman" w:cs="Times New Roman"/>
          <w:sz w:val="24"/>
          <w:szCs w:val="24"/>
        </w:rPr>
        <w:t xml:space="preserve"> стр. 67-68 №13-16.</w:t>
      </w:r>
      <w:r w:rsidR="007477F1" w:rsidRPr="00BF5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69A30" w14:textId="7DF391E1" w:rsidR="001A0C92" w:rsidRPr="00BF5656" w:rsidRDefault="001A0C92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</w:rPr>
        <w:t>№ 13</w:t>
      </w:r>
      <w:r w:rsidR="002A0977" w:rsidRPr="00BF5656">
        <w:rPr>
          <w:rFonts w:ascii="Times New Roman" w:hAnsi="Times New Roman" w:cs="Times New Roman"/>
          <w:sz w:val="24"/>
          <w:szCs w:val="24"/>
        </w:rPr>
        <w:t xml:space="preserve"> (</w:t>
      </w:r>
      <w:r w:rsidR="002A0977" w:rsidRPr="00BF5656">
        <w:rPr>
          <w:rFonts w:ascii="Times New Roman" w:hAnsi="Times New Roman" w:cs="Times New Roman"/>
          <w:i/>
          <w:iCs/>
          <w:sz w:val="24"/>
          <w:szCs w:val="24"/>
        </w:rPr>
        <w:t>письменно</w:t>
      </w:r>
      <w:r w:rsidR="002A0977" w:rsidRPr="00BF5656">
        <w:rPr>
          <w:rFonts w:ascii="Times New Roman" w:hAnsi="Times New Roman" w:cs="Times New Roman"/>
          <w:sz w:val="24"/>
          <w:szCs w:val="24"/>
        </w:rPr>
        <w:t>)</w:t>
      </w:r>
    </w:p>
    <w:p w14:paraId="32C61B19" w14:textId="77777777" w:rsidR="001A0C92" w:rsidRPr="00BF5656" w:rsidRDefault="001A0C92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F5656">
        <w:rPr>
          <w:rFonts w:ascii="Times New Roman" w:hAnsi="Times New Roman" w:cs="Times New Roman"/>
          <w:sz w:val="24"/>
          <w:szCs w:val="24"/>
        </w:rPr>
        <w:t xml:space="preserve">Дано:   </w:t>
      </w:r>
      <w:proofErr w:type="gramEnd"/>
      <w:r w:rsidRPr="00BF5656">
        <w:rPr>
          <w:rFonts w:ascii="Times New Roman" w:hAnsi="Times New Roman" w:cs="Times New Roman"/>
          <w:sz w:val="24"/>
          <w:szCs w:val="24"/>
        </w:rPr>
        <w:t xml:space="preserve">            СИ:               Решение</w:t>
      </w:r>
    </w:p>
    <w:p w14:paraId="750A6B11" w14:textId="364FBCDC" w:rsidR="001A0C92" w:rsidRPr="00BF5656" w:rsidRDefault="001A0C92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5656">
        <w:rPr>
          <w:rFonts w:ascii="Times New Roman" w:hAnsi="Times New Roman" w:cs="Times New Roman"/>
          <w:sz w:val="24"/>
          <w:szCs w:val="24"/>
        </w:rPr>
        <w:t xml:space="preserve"> = 20</w:t>
      </w:r>
      <w:r w:rsidRPr="00BF56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56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= </w:t>
      </w: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</w:rPr>
        <w:t>∙</w:t>
      </w: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∙ </w:t>
      </w: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</w:p>
    <w:p w14:paraId="2BBA54FA" w14:textId="5F1A43F7" w:rsidR="001A0C92" w:rsidRPr="00BF5656" w:rsidRDefault="001A0C92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 xml:space="preserve">U = 24 B                           A = 24 B * 20 A* 1800 c. = 864 000 </w:t>
      </w:r>
      <w:r w:rsidRPr="00BF5656">
        <w:rPr>
          <w:rFonts w:ascii="Times New Roman" w:hAnsi="Times New Roman" w:cs="Times New Roman"/>
          <w:sz w:val="24"/>
          <w:szCs w:val="24"/>
        </w:rPr>
        <w:t>Дж</w:t>
      </w:r>
    </w:p>
    <w:p w14:paraId="265AC095" w14:textId="77777777" w:rsidR="001A0C92" w:rsidRPr="00BF5656" w:rsidRDefault="001A0C92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 = 30 </w:t>
      </w:r>
      <w:r w:rsidRPr="00BF5656">
        <w:rPr>
          <w:rFonts w:ascii="Times New Roman" w:hAnsi="Times New Roman" w:cs="Times New Roman"/>
          <w:sz w:val="24"/>
          <w:szCs w:val="24"/>
          <w:u w:val="single"/>
        </w:rPr>
        <w:t>мин</w:t>
      </w:r>
      <w:r w:rsidRPr="00BF5656">
        <w:rPr>
          <w:rFonts w:ascii="Times New Roman" w:hAnsi="Times New Roman" w:cs="Times New Roman"/>
          <w:sz w:val="24"/>
          <w:szCs w:val="24"/>
          <w:lang w:val="en-US"/>
        </w:rPr>
        <w:t xml:space="preserve">.      </w:t>
      </w:r>
      <w:r w:rsidRPr="00BF5656">
        <w:rPr>
          <w:rFonts w:ascii="Times New Roman" w:hAnsi="Times New Roman" w:cs="Times New Roman"/>
          <w:sz w:val="24"/>
          <w:szCs w:val="24"/>
        </w:rPr>
        <w:t>1800 с.</w:t>
      </w:r>
    </w:p>
    <w:p w14:paraId="029ACBBB" w14:textId="3CE57251" w:rsidR="001A0C92" w:rsidRPr="00BF5656" w:rsidRDefault="001A0C92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5656">
        <w:rPr>
          <w:rFonts w:ascii="Times New Roman" w:hAnsi="Times New Roman" w:cs="Times New Roman"/>
          <w:sz w:val="24"/>
          <w:szCs w:val="24"/>
        </w:rPr>
        <w:t xml:space="preserve"> -?                                        Ответ: 864 кДж</w:t>
      </w:r>
      <w:r w:rsidR="009217D7" w:rsidRPr="00BF5656"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41899A66" w14:textId="65F3B6DC" w:rsidR="001A0C92" w:rsidRPr="00BF5656" w:rsidRDefault="001A0C92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</w:rPr>
        <w:t>№ 14</w:t>
      </w:r>
      <w:r w:rsidR="002A0977" w:rsidRPr="00BF5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D09E6" w14:textId="495F5D13" w:rsidR="001A0C92" w:rsidRPr="00BF5656" w:rsidRDefault="0056469D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параллельном соединении каждый проводник питается одинаковым напряжением, а токи по закону Ома окажутся обратно пропорциональны сопротивлениям проволок. Последние в свою очередь зависят только от удельного сопротивлений металлов, т. к. их размеры одинаковы. Для Стали удельное сопротивление = 13*10^-8 Ом*м, а для никеля 7.8*10^-8Ом*м, т. е. сталь имеет почти в 2 раза большее сопротивление.</w:t>
      </w:r>
      <w:r w:rsidR="009217D7" w:rsidRPr="00BF5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 совершит большую работу в стальной проволоке. Ответ: 1.</w:t>
      </w:r>
    </w:p>
    <w:p w14:paraId="6A827EF6" w14:textId="4D5948E1" w:rsidR="009217D7" w:rsidRPr="00BF5656" w:rsidRDefault="009217D7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</w:rPr>
        <w:t>№ 15</w:t>
      </w:r>
    </w:p>
    <w:p w14:paraId="754DC470" w14:textId="46979625" w:rsidR="009217D7" w:rsidRPr="00BF5656" w:rsidRDefault="009217D7" w:rsidP="001A0C9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 =tI²R. При у</w:t>
      </w:r>
      <w:r w:rsidR="002A0977"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меньшении</w:t>
      </w:r>
      <w:r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силы тока в 2 раза количество теплоты у</w:t>
      </w:r>
      <w:r w:rsidR="002A0977"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меньшится</w:t>
      </w:r>
      <w:r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2² = 4 раза. Ответ: </w:t>
      </w:r>
      <w:r w:rsidR="002A0977"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</w:p>
    <w:p w14:paraId="00A28426" w14:textId="26A30D5A" w:rsidR="002A0977" w:rsidRPr="00BF5656" w:rsidRDefault="002A0977" w:rsidP="002A097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16 (</w:t>
      </w:r>
      <w:r w:rsidRPr="00BF56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письменно</w:t>
      </w:r>
      <w:r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57736201" w14:textId="77777777" w:rsidR="002A0977" w:rsidRPr="00BF5656" w:rsidRDefault="002A0977" w:rsidP="002A097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F5656">
        <w:rPr>
          <w:rFonts w:ascii="Times New Roman" w:hAnsi="Times New Roman" w:cs="Times New Roman"/>
          <w:sz w:val="24"/>
          <w:szCs w:val="24"/>
        </w:rPr>
        <w:t xml:space="preserve">Дано:   </w:t>
      </w:r>
      <w:proofErr w:type="gramEnd"/>
      <w:r w:rsidRPr="00BF5656">
        <w:rPr>
          <w:rFonts w:ascii="Times New Roman" w:hAnsi="Times New Roman" w:cs="Times New Roman"/>
          <w:sz w:val="24"/>
          <w:szCs w:val="24"/>
        </w:rPr>
        <w:t xml:space="preserve">            СИ:               Решение</w:t>
      </w:r>
    </w:p>
    <w:p w14:paraId="0083AA64" w14:textId="3F33FC57" w:rsidR="002A0977" w:rsidRPr="00BF5656" w:rsidRDefault="002A0977" w:rsidP="002A097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5656">
        <w:rPr>
          <w:rFonts w:ascii="Times New Roman" w:hAnsi="Times New Roman" w:cs="Times New Roman"/>
          <w:sz w:val="24"/>
          <w:szCs w:val="24"/>
        </w:rPr>
        <w:t xml:space="preserve"> = 0,5 </w:t>
      </w:r>
      <w:r w:rsidRPr="00BF56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5656">
        <w:rPr>
          <w:rFonts w:ascii="Times New Roman" w:hAnsi="Times New Roman" w:cs="Times New Roman"/>
          <w:sz w:val="24"/>
          <w:szCs w:val="24"/>
        </w:rPr>
        <w:t xml:space="preserve">                              Закон Джоуля-Ленца:</w:t>
      </w:r>
    </w:p>
    <w:p w14:paraId="562C72A1" w14:textId="75C5965F" w:rsidR="002A0977" w:rsidRPr="00BF5656" w:rsidRDefault="002A0977" w:rsidP="002A097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F5656">
        <w:rPr>
          <w:rFonts w:ascii="Times New Roman" w:hAnsi="Times New Roman" w:cs="Times New Roman"/>
          <w:sz w:val="24"/>
          <w:szCs w:val="24"/>
        </w:rPr>
        <w:t xml:space="preserve"> = 6 </w:t>
      </w:r>
      <w:r w:rsidRPr="00BF56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5656">
        <w:rPr>
          <w:rFonts w:ascii="Times New Roman" w:hAnsi="Times New Roman" w:cs="Times New Roman"/>
          <w:sz w:val="24"/>
          <w:szCs w:val="24"/>
        </w:rPr>
        <w:t xml:space="preserve">м                             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Q=I²∙R∙t = 0,5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>2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А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 xml:space="preserve">2 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*6 Ом*180 с. = 270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 xml:space="preserve"> 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Дж</w:t>
      </w:r>
    </w:p>
    <w:p w14:paraId="02365C17" w14:textId="7E25BB48" w:rsidR="002A0977" w:rsidRPr="00BF5656" w:rsidRDefault="002A0977" w:rsidP="002A097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BF5656">
        <w:rPr>
          <w:rFonts w:ascii="Times New Roman" w:hAnsi="Times New Roman" w:cs="Times New Roman"/>
          <w:sz w:val="24"/>
          <w:szCs w:val="24"/>
          <w:u w:val="single"/>
        </w:rPr>
        <w:t xml:space="preserve"> = 3 мин</w:t>
      </w:r>
      <w:r w:rsidRPr="00BF5656">
        <w:rPr>
          <w:rFonts w:ascii="Times New Roman" w:hAnsi="Times New Roman" w:cs="Times New Roman"/>
          <w:sz w:val="24"/>
          <w:szCs w:val="24"/>
        </w:rPr>
        <w:t>.      180 с.</w:t>
      </w:r>
    </w:p>
    <w:p w14:paraId="7A7795E0" w14:textId="6407B1C5" w:rsidR="002A0977" w:rsidRPr="00BF5656" w:rsidRDefault="002A0977" w:rsidP="002A097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F5656">
        <w:rPr>
          <w:rFonts w:ascii="Times New Roman" w:hAnsi="Times New Roman" w:cs="Times New Roman"/>
          <w:sz w:val="24"/>
          <w:szCs w:val="24"/>
        </w:rPr>
        <w:t xml:space="preserve"> -?                                       Ответ: 270 Дж.</w:t>
      </w:r>
    </w:p>
    <w:p w14:paraId="62DB6D95" w14:textId="3E5BB1B9" w:rsidR="002A209A" w:rsidRPr="00BF5656" w:rsidRDefault="002A209A" w:rsidP="002A20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Задачник стр. 32 № 6.25</w:t>
      </w:r>
    </w:p>
    <w:p w14:paraId="1707C8FE" w14:textId="77777777" w:rsidR="002A209A" w:rsidRPr="00BF5656" w:rsidRDefault="002A209A" w:rsidP="002A20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F5656">
        <w:rPr>
          <w:rFonts w:ascii="Times New Roman" w:hAnsi="Times New Roman" w:cs="Times New Roman"/>
          <w:sz w:val="24"/>
          <w:szCs w:val="24"/>
        </w:rPr>
        <w:t xml:space="preserve">Дано:   </w:t>
      </w:r>
      <w:proofErr w:type="gramEnd"/>
      <w:r w:rsidRPr="00BF5656">
        <w:rPr>
          <w:rFonts w:ascii="Times New Roman" w:hAnsi="Times New Roman" w:cs="Times New Roman"/>
          <w:sz w:val="24"/>
          <w:szCs w:val="24"/>
        </w:rPr>
        <w:t xml:space="preserve">            СИ:               Решение</w:t>
      </w:r>
    </w:p>
    <w:p w14:paraId="20B68647" w14:textId="189C7BE8" w:rsidR="002A209A" w:rsidRPr="00BF5656" w:rsidRDefault="002A209A" w:rsidP="002A20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F5656">
        <w:rPr>
          <w:rFonts w:ascii="Times New Roman" w:hAnsi="Times New Roman" w:cs="Times New Roman"/>
          <w:sz w:val="24"/>
          <w:szCs w:val="24"/>
        </w:rPr>
        <w:t xml:space="preserve"> = 9 </w:t>
      </w:r>
      <w:r w:rsidRPr="00BF56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F5656">
        <w:rPr>
          <w:rFonts w:ascii="Times New Roman" w:hAnsi="Times New Roman" w:cs="Times New Roman"/>
          <w:sz w:val="24"/>
          <w:szCs w:val="24"/>
        </w:rPr>
        <w:t xml:space="preserve">                                    Закон Джоуля-Ленца:</w:t>
      </w:r>
    </w:p>
    <w:p w14:paraId="154A08A5" w14:textId="161DCA9F" w:rsidR="002A209A" w:rsidRPr="00BF5656" w:rsidRDefault="002A209A" w:rsidP="002A20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F5656">
        <w:rPr>
          <w:rFonts w:ascii="Times New Roman" w:hAnsi="Times New Roman" w:cs="Times New Roman"/>
          <w:sz w:val="24"/>
          <w:szCs w:val="24"/>
        </w:rPr>
        <w:t xml:space="preserve"> = 20 </w:t>
      </w:r>
      <w:r w:rsidRPr="00BF56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5656">
        <w:rPr>
          <w:rFonts w:ascii="Times New Roman" w:hAnsi="Times New Roman" w:cs="Times New Roman"/>
          <w:sz w:val="24"/>
          <w:szCs w:val="24"/>
        </w:rPr>
        <w:t xml:space="preserve">м                             </w:t>
      </w:r>
      <w:bookmarkStart w:id="2" w:name="_Hlk94553300"/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Q=</w:t>
      </w:r>
      <w:r w:rsidR="00EA0362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U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²</w:t>
      </w:r>
      <w:r w:rsidR="00EA0362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/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</w:t>
      </w:r>
      <w:r w:rsidR="00EA0362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*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 </w:t>
      </w:r>
      <w:bookmarkEnd w:id="2"/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= </w:t>
      </w:r>
      <w:r w:rsidR="00EA0362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9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>2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*</w:t>
      </w:r>
      <w:r w:rsidR="00EA0362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U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 xml:space="preserve">2 </w:t>
      </w:r>
      <w:r w:rsidR="00E763C9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/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  <w:r w:rsidR="00EA0362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Ом*180 с. = </w:t>
      </w:r>
      <w:r w:rsidR="00EA0362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729 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Дж</w:t>
      </w:r>
    </w:p>
    <w:p w14:paraId="543A53EB" w14:textId="32FE986A" w:rsidR="002A209A" w:rsidRPr="00BF5656" w:rsidRDefault="002A209A" w:rsidP="002A20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BF5656">
        <w:rPr>
          <w:rFonts w:ascii="Times New Roman" w:hAnsi="Times New Roman" w:cs="Times New Roman"/>
          <w:sz w:val="24"/>
          <w:szCs w:val="24"/>
          <w:u w:val="single"/>
        </w:rPr>
        <w:t xml:space="preserve"> = 3 мин</w:t>
      </w:r>
      <w:r w:rsidRPr="00BF5656">
        <w:rPr>
          <w:rFonts w:ascii="Times New Roman" w:hAnsi="Times New Roman" w:cs="Times New Roman"/>
          <w:sz w:val="24"/>
          <w:szCs w:val="24"/>
        </w:rPr>
        <w:t>.      180 с.</w:t>
      </w:r>
    </w:p>
    <w:p w14:paraId="5CB23E21" w14:textId="1FE3DE13" w:rsidR="002A209A" w:rsidRPr="00BF5656" w:rsidRDefault="002A209A" w:rsidP="002A20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F5656">
        <w:rPr>
          <w:rFonts w:ascii="Times New Roman" w:hAnsi="Times New Roman" w:cs="Times New Roman"/>
          <w:sz w:val="24"/>
          <w:szCs w:val="24"/>
        </w:rPr>
        <w:t xml:space="preserve"> -?                                        Ответ: </w:t>
      </w:r>
      <w:r w:rsidR="00EA0362" w:rsidRPr="00BF5656">
        <w:rPr>
          <w:rFonts w:ascii="Times New Roman" w:hAnsi="Times New Roman" w:cs="Times New Roman"/>
          <w:sz w:val="24"/>
          <w:szCs w:val="24"/>
        </w:rPr>
        <w:t xml:space="preserve">729 </w:t>
      </w:r>
      <w:r w:rsidRPr="00BF5656">
        <w:rPr>
          <w:rFonts w:ascii="Times New Roman" w:hAnsi="Times New Roman" w:cs="Times New Roman"/>
          <w:sz w:val="24"/>
          <w:szCs w:val="24"/>
        </w:rPr>
        <w:t>Дж.</w:t>
      </w:r>
    </w:p>
    <w:p w14:paraId="2940D7E8" w14:textId="31027639" w:rsidR="00EA0362" w:rsidRPr="00BF5656" w:rsidRDefault="00EA0362" w:rsidP="00EA036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sz w:val="24"/>
          <w:szCs w:val="24"/>
        </w:rPr>
        <w:t>7. Итог урока</w:t>
      </w:r>
    </w:p>
    <w:p w14:paraId="467E3C67" w14:textId="2F880351" w:rsidR="004A235C" w:rsidRPr="00BF5656" w:rsidRDefault="004A235C" w:rsidP="004A23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F565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Учащимся раздаются карточки с заданием для самостоятельного решения.</w:t>
      </w:r>
    </w:p>
    <w:p w14:paraId="68E7A536" w14:textId="77777777" w:rsidR="00B541E2" w:rsidRPr="00BF5656" w:rsidRDefault="00B541E2" w:rsidP="00B541E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Карточка с заданием по теме </w:t>
      </w:r>
    </w:p>
    <w:p w14:paraId="0FF40C8D" w14:textId="19B9FE55" w:rsidR="00B541E2" w:rsidRPr="00BF5656" w:rsidRDefault="00B541E2" w:rsidP="00B541E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F5656">
        <w:rPr>
          <w:rFonts w:ascii="Times New Roman" w:hAnsi="Times New Roman" w:cs="Times New Roman"/>
          <w:sz w:val="24"/>
          <w:szCs w:val="24"/>
        </w:rPr>
        <w:t>Работа электрического ток. Закон Джоуля- Ленца»</w:t>
      </w:r>
    </w:p>
    <w:p w14:paraId="5D3F009D" w14:textId="2A20F3E2" w:rsidR="009D7FBD" w:rsidRPr="00BF5656" w:rsidRDefault="009D7FBD" w:rsidP="009D7F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65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Какова единица работы тока?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0"/>
      </w:tblGrid>
      <w:tr w:rsidR="009D7FBD" w:rsidRPr="00BF5656" w14:paraId="4217AECB" w14:textId="77777777" w:rsidTr="00904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75E1A" w14:textId="5C1D65D5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object w:dxaOrig="225" w:dyaOrig="225" w14:anchorId="7E81E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8" o:title=""/>
                </v:shape>
                <w:control r:id="rId9" w:name="DefaultOcxName6" w:shapeid="_x0000_i10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1E7D6" w14:textId="77777777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9D7FBD" w:rsidRPr="00BF5656" w14:paraId="41CD78D7" w14:textId="77777777" w:rsidTr="00904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9887A" w14:textId="0A515E5C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object w:dxaOrig="225" w:dyaOrig="225" w14:anchorId="57F349A5">
                <v:shape id="_x0000_i1053" type="#_x0000_t75" style="width:20.25pt;height:18pt" o:ole="">
                  <v:imagedata r:id="rId10" o:title=""/>
                </v:shape>
                <w:control r:id="rId11" w:name="DefaultOcxName13" w:shapeid="_x0000_i10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564EC" w14:textId="77777777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D7FBD" w:rsidRPr="00BF5656" w14:paraId="69DE7AC8" w14:textId="77777777" w:rsidTr="00904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1B869" w14:textId="38E1BCCA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object w:dxaOrig="225" w:dyaOrig="225" w14:anchorId="2B5D2512">
                <v:shape id="_x0000_i1056" type="#_x0000_t75" style="width:20.25pt;height:18pt" o:ole="">
                  <v:imagedata r:id="rId10" o:title=""/>
                </v:shape>
                <w:control r:id="rId12" w:name="DefaultOcxName23" w:shapeid="_x0000_i10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C41A1" w14:textId="77777777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D7FBD" w:rsidRPr="00BF5656" w14:paraId="4DD96F6B" w14:textId="77777777" w:rsidTr="00904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92B77" w14:textId="7DC6B935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object w:dxaOrig="225" w:dyaOrig="225" w14:anchorId="2F63ED1F">
                <v:shape id="_x0000_i1059" type="#_x0000_t75" style="width:20.25pt;height:18pt" o:ole="">
                  <v:imagedata r:id="rId10" o:title=""/>
                </v:shape>
                <w:control r:id="rId13" w:name="DefaultOcxName33" w:shapeid="_x0000_i10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541C8" w14:textId="77777777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</w:tbl>
    <w:p w14:paraId="29944CF1" w14:textId="67CDC5A5" w:rsidR="009D7FBD" w:rsidRPr="00BF5656" w:rsidRDefault="008341C3" w:rsidP="008341C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2. </w:t>
      </w:r>
      <w:r w:rsidR="009D7FBD" w:rsidRPr="00BF565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Какой прибор используется для определения работы тока?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94"/>
      </w:tblGrid>
      <w:tr w:rsidR="009D7FBD" w:rsidRPr="00BF5656" w14:paraId="3B739703" w14:textId="77777777" w:rsidTr="00904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870B3" w14:textId="02D2B5AE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object w:dxaOrig="225" w:dyaOrig="225" w14:anchorId="278C7FFA">
                <v:shape id="_x0000_i1062" type="#_x0000_t75" style="width:20.25pt;height:18pt" o:ole="">
                  <v:imagedata r:id="rId8" o:title=""/>
                </v:shape>
                <w:control r:id="rId14" w:name="DefaultOcxName41" w:shapeid="_x0000_i10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850E2" w14:textId="77777777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Счётчик</w:t>
            </w:r>
          </w:p>
        </w:tc>
      </w:tr>
      <w:tr w:rsidR="009D7FBD" w:rsidRPr="00BF5656" w14:paraId="219ED6E7" w14:textId="77777777" w:rsidTr="00904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52EAC" w14:textId="27B90D64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object w:dxaOrig="225" w:dyaOrig="225" w14:anchorId="541658C2">
                <v:shape id="_x0000_i1065" type="#_x0000_t75" style="width:20.25pt;height:18pt" o:ole="">
                  <v:imagedata r:id="rId10" o:title=""/>
                </v:shape>
                <w:control r:id="rId15" w:name="DefaultOcxName111" w:shapeid="_x0000_i10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C5B7F" w14:textId="77777777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</w:t>
            </w:r>
          </w:p>
        </w:tc>
      </w:tr>
      <w:tr w:rsidR="009D7FBD" w:rsidRPr="00BF5656" w14:paraId="04DC39ED" w14:textId="77777777" w:rsidTr="00904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7257F" w14:textId="208C3185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object w:dxaOrig="225" w:dyaOrig="225" w14:anchorId="7857FA7E">
                <v:shape id="_x0000_i1068" type="#_x0000_t75" style="width:20.25pt;height:18pt" o:ole="">
                  <v:imagedata r:id="rId10" o:title=""/>
                </v:shape>
                <w:control r:id="rId16" w:name="DefaultOcxName211" w:shapeid="_x0000_i10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66136" w14:textId="77777777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</w:t>
            </w:r>
          </w:p>
        </w:tc>
      </w:tr>
      <w:tr w:rsidR="009D7FBD" w:rsidRPr="00BF5656" w14:paraId="31D07AE9" w14:textId="77777777" w:rsidTr="00904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6DC64" w14:textId="45E442D4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object w:dxaOrig="225" w:dyaOrig="225" w14:anchorId="6231A2D1">
                <v:shape id="_x0000_i1071" type="#_x0000_t75" style="width:20.25pt;height:18pt" o:ole="">
                  <v:imagedata r:id="rId10" o:title=""/>
                </v:shape>
                <w:control r:id="rId17" w:name="DefaultOcxName311" w:shapeid="_x0000_i10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1B103" w14:textId="77777777" w:rsidR="009D7FBD" w:rsidRPr="00BF5656" w:rsidRDefault="009D7FBD" w:rsidP="0090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Счёты</w:t>
            </w:r>
          </w:p>
        </w:tc>
      </w:tr>
    </w:tbl>
    <w:p w14:paraId="260806AD" w14:textId="7C4DD4AA" w:rsidR="009D7FBD" w:rsidRPr="00BF5656" w:rsidRDefault="008341C3" w:rsidP="008341C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</w:t>
      </w:r>
      <w:r w:rsidR="009D7FBD" w:rsidRPr="00BF565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какой формуле рассчитывается количество теплоты, выделяемое при нагревании проводника?</w:t>
      </w:r>
    </w:p>
    <w:p w14:paraId="1CF4E002" w14:textId="422826D8" w:rsidR="009D7FBD" w:rsidRPr="00BF5656" w:rsidRDefault="009D7FBD" w:rsidP="009D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25400D42">
          <v:shape id="_x0000_i1074" type="#_x0000_t75" style="width:20.25pt;height:18pt" o:ole="">
            <v:imagedata r:id="rId18" o:title=""/>
          </v:shape>
          <w:control r:id="rId19" w:name="DefaultOcxName51" w:shapeid="_x0000_i1074"/>
        </w:objec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Q=</w:t>
      </w:r>
      <w:proofErr w:type="spellStart"/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UI</w:t>
      </w:r>
      <w:r w:rsidR="008341C3"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</w:p>
    <w:p w14:paraId="7942794D" w14:textId="3DF28869" w:rsidR="009D7FBD" w:rsidRPr="00BF5656" w:rsidRDefault="009D7FBD" w:rsidP="009D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254974F2">
          <v:shape id="_x0000_i1077" type="#_x0000_t75" style="width:20.25pt;height:18pt" o:ole="">
            <v:imagedata r:id="rId18" o:title=""/>
          </v:shape>
          <w:control r:id="rId20" w:name="DefaultOcxName121" w:shapeid="_x0000_i1077"/>
        </w:objec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Q=I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Rt</w:t>
      </w:r>
    </w:p>
    <w:p w14:paraId="0634713E" w14:textId="0FFD9925" w:rsidR="009D7FBD" w:rsidRPr="00BF5656" w:rsidRDefault="009D7FBD" w:rsidP="009D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E1824D6">
          <v:shape id="_x0000_i1080" type="#_x0000_t75" style="width:20.25pt;height:18pt" o:ole="">
            <v:imagedata r:id="rId21" o:title=""/>
          </v:shape>
          <w:control r:id="rId22" w:name="DefaultOcxName221" w:shapeid="_x0000_i1080"/>
        </w:objec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Q=Ut</w:t>
      </w:r>
    </w:p>
    <w:p w14:paraId="24E90B27" w14:textId="49EAAF0B" w:rsidR="009D7FBD" w:rsidRPr="00BF5656" w:rsidRDefault="009D7FBD" w:rsidP="009D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F49CCB4">
          <v:shape id="_x0000_i1083" type="#_x0000_t75" style="width:20.25pt;height:18pt" o:ole="">
            <v:imagedata r:id="rId21" o:title=""/>
          </v:shape>
          <w:control r:id="rId23" w:name="DefaultOcxName321" w:shapeid="_x0000_i1083"/>
        </w:objec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Q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URt</w:t>
      </w:r>
    </w:p>
    <w:p w14:paraId="6DE39596" w14:textId="1934001C" w:rsidR="007477F1" w:rsidRPr="00BF5656" w:rsidRDefault="0047758D" w:rsidP="003C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C44A1"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41C3"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Задачник стр. 33 № 6.27</w:t>
      </w:r>
    </w:p>
    <w:p w14:paraId="08606D8B" w14:textId="719E4E8B" w:rsidR="000075DE" w:rsidRPr="00BF5656" w:rsidRDefault="00582FEF" w:rsidP="000075DE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" w:name="_Hlk94553128"/>
      <w:proofErr w:type="gramStart"/>
      <w:r w:rsidRPr="00BF5656">
        <w:rPr>
          <w:rFonts w:ascii="Times New Roman" w:hAnsi="Times New Roman" w:cs="Times New Roman"/>
          <w:sz w:val="24"/>
          <w:szCs w:val="24"/>
        </w:rPr>
        <w:t xml:space="preserve">Дано:  </w:t>
      </w:r>
      <w:r w:rsidR="000075DE" w:rsidRPr="00BF5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75DE" w:rsidRPr="00BF5656">
        <w:rPr>
          <w:rFonts w:ascii="Times New Roman" w:hAnsi="Times New Roman" w:cs="Times New Roman"/>
          <w:sz w:val="24"/>
          <w:szCs w:val="24"/>
        </w:rPr>
        <w:t xml:space="preserve">            СИ:               Решение</w:t>
      </w:r>
    </w:p>
    <w:p w14:paraId="16919788" w14:textId="323CC54F" w:rsidR="00E763C9" w:rsidRPr="00BF5656" w:rsidRDefault="000075DE" w:rsidP="00E76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5656">
        <w:rPr>
          <w:rFonts w:ascii="Times New Roman" w:hAnsi="Times New Roman" w:cs="Times New Roman"/>
          <w:sz w:val="24"/>
          <w:szCs w:val="24"/>
        </w:rPr>
        <w:t xml:space="preserve"> = </w:t>
      </w:r>
      <w:r w:rsidR="00E763C9" w:rsidRPr="00BF5656">
        <w:rPr>
          <w:rFonts w:ascii="Times New Roman" w:hAnsi="Times New Roman" w:cs="Times New Roman"/>
          <w:sz w:val="24"/>
          <w:szCs w:val="24"/>
        </w:rPr>
        <w:t xml:space="preserve">250 </w:t>
      </w:r>
      <w:r w:rsidRPr="00BF56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5656">
        <w:rPr>
          <w:rFonts w:ascii="Times New Roman" w:hAnsi="Times New Roman" w:cs="Times New Roman"/>
          <w:sz w:val="24"/>
          <w:szCs w:val="24"/>
        </w:rPr>
        <w:t xml:space="preserve">                                    Закон Джоуля-Ленца:</w:t>
      </w:r>
      <w:r w:rsidR="00E763C9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                          </w:t>
      </w:r>
    </w:p>
    <w:p w14:paraId="4247CE2C" w14:textId="10397265" w:rsidR="000075DE" w:rsidRPr="00BF5656" w:rsidRDefault="00E763C9" w:rsidP="008847C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U = 60 B</w:t>
      </w:r>
      <w:r w:rsidR="000075DE" w:rsidRPr="00BF56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Q=U</w:t>
      </w:r>
      <w:r w:rsidR="004A235C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*I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 xml:space="preserve">*t = 60 </w:t>
      </w:r>
      <w:r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</w:t>
      </w:r>
      <w:r w:rsidR="004A235C" w:rsidRPr="00BF5656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="004A235C" w:rsidRPr="00BF5656">
        <w:rPr>
          <w:rFonts w:ascii="Times New Roman" w:hAnsi="Times New Roman" w:cs="Times New Roman"/>
          <w:sz w:val="24"/>
          <w:szCs w:val="24"/>
          <w:lang w:val="en-US"/>
        </w:rPr>
        <w:t xml:space="preserve">*250 A * 600 c = 9 000 000 </w:t>
      </w:r>
      <w:r w:rsidR="004A235C" w:rsidRPr="00BF5656">
        <w:rPr>
          <w:rFonts w:ascii="Times New Roman" w:hAnsi="Times New Roman" w:cs="Times New Roman"/>
          <w:sz w:val="24"/>
          <w:szCs w:val="24"/>
        </w:rPr>
        <w:t>Дж</w:t>
      </w:r>
    </w:p>
    <w:p w14:paraId="77386528" w14:textId="01556851" w:rsidR="000075DE" w:rsidRPr="00BF5656" w:rsidRDefault="000075DE" w:rsidP="008847C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BF5656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="00E763C9" w:rsidRPr="00BF565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F5656">
        <w:rPr>
          <w:rFonts w:ascii="Times New Roman" w:hAnsi="Times New Roman" w:cs="Times New Roman"/>
          <w:sz w:val="24"/>
          <w:szCs w:val="24"/>
          <w:u w:val="single"/>
        </w:rPr>
        <w:t>0 мин</w:t>
      </w:r>
      <w:r w:rsidRPr="00BF5656">
        <w:rPr>
          <w:rFonts w:ascii="Times New Roman" w:hAnsi="Times New Roman" w:cs="Times New Roman"/>
          <w:sz w:val="24"/>
          <w:szCs w:val="24"/>
        </w:rPr>
        <w:t xml:space="preserve">.      </w:t>
      </w:r>
      <w:r w:rsidR="00E763C9" w:rsidRPr="00BF5656">
        <w:rPr>
          <w:rFonts w:ascii="Times New Roman" w:hAnsi="Times New Roman" w:cs="Times New Roman"/>
          <w:sz w:val="24"/>
          <w:szCs w:val="24"/>
        </w:rPr>
        <w:t>6</w:t>
      </w:r>
      <w:r w:rsidRPr="00BF5656">
        <w:rPr>
          <w:rFonts w:ascii="Times New Roman" w:hAnsi="Times New Roman" w:cs="Times New Roman"/>
          <w:sz w:val="24"/>
          <w:szCs w:val="24"/>
        </w:rPr>
        <w:t>00 с.</w:t>
      </w:r>
    </w:p>
    <w:p w14:paraId="467E2B36" w14:textId="229F1523" w:rsidR="00EC2020" w:rsidRPr="00BF5656" w:rsidRDefault="000075DE" w:rsidP="008847C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565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F5656">
        <w:rPr>
          <w:rFonts w:ascii="Times New Roman" w:hAnsi="Times New Roman" w:cs="Times New Roman"/>
          <w:sz w:val="24"/>
          <w:szCs w:val="24"/>
        </w:rPr>
        <w:t xml:space="preserve"> -?</w:t>
      </w:r>
      <w:r w:rsidR="00582FEF" w:rsidRPr="00BF5656">
        <w:rPr>
          <w:rFonts w:ascii="Times New Roman" w:hAnsi="Times New Roman" w:cs="Times New Roman"/>
          <w:sz w:val="24"/>
          <w:szCs w:val="24"/>
        </w:rPr>
        <w:t xml:space="preserve">                                        Ответ: </w:t>
      </w:r>
      <w:r w:rsidR="004A235C" w:rsidRPr="00BF5656">
        <w:rPr>
          <w:rFonts w:ascii="Times New Roman" w:hAnsi="Times New Roman" w:cs="Times New Roman"/>
          <w:sz w:val="24"/>
          <w:szCs w:val="24"/>
        </w:rPr>
        <w:t>9 М</w:t>
      </w:r>
      <w:r w:rsidR="00582FEF" w:rsidRPr="00BF5656">
        <w:rPr>
          <w:rFonts w:ascii="Times New Roman" w:hAnsi="Times New Roman" w:cs="Times New Roman"/>
          <w:sz w:val="24"/>
          <w:szCs w:val="24"/>
        </w:rPr>
        <w:t>Дж.</w:t>
      </w:r>
    </w:p>
    <w:bookmarkEnd w:id="3"/>
    <w:p w14:paraId="404FA36E" w14:textId="63796DDD" w:rsidR="00582FEF" w:rsidRPr="00BF5656" w:rsidRDefault="003C44A1" w:rsidP="003C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65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4A235C" w:rsidRPr="00BF5656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14:paraId="09EADC75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pacing w:val="4"/>
          <w:sz w:val="24"/>
          <w:szCs w:val="24"/>
          <w:lang w:eastAsia="ru-RU"/>
        </w:rPr>
      </w:pPr>
      <w:r w:rsidRPr="00BF5656">
        <w:rPr>
          <w:rFonts w:ascii="ff9" w:eastAsia="Times New Roman" w:hAnsi="ff9" w:cs="Times New Roman"/>
          <w:color w:val="000000"/>
          <w:spacing w:val="4"/>
          <w:sz w:val="24"/>
          <w:szCs w:val="24"/>
          <w:lang w:eastAsia="ru-RU"/>
        </w:rPr>
        <w:t>а)</w:t>
      </w:r>
      <w:r w:rsidRPr="00BF5656">
        <w:rPr>
          <w:rFonts w:ascii="ff9" w:eastAsia="Times New Roman" w:hAnsi="ff9" w:cs="Times New Roman"/>
          <w:color w:val="000000"/>
          <w:sz w:val="24"/>
          <w:szCs w:val="24"/>
          <w:bdr w:val="none" w:sz="0" w:space="0" w:color="auto" w:frame="1"/>
          <w:lang w:eastAsia="ru-RU"/>
        </w:rPr>
        <w:t>. Первичное закрепление</w:t>
      </w:r>
      <w:r w:rsidRPr="00BF5656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218323F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24"/>
          <w:szCs w:val="24"/>
          <w:lang w:eastAsia="ru-RU"/>
        </w:rPr>
      </w:pPr>
      <w:r w:rsidRPr="00BF5656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 xml:space="preserve">1. Итак, на </w:t>
      </w:r>
      <w:proofErr w:type="gramStart"/>
      <w:r w:rsidRPr="00BF5656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 xml:space="preserve">основании </w:t>
      </w:r>
      <w:r w:rsidRPr="00BF5656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F5656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BF5656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 xml:space="preserve"> урока, заполните недостающие данные в </w:t>
      </w:r>
    </w:p>
    <w:p w14:paraId="1F43EAF9" w14:textId="19FCCC42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24"/>
          <w:szCs w:val="24"/>
          <w:lang w:eastAsia="ru-RU"/>
        </w:rPr>
      </w:pPr>
      <w:r w:rsidRPr="00BF5656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>таблице:</w:t>
      </w:r>
      <w:r w:rsidRPr="00BF5656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B9A0749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BF5656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Перейдем к решению задач</w:t>
      </w:r>
      <w:r w:rsidRPr="00BF5656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82CB4EB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proofErr w:type="gramStart"/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а)Определить</w:t>
      </w:r>
      <w:proofErr w:type="gramEnd"/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количество теплоты выделяемое проводником за 10 мин., если напряжение в цепи </w:t>
      </w:r>
    </w:p>
    <w:p w14:paraId="26257477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60 В</w:t>
      </w:r>
      <w:r w:rsidRPr="00BF5656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5F1B70D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proofErr w:type="gramStart"/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б)Определите</w:t>
      </w:r>
      <w:proofErr w:type="gramEnd"/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на сколько градусов нагревается 100г.воды, если на их нагревание израсходовано </w:t>
      </w:r>
    </w:p>
    <w:p w14:paraId="25081B95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все количество теплоты, выделяемое при протекании тока по проводнику сопротивлением 10 Ом в </w:t>
      </w:r>
    </w:p>
    <w:p w14:paraId="4316DCE6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течение 2 </w:t>
      </w:r>
      <w:proofErr w:type="gramStart"/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минут.(</w:t>
      </w:r>
      <w:proofErr w:type="gramEnd"/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удельная теплоемкость  воды с=4200 Дж/</w:t>
      </w:r>
      <w:proofErr w:type="spellStart"/>
      <w:r w:rsidRPr="00BF5656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кг.С</w:t>
      </w:r>
      <w:proofErr w:type="spellEnd"/>
      <w:r w:rsidRPr="00BF5656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F253F1E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BF5656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4. Рефлексия</w:t>
      </w:r>
      <w:r w:rsidRPr="00BF5656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2F33A64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24"/>
          <w:szCs w:val="24"/>
          <w:lang w:eastAsia="ru-RU"/>
        </w:rPr>
      </w:pPr>
      <w:r w:rsidRPr="00BF5656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 xml:space="preserve">Вот и подходит наш урок к концу, закончите, пожалуйста, следующие </w:t>
      </w:r>
    </w:p>
    <w:p w14:paraId="3813D5A9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24"/>
          <w:szCs w:val="24"/>
          <w:lang w:eastAsia="ru-RU"/>
        </w:rPr>
      </w:pPr>
      <w:r w:rsidRPr="00BF5656">
        <w:rPr>
          <w:rFonts w:ascii="ff9" w:eastAsia="Times New Roman" w:hAnsi="ff9" w:cs="Times New Roman"/>
          <w:color w:val="000000"/>
          <w:sz w:val="24"/>
          <w:szCs w:val="24"/>
          <w:lang w:eastAsia="ru-RU"/>
        </w:rPr>
        <w:t>предложения:</w:t>
      </w:r>
      <w:r w:rsidRPr="00BF5656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BF88B3C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BF5656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sym w:font="Symbol" w:char="F0B7"/>
      </w:r>
      <w:r w:rsidRPr="00BF5656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F5656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 я узнал…</w:t>
      </w:r>
      <w:r w:rsidRPr="00BF5656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026AA4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BF5656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sym w:font="Symbol" w:char="F0B7"/>
      </w:r>
      <w:r w:rsidRPr="00BF5656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F5656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я умею…</w:t>
      </w:r>
      <w:r w:rsidRPr="00BF5656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CC1FA82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BF5656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sym w:font="Symbol" w:char="F0B7"/>
      </w:r>
      <w:r w:rsidRPr="00BF5656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F5656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Я хотел бы…</w:t>
      </w:r>
      <w:r w:rsidRPr="00BF5656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8B41A68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BF5656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sym w:font="Symbol" w:char="F0B7"/>
      </w:r>
      <w:r w:rsidRPr="00BF5656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F5656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Наибольшее затруднение вызвало…</w:t>
      </w:r>
      <w:r w:rsidRPr="00BF5656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065BEB5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BF5656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sym w:font="Symbol" w:char="F0B7"/>
      </w:r>
      <w:r w:rsidRPr="00BF5656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F5656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Своей работой на уроке я … (доволен/ не доволен)</w:t>
      </w:r>
      <w:r w:rsidRPr="00BF5656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A51DEB2" w14:textId="77777777" w:rsidR="00610FF3" w:rsidRPr="00BF5656" w:rsidRDefault="00610FF3" w:rsidP="00610FF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BF5656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Подведем итоги урока.</w:t>
      </w:r>
      <w:r w:rsidRPr="00BF5656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1D954AA" w14:textId="4478AD4C" w:rsidR="00610FF3" w:rsidRPr="00BF5656" w:rsidRDefault="00610FF3" w:rsidP="006177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="00617715" w:rsidRPr="00BF56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617715" w:rsidRPr="00BF5656">
        <w:rPr>
          <w:rFonts w:ascii="ffa" w:eastAsia="Times New Roman" w:hAnsi="ffa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вы думаете на все ли </w:t>
      </w:r>
      <w:r w:rsidR="00617715"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вопросы, поставленные в</w:t>
      </w:r>
      <w:r w:rsidR="003C44A1"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17715"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начале урока, ответили?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991DD4A" w14:textId="38A6895C" w:rsidR="00610FF3" w:rsidRPr="00BF5656" w:rsidRDefault="00610FF3" w:rsidP="006177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F56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="00617715" w:rsidRPr="00BF56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BF56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Пригодятся ли знания, полученные на уроке вам в жизни?</w:t>
      </w:r>
    </w:p>
    <w:p w14:paraId="67F07299" w14:textId="0130525E" w:rsidR="00617715" w:rsidRPr="00BF5656" w:rsidRDefault="004A235C" w:rsidP="003C44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617715" w:rsidRPr="00BF5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Домашнее задание</w:t>
      </w:r>
    </w:p>
    <w:p w14:paraId="1563BC96" w14:textId="65D7F589" w:rsidR="001073AC" w:rsidRPr="00BF5656" w:rsidRDefault="00617715" w:rsidP="004775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F5656">
        <w:rPr>
          <w:shd w:val="clear" w:color="auto" w:fill="FFFFFF"/>
        </w:rPr>
        <w:t xml:space="preserve">§ 40 </w:t>
      </w:r>
      <w:r w:rsidR="003C44A1" w:rsidRPr="00BF5656">
        <w:rPr>
          <w:shd w:val="clear" w:color="auto" w:fill="FFFFFF"/>
        </w:rPr>
        <w:t>про</w:t>
      </w:r>
      <w:r w:rsidRPr="00BF5656">
        <w:rPr>
          <w:shd w:val="clear" w:color="auto" w:fill="FFFFFF"/>
        </w:rPr>
        <w:t xml:space="preserve">читать, </w:t>
      </w:r>
      <w:r w:rsidR="001073AC" w:rsidRPr="00BF5656">
        <w:rPr>
          <w:shd w:val="clear" w:color="auto" w:fill="FFFFFF"/>
        </w:rPr>
        <w:t>вы</w:t>
      </w:r>
      <w:r w:rsidRPr="00BF5656">
        <w:rPr>
          <w:shd w:val="clear" w:color="auto" w:fill="FFFFFF"/>
        </w:rPr>
        <w:t>учить формулы</w:t>
      </w:r>
      <w:r w:rsidR="0047758D" w:rsidRPr="00BF5656">
        <w:rPr>
          <w:shd w:val="clear" w:color="auto" w:fill="FFFFFF"/>
        </w:rPr>
        <w:t xml:space="preserve">, решить задачу №5 стр. 77 тетрадь тренажер, </w:t>
      </w:r>
      <w:r w:rsidR="0047758D" w:rsidRPr="00BF5656">
        <w:rPr>
          <w:color w:val="000000"/>
          <w:shd w:val="clear" w:color="auto" w:fill="FFFFFF"/>
        </w:rPr>
        <w:t>п</w:t>
      </w:r>
      <w:r w:rsidR="003C0761" w:rsidRPr="00BF5656">
        <w:rPr>
          <w:color w:val="000000"/>
          <w:shd w:val="clear" w:color="auto" w:fill="FFFFFF"/>
        </w:rPr>
        <w:t>одготовить сообщение на тему: «</w:t>
      </w:r>
      <w:r w:rsidR="001073AC" w:rsidRPr="00BF5656">
        <w:rPr>
          <w:color w:val="000000"/>
          <w:shd w:val="clear" w:color="auto" w:fill="FFFFFF"/>
        </w:rPr>
        <w:t>Использование теплового действия тока в промышленности</w:t>
      </w:r>
      <w:r w:rsidR="003C0761" w:rsidRPr="00BF5656">
        <w:rPr>
          <w:color w:val="000000"/>
          <w:shd w:val="clear" w:color="auto" w:fill="FFFFFF"/>
        </w:rPr>
        <w:t xml:space="preserve">, </w:t>
      </w:r>
      <w:r w:rsidR="001073AC" w:rsidRPr="00BF5656">
        <w:rPr>
          <w:color w:val="000000"/>
          <w:shd w:val="clear" w:color="auto" w:fill="FFFFFF"/>
        </w:rPr>
        <w:t>сельском хозяйстве</w:t>
      </w:r>
      <w:r w:rsidR="003C0761" w:rsidRPr="00BF5656">
        <w:rPr>
          <w:color w:val="000000"/>
          <w:shd w:val="clear" w:color="auto" w:fill="FFFFFF"/>
        </w:rPr>
        <w:t>, быту</w:t>
      </w:r>
      <w:r w:rsidR="001073AC" w:rsidRPr="00BF5656">
        <w:rPr>
          <w:color w:val="000000"/>
          <w:shd w:val="clear" w:color="auto" w:fill="FFFFFF"/>
        </w:rPr>
        <w:t>»</w:t>
      </w:r>
      <w:r w:rsidR="003C0761" w:rsidRPr="00BF5656">
        <w:rPr>
          <w:color w:val="000000"/>
          <w:shd w:val="clear" w:color="auto" w:fill="FFFFFF"/>
        </w:rPr>
        <w:t>.</w:t>
      </w:r>
    </w:p>
    <w:p w14:paraId="3DA5DE3B" w14:textId="77777777" w:rsidR="00FA4D91" w:rsidRPr="00BF5656" w:rsidRDefault="00FA4D91" w:rsidP="0047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5BEE5" w14:textId="259E1C06" w:rsidR="0047758D" w:rsidRPr="00BF5656" w:rsidRDefault="0047758D" w:rsidP="0047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тренажер стр.77 №5</w:t>
      </w:r>
    </w:p>
    <w:p w14:paraId="17B929FD" w14:textId="77777777" w:rsidR="0047758D" w:rsidRPr="00BF5656" w:rsidRDefault="0047758D" w:rsidP="00477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Дано:   </w:t>
      </w:r>
      <w:proofErr w:type="gramEnd"/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СИ:               Решение</w:t>
      </w:r>
    </w:p>
    <w:p w14:paraId="358C9DBC" w14:textId="77777777" w:rsidR="0047758D" w:rsidRPr="00BF5656" w:rsidRDefault="0047758D" w:rsidP="00477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= 1A                                    Закон Джоуля-Ленца:</w:t>
      </w:r>
    </w:p>
    <w:p w14:paraId="6E8C126E" w14:textId="77777777" w:rsidR="0047758D" w:rsidRPr="00BF5656" w:rsidRDefault="0047758D" w:rsidP="00477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 = 25 </w:t>
      </w:r>
      <w:proofErr w:type="spellStart"/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Oм</w:t>
      </w:r>
      <w:proofErr w:type="spellEnd"/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Q=I²∙R∙t = 12 *А2 *25 Ом*1800 с. = 45*10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</w:t>
      </w:r>
    </w:p>
    <w:p w14:paraId="0EABFDB3" w14:textId="77777777" w:rsidR="0047758D" w:rsidRPr="00BF5656" w:rsidRDefault="0047758D" w:rsidP="00477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 = 30 мин</w:t>
      </w: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</w:t>
      </w: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1800 с.</w:t>
      </w:r>
    </w:p>
    <w:p w14:paraId="28F36A67" w14:textId="43D728A8" w:rsidR="0047758D" w:rsidRPr="00BF5656" w:rsidRDefault="0047758D" w:rsidP="004775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 -?                                        Ответ: 45 кДж.</w:t>
      </w:r>
    </w:p>
    <w:p w14:paraId="1E2C53F8" w14:textId="77777777" w:rsidR="00FA4D91" w:rsidRPr="00BF5656" w:rsidRDefault="00FA4D91" w:rsidP="003C07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3BC2F52" w14:textId="56D0AA91" w:rsidR="003C0761" w:rsidRPr="00BF5656" w:rsidRDefault="003C0761" w:rsidP="003C07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14:paraId="3570131D" w14:textId="2413F412" w:rsidR="003C0761" w:rsidRPr="00BF5656" w:rsidRDefault="003C0761" w:rsidP="003C0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Физика, 8 класс: учеб. Для общеобразовательных организаций/ В. В. </w:t>
      </w:r>
      <w:proofErr w:type="spellStart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Белага</w:t>
      </w:r>
      <w:proofErr w:type="spellEnd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</w:t>
      </w:r>
      <w:proofErr w:type="spellStart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Ломаченков</w:t>
      </w:r>
      <w:proofErr w:type="spellEnd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</w:t>
      </w:r>
      <w:proofErr w:type="spellStart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Панебратцев</w:t>
      </w:r>
      <w:proofErr w:type="spellEnd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– е изд. – М.: Просвещение, 2016. – 159с.: ил. – (Сферы).</w:t>
      </w:r>
    </w:p>
    <w:p w14:paraId="2C8724FE" w14:textId="7096A0F1" w:rsidR="0047758D" w:rsidRPr="00BF5656" w:rsidRDefault="0047758D" w:rsidP="003C0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4556345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Тетрадь-трен</w:t>
      </w:r>
      <w:r w:rsidR="005D2B7F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ажер. 8 класс: пособие для </w:t>
      </w:r>
      <w:proofErr w:type="spellStart"/>
      <w:r w:rsidR="005D2B7F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5D2B7F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4D91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2B7F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 / под ред. Ю. А. </w:t>
      </w:r>
      <w:proofErr w:type="spellStart"/>
      <w:r w:rsidR="005D2B7F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Панебратцева</w:t>
      </w:r>
      <w:proofErr w:type="spellEnd"/>
      <w:r w:rsidR="005D2B7F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6-е изд. – М.: Просвещение, 2017. – 111 с.: ил. – (Сферы).</w:t>
      </w:r>
    </w:p>
    <w:bookmarkEnd w:id="4"/>
    <w:p w14:paraId="5FA6E0AA" w14:textId="468E0B12" w:rsidR="005D2B7F" w:rsidRPr="00BF5656" w:rsidRDefault="005D2B7F" w:rsidP="005D2B7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8 класс: пособие для </w:t>
      </w:r>
      <w:proofErr w:type="spellStart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4D91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 / </w:t>
      </w:r>
      <w:r w:rsidR="00FA4D91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А. Артеменков, И. А. </w:t>
      </w:r>
      <w:proofErr w:type="spellStart"/>
      <w:r w:rsidR="00FA4D91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Ломаченков</w:t>
      </w:r>
      <w:proofErr w:type="spellEnd"/>
      <w:r w:rsidR="00FA4D91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А. </w:t>
      </w:r>
      <w:proofErr w:type="spellStart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Панебратцева</w:t>
      </w:r>
      <w:proofErr w:type="spellEnd"/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FA4D91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 – М.: Просвещение, 2017. – </w:t>
      </w:r>
      <w:r w:rsidR="00FA4D91"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B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с.: ил. – (Сферы).</w:t>
      </w:r>
    </w:p>
    <w:p w14:paraId="0F6E8F39" w14:textId="77777777" w:rsidR="005D2B7F" w:rsidRPr="003C0761" w:rsidRDefault="005D2B7F" w:rsidP="00FA4D9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14:paraId="3C33C25F" w14:textId="77777777" w:rsidR="003C0761" w:rsidRPr="00617715" w:rsidRDefault="003C0761" w:rsidP="0061771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</w:p>
    <w:p w14:paraId="363836E9" w14:textId="77777777" w:rsidR="00582FEF" w:rsidRPr="00610FF3" w:rsidRDefault="00582FEF" w:rsidP="00617715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82FEF" w:rsidRPr="00610FF3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BD4B" w14:textId="77777777" w:rsidR="00654BB2" w:rsidRDefault="00654BB2" w:rsidP="00654BB2">
      <w:pPr>
        <w:spacing w:after="0" w:line="240" w:lineRule="auto"/>
      </w:pPr>
      <w:r>
        <w:separator/>
      </w:r>
    </w:p>
  </w:endnote>
  <w:endnote w:type="continuationSeparator" w:id="0">
    <w:p w14:paraId="61A131B0" w14:textId="77777777" w:rsidR="00654BB2" w:rsidRDefault="00654BB2" w:rsidP="0065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9">
    <w:altName w:val="Cambria"/>
    <w:panose1 w:val="00000000000000000000"/>
    <w:charset w:val="00"/>
    <w:family w:val="roman"/>
    <w:notTrueType/>
    <w:pitch w:val="default"/>
  </w:font>
  <w:font w:name="ffa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ff5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32526"/>
      <w:docPartObj>
        <w:docPartGallery w:val="Page Numbers (Bottom of Page)"/>
        <w:docPartUnique/>
      </w:docPartObj>
    </w:sdtPr>
    <w:sdtEndPr/>
    <w:sdtContent>
      <w:p w14:paraId="21D10B1B" w14:textId="06A1E759" w:rsidR="00654BB2" w:rsidRDefault="00654B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633C2" w14:textId="77777777" w:rsidR="00654BB2" w:rsidRDefault="00654B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6F5C" w14:textId="77777777" w:rsidR="00654BB2" w:rsidRDefault="00654BB2" w:rsidP="00654BB2">
      <w:pPr>
        <w:spacing w:after="0" w:line="240" w:lineRule="auto"/>
      </w:pPr>
      <w:r>
        <w:separator/>
      </w:r>
    </w:p>
  </w:footnote>
  <w:footnote w:type="continuationSeparator" w:id="0">
    <w:p w14:paraId="650A2157" w14:textId="77777777" w:rsidR="00654BB2" w:rsidRDefault="00654BB2" w:rsidP="0065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753"/>
    <w:multiLevelType w:val="multilevel"/>
    <w:tmpl w:val="5CB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A6613"/>
    <w:multiLevelType w:val="multilevel"/>
    <w:tmpl w:val="5260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45CAA"/>
    <w:multiLevelType w:val="hybridMultilevel"/>
    <w:tmpl w:val="B67E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1D37"/>
    <w:multiLevelType w:val="hybridMultilevel"/>
    <w:tmpl w:val="5B14A84E"/>
    <w:lvl w:ilvl="0" w:tplc="3B5CB2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5271A"/>
    <w:multiLevelType w:val="hybridMultilevel"/>
    <w:tmpl w:val="8990DA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21924271">
    <w:abstractNumId w:val="3"/>
  </w:num>
  <w:num w:numId="2" w16cid:durableId="307324357">
    <w:abstractNumId w:val="2"/>
  </w:num>
  <w:num w:numId="3" w16cid:durableId="2031641112">
    <w:abstractNumId w:val="0"/>
  </w:num>
  <w:num w:numId="4" w16cid:durableId="1192037010">
    <w:abstractNumId w:val="4"/>
  </w:num>
  <w:num w:numId="5" w16cid:durableId="185044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1"/>
    <w:rsid w:val="000075DE"/>
    <w:rsid w:val="001073AC"/>
    <w:rsid w:val="001A0C92"/>
    <w:rsid w:val="00213D31"/>
    <w:rsid w:val="00263953"/>
    <w:rsid w:val="002A0977"/>
    <w:rsid w:val="002A209A"/>
    <w:rsid w:val="003C0761"/>
    <w:rsid w:val="003C44A1"/>
    <w:rsid w:val="004116B3"/>
    <w:rsid w:val="0047758D"/>
    <w:rsid w:val="004A235C"/>
    <w:rsid w:val="004C3AC2"/>
    <w:rsid w:val="00525419"/>
    <w:rsid w:val="0054057B"/>
    <w:rsid w:val="0054063E"/>
    <w:rsid w:val="0056469D"/>
    <w:rsid w:val="0057002A"/>
    <w:rsid w:val="00582FEF"/>
    <w:rsid w:val="005D2B7F"/>
    <w:rsid w:val="005E4FFA"/>
    <w:rsid w:val="00610FF3"/>
    <w:rsid w:val="00617715"/>
    <w:rsid w:val="00654BB2"/>
    <w:rsid w:val="00667BAA"/>
    <w:rsid w:val="00695933"/>
    <w:rsid w:val="007477F1"/>
    <w:rsid w:val="008341C3"/>
    <w:rsid w:val="008847C9"/>
    <w:rsid w:val="009217D7"/>
    <w:rsid w:val="00923D60"/>
    <w:rsid w:val="009D7FBD"/>
    <w:rsid w:val="00A062A4"/>
    <w:rsid w:val="00AD2E32"/>
    <w:rsid w:val="00B35CEC"/>
    <w:rsid w:val="00B541E2"/>
    <w:rsid w:val="00B63521"/>
    <w:rsid w:val="00BA4180"/>
    <w:rsid w:val="00BB520A"/>
    <w:rsid w:val="00BF5656"/>
    <w:rsid w:val="00D006BB"/>
    <w:rsid w:val="00D657C8"/>
    <w:rsid w:val="00D66647"/>
    <w:rsid w:val="00E40510"/>
    <w:rsid w:val="00E763C9"/>
    <w:rsid w:val="00EA0362"/>
    <w:rsid w:val="00EC2020"/>
    <w:rsid w:val="00F26002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0C3E84F"/>
  <w15:chartTrackingRefBased/>
  <w15:docId w15:val="{72C83B7C-195F-49FF-9425-6DD2B677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BAA"/>
    <w:rPr>
      <w:b/>
      <w:bCs/>
    </w:rPr>
  </w:style>
  <w:style w:type="character" w:styleId="a6">
    <w:name w:val="Emphasis"/>
    <w:basedOn w:val="a0"/>
    <w:uiPriority w:val="20"/>
    <w:qFormat/>
    <w:rsid w:val="00667BAA"/>
    <w:rPr>
      <w:i/>
      <w:iCs/>
    </w:rPr>
  </w:style>
  <w:style w:type="character" w:styleId="a7">
    <w:name w:val="Hyperlink"/>
    <w:basedOn w:val="a0"/>
    <w:uiPriority w:val="99"/>
    <w:semiHidden/>
    <w:unhideWhenUsed/>
    <w:rsid w:val="004116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B2"/>
  </w:style>
  <w:style w:type="paragraph" w:styleId="aa">
    <w:name w:val="footer"/>
    <w:basedOn w:val="a"/>
    <w:link w:val="ab"/>
    <w:uiPriority w:val="99"/>
    <w:unhideWhenUsed/>
    <w:rsid w:val="0065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3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03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79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3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2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9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5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372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25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1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3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60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9483-342B-4B65-8152-E14B0BF7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Роменский Никита</dc:creator>
  <cp:keywords/>
  <dc:description/>
  <cp:lastModifiedBy>Наталия Роменская</cp:lastModifiedBy>
  <cp:revision>4</cp:revision>
  <dcterms:created xsi:type="dcterms:W3CDTF">2022-01-31T12:43:00Z</dcterms:created>
  <dcterms:modified xsi:type="dcterms:W3CDTF">2023-11-12T19:03:00Z</dcterms:modified>
</cp:coreProperties>
</file>