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E49" w:rsidRPr="00077853" w:rsidRDefault="00DA7E49" w:rsidP="0007785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77853">
        <w:rPr>
          <w:rFonts w:ascii="Times New Roman" w:eastAsia="Calibri" w:hAnsi="Times New Roman" w:cs="Times New Roman"/>
          <w:b/>
          <w:sz w:val="28"/>
          <w:szCs w:val="28"/>
        </w:rPr>
        <w:t>ОСОБЕННОСТИ</w:t>
      </w:r>
      <w:r w:rsidR="008F18B2" w:rsidRPr="00077853">
        <w:rPr>
          <w:rFonts w:ascii="Times New Roman" w:eastAsia="Calibri" w:hAnsi="Times New Roman" w:cs="Times New Roman"/>
          <w:b/>
          <w:sz w:val="28"/>
          <w:szCs w:val="28"/>
        </w:rPr>
        <w:t xml:space="preserve"> МЕЖЛИЧНОСТНОГО ВЗАИМОДЕЙСТВИЯ</w:t>
      </w:r>
      <w:r w:rsidR="00A74D59" w:rsidRPr="000778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77853">
        <w:rPr>
          <w:rFonts w:ascii="Times New Roman" w:eastAsia="Calibri" w:hAnsi="Times New Roman" w:cs="Times New Roman"/>
          <w:b/>
          <w:sz w:val="28"/>
          <w:szCs w:val="28"/>
        </w:rPr>
        <w:t>ДЕТЕЙ С ПАТОЛОГИЕЙ РЕЧИ</w:t>
      </w:r>
      <w:r w:rsidR="00A74D59" w:rsidRPr="0007785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 </w:t>
      </w:r>
      <w:r w:rsidRPr="0007785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НОРМОТИПИЧНЫМИ СВЕРСТНИКАМИ</w:t>
      </w:r>
    </w:p>
    <w:p w:rsidR="00A74D59" w:rsidRPr="00077853" w:rsidRDefault="00DA7E49" w:rsidP="00077853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7853">
        <w:rPr>
          <w:rFonts w:ascii="Times New Roman" w:hAnsi="Times New Roman" w:cs="Times New Roman"/>
          <w:b/>
          <w:i/>
          <w:sz w:val="28"/>
          <w:szCs w:val="28"/>
        </w:rPr>
        <w:t>Верх</w:t>
      </w:r>
      <w:r w:rsidR="00F47D08">
        <w:rPr>
          <w:rFonts w:ascii="Times New Roman" w:hAnsi="Times New Roman" w:cs="Times New Roman"/>
          <w:b/>
          <w:i/>
          <w:sz w:val="28"/>
          <w:szCs w:val="28"/>
        </w:rPr>
        <w:t>оламочкина</w:t>
      </w:r>
      <w:proofErr w:type="spellEnd"/>
      <w:r w:rsidR="00F47D08">
        <w:rPr>
          <w:rFonts w:ascii="Times New Roman" w:hAnsi="Times New Roman" w:cs="Times New Roman"/>
          <w:b/>
          <w:i/>
          <w:sz w:val="28"/>
          <w:szCs w:val="28"/>
        </w:rPr>
        <w:t xml:space="preserve"> Надежда Геннадьевна</w:t>
      </w:r>
      <w:r w:rsidR="00A74D59" w:rsidRPr="00077853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DA7E49" w:rsidRPr="00077853" w:rsidRDefault="00F47D08" w:rsidP="000778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</w:t>
      </w:r>
      <w:r w:rsidR="00DA7E49" w:rsidRPr="00077853">
        <w:rPr>
          <w:rFonts w:ascii="Times New Roman" w:hAnsi="Times New Roman" w:cs="Times New Roman"/>
          <w:i/>
          <w:sz w:val="28"/>
          <w:szCs w:val="28"/>
        </w:rPr>
        <w:t>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 - дефектолог </w:t>
      </w:r>
      <w:r w:rsidR="00DA7E49" w:rsidRPr="00077853">
        <w:rPr>
          <w:rFonts w:ascii="Times New Roman" w:hAnsi="Times New Roman" w:cs="Times New Roman"/>
          <w:i/>
          <w:sz w:val="28"/>
          <w:szCs w:val="28"/>
        </w:rPr>
        <w:t xml:space="preserve"> МАДОУ г. Н</w:t>
      </w:r>
      <w:r>
        <w:rPr>
          <w:rFonts w:ascii="Times New Roman" w:hAnsi="Times New Roman" w:cs="Times New Roman"/>
          <w:i/>
          <w:sz w:val="28"/>
          <w:szCs w:val="28"/>
        </w:rPr>
        <w:t>ижневартовска детского сада № 4</w:t>
      </w:r>
      <w:r w:rsidR="00DA7E49" w:rsidRPr="00077853">
        <w:rPr>
          <w:rFonts w:ascii="Times New Roman" w:hAnsi="Times New Roman" w:cs="Times New Roman"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>Сказка</w:t>
      </w:r>
      <w:r w:rsidR="00DA7E49" w:rsidRPr="00077853">
        <w:rPr>
          <w:rFonts w:ascii="Times New Roman" w:hAnsi="Times New Roman" w:cs="Times New Roman"/>
          <w:i/>
          <w:sz w:val="28"/>
          <w:szCs w:val="28"/>
        </w:rPr>
        <w:t>»</w:t>
      </w:r>
    </w:p>
    <w:p w:rsidR="00DA7E49" w:rsidRPr="00077853" w:rsidRDefault="00DA7E49" w:rsidP="000778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77853">
        <w:rPr>
          <w:rFonts w:ascii="Times New Roman" w:hAnsi="Times New Roman" w:cs="Times New Roman"/>
          <w:i/>
          <w:sz w:val="28"/>
          <w:szCs w:val="28"/>
        </w:rPr>
        <w:t>г. Нижневартовск</w:t>
      </w:r>
    </w:p>
    <w:p w:rsidR="00A74D59" w:rsidRPr="00077853" w:rsidRDefault="00A74D59" w:rsidP="00077853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proofErr w:type="gramStart"/>
      <w:r w:rsidRPr="00077853">
        <w:rPr>
          <w:rStyle w:val="a3"/>
          <w:rFonts w:ascii="Times New Roman" w:hAnsi="Times New Roman" w:cs="Times New Roman"/>
          <w:color w:val="0D0D0D"/>
          <w:sz w:val="28"/>
          <w:szCs w:val="28"/>
        </w:rPr>
        <w:t>Е</w:t>
      </w:r>
      <w:proofErr w:type="gramEnd"/>
      <w:r w:rsidRPr="00077853">
        <w:rPr>
          <w:rStyle w:val="a3"/>
          <w:rFonts w:ascii="Times New Roman" w:hAnsi="Times New Roman" w:cs="Times New Roman"/>
          <w:color w:val="0D0D0D"/>
          <w:sz w:val="28"/>
          <w:szCs w:val="28"/>
        </w:rPr>
        <w:t>-</w:t>
      </w:r>
      <w:r w:rsidRPr="00077853">
        <w:rPr>
          <w:rStyle w:val="a3"/>
          <w:rFonts w:ascii="Times New Roman" w:hAnsi="Times New Roman" w:cs="Times New Roman"/>
          <w:color w:val="0D0D0D"/>
          <w:sz w:val="28"/>
          <w:szCs w:val="28"/>
          <w:lang w:val="en-US"/>
        </w:rPr>
        <w:t>mail</w:t>
      </w:r>
      <w:r w:rsidRPr="00077853">
        <w:rPr>
          <w:rStyle w:val="a3"/>
          <w:rFonts w:ascii="Times New Roman" w:hAnsi="Times New Roman" w:cs="Times New Roman"/>
          <w:color w:val="0D0D0D"/>
          <w:sz w:val="28"/>
          <w:szCs w:val="28"/>
        </w:rPr>
        <w:t>:</w:t>
      </w:r>
      <w:r w:rsidRPr="00077853">
        <w:rPr>
          <w:rStyle w:val="a3"/>
          <w:rFonts w:ascii="Times New Roman" w:hAnsi="Times New Roman" w:cs="Times New Roman"/>
          <w:i w:val="0"/>
          <w:color w:val="0D0D0D"/>
          <w:sz w:val="28"/>
          <w:szCs w:val="28"/>
        </w:rPr>
        <w:t xml:space="preserve"> </w:t>
      </w:r>
      <w:hyperlink r:id="rId5" w:history="1">
        <w:r w:rsidR="00DA7E49" w:rsidRPr="000778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nadya</w:t>
        </w:r>
        <w:r w:rsidR="00DA7E49" w:rsidRPr="00077853">
          <w:rPr>
            <w:rStyle w:val="a5"/>
            <w:rFonts w:ascii="Times New Roman" w:hAnsi="Times New Roman" w:cs="Times New Roman"/>
            <w:sz w:val="28"/>
            <w:szCs w:val="28"/>
          </w:rPr>
          <w:t>1905@</w:t>
        </w:r>
        <w:r w:rsidR="00DA7E49" w:rsidRPr="000778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A7E49" w:rsidRPr="0007785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DA7E49" w:rsidRPr="000778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67D06" w:rsidRPr="00077853" w:rsidRDefault="00C67D06" w:rsidP="00F47D08">
      <w:pPr>
        <w:tabs>
          <w:tab w:val="left" w:pos="75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E49" w:rsidRPr="00077853" w:rsidRDefault="00A74D59" w:rsidP="0007785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853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915D65">
        <w:rPr>
          <w:rFonts w:ascii="Times New Roman" w:hAnsi="Times New Roman" w:cs="Times New Roman"/>
          <w:sz w:val="28"/>
          <w:szCs w:val="28"/>
        </w:rPr>
        <w:t xml:space="preserve">. </w:t>
      </w:r>
      <w:r w:rsidRPr="00077853">
        <w:rPr>
          <w:rFonts w:ascii="Times New Roman" w:eastAsia="Calibri" w:hAnsi="Times New Roman" w:cs="Times New Roman"/>
          <w:sz w:val="28"/>
          <w:szCs w:val="28"/>
        </w:rPr>
        <w:t xml:space="preserve">Статья знакомит с </w:t>
      </w:r>
      <w:r w:rsidR="00DA7E49" w:rsidRPr="00077853">
        <w:rPr>
          <w:rFonts w:ascii="Times New Roman" w:eastAsia="Calibri" w:hAnsi="Times New Roman" w:cs="Times New Roman"/>
          <w:sz w:val="28"/>
          <w:szCs w:val="28"/>
        </w:rPr>
        <w:t xml:space="preserve">особенностями межличностного взаимодействия </w:t>
      </w:r>
      <w:r w:rsidR="00C67D06" w:rsidRPr="00077853">
        <w:rPr>
          <w:rFonts w:ascii="Times New Roman" w:eastAsia="Calibri" w:hAnsi="Times New Roman" w:cs="Times New Roman"/>
          <w:sz w:val="28"/>
          <w:szCs w:val="28"/>
        </w:rPr>
        <w:t xml:space="preserve">детей с патологией речи со здоровыми сверстниками. </w:t>
      </w:r>
      <w:r w:rsidR="00D33C5C" w:rsidRPr="00077853">
        <w:rPr>
          <w:rFonts w:ascii="Times New Roman" w:eastAsia="Calibri" w:hAnsi="Times New Roman" w:cs="Times New Roman"/>
          <w:sz w:val="28"/>
          <w:szCs w:val="28"/>
        </w:rPr>
        <w:t xml:space="preserve">Отмечается, что взаимодействие может быть как конструктивным, так и деструктивным. </w:t>
      </w:r>
      <w:r w:rsidR="00C67D06" w:rsidRPr="00077853">
        <w:rPr>
          <w:rFonts w:ascii="Times New Roman" w:eastAsia="Calibri" w:hAnsi="Times New Roman" w:cs="Times New Roman"/>
          <w:sz w:val="28"/>
          <w:szCs w:val="28"/>
        </w:rPr>
        <w:t xml:space="preserve">К числу деструктивных способов </w:t>
      </w:r>
      <w:proofErr w:type="gramStart"/>
      <w:r w:rsidR="00C67D06" w:rsidRPr="00077853">
        <w:rPr>
          <w:rFonts w:ascii="Times New Roman" w:eastAsia="Calibri" w:hAnsi="Times New Roman" w:cs="Times New Roman"/>
          <w:sz w:val="28"/>
          <w:szCs w:val="28"/>
        </w:rPr>
        <w:t>отнесены</w:t>
      </w:r>
      <w:proofErr w:type="gramEnd"/>
      <w:r w:rsidR="00C67D06" w:rsidRPr="00077853">
        <w:rPr>
          <w:rFonts w:ascii="Times New Roman" w:eastAsia="Calibri" w:hAnsi="Times New Roman" w:cs="Times New Roman"/>
          <w:sz w:val="28"/>
          <w:szCs w:val="28"/>
        </w:rPr>
        <w:t xml:space="preserve"> излишняя уступчивость и агрессивность. Представлена характеристика каждого способа межличностного взаимодействия дошкольников.</w:t>
      </w:r>
    </w:p>
    <w:p w:rsidR="00C67D06" w:rsidRPr="00077853" w:rsidRDefault="00A74D59" w:rsidP="000778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853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Pr="00077853">
        <w:rPr>
          <w:rFonts w:ascii="Times New Roman" w:hAnsi="Times New Roman" w:cs="Times New Roman"/>
          <w:sz w:val="28"/>
          <w:szCs w:val="28"/>
        </w:rPr>
        <w:t xml:space="preserve">: </w:t>
      </w:r>
      <w:r w:rsidR="00C67D06" w:rsidRPr="00077853">
        <w:rPr>
          <w:rFonts w:ascii="Times New Roman" w:hAnsi="Times New Roman" w:cs="Times New Roman"/>
          <w:sz w:val="28"/>
          <w:szCs w:val="28"/>
        </w:rPr>
        <w:t xml:space="preserve">патология речи, общее недоразвитие речи, </w:t>
      </w:r>
      <w:r w:rsidR="004F22EC" w:rsidRPr="00077853">
        <w:rPr>
          <w:rFonts w:ascii="Times New Roman" w:hAnsi="Times New Roman" w:cs="Times New Roman"/>
          <w:sz w:val="28"/>
          <w:szCs w:val="28"/>
        </w:rPr>
        <w:t xml:space="preserve">инклюзия, инклюзивное образование, </w:t>
      </w:r>
      <w:r w:rsidR="00C67D06" w:rsidRPr="00077853">
        <w:rPr>
          <w:rFonts w:ascii="Times New Roman" w:hAnsi="Times New Roman" w:cs="Times New Roman"/>
          <w:sz w:val="28"/>
          <w:szCs w:val="28"/>
        </w:rPr>
        <w:t>межличностные отношения, взаимодействие.</w:t>
      </w:r>
    </w:p>
    <w:p w:rsidR="00D33C5C" w:rsidRPr="00077853" w:rsidRDefault="00D33C5C" w:rsidP="0007785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</w:p>
    <w:p w:rsidR="00BD65A2" w:rsidRPr="00077853" w:rsidRDefault="0012695B" w:rsidP="000778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853">
        <w:rPr>
          <w:rFonts w:ascii="Times New Roman" w:hAnsi="Times New Roman" w:cs="Times New Roman"/>
          <w:sz w:val="28"/>
          <w:szCs w:val="28"/>
        </w:rPr>
        <w:t xml:space="preserve">Доступность и </w:t>
      </w:r>
      <w:proofErr w:type="spellStart"/>
      <w:r w:rsidRPr="00077853">
        <w:rPr>
          <w:rFonts w:ascii="Times New Roman" w:hAnsi="Times New Roman" w:cs="Times New Roman"/>
          <w:sz w:val="28"/>
          <w:szCs w:val="28"/>
        </w:rPr>
        <w:t>транспорентность</w:t>
      </w:r>
      <w:proofErr w:type="spellEnd"/>
      <w:r w:rsidRPr="00077853">
        <w:rPr>
          <w:rFonts w:ascii="Times New Roman" w:hAnsi="Times New Roman" w:cs="Times New Roman"/>
          <w:sz w:val="28"/>
          <w:szCs w:val="28"/>
        </w:rPr>
        <w:t xml:space="preserve"> образования являются </w:t>
      </w:r>
      <w:r w:rsidR="00804726">
        <w:rPr>
          <w:rFonts w:ascii="Times New Roman" w:hAnsi="Times New Roman" w:cs="Times New Roman"/>
          <w:sz w:val="28"/>
          <w:szCs w:val="28"/>
        </w:rPr>
        <w:t>ведущими</w:t>
      </w:r>
      <w:r w:rsidRPr="00077853">
        <w:rPr>
          <w:rFonts w:ascii="Times New Roman" w:hAnsi="Times New Roman" w:cs="Times New Roman"/>
          <w:sz w:val="28"/>
          <w:szCs w:val="28"/>
        </w:rPr>
        <w:t xml:space="preserve"> приоритет</w:t>
      </w:r>
      <w:r w:rsidR="00804726">
        <w:rPr>
          <w:rFonts w:ascii="Times New Roman" w:hAnsi="Times New Roman" w:cs="Times New Roman"/>
          <w:sz w:val="28"/>
          <w:szCs w:val="28"/>
        </w:rPr>
        <w:t>ами</w:t>
      </w:r>
      <w:r w:rsidRPr="00077853">
        <w:rPr>
          <w:rFonts w:ascii="Times New Roman" w:hAnsi="Times New Roman" w:cs="Times New Roman"/>
          <w:sz w:val="28"/>
          <w:szCs w:val="28"/>
        </w:rPr>
        <w:t xml:space="preserve"> большинства стран мира. Многие государства считают важным обеспечить поддержку инклюзивных практик, предоставляя </w:t>
      </w:r>
      <w:r w:rsidR="000E7C87" w:rsidRPr="00077853">
        <w:rPr>
          <w:rFonts w:ascii="Times New Roman" w:hAnsi="Times New Roman" w:cs="Times New Roman"/>
          <w:sz w:val="28"/>
          <w:szCs w:val="28"/>
        </w:rPr>
        <w:t>возможность детям разных нозологических групп</w:t>
      </w:r>
      <w:r w:rsidRPr="00077853">
        <w:rPr>
          <w:rFonts w:ascii="Times New Roman" w:hAnsi="Times New Roman" w:cs="Times New Roman"/>
          <w:sz w:val="28"/>
          <w:szCs w:val="28"/>
        </w:rPr>
        <w:t xml:space="preserve"> обучаться и воспитываться совместно со здоровыми сверстниками</w:t>
      </w:r>
      <w:r w:rsidR="000E7C87" w:rsidRPr="00077853">
        <w:rPr>
          <w:rFonts w:ascii="Times New Roman" w:hAnsi="Times New Roman" w:cs="Times New Roman"/>
          <w:sz w:val="28"/>
          <w:szCs w:val="28"/>
        </w:rPr>
        <w:t>.</w:t>
      </w:r>
      <w:r w:rsidRPr="00077853">
        <w:rPr>
          <w:rFonts w:ascii="Times New Roman" w:hAnsi="Times New Roman" w:cs="Times New Roman"/>
          <w:sz w:val="28"/>
          <w:szCs w:val="28"/>
        </w:rPr>
        <w:t xml:space="preserve"> </w:t>
      </w:r>
      <w:r w:rsidR="000E7C87" w:rsidRPr="00077853">
        <w:rPr>
          <w:rFonts w:ascii="Times New Roman" w:hAnsi="Times New Roman" w:cs="Times New Roman"/>
          <w:sz w:val="28"/>
          <w:szCs w:val="28"/>
        </w:rPr>
        <w:t>Э</w:t>
      </w:r>
      <w:r w:rsidRPr="00077853">
        <w:rPr>
          <w:rFonts w:ascii="Times New Roman" w:hAnsi="Times New Roman" w:cs="Times New Roman"/>
          <w:sz w:val="28"/>
          <w:szCs w:val="28"/>
        </w:rPr>
        <w:t xml:space="preserve">то в полной мере относится </w:t>
      </w:r>
      <w:r w:rsidR="000E7C87" w:rsidRPr="00077853">
        <w:rPr>
          <w:rFonts w:ascii="Times New Roman" w:hAnsi="Times New Roman" w:cs="Times New Roman"/>
          <w:sz w:val="28"/>
          <w:szCs w:val="28"/>
        </w:rPr>
        <w:t xml:space="preserve">и </w:t>
      </w:r>
      <w:r w:rsidRPr="00077853">
        <w:rPr>
          <w:rFonts w:ascii="Times New Roman" w:hAnsi="Times New Roman" w:cs="Times New Roman"/>
          <w:sz w:val="28"/>
          <w:szCs w:val="28"/>
        </w:rPr>
        <w:t>к детям с общим недоразвитием речи (ОНР).</w:t>
      </w:r>
    </w:p>
    <w:p w:rsidR="000E7C87" w:rsidRPr="00077853" w:rsidRDefault="000E7C87" w:rsidP="00077853">
      <w:pPr>
        <w:tabs>
          <w:tab w:val="left" w:pos="83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853">
        <w:rPr>
          <w:rFonts w:ascii="Times New Roman" w:hAnsi="Times New Roman" w:cs="Times New Roman"/>
          <w:sz w:val="28"/>
          <w:szCs w:val="28"/>
        </w:rPr>
        <w:t>Согласно результатам современных научных исследований,</w:t>
      </w:r>
      <w:r w:rsidR="00C914D7" w:rsidRPr="00077853">
        <w:rPr>
          <w:rFonts w:ascii="Times New Roman" w:hAnsi="Times New Roman" w:cs="Times New Roman"/>
          <w:sz w:val="28"/>
          <w:szCs w:val="28"/>
        </w:rPr>
        <w:t xml:space="preserve"> успешная интеграция ребёнка с патологией речи в среду здоровых сверстников осложнена </w:t>
      </w:r>
      <w:r w:rsidR="00804726">
        <w:rPr>
          <w:rFonts w:ascii="Times New Roman" w:hAnsi="Times New Roman" w:cs="Times New Roman"/>
          <w:sz w:val="28"/>
          <w:szCs w:val="28"/>
        </w:rPr>
        <w:t>в силу ряда объективных причин.</w:t>
      </w:r>
    </w:p>
    <w:p w:rsidR="00C914D7" w:rsidRPr="00077853" w:rsidRDefault="00C914D7" w:rsidP="00077853">
      <w:pPr>
        <w:tabs>
          <w:tab w:val="left" w:pos="83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853">
        <w:rPr>
          <w:rFonts w:ascii="Times New Roman" w:hAnsi="Times New Roman" w:cs="Times New Roman"/>
          <w:sz w:val="28"/>
          <w:szCs w:val="28"/>
        </w:rPr>
        <w:t>Так, С.Н. Коноваловой</w:t>
      </w:r>
      <w:r w:rsidR="000E7C87" w:rsidRPr="00077853">
        <w:rPr>
          <w:rFonts w:ascii="Times New Roman" w:hAnsi="Times New Roman" w:cs="Times New Roman"/>
          <w:sz w:val="28"/>
          <w:szCs w:val="28"/>
        </w:rPr>
        <w:t xml:space="preserve"> отмечается</w:t>
      </w:r>
      <w:r w:rsidRPr="00077853">
        <w:rPr>
          <w:rFonts w:ascii="Times New Roman" w:hAnsi="Times New Roman" w:cs="Times New Roman"/>
          <w:sz w:val="28"/>
          <w:szCs w:val="28"/>
        </w:rPr>
        <w:t xml:space="preserve">, </w:t>
      </w:r>
      <w:r w:rsidR="000E7C87" w:rsidRPr="00077853">
        <w:rPr>
          <w:rFonts w:ascii="Times New Roman" w:hAnsi="Times New Roman" w:cs="Times New Roman"/>
          <w:sz w:val="28"/>
          <w:szCs w:val="28"/>
        </w:rPr>
        <w:t xml:space="preserve">что </w:t>
      </w:r>
      <w:r w:rsidRPr="00077853">
        <w:rPr>
          <w:rFonts w:ascii="Times New Roman" w:hAnsi="Times New Roman" w:cs="Times New Roman"/>
          <w:sz w:val="28"/>
          <w:szCs w:val="28"/>
        </w:rPr>
        <w:t xml:space="preserve">дошкольники, страдающие дизартрией, </w:t>
      </w:r>
      <w:proofErr w:type="spellStart"/>
      <w:r w:rsidRPr="00077853">
        <w:rPr>
          <w:rFonts w:ascii="Times New Roman" w:hAnsi="Times New Roman" w:cs="Times New Roman"/>
          <w:sz w:val="28"/>
          <w:szCs w:val="28"/>
        </w:rPr>
        <w:t>ринолалией</w:t>
      </w:r>
      <w:proofErr w:type="spellEnd"/>
      <w:r w:rsidRPr="00077853">
        <w:rPr>
          <w:rFonts w:ascii="Times New Roman" w:hAnsi="Times New Roman" w:cs="Times New Roman"/>
          <w:sz w:val="28"/>
          <w:szCs w:val="28"/>
        </w:rPr>
        <w:t xml:space="preserve">, алалией, имеют неполноценную фразовую речь, ограниченный лексикон, </w:t>
      </w:r>
      <w:r w:rsidR="000E7C87" w:rsidRPr="00077853">
        <w:rPr>
          <w:rFonts w:ascii="Times New Roman" w:hAnsi="Times New Roman" w:cs="Times New Roman"/>
          <w:sz w:val="28"/>
          <w:szCs w:val="28"/>
        </w:rPr>
        <w:t xml:space="preserve">недоразвитие языковой способности, </w:t>
      </w:r>
      <w:r w:rsidR="00703913" w:rsidRPr="00077853">
        <w:rPr>
          <w:rFonts w:ascii="Times New Roman" w:hAnsi="Times New Roman" w:cs="Times New Roman"/>
          <w:sz w:val="28"/>
          <w:szCs w:val="28"/>
        </w:rPr>
        <w:t>затрудняя</w:t>
      </w:r>
      <w:r w:rsidR="000E7C87" w:rsidRPr="00077853">
        <w:rPr>
          <w:rFonts w:ascii="Times New Roman" w:hAnsi="Times New Roman" w:cs="Times New Roman"/>
          <w:sz w:val="28"/>
          <w:szCs w:val="28"/>
        </w:rPr>
        <w:t>сь</w:t>
      </w:r>
      <w:r w:rsidR="00703913" w:rsidRPr="00077853">
        <w:rPr>
          <w:rFonts w:ascii="Times New Roman" w:hAnsi="Times New Roman" w:cs="Times New Roman"/>
          <w:sz w:val="28"/>
          <w:szCs w:val="28"/>
        </w:rPr>
        <w:t xml:space="preserve"> </w:t>
      </w:r>
      <w:r w:rsidR="00703913" w:rsidRPr="00077853">
        <w:rPr>
          <w:rFonts w:ascii="Times New Roman" w:hAnsi="Times New Roman" w:cs="Times New Roman"/>
          <w:sz w:val="28"/>
          <w:szCs w:val="28"/>
        </w:rPr>
        <w:lastRenderedPageBreak/>
        <w:t xml:space="preserve">планировать высказывания, </w:t>
      </w:r>
      <w:r w:rsidRPr="00077853">
        <w:rPr>
          <w:rFonts w:ascii="Times New Roman" w:hAnsi="Times New Roman" w:cs="Times New Roman"/>
          <w:sz w:val="28"/>
          <w:szCs w:val="28"/>
        </w:rPr>
        <w:t xml:space="preserve">что обусловливает </w:t>
      </w:r>
      <w:r w:rsidR="00703913" w:rsidRPr="00077853">
        <w:rPr>
          <w:rFonts w:ascii="Times New Roman" w:hAnsi="Times New Roman" w:cs="Times New Roman"/>
          <w:sz w:val="28"/>
          <w:szCs w:val="28"/>
        </w:rPr>
        <w:t>трудности коммуника</w:t>
      </w:r>
      <w:r w:rsidR="0025441B" w:rsidRPr="00077853">
        <w:rPr>
          <w:rFonts w:ascii="Times New Roman" w:hAnsi="Times New Roman" w:cs="Times New Roman"/>
          <w:sz w:val="28"/>
          <w:szCs w:val="28"/>
        </w:rPr>
        <w:t xml:space="preserve">ции </w:t>
      </w:r>
      <w:r w:rsidRPr="00077853">
        <w:rPr>
          <w:rFonts w:ascii="Times New Roman" w:hAnsi="Times New Roman" w:cs="Times New Roman"/>
          <w:sz w:val="28"/>
          <w:szCs w:val="28"/>
        </w:rPr>
        <w:t>и познани</w:t>
      </w:r>
      <w:r w:rsidR="00703913" w:rsidRPr="00077853">
        <w:rPr>
          <w:rFonts w:ascii="Times New Roman" w:hAnsi="Times New Roman" w:cs="Times New Roman"/>
          <w:sz w:val="28"/>
          <w:szCs w:val="28"/>
        </w:rPr>
        <w:t>я</w:t>
      </w:r>
      <w:r w:rsidR="000E7C87" w:rsidRPr="00077853">
        <w:rPr>
          <w:rFonts w:ascii="Times New Roman" w:hAnsi="Times New Roman" w:cs="Times New Roman"/>
          <w:sz w:val="28"/>
          <w:szCs w:val="28"/>
        </w:rPr>
        <w:t xml:space="preserve"> окружающей действительности</w:t>
      </w:r>
      <w:r w:rsidR="001E25F6">
        <w:rPr>
          <w:rFonts w:ascii="Times New Roman" w:hAnsi="Times New Roman" w:cs="Times New Roman"/>
          <w:sz w:val="28"/>
          <w:szCs w:val="28"/>
        </w:rPr>
        <w:t xml:space="preserve"> </w:t>
      </w:r>
      <w:r w:rsidR="001E25F6" w:rsidRPr="001E25F6">
        <w:rPr>
          <w:rFonts w:ascii="Times New Roman" w:hAnsi="Times New Roman" w:cs="Times New Roman"/>
          <w:sz w:val="28"/>
          <w:szCs w:val="28"/>
        </w:rPr>
        <w:t>[</w:t>
      </w:r>
      <w:r w:rsidR="001E25F6">
        <w:rPr>
          <w:rFonts w:ascii="Times New Roman" w:hAnsi="Times New Roman" w:cs="Times New Roman"/>
          <w:sz w:val="28"/>
          <w:szCs w:val="28"/>
        </w:rPr>
        <w:t>4</w:t>
      </w:r>
      <w:r w:rsidR="001E25F6" w:rsidRPr="001E25F6">
        <w:rPr>
          <w:rFonts w:ascii="Times New Roman" w:hAnsi="Times New Roman" w:cs="Times New Roman"/>
          <w:sz w:val="28"/>
          <w:szCs w:val="28"/>
        </w:rPr>
        <w:t>]</w:t>
      </w:r>
      <w:r w:rsidR="000E7C87" w:rsidRPr="00077853">
        <w:rPr>
          <w:rFonts w:ascii="Times New Roman" w:hAnsi="Times New Roman" w:cs="Times New Roman"/>
          <w:sz w:val="28"/>
          <w:szCs w:val="28"/>
        </w:rPr>
        <w:t>.</w:t>
      </w:r>
    </w:p>
    <w:p w:rsidR="0025441B" w:rsidRPr="00077853" w:rsidRDefault="0025441B" w:rsidP="00077853">
      <w:pPr>
        <w:tabs>
          <w:tab w:val="left" w:pos="83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853">
        <w:rPr>
          <w:rFonts w:ascii="Times New Roman" w:hAnsi="Times New Roman" w:cs="Times New Roman"/>
          <w:sz w:val="28"/>
          <w:szCs w:val="28"/>
        </w:rPr>
        <w:t>В.Д. Толкачёва на основе проведённого исследования установила, что значительному числу дошкольников с ОНР присущ речев</w:t>
      </w:r>
      <w:r w:rsidR="000E2170" w:rsidRPr="00077853">
        <w:rPr>
          <w:rFonts w:ascii="Times New Roman" w:hAnsi="Times New Roman" w:cs="Times New Roman"/>
          <w:sz w:val="28"/>
          <w:szCs w:val="28"/>
        </w:rPr>
        <w:t>ой негативизм. Это выражается в том, что ребёнок стремится избегать ситуаций, требующих использования вербальных средств общения</w:t>
      </w:r>
      <w:r w:rsidR="00804726">
        <w:rPr>
          <w:rFonts w:ascii="Times New Roman" w:hAnsi="Times New Roman" w:cs="Times New Roman"/>
          <w:sz w:val="28"/>
          <w:szCs w:val="28"/>
        </w:rPr>
        <w:t>;</w:t>
      </w:r>
      <w:r w:rsidR="000E2170" w:rsidRPr="00077853">
        <w:rPr>
          <w:rFonts w:ascii="Times New Roman" w:hAnsi="Times New Roman" w:cs="Times New Roman"/>
          <w:sz w:val="28"/>
          <w:szCs w:val="28"/>
        </w:rPr>
        <w:t xml:space="preserve"> отказывается от контактов </w:t>
      </w:r>
      <w:proofErr w:type="gramStart"/>
      <w:r w:rsidR="000E2170" w:rsidRPr="0007785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0E2170" w:rsidRPr="00077853">
        <w:rPr>
          <w:rFonts w:ascii="Times New Roman" w:hAnsi="Times New Roman" w:cs="Times New Roman"/>
          <w:sz w:val="28"/>
          <w:szCs w:val="28"/>
        </w:rPr>
        <w:t xml:space="preserve"> взрослыми и особенно со сверстниками, демонстрируя негативные поведенческие реакции на их инициативы к коммуникативному взаимодействию</w:t>
      </w:r>
      <w:r w:rsidR="001E25F6">
        <w:rPr>
          <w:rFonts w:ascii="Times New Roman" w:hAnsi="Times New Roman" w:cs="Times New Roman"/>
          <w:sz w:val="28"/>
          <w:szCs w:val="28"/>
        </w:rPr>
        <w:t xml:space="preserve"> </w:t>
      </w:r>
      <w:r w:rsidR="001E25F6" w:rsidRPr="001E25F6">
        <w:rPr>
          <w:rFonts w:ascii="Times New Roman" w:hAnsi="Times New Roman" w:cs="Times New Roman"/>
          <w:sz w:val="28"/>
          <w:szCs w:val="28"/>
        </w:rPr>
        <w:t>[</w:t>
      </w:r>
      <w:r w:rsidR="001E25F6">
        <w:rPr>
          <w:rFonts w:ascii="Times New Roman" w:hAnsi="Times New Roman" w:cs="Times New Roman"/>
          <w:sz w:val="28"/>
          <w:szCs w:val="28"/>
        </w:rPr>
        <w:t>6</w:t>
      </w:r>
      <w:r w:rsidR="001E25F6" w:rsidRPr="001E25F6">
        <w:rPr>
          <w:rFonts w:ascii="Times New Roman" w:hAnsi="Times New Roman" w:cs="Times New Roman"/>
          <w:sz w:val="28"/>
          <w:szCs w:val="28"/>
        </w:rPr>
        <w:t>]</w:t>
      </w:r>
      <w:r w:rsidR="000E2170" w:rsidRPr="00077853">
        <w:rPr>
          <w:rFonts w:ascii="Times New Roman" w:hAnsi="Times New Roman" w:cs="Times New Roman"/>
          <w:sz w:val="28"/>
          <w:szCs w:val="28"/>
        </w:rPr>
        <w:t>.</w:t>
      </w:r>
    </w:p>
    <w:p w:rsidR="0025441B" w:rsidRPr="00077853" w:rsidRDefault="0025441B" w:rsidP="000778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853">
        <w:rPr>
          <w:rFonts w:ascii="Times New Roman" w:hAnsi="Times New Roman" w:cs="Times New Roman"/>
          <w:sz w:val="28"/>
          <w:szCs w:val="28"/>
        </w:rPr>
        <w:t xml:space="preserve">И.Ю. Левченко и Т.И. Дубровиной </w:t>
      </w:r>
      <w:r w:rsidR="00E15C55" w:rsidRPr="00077853">
        <w:rPr>
          <w:rFonts w:ascii="Times New Roman" w:hAnsi="Times New Roman" w:cs="Times New Roman"/>
          <w:sz w:val="28"/>
          <w:szCs w:val="28"/>
        </w:rPr>
        <w:t>выявлено и веско обосновано</w:t>
      </w:r>
      <w:r w:rsidRPr="00077853">
        <w:rPr>
          <w:rFonts w:ascii="Times New Roman" w:hAnsi="Times New Roman" w:cs="Times New Roman"/>
          <w:sz w:val="28"/>
          <w:szCs w:val="28"/>
        </w:rPr>
        <w:t>, что речевая патология оказывает кране негативное влияние не только на формирование когнитивной сферы ребёнка, но и на освоение приемлемых форм поведения, на развитие способности к конструктивному взаимодействию со сверстниками [</w:t>
      </w:r>
      <w:r w:rsidR="001E25F6">
        <w:rPr>
          <w:rFonts w:ascii="Times New Roman" w:hAnsi="Times New Roman" w:cs="Times New Roman"/>
          <w:sz w:val="28"/>
          <w:szCs w:val="28"/>
        </w:rPr>
        <w:t>5</w:t>
      </w:r>
      <w:r w:rsidRPr="00077853">
        <w:rPr>
          <w:rFonts w:ascii="Times New Roman" w:hAnsi="Times New Roman" w:cs="Times New Roman"/>
          <w:sz w:val="28"/>
          <w:szCs w:val="28"/>
        </w:rPr>
        <w:t>].</w:t>
      </w:r>
    </w:p>
    <w:p w:rsidR="00C914D7" w:rsidRPr="00077853" w:rsidRDefault="00703913" w:rsidP="00077853">
      <w:pPr>
        <w:tabs>
          <w:tab w:val="left" w:pos="83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853">
        <w:rPr>
          <w:rFonts w:ascii="Times New Roman" w:hAnsi="Times New Roman" w:cs="Times New Roman"/>
          <w:sz w:val="28"/>
          <w:szCs w:val="28"/>
        </w:rPr>
        <w:t xml:space="preserve">Л.В. Ковригина справедливо отмечает, что помимо собственно речевых проблем ребёнок с патологией речи демонстрирует недостатки личностного развития. В этой связи в системе логопедического воздействия </w:t>
      </w:r>
      <w:r w:rsidR="00957C06" w:rsidRPr="00077853">
        <w:rPr>
          <w:rFonts w:ascii="Times New Roman" w:hAnsi="Times New Roman" w:cs="Times New Roman"/>
          <w:sz w:val="28"/>
          <w:szCs w:val="28"/>
        </w:rPr>
        <w:t>большое внимание должно уделяться не только языковой составляющей речи этих детей, но и формированию у них социально-коммуникативной компетенции</w:t>
      </w:r>
      <w:r w:rsidR="00004D4D" w:rsidRPr="00077853">
        <w:rPr>
          <w:rFonts w:ascii="Times New Roman" w:hAnsi="Times New Roman" w:cs="Times New Roman"/>
          <w:sz w:val="28"/>
          <w:szCs w:val="28"/>
        </w:rPr>
        <w:t xml:space="preserve"> [</w:t>
      </w:r>
      <w:r w:rsidR="001E25F6">
        <w:rPr>
          <w:rFonts w:ascii="Times New Roman" w:hAnsi="Times New Roman" w:cs="Times New Roman"/>
          <w:sz w:val="28"/>
          <w:szCs w:val="28"/>
        </w:rPr>
        <w:t>3</w:t>
      </w:r>
      <w:r w:rsidR="00004D4D" w:rsidRPr="00077853">
        <w:rPr>
          <w:rFonts w:ascii="Times New Roman" w:hAnsi="Times New Roman" w:cs="Times New Roman"/>
          <w:sz w:val="28"/>
          <w:szCs w:val="28"/>
        </w:rPr>
        <w:t>].</w:t>
      </w:r>
      <w:r w:rsidR="00957C06" w:rsidRPr="00077853">
        <w:rPr>
          <w:rFonts w:ascii="Times New Roman" w:hAnsi="Times New Roman" w:cs="Times New Roman"/>
          <w:sz w:val="28"/>
          <w:szCs w:val="28"/>
        </w:rPr>
        <w:t xml:space="preserve"> </w:t>
      </w:r>
      <w:r w:rsidR="00004D4D" w:rsidRPr="00077853">
        <w:rPr>
          <w:rFonts w:ascii="Times New Roman" w:hAnsi="Times New Roman" w:cs="Times New Roman"/>
          <w:sz w:val="28"/>
          <w:szCs w:val="28"/>
        </w:rPr>
        <w:t>Б</w:t>
      </w:r>
      <w:r w:rsidR="00957C06" w:rsidRPr="00077853">
        <w:rPr>
          <w:rFonts w:ascii="Times New Roman" w:hAnsi="Times New Roman" w:cs="Times New Roman"/>
          <w:sz w:val="28"/>
          <w:szCs w:val="28"/>
        </w:rPr>
        <w:t xml:space="preserve">ез </w:t>
      </w:r>
      <w:r w:rsidR="00004D4D" w:rsidRPr="00077853">
        <w:rPr>
          <w:rFonts w:ascii="Times New Roman" w:hAnsi="Times New Roman" w:cs="Times New Roman"/>
          <w:sz w:val="28"/>
          <w:szCs w:val="28"/>
        </w:rPr>
        <w:t>этого, несомненно,</w:t>
      </w:r>
      <w:r w:rsidR="00957C06" w:rsidRPr="00077853">
        <w:rPr>
          <w:rFonts w:ascii="Times New Roman" w:hAnsi="Times New Roman" w:cs="Times New Roman"/>
          <w:sz w:val="28"/>
          <w:szCs w:val="28"/>
        </w:rPr>
        <w:t xml:space="preserve"> успешное включение </w:t>
      </w:r>
      <w:r w:rsidR="00004D4D" w:rsidRPr="00077853">
        <w:rPr>
          <w:rFonts w:ascii="Times New Roman" w:hAnsi="Times New Roman" w:cs="Times New Roman"/>
          <w:sz w:val="28"/>
          <w:szCs w:val="28"/>
        </w:rPr>
        <w:t xml:space="preserve">ребёнка </w:t>
      </w:r>
      <w:r w:rsidR="00957C06" w:rsidRPr="00077853">
        <w:rPr>
          <w:rFonts w:ascii="Times New Roman" w:hAnsi="Times New Roman" w:cs="Times New Roman"/>
          <w:sz w:val="28"/>
          <w:szCs w:val="28"/>
        </w:rPr>
        <w:t>в социум невозможно.</w:t>
      </w:r>
    </w:p>
    <w:p w:rsidR="00BD65A2" w:rsidRPr="00077853" w:rsidRDefault="00E15C55" w:rsidP="000778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853">
        <w:rPr>
          <w:rFonts w:ascii="Times New Roman" w:hAnsi="Times New Roman" w:cs="Times New Roman"/>
          <w:sz w:val="28"/>
          <w:szCs w:val="28"/>
        </w:rPr>
        <w:t xml:space="preserve">О.Г. </w:t>
      </w:r>
      <w:proofErr w:type="spellStart"/>
      <w:r w:rsidRPr="00077853">
        <w:rPr>
          <w:rFonts w:ascii="Times New Roman" w:hAnsi="Times New Roman" w:cs="Times New Roman"/>
          <w:sz w:val="28"/>
          <w:szCs w:val="28"/>
        </w:rPr>
        <w:t>Грибукова</w:t>
      </w:r>
      <w:proofErr w:type="spellEnd"/>
      <w:r w:rsidRPr="00077853">
        <w:rPr>
          <w:rFonts w:ascii="Times New Roman" w:hAnsi="Times New Roman" w:cs="Times New Roman"/>
          <w:sz w:val="28"/>
          <w:szCs w:val="28"/>
        </w:rPr>
        <w:t xml:space="preserve"> справедливо указывает, что ребёнок, интегрированный в среду здоровых сверстников, нуждается в целенаправленном </w:t>
      </w:r>
      <w:proofErr w:type="spellStart"/>
      <w:r w:rsidRPr="00077853">
        <w:rPr>
          <w:rFonts w:ascii="Times New Roman" w:hAnsi="Times New Roman" w:cs="Times New Roman"/>
          <w:sz w:val="28"/>
          <w:szCs w:val="28"/>
        </w:rPr>
        <w:t>тьюторском</w:t>
      </w:r>
      <w:proofErr w:type="spellEnd"/>
      <w:r w:rsidRPr="00077853">
        <w:rPr>
          <w:rFonts w:ascii="Times New Roman" w:hAnsi="Times New Roman" w:cs="Times New Roman"/>
          <w:sz w:val="28"/>
          <w:szCs w:val="28"/>
        </w:rPr>
        <w:t xml:space="preserve"> сопровождении</w:t>
      </w:r>
      <w:r w:rsidR="00804726">
        <w:rPr>
          <w:rFonts w:ascii="Times New Roman" w:hAnsi="Times New Roman" w:cs="Times New Roman"/>
          <w:sz w:val="28"/>
          <w:szCs w:val="28"/>
        </w:rPr>
        <w:t xml:space="preserve"> </w:t>
      </w:r>
      <w:r w:rsidR="00804726" w:rsidRPr="00077853">
        <w:rPr>
          <w:rFonts w:ascii="Times New Roman" w:hAnsi="Times New Roman" w:cs="Times New Roman"/>
          <w:sz w:val="28"/>
          <w:szCs w:val="28"/>
        </w:rPr>
        <w:t>[</w:t>
      </w:r>
      <w:r w:rsidR="00804726">
        <w:rPr>
          <w:rFonts w:ascii="Times New Roman" w:hAnsi="Times New Roman" w:cs="Times New Roman"/>
          <w:sz w:val="28"/>
          <w:szCs w:val="28"/>
        </w:rPr>
        <w:t>2</w:t>
      </w:r>
      <w:r w:rsidR="00804726" w:rsidRPr="00077853">
        <w:rPr>
          <w:rFonts w:ascii="Times New Roman" w:hAnsi="Times New Roman" w:cs="Times New Roman"/>
          <w:sz w:val="28"/>
          <w:szCs w:val="28"/>
        </w:rPr>
        <w:t>]</w:t>
      </w:r>
      <w:r w:rsidRPr="00077853">
        <w:rPr>
          <w:rFonts w:ascii="Times New Roman" w:hAnsi="Times New Roman" w:cs="Times New Roman"/>
          <w:sz w:val="28"/>
          <w:szCs w:val="28"/>
        </w:rPr>
        <w:t xml:space="preserve">. </w:t>
      </w:r>
      <w:r w:rsidR="00804726">
        <w:rPr>
          <w:rFonts w:ascii="Times New Roman" w:hAnsi="Times New Roman" w:cs="Times New Roman"/>
          <w:sz w:val="28"/>
          <w:szCs w:val="28"/>
        </w:rPr>
        <w:t>Не вызывает сомнений, что п</w:t>
      </w:r>
      <w:r w:rsidRPr="00077853">
        <w:rPr>
          <w:rFonts w:ascii="Times New Roman" w:hAnsi="Times New Roman" w:cs="Times New Roman"/>
          <w:sz w:val="28"/>
          <w:szCs w:val="28"/>
        </w:rPr>
        <w:t>ри адекватной организации такого сопровождения может быть обеспечена своевременная профилактика либо устранение коммуникативных барьеров, служащих значительным препятствием для обогащения жизненной практики ребёнка и успешного овладения им социальными компетенциями.</w:t>
      </w:r>
    </w:p>
    <w:p w:rsidR="00E15C55" w:rsidRPr="00077853" w:rsidRDefault="00E15C55" w:rsidP="000778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853">
        <w:rPr>
          <w:rFonts w:ascii="Times New Roman" w:hAnsi="Times New Roman" w:cs="Times New Roman"/>
          <w:sz w:val="28"/>
          <w:szCs w:val="28"/>
        </w:rPr>
        <w:t xml:space="preserve">С учётом результатов научных исследований нами была организована экспериментальная деятельность с участием старших дошкольников с нормальным и нарушенным речевым развитием. В процессе эксперимента </w:t>
      </w:r>
      <w:r w:rsidRPr="00077853">
        <w:rPr>
          <w:rFonts w:ascii="Times New Roman" w:hAnsi="Times New Roman" w:cs="Times New Roman"/>
          <w:sz w:val="28"/>
          <w:szCs w:val="28"/>
        </w:rPr>
        <w:lastRenderedPageBreak/>
        <w:t>изучению подвергались особенности межличностного взаимодействия</w:t>
      </w:r>
      <w:r w:rsidR="00804726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Pr="00077853">
        <w:rPr>
          <w:rFonts w:ascii="Times New Roman" w:hAnsi="Times New Roman" w:cs="Times New Roman"/>
          <w:sz w:val="28"/>
          <w:szCs w:val="28"/>
        </w:rPr>
        <w:t>. Это обеспечивалось при помощи следующих методов:</w:t>
      </w:r>
    </w:p>
    <w:p w:rsidR="00A04BF1" w:rsidRPr="00077853" w:rsidRDefault="00E15C55" w:rsidP="000778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853">
        <w:rPr>
          <w:rFonts w:ascii="Times New Roman" w:hAnsi="Times New Roman" w:cs="Times New Roman"/>
          <w:sz w:val="28"/>
          <w:szCs w:val="28"/>
        </w:rPr>
        <w:t xml:space="preserve">- наблюдение за </w:t>
      </w:r>
      <w:r w:rsidR="00804726">
        <w:rPr>
          <w:rFonts w:ascii="Times New Roman" w:hAnsi="Times New Roman" w:cs="Times New Roman"/>
          <w:sz w:val="28"/>
          <w:szCs w:val="28"/>
        </w:rPr>
        <w:t>старшими дошкольниками</w:t>
      </w:r>
      <w:r w:rsidRPr="00077853">
        <w:rPr>
          <w:rFonts w:ascii="Times New Roman" w:hAnsi="Times New Roman" w:cs="Times New Roman"/>
          <w:sz w:val="28"/>
          <w:szCs w:val="28"/>
        </w:rPr>
        <w:t xml:space="preserve"> в процессе </w:t>
      </w:r>
      <w:r w:rsidR="00A04BF1" w:rsidRPr="00077853">
        <w:rPr>
          <w:rFonts w:ascii="Times New Roman" w:hAnsi="Times New Roman" w:cs="Times New Roman"/>
          <w:sz w:val="28"/>
          <w:szCs w:val="28"/>
        </w:rPr>
        <w:t xml:space="preserve">режимных моментов, </w:t>
      </w:r>
      <w:r w:rsidRPr="00077853">
        <w:rPr>
          <w:rFonts w:ascii="Times New Roman" w:hAnsi="Times New Roman" w:cs="Times New Roman"/>
          <w:sz w:val="28"/>
          <w:szCs w:val="28"/>
        </w:rPr>
        <w:t>игр</w:t>
      </w:r>
      <w:r w:rsidR="00A04BF1" w:rsidRPr="00077853">
        <w:rPr>
          <w:rFonts w:ascii="Times New Roman" w:hAnsi="Times New Roman" w:cs="Times New Roman"/>
          <w:sz w:val="28"/>
          <w:szCs w:val="28"/>
        </w:rPr>
        <w:t>, продуктивных видов деятельности, а также во время занятий педагога-психолога;</w:t>
      </w:r>
    </w:p>
    <w:p w:rsidR="00A04BF1" w:rsidRPr="00077853" w:rsidRDefault="00A04BF1" w:rsidP="000778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853">
        <w:rPr>
          <w:rFonts w:ascii="Times New Roman" w:hAnsi="Times New Roman" w:cs="Times New Roman"/>
          <w:sz w:val="28"/>
          <w:szCs w:val="28"/>
        </w:rPr>
        <w:t>- анкетирование педагогических работников детского сада;</w:t>
      </w:r>
    </w:p>
    <w:p w:rsidR="00A04BF1" w:rsidRPr="00077853" w:rsidRDefault="00A04BF1" w:rsidP="000778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853">
        <w:rPr>
          <w:rFonts w:ascii="Times New Roman" w:hAnsi="Times New Roman" w:cs="Times New Roman"/>
          <w:sz w:val="28"/>
          <w:szCs w:val="28"/>
        </w:rPr>
        <w:t>- опросы родителей и других взрослых членов семей, в которых воспитываются дети с патологией речи.</w:t>
      </w:r>
    </w:p>
    <w:p w:rsidR="00A04BF1" w:rsidRPr="00077853" w:rsidRDefault="00A04BF1" w:rsidP="000778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853">
        <w:rPr>
          <w:rFonts w:ascii="Times New Roman" w:hAnsi="Times New Roman" w:cs="Times New Roman"/>
          <w:sz w:val="28"/>
          <w:szCs w:val="28"/>
        </w:rPr>
        <w:t xml:space="preserve">В результате исследования установлено, что только часть дошкольников с ОНР (20 %) демонстрирует психологическую готовность к инклюзивному образованию и владеет конструктивными способами межличностного взаимодействия со здоровыми сверстниками. Эти дети поддерживают инициативы здоровых ровесников заняться совместной деятельностью, нередко сами являются организаторами коллективных игр, </w:t>
      </w:r>
      <w:r w:rsidR="00804726">
        <w:rPr>
          <w:rFonts w:ascii="Times New Roman" w:hAnsi="Times New Roman" w:cs="Times New Roman"/>
          <w:sz w:val="28"/>
          <w:szCs w:val="28"/>
        </w:rPr>
        <w:t xml:space="preserve">с удовольствием </w:t>
      </w:r>
      <w:r w:rsidRPr="00077853">
        <w:rPr>
          <w:rFonts w:ascii="Times New Roman" w:hAnsi="Times New Roman" w:cs="Times New Roman"/>
          <w:sz w:val="28"/>
          <w:szCs w:val="28"/>
        </w:rPr>
        <w:t>поддерживают коммуникацию. Дошкольники этой группы способны к взаимопомощи, готовы делиться игрушками, не провоцируют конфликтных ситуаций, имеют друзей среди здоровых сверстников</w:t>
      </w:r>
      <w:r w:rsidR="00804726">
        <w:rPr>
          <w:rFonts w:ascii="Times New Roman" w:hAnsi="Times New Roman" w:cs="Times New Roman"/>
          <w:sz w:val="28"/>
          <w:szCs w:val="28"/>
        </w:rPr>
        <w:t>, получают удовлетворение от общения с ними</w:t>
      </w:r>
      <w:r w:rsidRPr="00077853">
        <w:rPr>
          <w:rFonts w:ascii="Times New Roman" w:hAnsi="Times New Roman" w:cs="Times New Roman"/>
          <w:sz w:val="28"/>
          <w:szCs w:val="28"/>
        </w:rPr>
        <w:t>.</w:t>
      </w:r>
    </w:p>
    <w:p w:rsidR="00A04BF1" w:rsidRPr="00077853" w:rsidRDefault="00A04BF1" w:rsidP="000778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853">
        <w:rPr>
          <w:rFonts w:ascii="Times New Roman" w:hAnsi="Times New Roman" w:cs="Times New Roman"/>
          <w:sz w:val="28"/>
          <w:szCs w:val="28"/>
        </w:rPr>
        <w:t xml:space="preserve">Весьма значительна часть детей с </w:t>
      </w:r>
      <w:r w:rsidR="00BF433B" w:rsidRPr="00077853">
        <w:rPr>
          <w:rFonts w:ascii="Times New Roman" w:hAnsi="Times New Roman" w:cs="Times New Roman"/>
          <w:sz w:val="28"/>
          <w:szCs w:val="28"/>
        </w:rPr>
        <w:t>патологией</w:t>
      </w:r>
      <w:r w:rsidRPr="00077853">
        <w:rPr>
          <w:rFonts w:ascii="Times New Roman" w:hAnsi="Times New Roman" w:cs="Times New Roman"/>
          <w:sz w:val="28"/>
          <w:szCs w:val="28"/>
        </w:rPr>
        <w:t xml:space="preserve"> речи, </w:t>
      </w:r>
      <w:r w:rsidR="00BF433B" w:rsidRPr="00077853">
        <w:rPr>
          <w:rFonts w:ascii="Times New Roman" w:hAnsi="Times New Roman" w:cs="Times New Roman"/>
          <w:sz w:val="28"/>
          <w:szCs w:val="28"/>
        </w:rPr>
        <w:t xml:space="preserve">чьё взаимодействие со сверстниками не является </w:t>
      </w:r>
      <w:r w:rsidR="00AA0C3E" w:rsidRPr="00077853">
        <w:rPr>
          <w:rFonts w:ascii="Times New Roman" w:hAnsi="Times New Roman" w:cs="Times New Roman"/>
          <w:sz w:val="28"/>
          <w:szCs w:val="28"/>
        </w:rPr>
        <w:t>не</w:t>
      </w:r>
      <w:r w:rsidR="00BF433B" w:rsidRPr="00077853">
        <w:rPr>
          <w:rFonts w:ascii="Times New Roman" w:hAnsi="Times New Roman" w:cs="Times New Roman"/>
          <w:sz w:val="28"/>
          <w:szCs w:val="28"/>
        </w:rPr>
        <w:t xml:space="preserve">нормативным и может рассматриваться в качестве </w:t>
      </w:r>
      <w:proofErr w:type="gramStart"/>
      <w:r w:rsidR="00BF433B" w:rsidRPr="00077853">
        <w:rPr>
          <w:rFonts w:ascii="Times New Roman" w:hAnsi="Times New Roman" w:cs="Times New Roman"/>
          <w:sz w:val="28"/>
          <w:szCs w:val="28"/>
        </w:rPr>
        <w:t>деструктивного</w:t>
      </w:r>
      <w:proofErr w:type="gramEnd"/>
      <w:r w:rsidR="00BF433B" w:rsidRPr="00077853">
        <w:rPr>
          <w:rFonts w:ascii="Times New Roman" w:hAnsi="Times New Roman" w:cs="Times New Roman"/>
          <w:sz w:val="28"/>
          <w:szCs w:val="28"/>
        </w:rPr>
        <w:t xml:space="preserve"> (35 %). Это чрезмерно уступчивые дети</w:t>
      </w:r>
      <w:r w:rsidR="00AA0C3E" w:rsidRPr="00077853">
        <w:rPr>
          <w:rFonts w:ascii="Times New Roman" w:hAnsi="Times New Roman" w:cs="Times New Roman"/>
          <w:sz w:val="28"/>
          <w:szCs w:val="28"/>
        </w:rPr>
        <w:t xml:space="preserve">. Они избегают взаимодействия с ровесниками, предпочитая держаться особняком, играя, а также занимаясь теми или иными видами деятельности единолично. Такие дети явно демонстрируют проявления речевого негативизма: не отвечают на обращения и просьбы либо делают это </w:t>
      </w:r>
      <w:proofErr w:type="spellStart"/>
      <w:r w:rsidR="00AA0C3E" w:rsidRPr="00077853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="00AA0C3E" w:rsidRPr="00077853">
        <w:rPr>
          <w:rFonts w:ascii="Times New Roman" w:hAnsi="Times New Roman" w:cs="Times New Roman"/>
          <w:sz w:val="28"/>
          <w:szCs w:val="28"/>
        </w:rPr>
        <w:t xml:space="preserve">, совершая те или иные действия; не инициируют диалогов и не поддерживают их; только наблюдают за играми сверстников, но не вступают в игру. В процессе коллективных игр могут находиться рядом со здоровыми детьми, манипулировать игровыми атрибутами, при этом не принимают участия в развитии сюжета и не берут на себя той или иной роли. Чрезмерно уступчивые </w:t>
      </w:r>
      <w:r w:rsidR="00804726">
        <w:rPr>
          <w:rFonts w:ascii="Times New Roman" w:hAnsi="Times New Roman" w:cs="Times New Roman"/>
          <w:sz w:val="28"/>
          <w:szCs w:val="28"/>
        </w:rPr>
        <w:t xml:space="preserve">дошкольники </w:t>
      </w:r>
      <w:r w:rsidR="00804726" w:rsidRPr="00077853">
        <w:rPr>
          <w:rFonts w:ascii="Times New Roman" w:hAnsi="Times New Roman" w:cs="Times New Roman"/>
          <w:sz w:val="28"/>
          <w:szCs w:val="28"/>
        </w:rPr>
        <w:t xml:space="preserve">не жалуются </w:t>
      </w:r>
      <w:r w:rsidR="00804726" w:rsidRPr="00077853">
        <w:rPr>
          <w:rFonts w:ascii="Times New Roman" w:hAnsi="Times New Roman" w:cs="Times New Roman"/>
          <w:sz w:val="28"/>
          <w:szCs w:val="28"/>
        </w:rPr>
        <w:lastRenderedPageBreak/>
        <w:t>взрослым на обиды</w:t>
      </w:r>
      <w:r w:rsidR="00804726">
        <w:rPr>
          <w:rFonts w:ascii="Times New Roman" w:hAnsi="Times New Roman" w:cs="Times New Roman"/>
          <w:sz w:val="28"/>
          <w:szCs w:val="28"/>
        </w:rPr>
        <w:t>, которые причинили им другие дети,</w:t>
      </w:r>
      <w:r w:rsidR="00804726" w:rsidRPr="00077853">
        <w:rPr>
          <w:rFonts w:ascii="Times New Roman" w:hAnsi="Times New Roman" w:cs="Times New Roman"/>
          <w:sz w:val="28"/>
          <w:szCs w:val="28"/>
        </w:rPr>
        <w:t xml:space="preserve"> </w:t>
      </w:r>
      <w:r w:rsidR="00AA0C3E" w:rsidRPr="00077853">
        <w:rPr>
          <w:rFonts w:ascii="Times New Roman" w:hAnsi="Times New Roman" w:cs="Times New Roman"/>
          <w:sz w:val="28"/>
          <w:szCs w:val="28"/>
        </w:rPr>
        <w:t>не могут защитить себя от агрессивных проявлений со стороны отдельных сверстников, не отстаивают свои интересы. Это значительно осложняет включение чрезмерно уступчивого ребёнка в среду здоровых сверстников, обусловливает формирование у него отрицательных личностных качеств</w:t>
      </w:r>
      <w:r w:rsidR="00804726">
        <w:rPr>
          <w:rFonts w:ascii="Times New Roman" w:hAnsi="Times New Roman" w:cs="Times New Roman"/>
          <w:sz w:val="28"/>
          <w:szCs w:val="28"/>
        </w:rPr>
        <w:t>.</w:t>
      </w:r>
      <w:r w:rsidR="00AA0C3E" w:rsidRPr="00077853">
        <w:rPr>
          <w:rFonts w:ascii="Times New Roman" w:hAnsi="Times New Roman" w:cs="Times New Roman"/>
          <w:sz w:val="28"/>
          <w:szCs w:val="28"/>
        </w:rPr>
        <w:t xml:space="preserve"> </w:t>
      </w:r>
      <w:r w:rsidR="00804726">
        <w:rPr>
          <w:rFonts w:ascii="Times New Roman" w:hAnsi="Times New Roman" w:cs="Times New Roman"/>
          <w:sz w:val="28"/>
          <w:szCs w:val="28"/>
        </w:rPr>
        <w:t>Данное обстоятельство</w:t>
      </w:r>
      <w:r w:rsidR="00AA0C3E" w:rsidRPr="00077853">
        <w:rPr>
          <w:rFonts w:ascii="Times New Roman" w:hAnsi="Times New Roman" w:cs="Times New Roman"/>
          <w:sz w:val="28"/>
          <w:szCs w:val="28"/>
        </w:rPr>
        <w:t xml:space="preserve"> долгое время может оставаться незаметным для взрослых: как для педагогов, так и для родителей.</w:t>
      </w:r>
    </w:p>
    <w:p w:rsidR="00804726" w:rsidRDefault="00D22429" w:rsidP="000778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853">
        <w:rPr>
          <w:rFonts w:ascii="Times New Roman" w:hAnsi="Times New Roman" w:cs="Times New Roman"/>
          <w:sz w:val="28"/>
          <w:szCs w:val="28"/>
        </w:rPr>
        <w:t>Наибольшую по численности группу составляют дошкольники с ОНР</w:t>
      </w:r>
      <w:r w:rsidR="00804726">
        <w:rPr>
          <w:rFonts w:ascii="Times New Roman" w:hAnsi="Times New Roman" w:cs="Times New Roman"/>
          <w:sz w:val="28"/>
          <w:szCs w:val="28"/>
        </w:rPr>
        <w:t>,</w:t>
      </w:r>
      <w:r w:rsidRPr="00077853">
        <w:rPr>
          <w:rFonts w:ascii="Times New Roman" w:hAnsi="Times New Roman" w:cs="Times New Roman"/>
          <w:sz w:val="28"/>
          <w:szCs w:val="28"/>
        </w:rPr>
        <w:t xml:space="preserve"> межличностное взаимодействие которых деструктивно по причине проявления агрессивности</w:t>
      </w:r>
      <w:r w:rsidR="00804726">
        <w:rPr>
          <w:rFonts w:ascii="Times New Roman" w:hAnsi="Times New Roman" w:cs="Times New Roman"/>
          <w:sz w:val="28"/>
          <w:szCs w:val="28"/>
        </w:rPr>
        <w:t xml:space="preserve"> (45 %)</w:t>
      </w:r>
      <w:r w:rsidRPr="00077853">
        <w:rPr>
          <w:rFonts w:ascii="Times New Roman" w:hAnsi="Times New Roman" w:cs="Times New Roman"/>
          <w:sz w:val="28"/>
          <w:szCs w:val="28"/>
        </w:rPr>
        <w:t xml:space="preserve">. </w:t>
      </w:r>
      <w:r w:rsidR="007B73E4">
        <w:rPr>
          <w:rFonts w:ascii="Times New Roman" w:hAnsi="Times New Roman" w:cs="Times New Roman"/>
          <w:sz w:val="28"/>
          <w:szCs w:val="28"/>
        </w:rPr>
        <w:t xml:space="preserve">Эти </w:t>
      </w:r>
      <w:r w:rsidRPr="00077853">
        <w:rPr>
          <w:rFonts w:ascii="Times New Roman" w:hAnsi="Times New Roman" w:cs="Times New Roman"/>
          <w:sz w:val="28"/>
          <w:szCs w:val="28"/>
        </w:rPr>
        <w:t>дошкольники не владеют социально приемлемыми формами поведения, не умеют строить сотруднические отношения со сверстниками, а также характеризуются конфликтностью. Наличие таких детей в инклюзивной группе детского сада рассматривается воспитателями как нежелательное. Это можно объяснить тем, что педагоги, задействованные в системе инклюзивного образования, по большей части теоретически, практически и личностно оказываются неподготовленными к работе с ребёнком, имеющим особые образовательные потребности</w:t>
      </w:r>
      <w:r w:rsidR="007B73E4">
        <w:rPr>
          <w:rFonts w:ascii="Times New Roman" w:hAnsi="Times New Roman" w:cs="Times New Roman"/>
          <w:sz w:val="28"/>
          <w:szCs w:val="28"/>
        </w:rPr>
        <w:t>,</w:t>
      </w:r>
      <w:r w:rsidRPr="00077853">
        <w:rPr>
          <w:rFonts w:ascii="Times New Roman" w:hAnsi="Times New Roman" w:cs="Times New Roman"/>
          <w:sz w:val="28"/>
          <w:szCs w:val="28"/>
        </w:rPr>
        <w:t xml:space="preserve"> и к оказанию ему специальной квалифицированной помощи. </w:t>
      </w:r>
    </w:p>
    <w:p w:rsidR="00C34AC1" w:rsidRPr="00077853" w:rsidRDefault="00804726" w:rsidP="000778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что ф</w:t>
      </w:r>
      <w:r w:rsidR="00D22429" w:rsidRPr="00077853">
        <w:rPr>
          <w:rFonts w:ascii="Times New Roman" w:hAnsi="Times New Roman" w:cs="Times New Roman"/>
          <w:sz w:val="28"/>
          <w:szCs w:val="28"/>
        </w:rPr>
        <w:t xml:space="preserve">еномен готовности педагога к работе в условиях инклюзии в настоящее время обсуждается многими исследователями. В частности, О.С. Кузьмина справедливо указывает, что сотрудники массовых детских садов и школ нуждаются </w:t>
      </w:r>
      <w:r w:rsidR="00C34AC1" w:rsidRPr="00077853">
        <w:rPr>
          <w:rFonts w:ascii="Times New Roman" w:hAnsi="Times New Roman" w:cs="Times New Roman"/>
          <w:sz w:val="28"/>
          <w:szCs w:val="28"/>
        </w:rPr>
        <w:t>в</w:t>
      </w:r>
      <w:r w:rsidR="00D22429" w:rsidRPr="00077853">
        <w:rPr>
          <w:rFonts w:ascii="Times New Roman" w:hAnsi="Times New Roman" w:cs="Times New Roman"/>
          <w:sz w:val="28"/>
          <w:szCs w:val="28"/>
        </w:rPr>
        <w:t xml:space="preserve"> целенаправленном обучении и научно-методическом сопровождении</w:t>
      </w:r>
      <w:r w:rsidR="00C34AC1" w:rsidRPr="00077853">
        <w:rPr>
          <w:rFonts w:ascii="Times New Roman" w:hAnsi="Times New Roman" w:cs="Times New Roman"/>
          <w:sz w:val="28"/>
          <w:szCs w:val="28"/>
        </w:rPr>
        <w:t>, чтобы компетентно решать вопросы удовлетворения особых образовательных потребностей ребёнка с проблемами в здоровье и его интеграции в среду здоровых сверстников. Аналогичную точку зрения высказывает Л.В. </w:t>
      </w:r>
      <w:proofErr w:type="spellStart"/>
      <w:r w:rsidR="00C34AC1" w:rsidRPr="00077853">
        <w:rPr>
          <w:rFonts w:ascii="Times New Roman" w:hAnsi="Times New Roman" w:cs="Times New Roman"/>
          <w:sz w:val="28"/>
          <w:szCs w:val="28"/>
        </w:rPr>
        <w:t>Большанина</w:t>
      </w:r>
      <w:proofErr w:type="spellEnd"/>
      <w:r w:rsidR="00C34AC1" w:rsidRPr="00077853">
        <w:rPr>
          <w:rFonts w:ascii="Times New Roman" w:hAnsi="Times New Roman" w:cs="Times New Roman"/>
          <w:sz w:val="28"/>
          <w:szCs w:val="28"/>
        </w:rPr>
        <w:t xml:space="preserve"> [</w:t>
      </w:r>
      <w:r w:rsidR="001E25F6">
        <w:rPr>
          <w:rFonts w:ascii="Times New Roman" w:hAnsi="Times New Roman" w:cs="Times New Roman"/>
          <w:sz w:val="28"/>
          <w:szCs w:val="28"/>
        </w:rPr>
        <w:t>1</w:t>
      </w:r>
      <w:r w:rsidR="00C34AC1" w:rsidRPr="00077853">
        <w:rPr>
          <w:rFonts w:ascii="Times New Roman" w:hAnsi="Times New Roman" w:cs="Times New Roman"/>
          <w:sz w:val="28"/>
          <w:szCs w:val="28"/>
        </w:rPr>
        <w:t xml:space="preserve">]. В свою очередь, С.В. Щербаков полагает, что такое обучение должно начинаться ещё в стенах вуза и иметь </w:t>
      </w:r>
      <w:proofErr w:type="spellStart"/>
      <w:r w:rsidR="00C34AC1" w:rsidRPr="00077853">
        <w:rPr>
          <w:rFonts w:ascii="Times New Roman" w:hAnsi="Times New Roman" w:cs="Times New Roman"/>
          <w:sz w:val="28"/>
          <w:szCs w:val="28"/>
        </w:rPr>
        <w:t>практикоориентиров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34AC1" w:rsidRPr="00077853">
        <w:rPr>
          <w:rFonts w:ascii="Times New Roman" w:hAnsi="Times New Roman" w:cs="Times New Roman"/>
          <w:sz w:val="28"/>
          <w:szCs w:val="28"/>
        </w:rPr>
        <w:t>нную</w:t>
      </w:r>
      <w:proofErr w:type="spellEnd"/>
      <w:r w:rsidR="00C34AC1" w:rsidRPr="00077853">
        <w:rPr>
          <w:rFonts w:ascii="Times New Roman" w:hAnsi="Times New Roman" w:cs="Times New Roman"/>
          <w:sz w:val="28"/>
          <w:szCs w:val="28"/>
        </w:rPr>
        <w:t xml:space="preserve"> направленность</w:t>
      </w:r>
      <w:r w:rsidR="001E25F6">
        <w:rPr>
          <w:rFonts w:ascii="Times New Roman" w:hAnsi="Times New Roman" w:cs="Times New Roman"/>
          <w:sz w:val="28"/>
          <w:szCs w:val="28"/>
        </w:rPr>
        <w:t xml:space="preserve"> </w:t>
      </w:r>
      <w:r w:rsidR="001E25F6" w:rsidRPr="001E25F6">
        <w:rPr>
          <w:rFonts w:ascii="Times New Roman" w:hAnsi="Times New Roman" w:cs="Times New Roman"/>
          <w:sz w:val="28"/>
          <w:szCs w:val="28"/>
        </w:rPr>
        <w:t>[</w:t>
      </w:r>
      <w:r w:rsidR="001E25F6">
        <w:rPr>
          <w:rFonts w:ascii="Times New Roman" w:hAnsi="Times New Roman" w:cs="Times New Roman"/>
          <w:sz w:val="28"/>
          <w:szCs w:val="28"/>
        </w:rPr>
        <w:t>7</w:t>
      </w:r>
      <w:r w:rsidR="001E25F6" w:rsidRPr="001E25F6">
        <w:rPr>
          <w:rFonts w:ascii="Times New Roman" w:hAnsi="Times New Roman" w:cs="Times New Roman"/>
          <w:sz w:val="28"/>
          <w:szCs w:val="28"/>
        </w:rPr>
        <w:t>]</w:t>
      </w:r>
      <w:r w:rsidR="00C34AC1" w:rsidRPr="00077853">
        <w:rPr>
          <w:rFonts w:ascii="Times New Roman" w:hAnsi="Times New Roman" w:cs="Times New Roman"/>
          <w:sz w:val="28"/>
          <w:szCs w:val="28"/>
        </w:rPr>
        <w:t>.</w:t>
      </w:r>
    </w:p>
    <w:p w:rsidR="0057492D" w:rsidRPr="00077853" w:rsidRDefault="00C34AC1" w:rsidP="000778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853">
        <w:rPr>
          <w:rFonts w:ascii="Times New Roman" w:hAnsi="Times New Roman" w:cs="Times New Roman"/>
          <w:sz w:val="28"/>
          <w:szCs w:val="28"/>
        </w:rPr>
        <w:t xml:space="preserve">Следует указать, что обе формы межличностного взаимодействия дошкольников с ОНР со здоровыми сверстниками, обозначенные как </w:t>
      </w:r>
      <w:r w:rsidRPr="00077853">
        <w:rPr>
          <w:rFonts w:ascii="Times New Roman" w:hAnsi="Times New Roman" w:cs="Times New Roman"/>
          <w:sz w:val="28"/>
          <w:szCs w:val="28"/>
        </w:rPr>
        <w:lastRenderedPageBreak/>
        <w:t xml:space="preserve">чрезмерная уступчивость и агрессивность, </w:t>
      </w:r>
      <w:r w:rsidR="00652BAE">
        <w:rPr>
          <w:rFonts w:ascii="Times New Roman" w:hAnsi="Times New Roman" w:cs="Times New Roman"/>
          <w:sz w:val="28"/>
          <w:szCs w:val="28"/>
        </w:rPr>
        <w:t xml:space="preserve">несмотря на </w:t>
      </w:r>
      <w:proofErr w:type="spellStart"/>
      <w:r w:rsidR="00652BAE">
        <w:rPr>
          <w:rFonts w:ascii="Times New Roman" w:hAnsi="Times New Roman" w:cs="Times New Roman"/>
          <w:sz w:val="28"/>
          <w:szCs w:val="28"/>
        </w:rPr>
        <w:t>деструктивность</w:t>
      </w:r>
      <w:proofErr w:type="spellEnd"/>
      <w:r w:rsidR="00652BAE">
        <w:rPr>
          <w:rFonts w:ascii="Times New Roman" w:hAnsi="Times New Roman" w:cs="Times New Roman"/>
          <w:sz w:val="28"/>
          <w:szCs w:val="28"/>
        </w:rPr>
        <w:t>,</w:t>
      </w:r>
      <w:r w:rsidRPr="00077853">
        <w:rPr>
          <w:rFonts w:ascii="Times New Roman" w:hAnsi="Times New Roman" w:cs="Times New Roman"/>
          <w:sz w:val="28"/>
          <w:szCs w:val="28"/>
        </w:rPr>
        <w:t xml:space="preserve"> не лишены </w:t>
      </w:r>
      <w:r w:rsidR="0057492D" w:rsidRPr="00077853">
        <w:rPr>
          <w:rFonts w:ascii="Times New Roman" w:hAnsi="Times New Roman" w:cs="Times New Roman"/>
          <w:sz w:val="28"/>
          <w:szCs w:val="28"/>
        </w:rPr>
        <w:t>конструктивного аспекта. В первом случае (при уступчивости) осуществляется блокировка конфликтных ситуаций, благодаря чему ребёнок не присваивает ненормативные способы поведения</w:t>
      </w:r>
      <w:r w:rsidR="00652BAE">
        <w:rPr>
          <w:rFonts w:ascii="Times New Roman" w:hAnsi="Times New Roman" w:cs="Times New Roman"/>
          <w:sz w:val="28"/>
          <w:szCs w:val="28"/>
        </w:rPr>
        <w:t>.</w:t>
      </w:r>
      <w:r w:rsidR="0057492D" w:rsidRPr="00077853">
        <w:rPr>
          <w:rFonts w:ascii="Times New Roman" w:hAnsi="Times New Roman" w:cs="Times New Roman"/>
          <w:sz w:val="28"/>
          <w:szCs w:val="28"/>
        </w:rPr>
        <w:t xml:space="preserve"> </w:t>
      </w:r>
      <w:r w:rsidR="00652BAE">
        <w:rPr>
          <w:rFonts w:ascii="Times New Roman" w:hAnsi="Times New Roman" w:cs="Times New Roman"/>
          <w:sz w:val="28"/>
          <w:szCs w:val="28"/>
        </w:rPr>
        <w:t>В</w:t>
      </w:r>
      <w:r w:rsidR="0057492D" w:rsidRPr="00077853">
        <w:rPr>
          <w:rFonts w:ascii="Times New Roman" w:hAnsi="Times New Roman" w:cs="Times New Roman"/>
          <w:sz w:val="28"/>
          <w:szCs w:val="28"/>
        </w:rPr>
        <w:t>о втором случае (при агрессивности) дошкольник осваивает способность отстаивать свои интересы, не прерывая при этом интересующей его деятельности.</w:t>
      </w:r>
      <w:r w:rsidR="00652B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492D" w:rsidRPr="00077853">
        <w:rPr>
          <w:rFonts w:ascii="Times New Roman" w:hAnsi="Times New Roman" w:cs="Times New Roman"/>
          <w:sz w:val="28"/>
          <w:szCs w:val="28"/>
        </w:rPr>
        <w:t>Тем не менее, каждый из указанных отрицательных способов межличностного взаимодействия детей с ОНР отказывает кране негативное влияние на их личностное развитие, осложняет ход интегративных процессов, задерживает формирование у ребёнка представлений о нормах морали и приемлемых формах поведения.</w:t>
      </w:r>
      <w:proofErr w:type="gramEnd"/>
    </w:p>
    <w:p w:rsidR="00E15C55" w:rsidRPr="00077853" w:rsidRDefault="00200B05" w:rsidP="000778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853">
        <w:rPr>
          <w:rFonts w:ascii="Times New Roman" w:hAnsi="Times New Roman" w:cs="Times New Roman"/>
          <w:sz w:val="28"/>
          <w:szCs w:val="28"/>
        </w:rPr>
        <w:t xml:space="preserve">Подводя итог, считаем важным констатировать, что </w:t>
      </w:r>
      <w:r w:rsidR="007B73E4">
        <w:rPr>
          <w:rFonts w:ascii="Times New Roman" w:hAnsi="Times New Roman" w:cs="Times New Roman"/>
          <w:sz w:val="28"/>
          <w:szCs w:val="28"/>
        </w:rPr>
        <w:t xml:space="preserve">в большинстве случаев </w:t>
      </w:r>
      <w:r w:rsidRPr="00077853">
        <w:rPr>
          <w:rFonts w:ascii="Times New Roman" w:hAnsi="Times New Roman" w:cs="Times New Roman"/>
          <w:sz w:val="28"/>
          <w:szCs w:val="28"/>
        </w:rPr>
        <w:t>спонтанное инклюзивное образование детей с патологией речи не может быть эффективным. Включение ребёнка с ОНР в среду здоровых сверстников накладывает больш</w:t>
      </w:r>
      <w:r w:rsidR="00652BAE">
        <w:rPr>
          <w:rFonts w:ascii="Times New Roman" w:hAnsi="Times New Roman" w:cs="Times New Roman"/>
          <w:sz w:val="28"/>
          <w:szCs w:val="28"/>
        </w:rPr>
        <w:t>ую</w:t>
      </w:r>
      <w:r w:rsidRPr="00077853">
        <w:rPr>
          <w:rFonts w:ascii="Times New Roman" w:hAnsi="Times New Roman" w:cs="Times New Roman"/>
          <w:sz w:val="28"/>
          <w:szCs w:val="28"/>
        </w:rPr>
        <w:t xml:space="preserve"> ответственность на всех специалистов детского сада, которые </w:t>
      </w:r>
      <w:r w:rsidR="00652BAE">
        <w:rPr>
          <w:rFonts w:ascii="Times New Roman" w:hAnsi="Times New Roman" w:cs="Times New Roman"/>
          <w:sz w:val="28"/>
          <w:szCs w:val="28"/>
        </w:rPr>
        <w:t>особое</w:t>
      </w:r>
      <w:r w:rsidRPr="00077853">
        <w:rPr>
          <w:rFonts w:ascii="Times New Roman" w:hAnsi="Times New Roman" w:cs="Times New Roman"/>
          <w:sz w:val="28"/>
          <w:szCs w:val="28"/>
        </w:rPr>
        <w:t xml:space="preserve"> внимание должны уделить вопросу, связанному с формированием у этих воспитанников адекватных способов межличностного взаимодей</w:t>
      </w:r>
      <w:r w:rsidR="007B73E4">
        <w:rPr>
          <w:rFonts w:ascii="Times New Roman" w:hAnsi="Times New Roman" w:cs="Times New Roman"/>
          <w:sz w:val="28"/>
          <w:szCs w:val="28"/>
        </w:rPr>
        <w:t>ствия со здоровыми сверстниками, а также профилактике и коррекции чрезмерной уступчивости и агрессивности.</w:t>
      </w:r>
    </w:p>
    <w:p w:rsidR="00200B05" w:rsidRPr="00077853" w:rsidRDefault="00200B05" w:rsidP="000778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B05" w:rsidRPr="00077853" w:rsidRDefault="00200B05" w:rsidP="000778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853">
        <w:rPr>
          <w:rFonts w:ascii="Times New Roman" w:hAnsi="Times New Roman" w:cs="Times New Roman"/>
          <w:b/>
          <w:color w:val="0D0D0D"/>
          <w:sz w:val="28"/>
          <w:szCs w:val="28"/>
        </w:rPr>
        <w:t>Список литературы:</w:t>
      </w:r>
    </w:p>
    <w:p w:rsidR="006F7D3B" w:rsidRPr="00077853" w:rsidRDefault="00C914D7" w:rsidP="000778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="006F7D3B" w:rsidRPr="00077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Большанина</w:t>
      </w:r>
      <w:proofErr w:type="spellEnd"/>
      <w:r w:rsidR="006F7D3B" w:rsidRPr="00077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 Взгляд на инклюзивное образование лиц с ограниченными возможностями здоровья в</w:t>
      </w:r>
      <w:r w:rsidR="00077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контексте современности </w:t>
      </w:r>
      <w:r w:rsidR="006F7D3B" w:rsidRPr="00077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// </w:t>
      </w:r>
      <w:proofErr w:type="spellStart"/>
      <w:r w:rsidR="006F7D3B" w:rsidRPr="00077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Инкллюзивная</w:t>
      </w:r>
      <w:proofErr w:type="spellEnd"/>
      <w:r w:rsidR="006F7D3B" w:rsidRPr="00077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культура в современном обществе: Материалы международной научно-практической конферен</w:t>
      </w:r>
      <w:r w:rsidR="007B7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 (25 – 28 апреля 2017 г.). </w:t>
      </w:r>
      <w:r w:rsidR="006F7D3B" w:rsidRPr="00077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Новосибирск: </w:t>
      </w:r>
      <w:r w:rsidR="006F7D3B" w:rsidRPr="00077853">
        <w:rPr>
          <w:rFonts w:ascii="Times New Roman" w:hAnsi="Times New Roman" w:cs="Times New Roman"/>
          <w:sz w:val="28"/>
          <w:szCs w:val="28"/>
        </w:rPr>
        <w:t>Министерство образования и науки РФ; Новосибирский государственный технический университет; Институт социальных технологий и реабилитации; Новосибирский государственный педагогический университет. 2017. С. 16</w:t>
      </w:r>
      <w:r w:rsidR="00077853">
        <w:rPr>
          <w:rFonts w:ascii="Times New Roman" w:hAnsi="Times New Roman" w:cs="Times New Roman"/>
          <w:sz w:val="28"/>
          <w:szCs w:val="28"/>
        </w:rPr>
        <w:t xml:space="preserve"> </w:t>
      </w:r>
      <w:r w:rsidR="00077853" w:rsidRPr="00077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77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7D3B" w:rsidRPr="00077853">
        <w:rPr>
          <w:rFonts w:ascii="Times New Roman" w:hAnsi="Times New Roman" w:cs="Times New Roman"/>
          <w:sz w:val="28"/>
          <w:szCs w:val="28"/>
        </w:rPr>
        <w:t>18.</w:t>
      </w:r>
    </w:p>
    <w:p w:rsidR="00C914D7" w:rsidRPr="00077853" w:rsidRDefault="00C914D7" w:rsidP="000778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="006F7D3B" w:rsidRPr="00077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Грибукова</w:t>
      </w:r>
      <w:proofErr w:type="spellEnd"/>
      <w:r w:rsidR="006F7D3B" w:rsidRPr="00077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О.Г.</w:t>
      </w:r>
      <w:r w:rsidRPr="00077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7D3B" w:rsidRPr="00077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Педагогический аспект </w:t>
      </w:r>
      <w:proofErr w:type="spellStart"/>
      <w:r w:rsidR="006F7D3B" w:rsidRPr="00077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тьюторского</w:t>
      </w:r>
      <w:proofErr w:type="spellEnd"/>
      <w:r w:rsidR="006F7D3B" w:rsidRPr="00077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сопровождения детей с нарушениями речи студентами в процессе педагогической практики </w:t>
      </w:r>
      <w:r w:rsidRPr="00077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</w:t>
      </w:r>
      <w:r w:rsidR="00077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7D3B" w:rsidRPr="00077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Сибирский педагогический журнал</w:t>
      </w:r>
      <w:r w:rsidR="00077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077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201</w:t>
      </w:r>
      <w:r w:rsidR="006F7D3B" w:rsidRPr="00077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="00077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077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</w:t>
      </w:r>
      <w:r w:rsidR="006F7D3B" w:rsidRPr="00077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="00077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077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С. </w:t>
      </w:r>
      <w:r w:rsidR="006F7D3B" w:rsidRPr="00077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80 </w:t>
      </w:r>
      <w:r w:rsidR="00077853" w:rsidRPr="00077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F7D3B" w:rsidRPr="00077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88</w:t>
      </w:r>
      <w:r w:rsidRPr="00077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7C06" w:rsidRPr="00077853" w:rsidRDefault="00C914D7" w:rsidP="000778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77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3. </w:t>
      </w:r>
      <w:r w:rsidRPr="00077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Ковригина Л.В. </w:t>
      </w:r>
      <w:r w:rsidR="00957C06" w:rsidRPr="00077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Проблема личностного развития детей с тяжёлыми нарушениями речи // Современные </w:t>
      </w:r>
      <w:r w:rsidR="007B73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проблемы науки и образования. </w:t>
      </w:r>
      <w:r w:rsidR="00957C06" w:rsidRPr="00077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2006. </w:t>
      </w:r>
      <w:r w:rsidR="00077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 </w:t>
      </w:r>
      <w:r w:rsidR="00957C06" w:rsidRPr="00077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С. 39 – 40.</w:t>
      </w:r>
    </w:p>
    <w:p w:rsidR="00BD65A2" w:rsidRPr="00077853" w:rsidRDefault="001E25F6" w:rsidP="000778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00B05" w:rsidRPr="00077853">
        <w:rPr>
          <w:rFonts w:ascii="Times New Roman" w:hAnsi="Times New Roman" w:cs="Times New Roman"/>
          <w:sz w:val="28"/>
          <w:szCs w:val="28"/>
        </w:rPr>
        <w:t xml:space="preserve">Коновалова С.Н. Особенности овладения предикативной лексикой дошкольниками с общим недоразвитием речи различного генеза // Дефектология. 2006. С. 59 </w:t>
      </w:r>
      <w:r w:rsidR="00077853" w:rsidRPr="00077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00B05" w:rsidRPr="00077853">
        <w:rPr>
          <w:rFonts w:ascii="Times New Roman" w:hAnsi="Times New Roman" w:cs="Times New Roman"/>
          <w:sz w:val="28"/>
          <w:szCs w:val="28"/>
        </w:rPr>
        <w:t xml:space="preserve"> 67.</w:t>
      </w:r>
    </w:p>
    <w:p w:rsidR="0025441B" w:rsidRPr="00077853" w:rsidRDefault="001E25F6" w:rsidP="000778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5441B" w:rsidRPr="00077853">
        <w:rPr>
          <w:rFonts w:ascii="Times New Roman" w:hAnsi="Times New Roman" w:cs="Times New Roman"/>
          <w:sz w:val="28"/>
          <w:szCs w:val="28"/>
        </w:rPr>
        <w:t>Левченко И.Ю., Дубровина Т.И. Дети с общим недораз</w:t>
      </w:r>
      <w:r w:rsidR="00157CD9">
        <w:rPr>
          <w:rFonts w:ascii="Times New Roman" w:hAnsi="Times New Roman" w:cs="Times New Roman"/>
          <w:sz w:val="28"/>
          <w:szCs w:val="28"/>
        </w:rPr>
        <w:t xml:space="preserve">витием речи: Развитие памяти. </w:t>
      </w:r>
      <w:r w:rsidR="0025441B" w:rsidRPr="00077853">
        <w:rPr>
          <w:rFonts w:ascii="Times New Roman" w:hAnsi="Times New Roman" w:cs="Times New Roman"/>
          <w:sz w:val="28"/>
          <w:szCs w:val="28"/>
        </w:rPr>
        <w:t>М.: Наци</w:t>
      </w:r>
      <w:r w:rsidR="00077853">
        <w:rPr>
          <w:rFonts w:ascii="Times New Roman" w:hAnsi="Times New Roman" w:cs="Times New Roman"/>
          <w:sz w:val="28"/>
          <w:szCs w:val="28"/>
        </w:rPr>
        <w:t xml:space="preserve">ональный книжный центр, 2016. </w:t>
      </w:r>
      <w:r w:rsidR="0025441B" w:rsidRPr="00077853">
        <w:rPr>
          <w:rFonts w:ascii="Times New Roman" w:hAnsi="Times New Roman" w:cs="Times New Roman"/>
          <w:sz w:val="28"/>
          <w:szCs w:val="28"/>
        </w:rPr>
        <w:t xml:space="preserve">144 </w:t>
      </w:r>
      <w:proofErr w:type="gramStart"/>
      <w:r w:rsidR="0025441B" w:rsidRPr="0007785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5441B" w:rsidRPr="00077853">
        <w:rPr>
          <w:rFonts w:ascii="Times New Roman" w:hAnsi="Times New Roman" w:cs="Times New Roman"/>
          <w:sz w:val="28"/>
          <w:szCs w:val="28"/>
        </w:rPr>
        <w:t>.</w:t>
      </w:r>
    </w:p>
    <w:p w:rsidR="00200B05" w:rsidRPr="00077853" w:rsidRDefault="001E25F6" w:rsidP="000778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441B" w:rsidRPr="00077853">
        <w:rPr>
          <w:rFonts w:ascii="Times New Roman" w:hAnsi="Times New Roman" w:cs="Times New Roman"/>
          <w:sz w:val="28"/>
          <w:szCs w:val="28"/>
        </w:rPr>
        <w:t xml:space="preserve">. Толкачёва В.Д. </w:t>
      </w:r>
      <w:r w:rsidR="00200B05" w:rsidRPr="00077853">
        <w:rPr>
          <w:rFonts w:ascii="Times New Roman" w:hAnsi="Times New Roman" w:cs="Times New Roman"/>
          <w:sz w:val="28"/>
          <w:szCs w:val="28"/>
        </w:rPr>
        <w:t>Проявление речевого негативизма дошкольников с ОНР</w:t>
      </w:r>
      <w:r w:rsidR="0025441B" w:rsidRPr="00077853">
        <w:rPr>
          <w:rFonts w:ascii="Times New Roman" w:hAnsi="Times New Roman" w:cs="Times New Roman"/>
          <w:sz w:val="28"/>
          <w:szCs w:val="28"/>
        </w:rPr>
        <w:t xml:space="preserve"> // </w:t>
      </w:r>
      <w:r w:rsidR="00200B05" w:rsidRPr="00077853">
        <w:rPr>
          <w:rFonts w:ascii="Times New Roman" w:hAnsi="Times New Roman" w:cs="Times New Roman"/>
          <w:sz w:val="28"/>
          <w:szCs w:val="28"/>
        </w:rPr>
        <w:t xml:space="preserve">Новые технологии в образовании: материалы </w:t>
      </w:r>
      <w:r w:rsidR="00200B05" w:rsidRPr="0007785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00B05" w:rsidRPr="00077853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конференции. Красноярск: Научно-инновационный центр. 2016. С. 107 – 111.</w:t>
      </w:r>
    </w:p>
    <w:p w:rsidR="00C34AC1" w:rsidRPr="00077853" w:rsidRDefault="001E25F6" w:rsidP="000778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34AC1" w:rsidRPr="00077853">
        <w:rPr>
          <w:rFonts w:ascii="Times New Roman" w:hAnsi="Times New Roman" w:cs="Times New Roman"/>
          <w:sz w:val="28"/>
          <w:szCs w:val="28"/>
        </w:rPr>
        <w:t xml:space="preserve">Щербаков С.В. Усиление роли практики в целях подготовки квалифицированных кадров для работы в системе специального и инклюзивного образования // Детство, открытое миру: сборник материалов </w:t>
      </w:r>
      <w:r w:rsidR="00077853">
        <w:rPr>
          <w:rFonts w:ascii="Times New Roman" w:hAnsi="Times New Roman" w:cs="Times New Roman"/>
          <w:sz w:val="28"/>
          <w:szCs w:val="28"/>
        </w:rPr>
        <w:t>В</w:t>
      </w:r>
      <w:r w:rsidR="00C34AC1" w:rsidRPr="00077853">
        <w:rPr>
          <w:rFonts w:ascii="Times New Roman" w:hAnsi="Times New Roman" w:cs="Times New Roman"/>
          <w:sz w:val="28"/>
          <w:szCs w:val="28"/>
        </w:rPr>
        <w:t>сероссийской научно-практической кон</w:t>
      </w:r>
      <w:r w:rsidR="00157CD9">
        <w:rPr>
          <w:rFonts w:ascii="Times New Roman" w:hAnsi="Times New Roman" w:cs="Times New Roman"/>
          <w:sz w:val="28"/>
          <w:szCs w:val="28"/>
        </w:rPr>
        <w:t xml:space="preserve">ференции. </w:t>
      </w:r>
      <w:r w:rsidR="00077853">
        <w:rPr>
          <w:rFonts w:ascii="Times New Roman" w:hAnsi="Times New Roman" w:cs="Times New Roman"/>
          <w:sz w:val="28"/>
          <w:szCs w:val="28"/>
        </w:rPr>
        <w:t xml:space="preserve">Омск: </w:t>
      </w:r>
      <w:proofErr w:type="spellStart"/>
      <w:r w:rsidR="00077853">
        <w:rPr>
          <w:rFonts w:ascii="Times New Roman" w:hAnsi="Times New Roman" w:cs="Times New Roman"/>
          <w:sz w:val="28"/>
          <w:szCs w:val="28"/>
        </w:rPr>
        <w:t>ОмГПУ</w:t>
      </w:r>
      <w:proofErr w:type="spellEnd"/>
      <w:r w:rsidR="00077853">
        <w:rPr>
          <w:rFonts w:ascii="Times New Roman" w:hAnsi="Times New Roman" w:cs="Times New Roman"/>
          <w:sz w:val="28"/>
          <w:szCs w:val="28"/>
        </w:rPr>
        <w:t>, 2017.</w:t>
      </w:r>
      <w:r w:rsidR="00C34AC1" w:rsidRPr="00077853">
        <w:rPr>
          <w:rFonts w:ascii="Times New Roman" w:hAnsi="Times New Roman" w:cs="Times New Roman"/>
          <w:sz w:val="28"/>
          <w:szCs w:val="28"/>
        </w:rPr>
        <w:t xml:space="preserve"> С. 312 – 316.</w:t>
      </w:r>
    </w:p>
    <w:sectPr w:rsidR="00C34AC1" w:rsidRPr="00077853" w:rsidSect="00A74D5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F33"/>
    <w:rsid w:val="00001558"/>
    <w:rsid w:val="00004D4D"/>
    <w:rsid w:val="00054D9F"/>
    <w:rsid w:val="00071171"/>
    <w:rsid w:val="00077853"/>
    <w:rsid w:val="000B1B19"/>
    <w:rsid w:val="000E2170"/>
    <w:rsid w:val="000E7C87"/>
    <w:rsid w:val="0012695B"/>
    <w:rsid w:val="00157CD9"/>
    <w:rsid w:val="00176A88"/>
    <w:rsid w:val="001E25F6"/>
    <w:rsid w:val="00200B05"/>
    <w:rsid w:val="00251AF7"/>
    <w:rsid w:val="0025441B"/>
    <w:rsid w:val="002D0B86"/>
    <w:rsid w:val="00311CF6"/>
    <w:rsid w:val="00324D0C"/>
    <w:rsid w:val="00382C94"/>
    <w:rsid w:val="003B40F5"/>
    <w:rsid w:val="00401D82"/>
    <w:rsid w:val="004F22EC"/>
    <w:rsid w:val="0057492D"/>
    <w:rsid w:val="005D029B"/>
    <w:rsid w:val="00617AAD"/>
    <w:rsid w:val="00636787"/>
    <w:rsid w:val="00652BAE"/>
    <w:rsid w:val="00694174"/>
    <w:rsid w:val="006965AF"/>
    <w:rsid w:val="006F2294"/>
    <w:rsid w:val="006F7D3B"/>
    <w:rsid w:val="00703913"/>
    <w:rsid w:val="00713465"/>
    <w:rsid w:val="007209FC"/>
    <w:rsid w:val="007B73E4"/>
    <w:rsid w:val="00804726"/>
    <w:rsid w:val="008C0920"/>
    <w:rsid w:val="008F18B2"/>
    <w:rsid w:val="00902DDE"/>
    <w:rsid w:val="00915D65"/>
    <w:rsid w:val="00957C06"/>
    <w:rsid w:val="00981C3A"/>
    <w:rsid w:val="009B05B8"/>
    <w:rsid w:val="00A04BF1"/>
    <w:rsid w:val="00A65951"/>
    <w:rsid w:val="00A74D59"/>
    <w:rsid w:val="00AA0C3E"/>
    <w:rsid w:val="00B3600A"/>
    <w:rsid w:val="00B80DD8"/>
    <w:rsid w:val="00BD65A2"/>
    <w:rsid w:val="00BF433B"/>
    <w:rsid w:val="00C25B0C"/>
    <w:rsid w:val="00C34AC1"/>
    <w:rsid w:val="00C67D06"/>
    <w:rsid w:val="00C914D7"/>
    <w:rsid w:val="00CE01E0"/>
    <w:rsid w:val="00CE1F33"/>
    <w:rsid w:val="00D22429"/>
    <w:rsid w:val="00D33C5C"/>
    <w:rsid w:val="00DA02CD"/>
    <w:rsid w:val="00DA7E49"/>
    <w:rsid w:val="00DF07D0"/>
    <w:rsid w:val="00E15C55"/>
    <w:rsid w:val="00E8699D"/>
    <w:rsid w:val="00E90F6B"/>
    <w:rsid w:val="00F47D08"/>
    <w:rsid w:val="00F66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A74D59"/>
    <w:rPr>
      <w:i/>
      <w:iCs/>
    </w:rPr>
  </w:style>
  <w:style w:type="character" w:styleId="a4">
    <w:name w:val="Strong"/>
    <w:uiPriority w:val="22"/>
    <w:qFormat/>
    <w:rsid w:val="000B1B19"/>
    <w:rPr>
      <w:b/>
      <w:bCs/>
    </w:rPr>
  </w:style>
  <w:style w:type="character" w:styleId="a5">
    <w:name w:val="Hyperlink"/>
    <w:basedOn w:val="a0"/>
    <w:uiPriority w:val="99"/>
    <w:unhideWhenUsed/>
    <w:rsid w:val="00DA7E49"/>
    <w:rPr>
      <w:color w:val="0000FF" w:themeColor="hyperlink"/>
      <w:u w:val="single"/>
    </w:rPr>
  </w:style>
  <w:style w:type="character" w:customStyle="1" w:styleId="bigtext">
    <w:name w:val="bigtext"/>
    <w:basedOn w:val="a0"/>
    <w:rsid w:val="006F7D3B"/>
  </w:style>
  <w:style w:type="character" w:styleId="a6">
    <w:name w:val="FollowedHyperlink"/>
    <w:basedOn w:val="a0"/>
    <w:uiPriority w:val="99"/>
    <w:semiHidden/>
    <w:unhideWhenUsed/>
    <w:rsid w:val="00200B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A74D59"/>
    <w:rPr>
      <w:i/>
      <w:iCs/>
    </w:rPr>
  </w:style>
  <w:style w:type="character" w:styleId="a4">
    <w:name w:val="Strong"/>
    <w:uiPriority w:val="22"/>
    <w:qFormat/>
    <w:rsid w:val="000B1B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adya1905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ABDA2-2FB9-4BE5-8BAD-ABD1ECCCF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</dc:creator>
  <cp:lastModifiedBy>лого</cp:lastModifiedBy>
  <cp:revision>2</cp:revision>
  <cp:lastPrinted>2018-05-27T18:56:00Z</cp:lastPrinted>
  <dcterms:created xsi:type="dcterms:W3CDTF">2022-10-21T12:28:00Z</dcterms:created>
  <dcterms:modified xsi:type="dcterms:W3CDTF">2022-10-21T12:28:00Z</dcterms:modified>
</cp:coreProperties>
</file>