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Основной текст A"/>
        <w:spacing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Тема урока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урок по истории по теме «Реформы патриарха Никона и раскол церкви»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Основной текст A"/>
        <w:spacing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Категория детей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ученики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7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класса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Основной текст A"/>
        <w:spacing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Оборудование и условия реализации внеклассного мероприятия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компьютер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распечатанные материалы с комиксом по теме «реформы патриарха Никона и раскол церкви»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проектор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Основной текст A"/>
        <w:spacing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Количество часов на изучение темы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: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 1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час</w:t>
      </w:r>
    </w:p>
    <w:p>
      <w:pPr>
        <w:pStyle w:val="Основной текст A"/>
        <w:spacing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Цель урока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сформировать представление о причинах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содержании и последствиях принятия реформы патриарха Никона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осознать важность происходивших событий в период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17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века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 именно раскола в русской православной церкви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сформировать исторические понятия и понимание хронологии данного периода истории России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Основной текст A"/>
        <w:spacing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  <w:shd w:val="clear" w:color="auto" w:fill="ffffff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Планируемые результаты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:</w:t>
      </w:r>
    </w:p>
    <w:p>
      <w:pPr>
        <w:pStyle w:val="Основной текст A"/>
        <w:spacing w:line="360" w:lineRule="auto"/>
        <w:jc w:val="both"/>
        <w:rPr>
          <w:rFonts w:ascii="Times New Roman" w:cs="Times New Roman" w:hAnsi="Times New Roman" w:eastAsia="Times New Roman"/>
          <w:sz w:val="24"/>
          <w:szCs w:val="24"/>
          <w:shd w:val="clear" w:color="auto" w:fill="ffffff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Предметные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узнать дату церковной реформы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уметь называть причины реформы и ее последствия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осознавать позицию патриарха Никона и его противника протопопа Аввакума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знать основные идеи старообрядцев и нововведения в церкви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Основной текст A"/>
        <w:spacing w:line="360" w:lineRule="auto"/>
        <w:jc w:val="both"/>
        <w:rPr>
          <w:rFonts w:ascii="Times New Roman" w:cs="Times New Roman" w:hAnsi="Times New Roman" w:eastAsia="Times New Roman"/>
          <w:sz w:val="24"/>
          <w:szCs w:val="24"/>
          <w:shd w:val="clear" w:color="auto" w:fill="ffffff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Метапредметные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умение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систематизировать факты по заданному признаку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определять смысл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главную идею высказывания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изображения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давать оценку событиям и личностям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сновной текст A"/>
        <w:spacing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  <w:shd w:val="clear" w:color="auto" w:fill="ffffff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Личностные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уважительно относиться к историческому наследию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осмысливать социально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нравственный опыт предшествующих поколений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spacing w:before="0" w:after="120" w:line="240" w:lineRule="auto"/>
        <w:rPr>
          <w:rFonts w:ascii="Arial" w:cs="Arial" w:hAnsi="Arial" w:eastAsia="Arial"/>
          <w:outline w:val="0"/>
          <w:color w:val="212529"/>
          <w:u w:color="212529"/>
          <w:shd w:val="clear" w:color="auto" w:fill="f3f3f3"/>
          <w14:textFill>
            <w14:solidFill>
              <w14:srgbClr w14:val="212529"/>
            </w14:solidFill>
          </w14:textFill>
        </w:rPr>
      </w:pPr>
    </w:p>
    <w:p>
      <w:pPr>
        <w:pStyle w:val="Основной текст A"/>
        <w:spacing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Основной текст A"/>
        <w:spacing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Основной текст A"/>
        <w:spacing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Основной текст A"/>
        <w:spacing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Основной текст A"/>
        <w:spacing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Основной текст A"/>
        <w:spacing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Основной текст A"/>
        <w:spacing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Основной текст A"/>
        <w:spacing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Основной текст A"/>
        <w:spacing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Основной текст A"/>
        <w:spacing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Основной текст A"/>
        <w:spacing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Основной текст A"/>
        <w:spacing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Основной текст A"/>
        <w:spacing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Основной текст A"/>
        <w:spacing w:line="360" w:lineRule="auto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Основной текст A"/>
        <w:spacing w:line="360" w:lineRule="auto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Основной текст A"/>
        <w:spacing w:line="360" w:lineRule="auto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Основной текст A"/>
        <w:spacing w:line="360" w:lineRule="auto"/>
        <w:jc w:val="center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Ход внеклассного мероприятия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. </w:t>
      </w:r>
    </w:p>
    <w:p>
      <w:pPr>
        <w:pStyle w:val="Основной текст A"/>
        <w:spacing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  <w:u w:val="single"/>
        </w:rPr>
      </w:pPr>
      <w:r>
        <w:rPr>
          <w:rFonts w:ascii="Times New Roman" w:hAnsi="Times New Roman"/>
          <w:b w:val="1"/>
          <w:bCs w:val="1"/>
          <w:sz w:val="24"/>
          <w:szCs w:val="24"/>
          <w:u w:val="single"/>
          <w:rtl w:val="0"/>
          <w:lang w:val="ru-RU"/>
        </w:rPr>
        <w:t xml:space="preserve">1 </w:t>
      </w:r>
      <w:r>
        <w:rPr>
          <w:rFonts w:ascii="Times New Roman" w:hAnsi="Times New Roman" w:hint="default"/>
          <w:b w:val="1"/>
          <w:bCs w:val="1"/>
          <w:sz w:val="24"/>
          <w:szCs w:val="24"/>
          <w:u w:val="single"/>
          <w:rtl w:val="0"/>
          <w:lang w:val="ru-RU"/>
        </w:rPr>
        <w:t>этап</w:t>
      </w:r>
      <w:r>
        <w:rPr>
          <w:rFonts w:ascii="Times New Roman" w:hAnsi="Times New Roman"/>
          <w:b w:val="1"/>
          <w:bCs w:val="1"/>
          <w:sz w:val="24"/>
          <w:szCs w:val="24"/>
          <w:u w:val="single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sz w:val="24"/>
          <w:szCs w:val="24"/>
          <w:u w:val="single"/>
          <w:rtl w:val="0"/>
          <w:lang w:val="ru-RU"/>
        </w:rPr>
        <w:t>Организационный этап</w:t>
      </w:r>
      <w:r>
        <w:rPr>
          <w:rFonts w:ascii="Times New Roman" w:hAnsi="Times New Roman"/>
          <w:b w:val="1"/>
          <w:bCs w:val="1"/>
          <w:sz w:val="24"/>
          <w:szCs w:val="24"/>
          <w:u w:val="single"/>
          <w:rtl w:val="0"/>
          <w:lang w:val="ru-RU"/>
        </w:rPr>
        <w:t>.</w:t>
      </w:r>
    </w:p>
    <w:p>
      <w:pPr>
        <w:pStyle w:val="Стиль таблицы 1 A"/>
        <w:spacing w:line="360" w:lineRule="auto"/>
        <w:jc w:val="both"/>
        <w:rPr>
          <w:rFonts w:ascii="Times New Roman" w:cs="Times New Roman" w:hAnsi="Times New Roman" w:eastAsia="Times New Roman"/>
          <w:b w:val="0"/>
          <w:bCs w:val="0"/>
          <w:sz w:val="24"/>
          <w:szCs w:val="24"/>
        </w:rPr>
      </w:pPr>
      <w:r>
        <w:rPr>
          <w:rFonts w:ascii="Times New Roman" w:hAnsi="Times New Roman" w:hint="default"/>
          <w:b w:val="0"/>
          <w:bCs w:val="0"/>
          <w:sz w:val="24"/>
          <w:szCs w:val="24"/>
          <w:rtl w:val="0"/>
          <w:lang w:val="ru-RU"/>
        </w:rPr>
        <w:t>Цель</w:t>
      </w:r>
      <w:r>
        <w:rPr>
          <w:rFonts w:ascii="Times New Roman" w:hAnsi="Times New Roman"/>
          <w:b w:val="0"/>
          <w:bCs w:val="0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b w:val="0"/>
          <w:bCs w:val="0"/>
          <w:sz w:val="24"/>
          <w:szCs w:val="24"/>
          <w:rtl w:val="0"/>
          <w:lang w:val="ru-RU"/>
        </w:rPr>
        <w:t xml:space="preserve">целью данного этапа является включение учащихся в образовательную деятельность </w:t>
      </w:r>
    </w:p>
    <w:p>
      <w:pPr>
        <w:pStyle w:val="Стиль таблицы 1 A"/>
        <w:spacing w:line="360" w:lineRule="auto"/>
        <w:jc w:val="both"/>
        <w:rPr>
          <w:rFonts w:ascii="Times New Roman" w:cs="Times New Roman" w:hAnsi="Times New Roman" w:eastAsia="Times New Roman"/>
          <w:b w:val="0"/>
          <w:bCs w:val="0"/>
          <w:sz w:val="24"/>
          <w:szCs w:val="24"/>
          <w:u w:val="single"/>
        </w:rPr>
      </w:pPr>
      <w:r>
        <w:rPr>
          <w:rFonts w:ascii="Times New Roman" w:hAnsi="Times New Roman"/>
          <w:b w:val="0"/>
          <w:bCs w:val="0"/>
          <w:sz w:val="24"/>
          <w:szCs w:val="24"/>
          <w:u w:val="single"/>
          <w:rtl w:val="0"/>
          <w:lang w:val="ru-RU"/>
        </w:rPr>
        <w:t xml:space="preserve">(1 </w:t>
      </w:r>
      <w:r>
        <w:rPr>
          <w:rFonts w:ascii="Times New Roman" w:hAnsi="Times New Roman" w:hint="default"/>
          <w:b w:val="0"/>
          <w:bCs w:val="0"/>
          <w:sz w:val="24"/>
          <w:szCs w:val="24"/>
          <w:u w:val="single"/>
          <w:rtl w:val="0"/>
          <w:lang w:val="ru-RU"/>
        </w:rPr>
        <w:t>минута</w:t>
      </w:r>
      <w:r>
        <w:rPr>
          <w:rFonts w:ascii="Times New Roman" w:hAnsi="Times New Roman"/>
          <w:b w:val="0"/>
          <w:bCs w:val="0"/>
          <w:sz w:val="24"/>
          <w:szCs w:val="24"/>
          <w:u w:val="single"/>
          <w:rtl w:val="0"/>
          <w:lang w:val="ru-RU"/>
        </w:rPr>
        <w:t>)</w:t>
      </w:r>
    </w:p>
    <w:p>
      <w:pPr>
        <w:pStyle w:val="Стиль таблицы 1 A"/>
        <w:spacing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Деятельность учителя </w:t>
      </w:r>
    </w:p>
    <w:p>
      <w:pPr>
        <w:pStyle w:val="Стиль таблицы 2 A"/>
        <w:spacing w:line="360" w:lineRule="auto"/>
        <w:jc w:val="both"/>
        <w:rPr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Приветствие детей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Проверка готовности к уроку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. </w:t>
      </w:r>
    </w:p>
    <w:p>
      <w:pPr>
        <w:pStyle w:val="Стиль таблицы 2 A"/>
        <w:numPr>
          <w:ilvl w:val="0"/>
          <w:numId w:val="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Нет A"/>
          <w:rFonts w:ascii="Times New Roman" w:hAnsi="Times New Roman" w:hint="default"/>
          <w:sz w:val="24"/>
          <w:szCs w:val="24"/>
          <w:rtl w:val="0"/>
          <w:lang w:val="ru-RU"/>
        </w:rPr>
        <w:t>Здравствуйте</w:t>
      </w:r>
      <w:r>
        <w:rPr>
          <w:rStyle w:val="Нет A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4"/>
          <w:szCs w:val="24"/>
          <w:rtl w:val="0"/>
          <w:lang w:val="ru-RU"/>
        </w:rPr>
        <w:t>дорогие ребята</w:t>
      </w:r>
      <w:r>
        <w:rPr>
          <w:rStyle w:val="Нет A"/>
          <w:rFonts w:ascii="Times New Roman" w:hAnsi="Times New Roman"/>
          <w:sz w:val="24"/>
          <w:szCs w:val="24"/>
          <w:rtl w:val="0"/>
          <w:lang w:val="ru-RU"/>
        </w:rPr>
        <w:t xml:space="preserve">! </w:t>
      </w:r>
      <w:r>
        <w:rPr>
          <w:rStyle w:val="Нет A"/>
          <w:rFonts w:ascii="Times New Roman" w:hAnsi="Times New Roman" w:hint="default"/>
          <w:sz w:val="24"/>
          <w:szCs w:val="24"/>
          <w:rtl w:val="0"/>
          <w:lang w:val="ru-RU"/>
        </w:rPr>
        <w:t>Сегодня у нас с вами одна из важных тем в истории развития нашего государства</w:t>
      </w:r>
      <w:r>
        <w:rPr>
          <w:rStyle w:val="Нет A"/>
          <w:rFonts w:ascii="Times New Roman" w:hAnsi="Times New Roman"/>
          <w:sz w:val="24"/>
          <w:szCs w:val="24"/>
          <w:rtl w:val="0"/>
          <w:lang w:val="ru-RU"/>
        </w:rPr>
        <w:t>!</w:t>
      </w:r>
    </w:p>
    <w:p>
      <w:pPr>
        <w:pStyle w:val="Стиль таблицы 2 A"/>
        <w:spacing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Деятельность обучающихся </w:t>
      </w:r>
    </w:p>
    <w:p>
      <w:pPr>
        <w:pStyle w:val="Стиль таблицы 2 A"/>
        <w:spacing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Приветствуют учителя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after="200" w:line="360" w:lineRule="auto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rtl w:val="0"/>
          <w:lang w:val="ru-RU"/>
        </w:rPr>
        <w:t>Учащиеся прослушивают речь учителя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По умолчанию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after="200" w:line="360" w:lineRule="auto"/>
        <w:jc w:val="both"/>
        <w:rPr>
          <w:rFonts w:ascii="Times New Roman" w:cs="Times New Roman" w:hAnsi="Times New Roman" w:eastAsia="Times New Roman"/>
          <w:b w:val="1"/>
          <w:bCs w:val="1"/>
        </w:rPr>
      </w:pPr>
      <w:r>
        <w:rPr>
          <w:rFonts w:ascii="Times New Roman" w:hAnsi="Times New Roman"/>
          <w:b w:val="1"/>
          <w:bCs w:val="1"/>
          <w:u w:val="single"/>
          <w:rtl w:val="0"/>
          <w:lang w:val="ru-RU"/>
        </w:rPr>
        <w:t xml:space="preserve">2 </w:t>
      </w:r>
      <w:r>
        <w:rPr>
          <w:rFonts w:ascii="Times New Roman" w:hAnsi="Times New Roman" w:hint="default"/>
          <w:b w:val="1"/>
          <w:bCs w:val="1"/>
          <w:u w:val="single"/>
          <w:rtl w:val="0"/>
          <w:lang w:val="ru-RU"/>
        </w:rPr>
        <w:t>этап</w:t>
      </w:r>
      <w:r>
        <w:rPr>
          <w:rFonts w:ascii="Times New Roman" w:hAnsi="Times New Roman"/>
          <w:b w:val="1"/>
          <w:bCs w:val="1"/>
          <w:u w:val="single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u w:val="single"/>
          <w:rtl w:val="0"/>
          <w:lang w:val="ru-RU"/>
        </w:rPr>
        <w:t>Мотивационный этап</w:t>
      </w:r>
      <w:r>
        <w:rPr>
          <w:rFonts w:ascii="Times New Roman" w:hAnsi="Times New Roman"/>
          <w:b w:val="1"/>
          <w:bCs w:val="1"/>
          <w:rtl w:val="0"/>
          <w:lang w:val="ru-RU"/>
        </w:rPr>
        <w:t>.</w:t>
      </w:r>
    </w:p>
    <w:p>
      <w:pPr>
        <w:pStyle w:val="Стиль таблицы 1 A"/>
        <w:spacing w:line="360" w:lineRule="auto"/>
        <w:jc w:val="both"/>
        <w:rPr>
          <w:rFonts w:ascii="Times New Roman" w:cs="Times New Roman" w:hAnsi="Times New Roman" w:eastAsia="Times New Roman"/>
          <w:b w:val="0"/>
          <w:bCs w:val="0"/>
          <w:sz w:val="24"/>
          <w:szCs w:val="24"/>
        </w:rPr>
      </w:pPr>
      <w:r>
        <w:rPr>
          <w:rFonts w:ascii="Times New Roman" w:hAnsi="Times New Roman" w:hint="default"/>
          <w:b w:val="0"/>
          <w:bCs w:val="0"/>
          <w:sz w:val="24"/>
          <w:szCs w:val="24"/>
          <w:rtl w:val="0"/>
          <w:lang w:val="ru-RU"/>
        </w:rPr>
        <w:t>Цель</w:t>
      </w:r>
      <w:r>
        <w:rPr>
          <w:rFonts w:ascii="Times New Roman" w:hAnsi="Times New Roman"/>
          <w:b w:val="0"/>
          <w:bCs w:val="0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b w:val="0"/>
          <w:bCs w:val="0"/>
          <w:sz w:val="24"/>
          <w:szCs w:val="24"/>
          <w:rtl w:val="0"/>
          <w:lang w:val="ru-RU"/>
        </w:rPr>
        <w:t>включение обучающихся в образовательный процесс с целью наиболее эффективного проведения урока</w:t>
      </w:r>
      <w:r>
        <w:rPr>
          <w:rFonts w:ascii="Times New Roman" w:hAnsi="Times New Roman"/>
          <w:b w:val="0"/>
          <w:bCs w:val="0"/>
          <w:sz w:val="24"/>
          <w:szCs w:val="24"/>
          <w:rtl w:val="0"/>
          <w:lang w:val="ru-RU"/>
        </w:rPr>
        <w:t xml:space="preserve">. </w:t>
      </w:r>
    </w:p>
    <w:p>
      <w:pPr>
        <w:pStyle w:val="Стиль таблицы 1 A"/>
        <w:spacing w:line="360" w:lineRule="auto"/>
        <w:jc w:val="both"/>
        <w:rPr>
          <w:rFonts w:ascii="Times New Roman" w:cs="Times New Roman" w:hAnsi="Times New Roman" w:eastAsia="Times New Roman"/>
          <w:b w:val="0"/>
          <w:bCs w:val="0"/>
          <w:sz w:val="24"/>
          <w:szCs w:val="24"/>
          <w:u w:val="single"/>
        </w:rPr>
      </w:pPr>
      <w:r>
        <w:rPr>
          <w:rFonts w:ascii="Times New Roman" w:hAnsi="Times New Roman"/>
          <w:b w:val="0"/>
          <w:bCs w:val="0"/>
          <w:sz w:val="24"/>
          <w:szCs w:val="24"/>
          <w:u w:val="single"/>
          <w:rtl w:val="0"/>
          <w:lang w:val="ru-RU"/>
        </w:rPr>
        <w:t xml:space="preserve">(2 </w:t>
      </w:r>
      <w:r>
        <w:rPr>
          <w:rFonts w:ascii="Times New Roman" w:hAnsi="Times New Roman" w:hint="default"/>
          <w:b w:val="0"/>
          <w:bCs w:val="0"/>
          <w:sz w:val="24"/>
          <w:szCs w:val="24"/>
          <w:u w:val="single"/>
          <w:rtl w:val="0"/>
          <w:lang w:val="ru-RU"/>
        </w:rPr>
        <w:t>минуты</w:t>
      </w:r>
      <w:r>
        <w:rPr>
          <w:rFonts w:ascii="Times New Roman" w:hAnsi="Times New Roman"/>
          <w:b w:val="0"/>
          <w:bCs w:val="0"/>
          <w:sz w:val="24"/>
          <w:szCs w:val="24"/>
          <w:u w:val="single"/>
          <w:rtl w:val="0"/>
          <w:lang w:val="ru-RU"/>
        </w:rPr>
        <w:t>)</w:t>
      </w:r>
    </w:p>
    <w:p>
      <w:pPr>
        <w:pStyle w:val="Основной текст A"/>
        <w:spacing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Деятельность учителя</w:t>
      </w:r>
    </w:p>
    <w:p>
      <w:pPr>
        <w:pStyle w:val="Стиль таблицы 2 A"/>
        <w:spacing w:line="360" w:lineRule="auto"/>
        <w:jc w:val="both"/>
        <w:rPr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 xml:space="preserve">Учитель предлагает обратиться обучающимся к комиксу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1,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чтобы определить тему урока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. </w:t>
      </w:r>
    </w:p>
    <w:p>
      <w:pPr>
        <w:pStyle w:val="Стиль таблицы 2 A"/>
        <w:numPr>
          <w:ilvl w:val="0"/>
          <w:numId w:val="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Нет A"/>
          <w:rFonts w:ascii="Times New Roman" w:hAnsi="Times New Roman" w:hint="default"/>
          <w:sz w:val="24"/>
          <w:szCs w:val="24"/>
          <w:rtl w:val="0"/>
          <w:lang w:val="ru-RU"/>
        </w:rPr>
        <w:t>Но</w:t>
      </w:r>
      <w:r>
        <w:rPr>
          <w:rStyle w:val="Нет A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4"/>
          <w:szCs w:val="24"/>
          <w:rtl w:val="0"/>
          <w:lang w:val="ru-RU"/>
        </w:rPr>
        <w:t>прежде чем мы перейдем к обсуждению</w:t>
      </w:r>
      <w:r>
        <w:rPr>
          <w:rStyle w:val="Нет A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4"/>
          <w:szCs w:val="24"/>
          <w:rtl w:val="0"/>
          <w:lang w:val="ru-RU"/>
        </w:rPr>
        <w:t>попрошу Вас попробовать определить тему урока с помощью комикса</w:t>
      </w:r>
      <w:r>
        <w:rPr>
          <w:rStyle w:val="Нет A"/>
          <w:rFonts w:ascii="Times New Roman" w:hAnsi="Times New Roman"/>
          <w:sz w:val="24"/>
          <w:szCs w:val="24"/>
          <w:rtl w:val="0"/>
          <w:lang w:val="ru-RU"/>
        </w:rPr>
        <w:t>!</w:t>
      </w:r>
      <w:r>
        <w:rPr>
          <w:rStyle w:val="Нет A"/>
          <w:rFonts w:ascii="Times New Roman" w:cs="Times New Roman" w:hAnsi="Times New Roman" w:eastAsia="Times New Roman"/>
          <w:sz w:val="24"/>
          <w:szCs w:val="24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215220</wp:posOffset>
            </wp:positionH>
            <wp:positionV relativeFrom="line">
              <wp:posOffset>405787</wp:posOffset>
            </wp:positionV>
            <wp:extent cx="7117099" cy="2419344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56"/>
                <wp:lineTo x="0" y="21656"/>
                <wp:lineTo x="0" y="0"/>
              </wp:wrapPolygon>
            </wp:wrapThrough>
            <wp:docPr id="1073741825" name="officeArt object" descr="Снимок экрана 2023-10-27 в 17.39.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Снимок экрана 2023-10-27 в 17.39.58.png" descr="Снимок экрана 2023-10-27 в 17.39.58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7099" cy="24193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Стиль таблицы 2 A"/>
        <w:spacing w:line="360" w:lineRule="auto"/>
        <w:jc w:val="both"/>
        <w:rPr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Анализ учителем ответов обучающихся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формулирование темы урока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. </w:t>
      </w:r>
    </w:p>
    <w:p>
      <w:pPr>
        <w:pStyle w:val="Стиль таблицы 2 A"/>
        <w:spacing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Все ваши догадки очень интересны и имеют место быть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но если быть наиболее точными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наша с вами сегодняшняя тема «Реформа патриарха Никона и раскол церкви»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  </w:t>
      </w:r>
    </w:p>
    <w:p>
      <w:pPr>
        <w:pStyle w:val="Основной текст A"/>
        <w:spacing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Деятельность обучающихся </w:t>
      </w:r>
    </w:p>
    <w:p>
      <w:pPr>
        <w:pStyle w:val="Стиль таблицы 2 A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Обучающиеся слушают учителя и выполняют задание</w:t>
      </w:r>
    </w:p>
    <w:p>
      <w:pPr>
        <w:pStyle w:val="Стиль таблицы 2 A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Стиль таблицы 2 A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Предположение темы самими обучающимся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Стиль таблицы 2 A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Стиль таблицы 2 A"/>
        <w:spacing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Записывают конечную формулировку темы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Стиль таблицы 1 A"/>
        <w:spacing w:line="360" w:lineRule="auto"/>
        <w:jc w:val="both"/>
        <w:rPr>
          <w:rFonts w:ascii="Times New Roman" w:cs="Times New Roman" w:hAnsi="Times New Roman" w:eastAsia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  <w:rtl w:val="0"/>
          <w:lang w:val="ru-RU"/>
        </w:rPr>
        <w:t xml:space="preserve">3 </w:t>
      </w:r>
      <w:r>
        <w:rPr>
          <w:rFonts w:ascii="Times New Roman" w:hAnsi="Times New Roman" w:hint="default"/>
          <w:sz w:val="24"/>
          <w:szCs w:val="24"/>
          <w:u w:val="single"/>
          <w:rtl w:val="0"/>
          <w:lang w:val="ru-RU"/>
        </w:rPr>
        <w:t>этап</w:t>
      </w:r>
      <w:r>
        <w:rPr>
          <w:rFonts w:ascii="Times New Roman" w:hAnsi="Times New Roman"/>
          <w:sz w:val="24"/>
          <w:szCs w:val="24"/>
          <w:u w:val="single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u w:val="single"/>
          <w:rtl w:val="0"/>
          <w:lang w:val="ru-RU"/>
        </w:rPr>
        <w:t>Первичное усвоение нового материала</w:t>
      </w:r>
      <w:r>
        <w:rPr>
          <w:rFonts w:ascii="Times New Roman" w:hAnsi="Times New Roman"/>
          <w:sz w:val="24"/>
          <w:szCs w:val="24"/>
          <w:u w:val="single"/>
          <w:rtl w:val="0"/>
          <w:lang w:val="ru-RU"/>
        </w:rPr>
        <w:t xml:space="preserve">. </w:t>
      </w:r>
    </w:p>
    <w:p>
      <w:pPr>
        <w:pStyle w:val="По умолчанию A"/>
        <w:tabs>
          <w:tab w:val="left" w:pos="1665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360" w:lineRule="auto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rtl w:val="0"/>
          <w:lang w:val="ru-RU"/>
        </w:rPr>
        <w:t>Цель</w:t>
      </w:r>
      <w:r>
        <w:rPr>
          <w:rFonts w:ascii="Times New Roman" w:hAnsi="Times New Roman"/>
          <w:rtl w:val="0"/>
          <w:lang w:val="ru-RU"/>
        </w:rPr>
        <w:t xml:space="preserve">: </w:t>
      </w:r>
      <w:r>
        <w:rPr>
          <w:rFonts w:ascii="Times New Roman" w:hAnsi="Times New Roman" w:hint="default"/>
          <w:rtl w:val="0"/>
          <w:lang w:val="ru-RU"/>
        </w:rPr>
        <w:t>изучить и систематизировать материал по новой теме</w:t>
      </w:r>
      <w:r>
        <w:rPr>
          <w:rFonts w:ascii="Times New Roman" w:hAnsi="Times New Roman"/>
          <w:rtl w:val="0"/>
          <w:lang w:val="ru-RU"/>
        </w:rPr>
        <w:t xml:space="preserve">. </w:t>
      </w:r>
    </w:p>
    <w:p>
      <w:pPr>
        <w:pStyle w:val="По умолчанию A"/>
        <w:tabs>
          <w:tab w:val="left" w:pos="1665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360" w:lineRule="auto"/>
        <w:jc w:val="both"/>
        <w:rPr>
          <w:rFonts w:ascii="Times New Roman" w:cs="Times New Roman" w:hAnsi="Times New Roman" w:eastAsia="Times New Roman"/>
          <w:u w:val="single"/>
        </w:rPr>
      </w:pPr>
      <w:r>
        <w:rPr>
          <w:rFonts w:ascii="Times New Roman" w:hAnsi="Times New Roman"/>
          <w:u w:val="single"/>
          <w:rtl w:val="0"/>
          <w:lang w:val="ru-RU"/>
        </w:rPr>
        <w:t>(25</w:t>
      </w:r>
      <w:r>
        <w:rPr>
          <w:rFonts w:ascii="Times New Roman" w:hAnsi="Times New Roman" w:hint="default"/>
          <w:u w:val="single"/>
          <w:rtl w:val="0"/>
          <w:lang w:val="ru-RU"/>
        </w:rPr>
        <w:t>мин</w:t>
      </w:r>
      <w:r>
        <w:rPr>
          <w:rFonts w:ascii="Times New Roman" w:hAnsi="Times New Roman"/>
          <w:u w:val="single"/>
          <w:rtl w:val="0"/>
          <w:lang w:val="ru-RU"/>
        </w:rPr>
        <w:t>)</w:t>
      </w:r>
    </w:p>
    <w:p>
      <w:pPr>
        <w:pStyle w:val="По умолчанию A"/>
        <w:tabs>
          <w:tab w:val="left" w:pos="1665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360" w:lineRule="auto"/>
        <w:jc w:val="both"/>
        <w:rPr>
          <w:rFonts w:ascii="Times New Roman" w:cs="Times New Roman" w:hAnsi="Times New Roman" w:eastAsia="Times New Roman"/>
          <w:b w:val="1"/>
          <w:bCs w:val="1"/>
        </w:rPr>
      </w:pPr>
      <w:r>
        <w:rPr>
          <w:rFonts w:ascii="Times New Roman" w:hAnsi="Times New Roman" w:hint="default"/>
          <w:b w:val="1"/>
          <w:bCs w:val="1"/>
          <w:rtl w:val="0"/>
          <w:lang w:val="ru-RU"/>
        </w:rPr>
        <w:t>Деятельность учителя</w:t>
      </w:r>
    </w:p>
    <w:p>
      <w:pPr>
        <w:pStyle w:val="Стиль таблицы 2 A"/>
        <w:spacing w:line="360" w:lineRule="auto"/>
        <w:jc w:val="both"/>
        <w:rPr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Озвучивание плана урока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. </w:t>
      </w:r>
    </w:p>
    <w:p>
      <w:pPr>
        <w:pStyle w:val="Стиль таблицы 2 A"/>
        <w:spacing w:line="360" w:lineRule="auto"/>
        <w:jc w:val="both"/>
        <w:rPr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Начало работы с новым материалом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>.</w:t>
      </w:r>
    </w:p>
    <w:p>
      <w:pPr>
        <w:pStyle w:val="Основной текст A"/>
        <w:numPr>
          <w:ilvl w:val="0"/>
          <w:numId w:val="3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Нет A"/>
          <w:rFonts w:ascii="Times New Roman" w:hAnsi="Times New Roman" w:hint="default"/>
          <w:sz w:val="24"/>
          <w:szCs w:val="24"/>
          <w:rtl w:val="0"/>
          <w:lang w:val="ru-RU"/>
        </w:rPr>
        <w:t>давайте немного вспомним</w:t>
      </w:r>
      <w:r>
        <w:rPr>
          <w:rStyle w:val="Нет A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4"/>
          <w:szCs w:val="24"/>
          <w:rtl w:val="0"/>
          <w:lang w:val="ru-RU"/>
        </w:rPr>
        <w:t>как обстояли дела в церкви в период «смутного времени»</w:t>
      </w:r>
      <w:r>
        <w:rPr>
          <w:rStyle w:val="Нет A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4"/>
          <w:szCs w:val="24"/>
          <w:rtl w:val="0"/>
          <w:lang w:val="ru-RU"/>
        </w:rPr>
        <w:t>В годы</w:t>
      </w:r>
      <w:r>
        <w:rPr>
          <w:rStyle w:val="Нет A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4"/>
          <w:szCs w:val="24"/>
          <w:rtl w:val="0"/>
          <w:lang w:val="ru-RU"/>
        </w:rPr>
        <w:t>когда на нашей территории были польские интервенты</w:t>
      </w:r>
      <w:r>
        <w:rPr>
          <w:rStyle w:val="Нет A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4"/>
          <w:szCs w:val="24"/>
          <w:rtl w:val="0"/>
          <w:lang w:val="ru-RU"/>
        </w:rPr>
        <w:t xml:space="preserve">русской церкви было очень </w:t>
      </w: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386715</wp:posOffset>
            </wp:positionH>
            <wp:positionV relativeFrom="line">
              <wp:posOffset>431800</wp:posOffset>
            </wp:positionV>
            <wp:extent cx="6887939" cy="2325327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19"/>
                <wp:lineTo x="0" y="21619"/>
                <wp:lineTo x="0" y="0"/>
              </wp:wrapPolygon>
            </wp:wrapThrough>
            <wp:docPr id="1073741826" name="officeArt object" descr="Снимок экрана 2023-10-27 в 18.12.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Снимок экрана 2023-10-27 в 18.12.22.png" descr="Снимок экрана 2023-10-27 в 18.12.22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7939" cy="23253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Нет A"/>
          <w:rFonts w:ascii="Times New Roman" w:hAnsi="Times New Roman" w:hint="default"/>
          <w:sz w:val="24"/>
          <w:szCs w:val="24"/>
          <w:rtl w:val="0"/>
          <w:lang w:val="ru-RU"/>
        </w:rPr>
        <w:t>тяжело</w:t>
      </w:r>
      <w:r>
        <w:rPr>
          <w:rStyle w:val="Нет A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4"/>
          <w:szCs w:val="24"/>
          <w:rtl w:val="0"/>
          <w:lang w:val="ru-RU"/>
        </w:rPr>
        <w:t>Давайте посмотрим на это с помощью комикса и попробуем подвести итоги</w:t>
      </w:r>
      <w:r>
        <w:rPr>
          <w:rStyle w:val="Нет A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Стиль таблицы 1 A"/>
        <w:spacing w:line="360" w:lineRule="auto"/>
        <w:jc w:val="both"/>
        <w:rPr>
          <w:rFonts w:ascii="Times New Roman" w:cs="Times New Roman" w:hAnsi="Times New Roman" w:eastAsia="Times New Roman"/>
          <w:b w:val="0"/>
          <w:bCs w:val="0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Деятельность обучающихся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Стиль таблицы 2 A"/>
        <w:spacing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Слушают учителя и отвечают на поставленный вопрос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Основной текст A"/>
        <w:spacing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Деятельность учителя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.</w:t>
      </w:r>
    </w:p>
    <w:p>
      <w:pPr>
        <w:pStyle w:val="Основной текст A"/>
        <w:spacing w:line="360" w:lineRule="auto"/>
        <w:jc w:val="both"/>
        <w:rPr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Анализ учителем ответов учеников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. </w:t>
      </w:r>
    </w:p>
    <w:p>
      <w:pPr>
        <w:pStyle w:val="Основной текст A"/>
        <w:numPr>
          <w:ilvl w:val="0"/>
          <w:numId w:val="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Нет A"/>
          <w:rFonts w:ascii="Times New Roman" w:hAnsi="Times New Roman" w:hint="default"/>
          <w:sz w:val="24"/>
          <w:szCs w:val="24"/>
          <w:rtl w:val="0"/>
          <w:lang w:val="ru-RU"/>
        </w:rPr>
        <w:t>Да</w:t>
      </w:r>
      <w:r>
        <w:rPr>
          <w:rStyle w:val="Нет A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4"/>
          <w:szCs w:val="24"/>
          <w:rtl w:val="0"/>
          <w:lang w:val="ru-RU"/>
        </w:rPr>
        <w:t>ребята</w:t>
      </w:r>
      <w:r>
        <w:rPr>
          <w:rStyle w:val="Нет A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4"/>
          <w:szCs w:val="24"/>
          <w:rtl w:val="0"/>
          <w:lang w:val="ru-RU"/>
        </w:rPr>
        <w:t>вы совершенно правы</w:t>
      </w:r>
      <w:r>
        <w:rPr>
          <w:rStyle w:val="Нет A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4"/>
          <w:szCs w:val="24"/>
          <w:rtl w:val="0"/>
          <w:lang w:val="ru-RU"/>
        </w:rPr>
        <w:t>В период смутного времени</w:t>
      </w:r>
      <w:r>
        <w:rPr>
          <w:rStyle w:val="Нет A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4"/>
          <w:szCs w:val="24"/>
          <w:rtl w:val="0"/>
          <w:lang w:val="ru-RU"/>
        </w:rPr>
        <w:t>находившиеся в Москве поляки не только разграбили церковную утварь и осквернили мощи святых</w:t>
      </w:r>
      <w:r>
        <w:rPr>
          <w:rStyle w:val="Нет A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4"/>
          <w:szCs w:val="24"/>
          <w:rtl w:val="0"/>
          <w:lang w:val="ru-RU"/>
        </w:rPr>
        <w:t xml:space="preserve">но и уничтожили при отступлении почти все </w:t>
      </w:r>
      <w:r>
        <w:rPr>
          <w:rStyle w:val="Нет A"/>
          <w:rFonts w:ascii="Times New Roman" w:hAnsi="Times New Roman"/>
          <w:sz w:val="24"/>
          <w:szCs w:val="24"/>
          <w:rtl w:val="0"/>
          <w:lang w:val="ru-RU"/>
        </w:rPr>
        <w:t xml:space="preserve">450 </w:t>
      </w:r>
      <w:r>
        <w:rPr>
          <w:rStyle w:val="Нет A"/>
          <w:rFonts w:ascii="Times New Roman" w:hAnsi="Times New Roman" w:hint="default"/>
          <w:sz w:val="24"/>
          <w:szCs w:val="24"/>
          <w:rtl w:val="0"/>
          <w:lang w:val="ru-RU"/>
        </w:rPr>
        <w:t>московских церквей</w:t>
      </w:r>
      <w:r>
        <w:rPr>
          <w:rStyle w:val="Нет A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4"/>
          <w:szCs w:val="24"/>
          <w:rtl w:val="0"/>
          <w:lang w:val="ru-RU"/>
        </w:rPr>
        <w:t>Массовым явлением были убийства служителей церкви</w:t>
      </w:r>
      <w:r>
        <w:rPr>
          <w:rStyle w:val="Нет A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4"/>
          <w:szCs w:val="24"/>
          <w:rtl w:val="0"/>
          <w:lang w:val="ru-RU"/>
        </w:rPr>
        <w:t>взятие их в заложников и плен</w:t>
      </w:r>
      <w:r>
        <w:rPr>
          <w:rStyle w:val="Нет A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4"/>
          <w:szCs w:val="24"/>
          <w:rtl w:val="0"/>
          <w:lang w:val="ru-RU"/>
        </w:rPr>
        <w:t>Так</w:t>
      </w:r>
      <w:r>
        <w:rPr>
          <w:rStyle w:val="Нет A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4"/>
          <w:szCs w:val="24"/>
          <w:rtl w:val="0"/>
          <w:lang w:val="ru-RU"/>
        </w:rPr>
        <w:t xml:space="preserve">в числе пленных оказался и отец первого русского государя из династии Романовых </w:t>
      </w:r>
      <w:r>
        <w:rPr>
          <w:rStyle w:val="Нет A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 A"/>
          <w:rFonts w:ascii="Times New Roman" w:hAnsi="Times New Roman" w:hint="default"/>
          <w:sz w:val="24"/>
          <w:szCs w:val="24"/>
          <w:rtl w:val="0"/>
          <w:lang w:val="ru-RU"/>
        </w:rPr>
        <w:t>митрополит Филарет</w:t>
      </w:r>
      <w:r>
        <w:rPr>
          <w:rStyle w:val="Нет A"/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Основной текст A"/>
        <w:spacing w:line="360" w:lineRule="auto"/>
        <w:jc w:val="both"/>
        <w:rPr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Обращение учителя к еще одной части комикса</w:t>
      </w:r>
    </w:p>
    <w:p>
      <w:pPr>
        <w:pStyle w:val="Основной текст A"/>
        <w:numPr>
          <w:ilvl w:val="0"/>
          <w:numId w:val="4"/>
        </w:numPr>
        <w:bidi w:val="0"/>
        <w:spacing w:line="360" w:lineRule="auto"/>
        <w:ind w:right="0"/>
        <w:jc w:val="both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49</wp:posOffset>
            </wp:positionH>
            <wp:positionV relativeFrom="line">
              <wp:posOffset>467255</wp:posOffset>
            </wp:positionV>
            <wp:extent cx="7560058" cy="255051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33"/>
                <wp:lineTo x="0" y="21633"/>
                <wp:lineTo x="0" y="0"/>
              </wp:wrapPolygon>
            </wp:wrapThrough>
            <wp:docPr id="1073741827" name="officeArt object" descr="Снимок экрана 2023-10-27 в 18.54.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Снимок экрана 2023-10-27 в 18.54.04.png" descr="Снимок экрана 2023-10-27 в 18.54.04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8" cy="25505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Нет A"/>
          <w:rFonts w:ascii="Times New Roman" w:hAnsi="Times New Roman" w:hint="default"/>
          <w:sz w:val="24"/>
          <w:szCs w:val="24"/>
          <w:rtl w:val="0"/>
          <w:lang w:val="ru-RU"/>
        </w:rPr>
        <w:t>давайте обратимся к нашим двум главным героям</w:t>
      </w:r>
      <w:r>
        <w:rPr>
          <w:rStyle w:val="Нет A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4"/>
          <w:szCs w:val="24"/>
          <w:rtl w:val="0"/>
          <w:lang w:val="ru-RU"/>
        </w:rPr>
        <w:t>которые и познакомят нас с новой темой</w:t>
      </w:r>
      <w:r>
        <w:rPr>
          <w:rStyle w:val="Нет A"/>
          <w:rFonts w:ascii="Times New Roman" w:hAnsi="Times New Roman"/>
          <w:sz w:val="24"/>
          <w:szCs w:val="24"/>
          <w:rtl w:val="0"/>
          <w:lang w:val="ru-RU"/>
        </w:rPr>
        <w:t>!</w:t>
      </w: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-6258</wp:posOffset>
            </wp:positionH>
            <wp:positionV relativeFrom="line">
              <wp:posOffset>2787998</wp:posOffset>
            </wp:positionV>
            <wp:extent cx="7560058" cy="2533395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54"/>
                <wp:lineTo x="0" y="21654"/>
                <wp:lineTo x="0" y="0"/>
              </wp:wrapPolygon>
            </wp:wrapThrough>
            <wp:docPr id="1073741828" name="officeArt object" descr="Снимок экрана 2023-10-27 в 19.00.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Снимок экрана 2023-10-27 в 19.00.48.png" descr="Снимок экрана 2023-10-27 в 19.00.48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8" cy="25333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сновной текст A"/>
        <w:numPr>
          <w:ilvl w:val="0"/>
          <w:numId w:val="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Мы видим с вами очень необычную ситуацию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которая перевернула жизнь людей и изменила облик тогдашней церкви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Кто же такой патриарх Никон и как он оказался у власти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?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Дело в том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что в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17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веке в самой церкви не было единства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 середине </w:t>
      </w:r>
      <w:r>
        <w:rPr>
          <w:rFonts w:ascii="Times New Roman" w:hAnsi="Times New Roman"/>
          <w:sz w:val="24"/>
          <w:szCs w:val="24"/>
          <w:rtl w:val="0"/>
          <w:lang w:val="en-US"/>
        </w:rPr>
        <w:t>XVII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столетия обострились противоречия в церковной жизни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Стало ясно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 в русских церковных книгах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переписывавшихся от руки из века в век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имеется много описок и искажений текста в сравнении с оригиналами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Немало сомнений вызывал и обычай многоголосия во время церковной службы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когда и священник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 дьякон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 сами верующие молились одновременно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порой используя разные молитвы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крещение двумя пальцами и др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Мнения верующих разделились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Основной текст A"/>
        <w:numPr>
          <w:ilvl w:val="0"/>
          <w:numId w:val="5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Style w:val="Нет A"/>
          <w:rFonts w:ascii="Times New Roman" w:hAnsi="Times New Roman" w:hint="default"/>
          <w:sz w:val="24"/>
          <w:szCs w:val="24"/>
          <w:rtl w:val="0"/>
          <w:lang w:val="ru-RU"/>
        </w:rPr>
        <w:t xml:space="preserve">Одни </w:t>
      </w:r>
      <w:r>
        <w:rPr>
          <w:rStyle w:val="Нет A"/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Style w:val="Нет A"/>
          <w:rFonts w:ascii="Times New Roman" w:hAnsi="Times New Roman" w:hint="default"/>
          <w:sz w:val="24"/>
          <w:szCs w:val="24"/>
          <w:rtl w:val="0"/>
          <w:lang w:val="ru-RU"/>
        </w:rPr>
        <w:t>в том числе патриарх Иосиф</w:t>
      </w:r>
      <w:r>
        <w:rPr>
          <w:rStyle w:val="Нет A"/>
          <w:rFonts w:ascii="Times New Roman" w:hAnsi="Times New Roman"/>
          <w:sz w:val="24"/>
          <w:szCs w:val="24"/>
          <w:rtl w:val="0"/>
          <w:lang w:val="ru-RU"/>
        </w:rPr>
        <w:t xml:space="preserve">) </w:t>
      </w:r>
      <w:r>
        <w:rPr>
          <w:rStyle w:val="Нет A"/>
          <w:rFonts w:ascii="Times New Roman" w:hAnsi="Times New Roman" w:hint="default"/>
          <w:sz w:val="24"/>
          <w:szCs w:val="24"/>
          <w:rtl w:val="0"/>
          <w:lang w:val="ru-RU"/>
        </w:rPr>
        <w:t>предлагали исправить церковные книги и обряды</w:t>
      </w:r>
      <w:r>
        <w:rPr>
          <w:rStyle w:val="Нет A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4"/>
          <w:szCs w:val="24"/>
          <w:rtl w:val="0"/>
          <w:lang w:val="ru-RU"/>
        </w:rPr>
        <w:t>вернувшись к древнерусским образцам</w:t>
      </w:r>
      <w:r>
        <w:rPr>
          <w:rStyle w:val="Нет A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4"/>
          <w:szCs w:val="24"/>
          <w:rtl w:val="0"/>
          <w:lang w:val="ru-RU"/>
        </w:rPr>
        <w:t xml:space="preserve">Другие </w:t>
      </w:r>
      <w:r>
        <w:rPr>
          <w:rStyle w:val="Нет A"/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Style w:val="Нет A"/>
          <w:rFonts w:ascii="Times New Roman" w:hAnsi="Times New Roman" w:hint="default"/>
          <w:sz w:val="24"/>
          <w:szCs w:val="24"/>
          <w:rtl w:val="0"/>
          <w:lang w:val="ru-RU"/>
        </w:rPr>
        <w:t>в том числе и царь Алексей Михайлович</w:t>
      </w:r>
      <w:r>
        <w:rPr>
          <w:rStyle w:val="Нет A"/>
          <w:rFonts w:ascii="Times New Roman" w:hAnsi="Times New Roman"/>
          <w:sz w:val="24"/>
          <w:szCs w:val="24"/>
          <w:rtl w:val="0"/>
          <w:lang w:val="ru-RU"/>
        </w:rPr>
        <w:t xml:space="preserve">) </w:t>
      </w:r>
      <w:r>
        <w:rPr>
          <w:rStyle w:val="Нет A"/>
          <w:rFonts w:ascii="Times New Roman" w:hAnsi="Times New Roman" w:hint="default"/>
          <w:sz w:val="24"/>
          <w:szCs w:val="24"/>
          <w:rtl w:val="0"/>
          <w:lang w:val="ru-RU"/>
        </w:rPr>
        <w:t>считали</w:t>
      </w:r>
      <w:r>
        <w:rPr>
          <w:rStyle w:val="Нет A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4"/>
          <w:szCs w:val="24"/>
          <w:rtl w:val="0"/>
          <w:lang w:val="ru-RU"/>
        </w:rPr>
        <w:t>что следует обратиться к самим греческим источникам</w:t>
      </w:r>
      <w:r>
        <w:rPr>
          <w:rStyle w:val="Нет A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4"/>
          <w:szCs w:val="24"/>
          <w:rtl w:val="0"/>
          <w:lang w:val="ru-RU"/>
        </w:rPr>
        <w:t xml:space="preserve">После смерти Иосифа </w:t>
      </w:r>
      <w:r>
        <w:rPr>
          <w:rStyle w:val="Нет A"/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Style w:val="Нет A"/>
          <w:rFonts w:ascii="Times New Roman" w:hAnsi="Times New Roman" w:hint="default"/>
          <w:sz w:val="24"/>
          <w:szCs w:val="24"/>
          <w:rtl w:val="0"/>
          <w:lang w:val="ru-RU"/>
        </w:rPr>
        <w:t>митрополитом стал Никон</w:t>
      </w:r>
      <w:r>
        <w:rPr>
          <w:rStyle w:val="Нет A"/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Основной текст A"/>
        <w:spacing w:line="360" w:lineRule="auto"/>
        <w:jc w:val="both"/>
        <w:rPr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Учитель просит обратиться к следующей части комикса и ответить на вопрос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>.</w:t>
      </w:r>
    </w:p>
    <w:p>
      <w:pPr>
        <w:pStyle w:val="Основной текст A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cs="Times New Roman" w:hAnsi="Times New Roman" w:eastAsia="Times New Roman"/>
          <w:i w:val="1"/>
          <w:iCs w:val="1"/>
          <w:sz w:val="24"/>
          <w:szCs w:val="24"/>
        </w:rP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115110</wp:posOffset>
            </wp:positionH>
            <wp:positionV relativeFrom="page">
              <wp:posOffset>1677600</wp:posOffset>
            </wp:positionV>
            <wp:extent cx="7357277" cy="238372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37"/>
                <wp:lineTo x="0" y="21637"/>
                <wp:lineTo x="0" y="0"/>
              </wp:wrapPolygon>
            </wp:wrapThrough>
            <wp:docPr id="1073741829" name="officeArt object" descr="Снимок экрана 2023-10-27 в 19.38.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Снимок экрана 2023-10-27 в 19.38.01.png" descr="Снимок экрана 2023-10-27 в 19.38.01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7277" cy="23837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Нет A"/>
          <w:rFonts w:ascii="Times New Roman" w:hAnsi="Times New Roman" w:hint="default"/>
          <w:sz w:val="24"/>
          <w:szCs w:val="24"/>
          <w:rtl w:val="0"/>
          <w:lang w:val="ru-RU"/>
        </w:rPr>
        <w:t>Давайте обратимся к следующей части нашей истории</w:t>
      </w:r>
      <w:r>
        <w:rPr>
          <w:rStyle w:val="Нет A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4"/>
          <w:szCs w:val="24"/>
          <w:rtl w:val="0"/>
          <w:lang w:val="ru-RU"/>
        </w:rPr>
        <w:t>Исходя из диалога персонажей</w:t>
      </w:r>
      <w:r>
        <w:rPr>
          <w:rStyle w:val="Нет A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4"/>
          <w:szCs w:val="24"/>
          <w:rtl w:val="0"/>
          <w:lang w:val="ru-RU"/>
        </w:rPr>
        <w:t>что мы можем отметить о преобразованиях</w:t>
      </w:r>
      <w:r>
        <w:rPr>
          <w:rStyle w:val="Нет A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4"/>
          <w:szCs w:val="24"/>
          <w:rtl w:val="0"/>
          <w:lang w:val="ru-RU"/>
        </w:rPr>
        <w:t>которые провел Никон</w:t>
      </w:r>
      <w:r>
        <w:rPr>
          <w:rStyle w:val="Нет A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</w:p>
    <w:p>
      <w:pPr>
        <w:pStyle w:val="Основной текст A"/>
        <w:spacing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Деятельность обучающихся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.</w:t>
      </w:r>
    </w:p>
    <w:p>
      <w:pPr>
        <w:pStyle w:val="Основной текст A"/>
        <w:spacing w:line="360" w:lineRule="auto"/>
        <w:jc w:val="both"/>
        <w:rPr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Ответы учеников и анализ комикса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. </w:t>
      </w:r>
    </w:p>
    <w:p>
      <w:pPr>
        <w:pStyle w:val="Основной текст A"/>
        <w:spacing w:line="360" w:lineRule="auto"/>
        <w:jc w:val="both"/>
        <w:rPr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Деятельность учителя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.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 </w:t>
      </w:r>
    </w:p>
    <w:p>
      <w:pPr>
        <w:pStyle w:val="Основной текст A"/>
        <w:spacing w:line="360" w:lineRule="auto"/>
        <w:jc w:val="both"/>
        <w:rPr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Учитель слушает ответы обучающихся и анализирует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дополняет и поправляет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Обращение к комиксу далее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>.</w:t>
      </w:r>
    </w:p>
    <w:p>
      <w:pPr>
        <w:pStyle w:val="Основной текст A"/>
        <w:numPr>
          <w:ilvl w:val="0"/>
          <w:numId w:val="7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i w:val="0"/>
          <w:iCs w:val="0"/>
          <w:sz w:val="24"/>
          <w:szCs w:val="24"/>
          <w:rtl w:val="0"/>
          <w:lang w:val="ru-RU"/>
        </w:rPr>
        <w:t>Конечно</w:t>
      </w:r>
      <w:r>
        <w:rPr>
          <w:rFonts w:ascii="Times New Roman" w:hAnsi="Times New Roman"/>
          <w:i w:val="0"/>
          <w:iCs w:val="0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i w:val="0"/>
          <w:iCs w:val="0"/>
          <w:sz w:val="24"/>
          <w:szCs w:val="24"/>
          <w:rtl w:val="0"/>
          <w:lang w:val="ru-RU"/>
        </w:rPr>
        <w:t>эта реформа также встретила врагов на своем пути</w:t>
      </w:r>
      <w:r>
        <w:rPr>
          <w:rFonts w:ascii="Times New Roman" w:hAnsi="Times New Roman"/>
          <w:i w:val="0"/>
          <w:iCs w:val="0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i w:val="0"/>
          <w:iCs w:val="0"/>
          <w:sz w:val="24"/>
          <w:szCs w:val="24"/>
          <w:rtl w:val="0"/>
          <w:lang w:val="ru-RU"/>
        </w:rPr>
        <w:t>Их называли «старообрядцами»</w:t>
      </w:r>
      <w:r>
        <w:rPr>
          <w:rFonts w:ascii="Times New Roman" w:hAnsi="Times New Roman"/>
          <w:i w:val="0"/>
          <w:iCs w:val="0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i w:val="0"/>
          <w:iCs w:val="0"/>
          <w:sz w:val="24"/>
          <w:szCs w:val="24"/>
          <w:rtl w:val="0"/>
          <w:lang w:val="ru-RU"/>
        </w:rPr>
        <w:t>С этого момента</w:t>
      </w:r>
      <w:r>
        <w:rPr>
          <w:rFonts w:ascii="Times New Roman" w:hAnsi="Times New Roman"/>
          <w:i w:val="0"/>
          <w:iCs w:val="0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i w:val="0"/>
          <w:iCs w:val="0"/>
          <w:sz w:val="24"/>
          <w:szCs w:val="24"/>
          <w:rtl w:val="0"/>
          <w:lang w:val="ru-RU"/>
        </w:rPr>
        <w:t xml:space="preserve">проходила борьба между сторонниками реформы </w:t>
      </w:r>
      <w:r>
        <w:rPr>
          <w:rFonts w:ascii="Times New Roman" w:cs="Times New Roman" w:hAnsi="Times New Roman" w:eastAsia="Times New Roman"/>
          <w:i w:val="0"/>
          <w:iCs w:val="0"/>
          <w:sz w:val="24"/>
          <w:szCs w:val="24"/>
        </w:rP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68097</wp:posOffset>
            </wp:positionH>
            <wp:positionV relativeFrom="line">
              <wp:posOffset>397145</wp:posOffset>
            </wp:positionV>
            <wp:extent cx="7408051" cy="2461855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50"/>
                <wp:lineTo x="0" y="21650"/>
                <wp:lineTo x="0" y="0"/>
              </wp:wrapPolygon>
            </wp:wrapThrough>
            <wp:docPr id="1073741830" name="officeArt object" descr="Снимок экрана 2023-10-27 в 19.48.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Снимок экрана 2023-10-27 в 19.48.09.png" descr="Снимок экрана 2023-10-27 в 19.48.09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8051" cy="24618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hint="default"/>
          <w:i w:val="0"/>
          <w:iCs w:val="0"/>
          <w:sz w:val="24"/>
          <w:szCs w:val="24"/>
          <w:rtl w:val="0"/>
          <w:lang w:val="ru-RU"/>
        </w:rPr>
        <w:t>Никона и сторонниками Аввакума</w:t>
      </w:r>
      <w:r>
        <w:rPr>
          <w:rFonts w:ascii="Times New Roman" w:hAnsi="Times New Roman"/>
          <w:i w:val="0"/>
          <w:iCs w:val="0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i w:val="0"/>
          <w:iCs w:val="0"/>
          <w:sz w:val="24"/>
          <w:szCs w:val="24"/>
          <w:rtl w:val="0"/>
          <w:lang w:val="ru-RU"/>
        </w:rPr>
        <w:t>Давайте посмотрим</w:t>
      </w:r>
      <w:r>
        <w:rPr>
          <w:rFonts w:ascii="Times New Roman" w:hAnsi="Times New Roman"/>
          <w:i w:val="0"/>
          <w:iCs w:val="0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i w:val="0"/>
          <w:iCs w:val="0"/>
          <w:sz w:val="24"/>
          <w:szCs w:val="24"/>
          <w:rtl w:val="0"/>
          <w:lang w:val="ru-RU"/>
        </w:rPr>
        <w:t>что произойдет дальше</w:t>
      </w:r>
      <w:r>
        <w:rPr>
          <w:rFonts w:ascii="Times New Roman" w:hAnsi="Times New Roman"/>
          <w:i w:val="0"/>
          <w:iCs w:val="0"/>
          <w:sz w:val="24"/>
          <w:szCs w:val="24"/>
          <w:rtl w:val="0"/>
          <w:lang w:val="ru-RU"/>
        </w:rPr>
        <w:t>.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 </w:t>
      </w:r>
    </w:p>
    <w:p>
      <w:pPr>
        <w:pStyle w:val="Стиль таблицы 1 A"/>
        <w:spacing w:line="360" w:lineRule="auto"/>
        <w:jc w:val="both"/>
        <w:rPr>
          <w:rFonts w:ascii="Times New Roman" w:cs="Times New Roman" w:hAnsi="Times New Roman" w:eastAsia="Times New Roman"/>
          <w:b w:val="0"/>
          <w:bCs w:val="0"/>
          <w:sz w:val="24"/>
          <w:szCs w:val="24"/>
        </w:rPr>
      </w:pPr>
    </w:p>
    <w:p>
      <w:pPr>
        <w:pStyle w:val="Стиль таблицы 1 A"/>
        <w:spacing w:line="360" w:lineRule="auto"/>
        <w:jc w:val="both"/>
        <w:rPr>
          <w:rFonts w:ascii="Times New Roman" w:cs="Times New Roman" w:hAnsi="Times New Roman" w:eastAsia="Times New Roman"/>
          <w:b w:val="0"/>
          <w:bCs w:val="0"/>
          <w:sz w:val="24"/>
          <w:szCs w:val="24"/>
        </w:rPr>
      </w:pPr>
    </w:p>
    <w:p>
      <w:pPr>
        <w:pStyle w:val="Стиль таблицы 1 A"/>
        <w:spacing w:line="360" w:lineRule="auto"/>
        <w:jc w:val="both"/>
        <w:rPr>
          <w:rFonts w:ascii="Times New Roman" w:cs="Times New Roman" w:hAnsi="Times New Roman" w:eastAsia="Times New Roman"/>
          <w:b w:val="0"/>
          <w:bCs w:val="0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</w:rPr>
        <w:drawing xmlns:a="http://schemas.openxmlformats.org/drawingml/2006/main">
          <wp:anchor distT="0" distB="0" distL="0" distR="0" simplePos="0" relativeHeight="251655168" behindDoc="1" locked="0" layoutInCell="1" allowOverlap="1">
            <wp:simplePos x="0" y="0"/>
            <wp:positionH relativeFrom="page">
              <wp:posOffset>107714</wp:posOffset>
            </wp:positionH>
            <wp:positionV relativeFrom="line">
              <wp:posOffset>-460331</wp:posOffset>
            </wp:positionV>
            <wp:extent cx="7286401" cy="2556000"/>
            <wp:effectExtent l="0" t="0" r="0" b="0"/>
            <wp:wrapNone/>
            <wp:docPr id="1073741831" name="officeArt object" descr="Снимок экрана 2023-10-27 в 19.58.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Снимок экрана 2023-10-27 в 19.58.40.png" descr="Снимок экрана 2023-10-27 в 19.58.40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401" cy="2556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Стиль таблицы 1 A"/>
        <w:spacing w:line="360" w:lineRule="auto"/>
        <w:jc w:val="both"/>
        <w:rPr>
          <w:rFonts w:ascii="Times New Roman" w:cs="Times New Roman" w:hAnsi="Times New Roman" w:eastAsia="Times New Roman"/>
          <w:b w:val="0"/>
          <w:bCs w:val="0"/>
          <w:sz w:val="24"/>
          <w:szCs w:val="24"/>
        </w:rPr>
      </w:pPr>
    </w:p>
    <w:p>
      <w:pPr>
        <w:pStyle w:val="Стиль таблицы 1 A"/>
        <w:spacing w:line="360" w:lineRule="auto"/>
        <w:jc w:val="both"/>
        <w:rPr>
          <w:rFonts w:ascii="Times New Roman" w:cs="Times New Roman" w:hAnsi="Times New Roman" w:eastAsia="Times New Roman"/>
          <w:b w:val="0"/>
          <w:bCs w:val="0"/>
          <w:sz w:val="24"/>
          <w:szCs w:val="24"/>
        </w:rPr>
      </w:pPr>
    </w:p>
    <w:p>
      <w:pPr>
        <w:pStyle w:val="Стиль таблицы 1 A"/>
        <w:spacing w:line="360" w:lineRule="auto"/>
        <w:jc w:val="both"/>
        <w:rPr>
          <w:rFonts w:ascii="Times New Roman" w:cs="Times New Roman" w:hAnsi="Times New Roman" w:eastAsia="Times New Roman"/>
          <w:b w:val="0"/>
          <w:bCs w:val="0"/>
          <w:sz w:val="24"/>
          <w:szCs w:val="24"/>
        </w:rPr>
      </w:pPr>
    </w:p>
    <w:p>
      <w:pPr>
        <w:pStyle w:val="Стиль таблицы 1 A"/>
        <w:spacing w:line="360" w:lineRule="auto"/>
        <w:jc w:val="both"/>
        <w:rPr>
          <w:rFonts w:ascii="Times New Roman" w:cs="Times New Roman" w:hAnsi="Times New Roman" w:eastAsia="Times New Roman"/>
          <w:b w:val="0"/>
          <w:bCs w:val="0"/>
          <w:sz w:val="24"/>
          <w:szCs w:val="24"/>
        </w:rPr>
      </w:pPr>
    </w:p>
    <w:p>
      <w:pPr>
        <w:pStyle w:val="Стиль таблицы 1 A"/>
        <w:spacing w:line="360" w:lineRule="auto"/>
        <w:jc w:val="both"/>
        <w:rPr>
          <w:rFonts w:ascii="Times New Roman" w:cs="Times New Roman" w:hAnsi="Times New Roman" w:eastAsia="Times New Roman"/>
          <w:b w:val="0"/>
          <w:bCs w:val="0"/>
          <w:sz w:val="24"/>
          <w:szCs w:val="24"/>
        </w:rPr>
      </w:pPr>
    </w:p>
    <w:p>
      <w:pPr>
        <w:pStyle w:val="Стиль таблицы 1 A"/>
        <w:spacing w:line="360" w:lineRule="auto"/>
        <w:jc w:val="both"/>
        <w:rPr>
          <w:rFonts w:ascii="Times New Roman" w:cs="Times New Roman" w:hAnsi="Times New Roman" w:eastAsia="Times New Roman"/>
          <w:b w:val="0"/>
          <w:bCs w:val="0"/>
          <w:sz w:val="24"/>
          <w:szCs w:val="24"/>
        </w:rPr>
      </w:pPr>
      <w:r>
        <w:rPr>
          <w:rFonts w:ascii="Times New Roman" w:cs="Times New Roman" w:hAnsi="Times New Roman" w:eastAsia="Times New Roman"/>
          <w:b w:val="0"/>
          <w:bCs w:val="0"/>
          <w:sz w:val="24"/>
          <w:szCs w:val="24"/>
        </w:rPr>
        <w:drawing xmlns:a="http://schemas.openxmlformats.org/drawingml/2006/main"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1772794</wp:posOffset>
            </wp:positionH>
            <wp:positionV relativeFrom="line">
              <wp:posOffset>248191</wp:posOffset>
            </wp:positionV>
            <wp:extent cx="2516061" cy="24768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 descr="Снимок экрана 2023-10-27 в 20.01.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Снимок экрана 2023-10-27 в 20.01.44.png" descr="Снимок экрана 2023-10-27 в 20.01.44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061" cy="2476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Стиль таблицы 1 A"/>
        <w:spacing w:line="360" w:lineRule="auto"/>
        <w:jc w:val="both"/>
        <w:rPr>
          <w:rFonts w:ascii="Times New Roman" w:cs="Times New Roman" w:hAnsi="Times New Roman" w:eastAsia="Times New Roman"/>
          <w:b w:val="0"/>
          <w:bCs w:val="0"/>
          <w:sz w:val="24"/>
          <w:szCs w:val="24"/>
        </w:rPr>
      </w:pPr>
    </w:p>
    <w:p>
      <w:pPr>
        <w:pStyle w:val="Стиль таблицы 1 A"/>
        <w:spacing w:line="360" w:lineRule="auto"/>
        <w:jc w:val="both"/>
        <w:rPr>
          <w:rFonts w:ascii="Times New Roman" w:cs="Times New Roman" w:hAnsi="Times New Roman" w:eastAsia="Times New Roman"/>
          <w:b w:val="0"/>
          <w:bCs w:val="0"/>
          <w:sz w:val="24"/>
          <w:szCs w:val="24"/>
        </w:rPr>
      </w:pPr>
    </w:p>
    <w:p>
      <w:pPr>
        <w:pStyle w:val="Стиль таблицы 1 A"/>
        <w:spacing w:line="360" w:lineRule="auto"/>
        <w:jc w:val="both"/>
        <w:rPr>
          <w:rFonts w:ascii="Times New Roman" w:cs="Times New Roman" w:hAnsi="Times New Roman" w:eastAsia="Times New Roman"/>
          <w:b w:val="0"/>
          <w:bCs w:val="0"/>
          <w:sz w:val="24"/>
          <w:szCs w:val="24"/>
        </w:rPr>
      </w:pPr>
    </w:p>
    <w:p>
      <w:pPr>
        <w:pStyle w:val="Стиль таблицы 1 A"/>
        <w:spacing w:line="360" w:lineRule="auto"/>
        <w:jc w:val="both"/>
        <w:rPr>
          <w:rFonts w:ascii="Times New Roman" w:cs="Times New Roman" w:hAnsi="Times New Roman" w:eastAsia="Times New Roman"/>
          <w:b w:val="0"/>
          <w:bCs w:val="0"/>
          <w:sz w:val="24"/>
          <w:szCs w:val="24"/>
        </w:rPr>
      </w:pPr>
    </w:p>
    <w:p>
      <w:pPr>
        <w:pStyle w:val="Стиль таблицы 1 A"/>
        <w:spacing w:line="360" w:lineRule="auto"/>
        <w:jc w:val="both"/>
        <w:rPr>
          <w:rFonts w:ascii="Times New Roman" w:cs="Times New Roman" w:hAnsi="Times New Roman" w:eastAsia="Times New Roman"/>
          <w:b w:val="0"/>
          <w:bCs w:val="0"/>
          <w:sz w:val="24"/>
          <w:szCs w:val="24"/>
        </w:rPr>
      </w:pPr>
    </w:p>
    <w:p>
      <w:pPr>
        <w:pStyle w:val="Стиль таблицы 1 A"/>
        <w:spacing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Стиль таблицы 1 A"/>
        <w:spacing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Стиль таблицы 1 A"/>
        <w:spacing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Стиль таблицы 1 A"/>
        <w:spacing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Стиль таблицы 1 A"/>
        <w:spacing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Стиль таблицы 1 A"/>
        <w:spacing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Стиль таблицы 1 A"/>
        <w:spacing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Стиль таблицы 1 A"/>
        <w:spacing w:line="360" w:lineRule="auto"/>
        <w:jc w:val="both"/>
        <w:rPr>
          <w:rFonts w:ascii="Times New Roman" w:cs="Times New Roman" w:hAnsi="Times New Roman" w:eastAsia="Times New Roman"/>
          <w:b w:val="0"/>
          <w:bCs w:val="0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Деятельность обучающихся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Стиль таблицы 2 A"/>
        <w:spacing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Обучающие читают и анализируют комикс и слушают дополнение учителя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делают вывод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 </w:t>
      </w:r>
    </w:p>
    <w:p>
      <w:pPr>
        <w:pStyle w:val="Стиль таблицы 1 A"/>
        <w:spacing w:line="360" w:lineRule="auto"/>
        <w:jc w:val="both"/>
        <w:rPr>
          <w:rFonts w:ascii="Times New Roman" w:cs="Times New Roman" w:hAnsi="Times New Roman" w:eastAsia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  <w:rtl w:val="0"/>
          <w:lang w:val="ru-RU"/>
        </w:rPr>
        <w:t xml:space="preserve">4 </w:t>
      </w:r>
      <w:r>
        <w:rPr>
          <w:rFonts w:ascii="Times New Roman" w:hAnsi="Times New Roman" w:hint="default"/>
          <w:sz w:val="24"/>
          <w:szCs w:val="24"/>
          <w:u w:val="single"/>
          <w:rtl w:val="0"/>
          <w:lang w:val="ru-RU"/>
        </w:rPr>
        <w:t>этап</w:t>
      </w:r>
      <w:r>
        <w:rPr>
          <w:rFonts w:ascii="Times New Roman" w:hAnsi="Times New Roman"/>
          <w:sz w:val="24"/>
          <w:szCs w:val="24"/>
          <w:u w:val="single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u w:val="single"/>
          <w:rtl w:val="0"/>
          <w:lang w:val="ru-RU"/>
        </w:rPr>
        <w:t>Закрепление</w:t>
      </w:r>
    </w:p>
    <w:p>
      <w:pPr>
        <w:pStyle w:val="По умолчанию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360" w:lineRule="auto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rtl w:val="0"/>
          <w:lang w:val="ru-RU"/>
        </w:rPr>
        <w:t>Цель</w:t>
      </w:r>
      <w:r>
        <w:rPr>
          <w:rFonts w:ascii="Times New Roman" w:hAnsi="Times New Roman"/>
          <w:rtl w:val="0"/>
          <w:lang w:val="ru-RU"/>
        </w:rPr>
        <w:t xml:space="preserve">: </w:t>
      </w:r>
      <w:r>
        <w:rPr>
          <w:rFonts w:ascii="Times New Roman" w:hAnsi="Times New Roman" w:hint="default"/>
          <w:rtl w:val="0"/>
          <w:lang w:val="ru-RU"/>
        </w:rPr>
        <w:t>зафиксировать изученное учебное содержание</w:t>
      </w:r>
      <w:r>
        <w:rPr>
          <w:rFonts w:ascii="Times New Roman" w:hAnsi="Times New Roman"/>
          <w:rtl w:val="0"/>
          <w:lang w:val="ru-RU"/>
        </w:rPr>
        <w:t xml:space="preserve">. </w:t>
      </w:r>
    </w:p>
    <w:p>
      <w:pPr>
        <w:pStyle w:val="По умолчанию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360" w:lineRule="auto"/>
        <w:jc w:val="both"/>
        <w:rPr>
          <w:rFonts w:ascii="Times New Roman" w:cs="Times New Roman" w:hAnsi="Times New Roman" w:eastAsia="Times New Roman"/>
          <w:u w:val="single"/>
        </w:rPr>
      </w:pPr>
      <w:r>
        <w:rPr>
          <w:rFonts w:ascii="Times New Roman" w:hAnsi="Times New Roman"/>
          <w:u w:val="single"/>
          <w:rtl w:val="0"/>
          <w:lang w:val="ru-RU"/>
        </w:rPr>
        <w:t xml:space="preserve">(3 </w:t>
      </w:r>
      <w:r>
        <w:rPr>
          <w:rFonts w:ascii="Times New Roman" w:hAnsi="Times New Roman" w:hint="default"/>
          <w:u w:val="single"/>
          <w:rtl w:val="0"/>
          <w:lang w:val="ru-RU"/>
        </w:rPr>
        <w:t>минуты</w:t>
      </w:r>
      <w:r>
        <w:rPr>
          <w:rFonts w:ascii="Times New Roman" w:hAnsi="Times New Roman"/>
          <w:u w:val="single"/>
          <w:rtl w:val="0"/>
          <w:lang w:val="ru-RU"/>
        </w:rPr>
        <w:t>)</w:t>
      </w:r>
    </w:p>
    <w:p>
      <w:pPr>
        <w:pStyle w:val="Основной текст A"/>
        <w:spacing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Деятельность учителя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. </w:t>
      </w:r>
    </w:p>
    <w:p>
      <w:pPr>
        <w:pStyle w:val="Основной текст A"/>
        <w:spacing w:line="360" w:lineRule="auto"/>
        <w:jc w:val="both"/>
        <w:rPr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Учитель подводит итоги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проходит по ключевым моментам темы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. </w:t>
      </w:r>
    </w:p>
    <w:p>
      <w:pPr>
        <w:pStyle w:val="Основной текст A"/>
        <w:numPr>
          <w:ilvl w:val="0"/>
          <w:numId w:val="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b w:val="0"/>
          <w:bCs w:val="0"/>
          <w:sz w:val="24"/>
          <w:szCs w:val="24"/>
          <w:rtl w:val="0"/>
          <w:lang w:val="ru-RU"/>
        </w:rPr>
        <w:t>Итак</w:t>
      </w:r>
      <w:r>
        <w:rPr>
          <w:rFonts w:ascii="Times New Roman" w:hAnsi="Times New Roman"/>
          <w:b w:val="0"/>
          <w:bCs w:val="0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0"/>
          <w:bCs w:val="0"/>
          <w:sz w:val="24"/>
          <w:szCs w:val="24"/>
          <w:rtl w:val="0"/>
          <w:lang w:val="ru-RU"/>
        </w:rPr>
        <w:t>мы с вами обсудили</w:t>
      </w:r>
      <w:r>
        <w:rPr>
          <w:rFonts w:ascii="Times New Roman" w:hAnsi="Times New Roman"/>
          <w:b w:val="0"/>
          <w:bCs w:val="0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0"/>
          <w:bCs w:val="0"/>
          <w:sz w:val="24"/>
          <w:szCs w:val="24"/>
          <w:rtl w:val="0"/>
          <w:lang w:val="ru-RU"/>
        </w:rPr>
        <w:t>что такое церковный раскол</w:t>
      </w:r>
      <w:r>
        <w:rPr>
          <w:rFonts w:ascii="Times New Roman" w:hAnsi="Times New Roman"/>
          <w:b w:val="0"/>
          <w:bCs w:val="0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0"/>
          <w:bCs w:val="0"/>
          <w:sz w:val="24"/>
          <w:szCs w:val="24"/>
          <w:rtl w:val="0"/>
          <w:lang w:val="ru-RU"/>
        </w:rPr>
        <w:t>поговорили о важных реформах и итогах преобразований</w:t>
      </w:r>
      <w:r>
        <w:rPr>
          <w:rFonts w:ascii="Times New Roman" w:hAnsi="Times New Roman"/>
          <w:b w:val="0"/>
          <w:bCs w:val="0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0"/>
          <w:bCs w:val="0"/>
          <w:sz w:val="24"/>
          <w:szCs w:val="24"/>
          <w:rtl w:val="0"/>
          <w:lang w:val="ru-RU"/>
        </w:rPr>
        <w:t xml:space="preserve">проведенных в церкви в </w:t>
      </w:r>
      <w:r>
        <w:rPr>
          <w:rFonts w:ascii="Times New Roman" w:hAnsi="Times New Roman"/>
          <w:b w:val="0"/>
          <w:bCs w:val="0"/>
          <w:sz w:val="24"/>
          <w:szCs w:val="24"/>
          <w:rtl w:val="0"/>
          <w:lang w:val="ru-RU"/>
        </w:rPr>
        <w:t xml:space="preserve">17 </w:t>
      </w:r>
      <w:r>
        <w:rPr>
          <w:rFonts w:ascii="Times New Roman" w:hAnsi="Times New Roman" w:hint="default"/>
          <w:b w:val="0"/>
          <w:bCs w:val="0"/>
          <w:sz w:val="24"/>
          <w:szCs w:val="24"/>
          <w:rtl w:val="0"/>
          <w:lang w:val="ru-RU"/>
        </w:rPr>
        <w:t>веке</w:t>
      </w:r>
      <w:r>
        <w:rPr>
          <w:rFonts w:ascii="Times New Roman" w:hAnsi="Times New Roman"/>
          <w:b w:val="0"/>
          <w:bCs w:val="0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0"/>
          <w:bCs w:val="0"/>
          <w:sz w:val="24"/>
          <w:szCs w:val="24"/>
          <w:rtl w:val="0"/>
          <w:lang w:val="ru-RU"/>
        </w:rPr>
        <w:t>Сейчас</w:t>
      </w:r>
      <w:r>
        <w:rPr>
          <w:rFonts w:ascii="Times New Roman" w:hAnsi="Times New Roman"/>
          <w:b w:val="0"/>
          <w:bCs w:val="0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0"/>
          <w:bCs w:val="0"/>
          <w:sz w:val="24"/>
          <w:szCs w:val="24"/>
          <w:rtl w:val="0"/>
          <w:lang w:val="ru-RU"/>
        </w:rPr>
        <w:t>мы снова пробежимся по ключевым моментам</w:t>
      </w:r>
      <w:r>
        <w:rPr>
          <w:rFonts w:ascii="Times New Roman" w:hAnsi="Times New Roman"/>
          <w:b w:val="0"/>
          <w:bCs w:val="0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0"/>
          <w:bCs w:val="0"/>
          <w:sz w:val="24"/>
          <w:szCs w:val="24"/>
          <w:rtl w:val="0"/>
          <w:lang w:val="ru-RU"/>
        </w:rPr>
        <w:t>нашего с вами сегодняшнего урока</w:t>
      </w:r>
      <w:r>
        <w:rPr>
          <w:rFonts w:ascii="Times New Roman" w:hAnsi="Times New Roman"/>
          <w:b w:val="0"/>
          <w:bCs w:val="0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0"/>
          <w:bCs w:val="0"/>
          <w:sz w:val="24"/>
          <w:szCs w:val="24"/>
          <w:rtl w:val="0"/>
          <w:lang w:val="ru-RU"/>
        </w:rPr>
        <w:t>Попрошу Вас быть предельно внимательными</w:t>
      </w:r>
      <w:r>
        <w:rPr>
          <w:rFonts w:ascii="Times New Roman" w:hAnsi="Times New Roman"/>
          <w:b w:val="0"/>
          <w:bCs w:val="0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0"/>
          <w:bCs w:val="0"/>
          <w:sz w:val="24"/>
          <w:szCs w:val="24"/>
          <w:rtl w:val="0"/>
          <w:lang w:val="ru-RU"/>
        </w:rPr>
        <w:t>ведь домашнее задание будет основано исключительно по материалу урока</w:t>
      </w:r>
      <w:r>
        <w:rPr>
          <w:rFonts w:ascii="Times New Roman" w:hAnsi="Times New Roman"/>
          <w:b w:val="0"/>
          <w:bCs w:val="0"/>
          <w:sz w:val="24"/>
          <w:szCs w:val="24"/>
          <w:rtl w:val="0"/>
          <w:lang w:val="ru-RU"/>
        </w:rPr>
        <w:t xml:space="preserve">! </w:t>
      </w:r>
    </w:p>
    <w:p>
      <w:pPr>
        <w:pStyle w:val="Основной текст A"/>
        <w:spacing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Деятельность обучающихся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. </w:t>
      </w:r>
    </w:p>
    <w:p>
      <w:pPr>
        <w:pStyle w:val="Стиль таблицы 2 A"/>
        <w:spacing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Обучающиеся слушают и анализируют итоги урока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Стиль таблицы 1 A"/>
        <w:spacing w:line="360" w:lineRule="auto"/>
        <w:jc w:val="both"/>
        <w:rPr>
          <w:rFonts w:ascii="Times New Roman" w:cs="Times New Roman" w:hAnsi="Times New Roman" w:eastAsia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  <w:rtl w:val="0"/>
          <w:lang w:val="ru-RU"/>
        </w:rPr>
        <w:t xml:space="preserve">5 </w:t>
      </w:r>
      <w:r>
        <w:rPr>
          <w:rFonts w:ascii="Times New Roman" w:hAnsi="Times New Roman" w:hint="default"/>
          <w:sz w:val="24"/>
          <w:szCs w:val="24"/>
          <w:u w:val="single"/>
          <w:rtl w:val="0"/>
          <w:lang w:val="ru-RU"/>
        </w:rPr>
        <w:t>этап</w:t>
      </w:r>
      <w:r>
        <w:rPr>
          <w:rFonts w:ascii="Times New Roman" w:hAnsi="Times New Roman"/>
          <w:sz w:val="24"/>
          <w:szCs w:val="24"/>
          <w:u w:val="single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u w:val="single"/>
          <w:rtl w:val="0"/>
          <w:lang w:val="ru-RU"/>
        </w:rPr>
        <w:t>Рефлексия</w:t>
      </w:r>
      <w:r>
        <w:rPr>
          <w:rFonts w:ascii="Times New Roman" w:hAnsi="Times New Roman"/>
          <w:sz w:val="24"/>
          <w:szCs w:val="24"/>
          <w:u w:val="single"/>
          <w:rtl w:val="0"/>
          <w:lang w:val="ru-RU"/>
        </w:rPr>
        <w:t xml:space="preserve">. </w:t>
      </w:r>
    </w:p>
    <w:p>
      <w:pPr>
        <w:pStyle w:val="Стиль таблицы 1 A"/>
        <w:spacing w:line="360" w:lineRule="auto"/>
        <w:jc w:val="both"/>
        <w:rPr>
          <w:rFonts w:ascii="Times New Roman" w:cs="Times New Roman" w:hAnsi="Times New Roman" w:eastAsia="Times New Roman"/>
          <w:b w:val="0"/>
          <w:bCs w:val="0"/>
          <w:sz w:val="24"/>
          <w:szCs w:val="24"/>
        </w:rPr>
      </w:pPr>
      <w:r>
        <w:rPr>
          <w:rFonts w:ascii="Times New Roman" w:hAnsi="Times New Roman" w:hint="default"/>
          <w:b w:val="0"/>
          <w:bCs w:val="0"/>
          <w:sz w:val="24"/>
          <w:szCs w:val="24"/>
          <w:rtl w:val="0"/>
          <w:lang w:val="ru-RU"/>
        </w:rPr>
        <w:t>Цель</w:t>
      </w:r>
      <w:r>
        <w:rPr>
          <w:rFonts w:ascii="Times New Roman" w:hAnsi="Times New Roman"/>
          <w:b w:val="0"/>
          <w:bCs w:val="0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b w:val="0"/>
          <w:bCs w:val="0"/>
          <w:sz w:val="24"/>
          <w:szCs w:val="24"/>
          <w:rtl w:val="0"/>
          <w:lang w:val="ru-RU"/>
        </w:rPr>
        <w:t>самостоятельно определить уровень усвоения материала</w:t>
      </w:r>
      <w:r>
        <w:rPr>
          <w:rFonts w:ascii="Times New Roman" w:hAnsi="Times New Roman"/>
          <w:b w:val="0"/>
          <w:bCs w:val="0"/>
          <w:sz w:val="24"/>
          <w:szCs w:val="24"/>
          <w:rtl w:val="0"/>
          <w:lang w:val="ru-RU"/>
        </w:rPr>
        <w:t xml:space="preserve">. </w:t>
      </w:r>
    </w:p>
    <w:p>
      <w:pPr>
        <w:pStyle w:val="Стиль таблицы 1 A"/>
        <w:spacing w:line="360" w:lineRule="auto"/>
        <w:jc w:val="both"/>
        <w:rPr>
          <w:rFonts w:ascii="Times New Roman" w:cs="Times New Roman" w:hAnsi="Times New Roman" w:eastAsia="Times New Roman"/>
          <w:b w:val="0"/>
          <w:bCs w:val="0"/>
          <w:sz w:val="24"/>
          <w:szCs w:val="24"/>
          <w:u w:val="single"/>
        </w:rPr>
      </w:pPr>
      <w:r>
        <w:rPr>
          <w:rFonts w:ascii="Times New Roman" w:hAnsi="Times New Roman"/>
          <w:b w:val="0"/>
          <w:bCs w:val="0"/>
          <w:sz w:val="24"/>
          <w:szCs w:val="24"/>
          <w:u w:val="single"/>
          <w:rtl w:val="0"/>
          <w:lang w:val="ru-RU"/>
        </w:rPr>
        <w:t xml:space="preserve">(5 </w:t>
      </w:r>
      <w:r>
        <w:rPr>
          <w:rFonts w:ascii="Times New Roman" w:hAnsi="Times New Roman" w:hint="default"/>
          <w:b w:val="0"/>
          <w:bCs w:val="0"/>
          <w:sz w:val="24"/>
          <w:szCs w:val="24"/>
          <w:u w:val="single"/>
          <w:rtl w:val="0"/>
          <w:lang w:val="ru-RU"/>
        </w:rPr>
        <w:t>минут</w:t>
      </w:r>
      <w:r>
        <w:rPr>
          <w:rFonts w:ascii="Times New Roman" w:hAnsi="Times New Roman"/>
          <w:b w:val="0"/>
          <w:bCs w:val="0"/>
          <w:sz w:val="24"/>
          <w:szCs w:val="24"/>
          <w:u w:val="single"/>
          <w:rtl w:val="0"/>
          <w:lang w:val="ru-RU"/>
        </w:rPr>
        <w:t xml:space="preserve">) </w:t>
      </w:r>
    </w:p>
    <w:p>
      <w:pPr>
        <w:pStyle w:val="По умолчанию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360" w:lineRule="auto"/>
        <w:jc w:val="both"/>
        <w:rPr>
          <w:rFonts w:ascii="Times New Roman" w:cs="Times New Roman" w:hAnsi="Times New Roman" w:eastAsia="Times New Roman"/>
          <w:i w:val="1"/>
          <w:iCs w:val="1"/>
        </w:rPr>
      </w:pPr>
      <w:r>
        <w:rPr>
          <w:rFonts w:ascii="Times New Roman" w:hAnsi="Times New Roman" w:hint="default"/>
          <w:i w:val="1"/>
          <w:iCs w:val="1"/>
          <w:rtl w:val="0"/>
          <w:lang w:val="ru-RU"/>
        </w:rPr>
        <w:t>Предлагает детям продолжить следующие предложения</w:t>
      </w:r>
      <w:r>
        <w:rPr>
          <w:rFonts w:ascii="Times New Roman" w:hAnsi="Times New Roman"/>
          <w:i w:val="1"/>
          <w:iCs w:val="1"/>
          <w:rtl w:val="0"/>
          <w:lang w:val="ru-RU"/>
        </w:rPr>
        <w:t>:</w:t>
      </w:r>
    </w:p>
    <w:p>
      <w:pPr>
        <w:pStyle w:val="По умолчанию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360" w:lineRule="auto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ru-RU"/>
        </w:rPr>
        <w:t xml:space="preserve">1) </w:t>
      </w:r>
      <w:r>
        <w:rPr>
          <w:rFonts w:ascii="Times New Roman" w:hAnsi="Times New Roman" w:hint="default"/>
          <w:rtl w:val="0"/>
          <w:lang w:val="ru-RU"/>
        </w:rPr>
        <w:t>Сегодня я узнал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что…</w:t>
      </w:r>
    </w:p>
    <w:p>
      <w:pPr>
        <w:pStyle w:val="По умолчанию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360" w:lineRule="auto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ru-RU"/>
        </w:rPr>
        <w:t xml:space="preserve">2) </w:t>
      </w:r>
      <w:r>
        <w:rPr>
          <w:rFonts w:ascii="Times New Roman" w:hAnsi="Times New Roman" w:hint="default"/>
          <w:rtl w:val="0"/>
          <w:lang w:val="ru-RU"/>
        </w:rPr>
        <w:t>Самым интересным для меня было то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что…</w:t>
      </w:r>
    </w:p>
    <w:p>
      <w:pPr>
        <w:pStyle w:val="По умолчанию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360" w:lineRule="auto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ru-RU"/>
        </w:rPr>
        <w:t xml:space="preserve">3) </w:t>
      </w:r>
      <w:r>
        <w:rPr>
          <w:rFonts w:ascii="Times New Roman" w:hAnsi="Times New Roman" w:hint="default"/>
          <w:rtl w:val="0"/>
          <w:lang w:val="ru-RU"/>
        </w:rPr>
        <w:t xml:space="preserve">Мне непонятно…              </w:t>
      </w:r>
    </w:p>
    <w:p>
      <w:pPr>
        <w:pStyle w:val="По умолчанию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360" w:lineRule="auto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ru-RU"/>
        </w:rPr>
        <w:t xml:space="preserve">4) </w:t>
      </w:r>
      <w:r>
        <w:rPr>
          <w:rFonts w:ascii="Times New Roman" w:hAnsi="Times New Roman" w:hint="default"/>
          <w:rtl w:val="0"/>
          <w:lang w:val="ru-RU"/>
        </w:rPr>
        <w:t>Я ещё хотел бы узнать…</w:t>
      </w:r>
    </w:p>
    <w:p>
      <w:pPr>
        <w:pStyle w:val="По умолчанию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384" w:lineRule="auto"/>
        <w:jc w:val="both"/>
        <w:rPr>
          <w:rFonts w:ascii="Times New Roman" w:cs="Times New Roman" w:hAnsi="Times New Roman" w:eastAsia="Times New Roman"/>
          <w:b w:val="1"/>
          <w:bCs w:val="1"/>
        </w:rPr>
      </w:pPr>
      <w:r>
        <w:rPr>
          <w:rFonts w:ascii="Times New Roman" w:hAnsi="Times New Roman" w:hint="default"/>
          <w:b w:val="1"/>
          <w:bCs w:val="1"/>
          <w:rtl w:val="0"/>
          <w:lang w:val="ru-RU"/>
        </w:rPr>
        <w:t>Деятельность обучающихся</w:t>
      </w:r>
      <w:r>
        <w:rPr>
          <w:rFonts w:ascii="Times New Roman" w:hAnsi="Times New Roman"/>
          <w:b w:val="1"/>
          <w:bCs w:val="1"/>
          <w:rtl w:val="0"/>
          <w:lang w:val="ru-RU"/>
        </w:rPr>
        <w:t xml:space="preserve">. </w:t>
      </w:r>
    </w:p>
    <w:p>
      <w:pPr>
        <w:pStyle w:val="Стиль таблицы 2 A"/>
        <w:spacing w:line="384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Обучающие отвечают по цепочке на поставленный вопрос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Стиль таблицы 1 A"/>
        <w:spacing w:line="384" w:lineRule="auto"/>
        <w:rPr>
          <w:rFonts w:ascii="Times New Roman" w:cs="Times New Roman" w:hAnsi="Times New Roman" w:eastAsia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  <w:rtl w:val="0"/>
          <w:lang w:val="ru-RU"/>
        </w:rPr>
        <w:t xml:space="preserve">6 </w:t>
      </w:r>
      <w:r>
        <w:rPr>
          <w:rFonts w:ascii="Times New Roman" w:hAnsi="Times New Roman" w:hint="default"/>
          <w:sz w:val="24"/>
          <w:szCs w:val="24"/>
          <w:u w:val="single"/>
          <w:rtl w:val="0"/>
          <w:lang w:val="ru-RU"/>
        </w:rPr>
        <w:t>этап</w:t>
      </w:r>
      <w:r>
        <w:rPr>
          <w:rFonts w:ascii="Times New Roman" w:hAnsi="Times New Roman"/>
          <w:sz w:val="24"/>
          <w:szCs w:val="24"/>
          <w:u w:val="single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u w:val="single"/>
          <w:rtl w:val="0"/>
          <w:lang w:val="ru-RU"/>
        </w:rPr>
        <w:t>Закрепление</w:t>
      </w:r>
      <w:r>
        <w:rPr>
          <w:rFonts w:ascii="Times New Roman" w:hAnsi="Times New Roman"/>
          <w:sz w:val="24"/>
          <w:szCs w:val="24"/>
          <w:u w:val="single"/>
          <w:rtl w:val="0"/>
          <w:lang w:val="ru-RU"/>
        </w:rPr>
        <w:t xml:space="preserve">.  </w:t>
      </w:r>
    </w:p>
    <w:p>
      <w:pPr>
        <w:pStyle w:val="Стиль таблицы 1 A"/>
        <w:spacing w:line="384" w:lineRule="auto"/>
        <w:rPr>
          <w:rFonts w:ascii="Times New Roman" w:cs="Times New Roman" w:hAnsi="Times New Roman" w:eastAsia="Times New Roman"/>
          <w:b w:val="0"/>
          <w:bCs w:val="0"/>
          <w:sz w:val="24"/>
          <w:szCs w:val="24"/>
        </w:rPr>
      </w:pPr>
      <w:r>
        <w:rPr>
          <w:rFonts w:ascii="Times New Roman" w:hAnsi="Times New Roman" w:hint="default"/>
          <w:b w:val="0"/>
          <w:bCs w:val="0"/>
          <w:sz w:val="24"/>
          <w:szCs w:val="24"/>
          <w:rtl w:val="0"/>
          <w:lang w:val="ru-RU"/>
        </w:rPr>
        <w:t>Цель</w:t>
      </w:r>
      <w:r>
        <w:rPr>
          <w:rFonts w:ascii="Times New Roman" w:hAnsi="Times New Roman"/>
          <w:b w:val="0"/>
          <w:bCs w:val="0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b w:val="0"/>
          <w:bCs w:val="0"/>
          <w:sz w:val="24"/>
          <w:szCs w:val="24"/>
          <w:rtl w:val="0"/>
          <w:lang w:val="ru-RU"/>
        </w:rPr>
        <w:t>обсудить и записать домашнее задание</w:t>
      </w:r>
      <w:r>
        <w:rPr>
          <w:rFonts w:ascii="Times New Roman" w:hAnsi="Times New Roman"/>
          <w:b w:val="0"/>
          <w:bCs w:val="0"/>
          <w:sz w:val="24"/>
          <w:szCs w:val="24"/>
          <w:rtl w:val="0"/>
          <w:lang w:val="ru-RU"/>
        </w:rPr>
        <w:t>.</w:t>
      </w:r>
    </w:p>
    <w:p>
      <w:pPr>
        <w:pStyle w:val="Стиль таблицы 1 A"/>
        <w:spacing w:line="384" w:lineRule="auto"/>
        <w:rPr>
          <w:rFonts w:ascii="Times New Roman" w:cs="Times New Roman" w:hAnsi="Times New Roman" w:eastAsia="Times New Roman"/>
          <w:b w:val="0"/>
          <w:bCs w:val="0"/>
          <w:sz w:val="24"/>
          <w:szCs w:val="24"/>
          <w:u w:val="single"/>
        </w:rPr>
      </w:pPr>
      <w:r>
        <w:rPr>
          <w:rFonts w:ascii="Times New Roman" w:hAnsi="Times New Roman"/>
          <w:b w:val="0"/>
          <w:bCs w:val="0"/>
          <w:sz w:val="24"/>
          <w:szCs w:val="24"/>
          <w:u w:val="single"/>
          <w:rtl w:val="0"/>
          <w:lang w:val="ru-RU"/>
        </w:rPr>
        <w:t xml:space="preserve">(4 </w:t>
      </w:r>
      <w:r>
        <w:rPr>
          <w:rFonts w:ascii="Times New Roman" w:hAnsi="Times New Roman" w:hint="default"/>
          <w:b w:val="0"/>
          <w:bCs w:val="0"/>
          <w:sz w:val="24"/>
          <w:szCs w:val="24"/>
          <w:u w:val="single"/>
          <w:rtl w:val="0"/>
          <w:lang w:val="ru-RU"/>
        </w:rPr>
        <w:t>минуты</w:t>
      </w:r>
      <w:r>
        <w:rPr>
          <w:rFonts w:ascii="Times New Roman" w:hAnsi="Times New Roman"/>
          <w:b w:val="0"/>
          <w:bCs w:val="0"/>
          <w:sz w:val="24"/>
          <w:szCs w:val="24"/>
          <w:u w:val="single"/>
          <w:rtl w:val="0"/>
          <w:lang w:val="ru-RU"/>
        </w:rPr>
        <w:t xml:space="preserve">) </w:t>
      </w:r>
    </w:p>
    <w:p>
      <w:pPr>
        <w:pStyle w:val="Стиль таблицы 1 A"/>
        <w:spacing w:line="360" w:lineRule="auto"/>
        <w:rPr>
          <w:rFonts w:ascii="Times New Roman" w:cs="Times New Roman" w:hAnsi="Times New Roman" w:eastAsia="Times New Roman"/>
          <w:b w:val="0"/>
          <w:bCs w:val="0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Деятельность учителя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360" w:lineRule="auto"/>
        <w:jc w:val="both"/>
        <w:rPr>
          <w:rFonts w:ascii="Times New Roman" w:cs="Times New Roman" w:hAnsi="Times New Roman" w:eastAsia="Times New Roman"/>
          <w:i w:val="1"/>
          <w:iCs w:val="1"/>
        </w:rPr>
      </w:pPr>
      <w:r>
        <w:rPr>
          <w:rFonts w:ascii="Times New Roman" w:hAnsi="Times New Roman" w:hint="default"/>
          <w:i w:val="1"/>
          <w:iCs w:val="1"/>
          <w:rtl w:val="0"/>
          <w:lang w:val="ru-RU"/>
        </w:rPr>
        <w:t>Комментирует домашнее задание</w:t>
      </w:r>
      <w:r>
        <w:rPr>
          <w:rFonts w:ascii="Times New Roman" w:hAnsi="Times New Roman"/>
          <w:i w:val="1"/>
          <w:iCs w:val="1"/>
          <w:rtl w:val="0"/>
          <w:lang w:val="ru-RU"/>
        </w:rPr>
        <w:t>.</w:t>
      </w:r>
    </w:p>
    <w:p>
      <w:pPr>
        <w:pStyle w:val="По умолчанию A"/>
        <w:numPr>
          <w:ilvl w:val="0"/>
          <w:numId w:val="9"/>
        </w:numPr>
        <w:bidi w:val="0"/>
        <w:spacing w:before="0" w:line="360" w:lineRule="auto"/>
        <w:ind w:right="0"/>
        <w:jc w:val="both"/>
        <w:rPr>
          <w:rFonts w:ascii="Times New Roman" w:hAnsi="Times New Roman" w:hint="default"/>
          <w:i w:val="1"/>
          <w:iCs w:val="1"/>
          <w:rtl w:val="0"/>
          <w:lang w:val="ru-RU"/>
        </w:rPr>
      </w:pPr>
      <w:r>
        <w:rPr>
          <w:rFonts w:ascii="Times New Roman" w:hAnsi="Times New Roman" w:hint="default"/>
          <w:i w:val="0"/>
          <w:iCs w:val="0"/>
          <w:rtl w:val="0"/>
          <w:lang w:val="ru-RU"/>
        </w:rPr>
        <w:t>В качестве домашнего задания</w:t>
      </w:r>
      <w:r>
        <w:rPr>
          <w:rFonts w:ascii="Times New Roman" w:hAnsi="Times New Roman"/>
          <w:i w:val="0"/>
          <w:iCs w:val="0"/>
          <w:rtl w:val="0"/>
          <w:lang w:val="ru-RU"/>
        </w:rPr>
        <w:t xml:space="preserve">, </w:t>
      </w:r>
      <w:r>
        <w:rPr>
          <w:rFonts w:ascii="Times New Roman" w:hAnsi="Times New Roman" w:hint="default"/>
          <w:i w:val="0"/>
          <w:iCs w:val="0"/>
          <w:rtl w:val="0"/>
          <w:lang w:val="ru-RU"/>
        </w:rPr>
        <w:t>я хочу</w:t>
      </w:r>
      <w:r>
        <w:rPr>
          <w:rFonts w:ascii="Times New Roman" w:hAnsi="Times New Roman"/>
          <w:i w:val="0"/>
          <w:iCs w:val="0"/>
          <w:rtl w:val="0"/>
          <w:lang w:val="ru-RU"/>
        </w:rPr>
        <w:t xml:space="preserve">, </w:t>
      </w:r>
      <w:r>
        <w:rPr>
          <w:rFonts w:ascii="Times New Roman" w:hAnsi="Times New Roman" w:hint="default"/>
          <w:i w:val="0"/>
          <w:iCs w:val="0"/>
          <w:rtl w:val="0"/>
          <w:lang w:val="ru-RU"/>
        </w:rPr>
        <w:t>чтобы каждый из вас ответил на вопросы</w:t>
      </w:r>
      <w:r>
        <w:rPr>
          <w:rFonts w:ascii="Times New Roman" w:hAnsi="Times New Roman"/>
          <w:i w:val="0"/>
          <w:iCs w:val="0"/>
          <w:rtl w:val="0"/>
          <w:lang w:val="ru-RU"/>
        </w:rPr>
        <w:t xml:space="preserve">, </w:t>
      </w:r>
      <w:r>
        <w:rPr>
          <w:rFonts w:ascii="Times New Roman" w:hAnsi="Times New Roman" w:hint="default"/>
          <w:i w:val="0"/>
          <w:iCs w:val="0"/>
          <w:rtl w:val="0"/>
          <w:lang w:val="ru-RU"/>
        </w:rPr>
        <w:t>которые я сейчас выведу на доску</w:t>
      </w:r>
      <w:r>
        <w:rPr>
          <w:rFonts w:ascii="Times New Roman" w:hAnsi="Times New Roman"/>
          <w:i w:val="0"/>
          <w:iCs w:val="0"/>
          <w:rtl w:val="0"/>
          <w:lang w:val="ru-RU"/>
        </w:rPr>
        <w:t xml:space="preserve">. </w:t>
      </w:r>
      <w:r>
        <w:rPr>
          <w:rFonts w:ascii="Times New Roman" w:hAnsi="Times New Roman" w:hint="default"/>
          <w:i w:val="0"/>
          <w:iCs w:val="0"/>
          <w:rtl w:val="0"/>
          <w:lang w:val="ru-RU"/>
        </w:rPr>
        <w:t>Также выдам каждому распечатанный комплект</w:t>
      </w:r>
      <w:r>
        <w:rPr>
          <w:rFonts w:ascii="Times New Roman" w:hAnsi="Times New Roman"/>
          <w:i w:val="0"/>
          <w:iCs w:val="0"/>
          <w:rtl w:val="0"/>
          <w:lang w:val="ru-RU"/>
        </w:rPr>
        <w:t xml:space="preserve">. </w:t>
      </w:r>
      <w:r>
        <w:rPr>
          <w:rFonts w:ascii="Times New Roman" w:hAnsi="Times New Roman" w:hint="default"/>
          <w:i w:val="0"/>
          <w:iCs w:val="0"/>
          <w:rtl w:val="0"/>
          <w:lang w:val="ru-RU"/>
        </w:rPr>
        <w:t>Они также представлены в виде комикса</w:t>
      </w:r>
      <w:r>
        <w:rPr>
          <w:rFonts w:ascii="Times New Roman" w:hAnsi="Times New Roman"/>
          <w:i w:val="0"/>
          <w:iCs w:val="0"/>
          <w:rtl w:val="0"/>
          <w:lang w:val="ru-RU"/>
        </w:rPr>
        <w:t xml:space="preserve">. </w:t>
      </w:r>
      <w:r>
        <w:rPr>
          <w:rFonts w:ascii="Times New Roman" w:hAnsi="Times New Roman" w:hint="default"/>
          <w:i w:val="0"/>
          <w:iCs w:val="0"/>
          <w:rtl w:val="0"/>
          <w:lang w:val="ru-RU"/>
        </w:rPr>
        <w:t>И</w:t>
      </w:r>
      <w:r>
        <w:rPr>
          <w:rFonts w:ascii="Times New Roman" w:hAnsi="Times New Roman"/>
          <w:i w:val="0"/>
          <w:iCs w:val="0"/>
          <w:rtl w:val="0"/>
          <w:lang w:val="ru-RU"/>
        </w:rPr>
        <w:t xml:space="preserve">, </w:t>
      </w:r>
      <w:r>
        <w:rPr>
          <w:rFonts w:ascii="Times New Roman" w:hAnsi="Times New Roman" w:hint="default"/>
          <w:i w:val="0"/>
          <w:iCs w:val="0"/>
          <w:rtl w:val="0"/>
          <w:lang w:val="ru-RU"/>
        </w:rPr>
        <w:t>по желанию</w:t>
      </w:r>
      <w:r>
        <w:rPr>
          <w:rFonts w:ascii="Times New Roman" w:hAnsi="Times New Roman"/>
          <w:i w:val="0"/>
          <w:iCs w:val="0"/>
          <w:rtl w:val="0"/>
          <w:lang w:val="ru-RU"/>
        </w:rPr>
        <w:t xml:space="preserve">, </w:t>
      </w:r>
      <w:r>
        <w:rPr>
          <w:rFonts w:ascii="Times New Roman" w:hAnsi="Times New Roman" w:hint="default"/>
          <w:i w:val="0"/>
          <w:iCs w:val="0"/>
          <w:rtl w:val="0"/>
          <w:lang w:val="ru-RU"/>
        </w:rPr>
        <w:t>каждый может составить свой комикс</w:t>
      </w:r>
      <w:r>
        <w:rPr>
          <w:rFonts w:ascii="Times New Roman" w:hAnsi="Times New Roman"/>
          <w:i w:val="0"/>
          <w:iCs w:val="0"/>
          <w:rtl w:val="0"/>
          <w:lang w:val="ru-RU"/>
        </w:rPr>
        <w:t xml:space="preserve">, </w:t>
      </w:r>
      <w:r>
        <w:rPr>
          <w:rFonts w:ascii="Times New Roman" w:hAnsi="Times New Roman" w:hint="default"/>
          <w:i w:val="0"/>
          <w:iCs w:val="0"/>
          <w:rtl w:val="0"/>
          <w:lang w:val="ru-RU"/>
        </w:rPr>
        <w:t xml:space="preserve">где </w:t>
      </w:r>
      <w:r>
        <w:rPr>
          <w:rFonts w:ascii="Times New Roman" w:cs="Times New Roman" w:hAnsi="Times New Roman" w:eastAsia="Times New Roman"/>
          <w:i w:val="0"/>
          <w:iCs w:val="0"/>
        </w:rPr>
        <w:drawing xmlns:a="http://schemas.openxmlformats.org/drawingml/2006/main">
          <wp:anchor distT="0" distB="0" distL="0" distR="0" simplePos="0" relativeHeight="251656192" behindDoc="1" locked="0" layoutInCell="1" allowOverlap="1">
            <wp:simplePos x="0" y="0"/>
            <wp:positionH relativeFrom="page">
              <wp:posOffset>58149</wp:posOffset>
            </wp:positionH>
            <wp:positionV relativeFrom="line">
              <wp:posOffset>219385</wp:posOffset>
            </wp:positionV>
            <wp:extent cx="7372350" cy="2347200"/>
            <wp:effectExtent l="0" t="0" r="0" b="0"/>
            <wp:wrapNone/>
            <wp:docPr id="1073741833" name="officeArt object" descr="Снимок экрана 2023-10-27 в 22.09.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Снимок экрана 2023-10-27 в 22.09.49.png" descr="Снимок экрана 2023-10-27 в 22.09.49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2347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hint="default"/>
          <w:i w:val="0"/>
          <w:iCs w:val="0"/>
          <w:rtl w:val="0"/>
          <w:lang w:val="ru-RU"/>
        </w:rPr>
        <w:t>бы ваши персонажи отвечали на вопросы по теме</w:t>
      </w:r>
      <w:r>
        <w:rPr>
          <w:rFonts w:ascii="Times New Roman" w:hAnsi="Times New Roman"/>
          <w:i w:val="0"/>
          <w:iCs w:val="0"/>
          <w:rtl w:val="0"/>
          <w:lang w:val="ru-RU"/>
        </w:rPr>
        <w:t>.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 </w:t>
      </w:r>
    </w:p>
    <w:p>
      <w:pPr>
        <w:pStyle w:val="По умолчанию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360" w:lineRule="auto"/>
        <w:jc w:val="both"/>
        <w:rPr>
          <w:rFonts w:ascii="Times New Roman" w:cs="Times New Roman" w:hAnsi="Times New Roman" w:eastAsia="Times New Roman"/>
          <w:b w:val="1"/>
          <w:bCs w:val="1"/>
        </w:rPr>
      </w:pPr>
    </w:p>
    <w:p>
      <w:pPr>
        <w:pStyle w:val="По умолчанию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360" w:lineRule="auto"/>
        <w:jc w:val="both"/>
        <w:rPr>
          <w:rFonts w:ascii="Times New Roman" w:cs="Times New Roman" w:hAnsi="Times New Roman" w:eastAsia="Times New Roman"/>
          <w:b w:val="1"/>
          <w:bCs w:val="1"/>
        </w:rPr>
      </w:pPr>
    </w:p>
    <w:p>
      <w:pPr>
        <w:pStyle w:val="По умолчанию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360" w:lineRule="auto"/>
        <w:jc w:val="both"/>
        <w:rPr>
          <w:rFonts w:ascii="Times New Roman" w:cs="Times New Roman" w:hAnsi="Times New Roman" w:eastAsia="Times New Roman"/>
          <w:b w:val="1"/>
          <w:bCs w:val="1"/>
        </w:rPr>
      </w:pPr>
    </w:p>
    <w:p>
      <w:pPr>
        <w:pStyle w:val="По умолчанию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360" w:lineRule="auto"/>
        <w:jc w:val="both"/>
        <w:rPr>
          <w:rFonts w:ascii="Times New Roman" w:cs="Times New Roman" w:hAnsi="Times New Roman" w:eastAsia="Times New Roman"/>
          <w:b w:val="1"/>
          <w:bCs w:val="1"/>
        </w:rPr>
      </w:pPr>
    </w:p>
    <w:p>
      <w:pPr>
        <w:pStyle w:val="По умолчанию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360" w:lineRule="auto"/>
        <w:jc w:val="both"/>
        <w:rPr>
          <w:rFonts w:ascii="Times New Roman" w:cs="Times New Roman" w:hAnsi="Times New Roman" w:eastAsia="Times New Roman"/>
          <w:b w:val="1"/>
          <w:bCs w:val="1"/>
        </w:rPr>
      </w:pPr>
    </w:p>
    <w:p>
      <w:pPr>
        <w:pStyle w:val="По умолчанию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360" w:lineRule="auto"/>
        <w:jc w:val="both"/>
        <w:rPr>
          <w:rFonts w:ascii="Times New Roman" w:cs="Times New Roman" w:hAnsi="Times New Roman" w:eastAsia="Times New Roman"/>
          <w:b w:val="1"/>
          <w:bCs w:val="1"/>
        </w:rPr>
      </w:pPr>
    </w:p>
    <w:p>
      <w:pPr>
        <w:pStyle w:val="По умолчанию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360" w:lineRule="auto"/>
        <w:jc w:val="both"/>
        <w:rPr>
          <w:rFonts w:ascii="Times New Roman" w:cs="Times New Roman" w:hAnsi="Times New Roman" w:eastAsia="Times New Roman"/>
          <w:b w:val="1"/>
          <w:bCs w:val="1"/>
        </w:rPr>
      </w:pPr>
    </w:p>
    <w:p>
      <w:pPr>
        <w:pStyle w:val="По умолчанию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360" w:lineRule="auto"/>
        <w:jc w:val="both"/>
        <w:rPr>
          <w:rFonts w:ascii="Times New Roman" w:cs="Times New Roman" w:hAnsi="Times New Roman" w:eastAsia="Times New Roman"/>
          <w:b w:val="1"/>
          <w:bCs w:val="1"/>
        </w:rPr>
      </w:pPr>
    </w:p>
    <w:p>
      <w:pPr>
        <w:pStyle w:val="По умолчанию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360" w:lineRule="auto"/>
        <w:jc w:val="both"/>
        <w:rPr>
          <w:rFonts w:ascii="Times New Roman" w:cs="Times New Roman" w:hAnsi="Times New Roman" w:eastAsia="Times New Roman"/>
          <w:b w:val="1"/>
          <w:bCs w:val="1"/>
        </w:rPr>
      </w:pPr>
      <w:r>
        <w:rPr>
          <w:rFonts w:ascii="Times New Roman" w:cs="Times New Roman" w:hAnsi="Times New Roman" w:eastAsia="Times New Roman"/>
        </w:rPr>
        <w:drawing xmlns:a="http://schemas.openxmlformats.org/drawingml/2006/main">
          <wp:anchor distT="0" distB="0" distL="0" distR="0" simplePos="0" relativeHeight="251657216" behindDoc="1" locked="0" layoutInCell="1" allowOverlap="1">
            <wp:simplePos x="0" y="0"/>
            <wp:positionH relativeFrom="page">
              <wp:posOffset>57150</wp:posOffset>
            </wp:positionH>
            <wp:positionV relativeFrom="line">
              <wp:posOffset>197920</wp:posOffset>
            </wp:positionV>
            <wp:extent cx="7372350" cy="2461895"/>
            <wp:effectExtent l="0" t="0" r="0" b="0"/>
            <wp:wrapNone/>
            <wp:docPr id="1073741834" name="officeArt object" descr="Снимок экрана 2023-10-27 в 22.10.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Снимок экрана 2023-10-27 в 22.10.18.png" descr="Снимок экрана 2023-10-27 в 22.10.18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24618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По умолчанию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360" w:lineRule="auto"/>
        <w:jc w:val="both"/>
        <w:rPr>
          <w:rFonts w:ascii="Times New Roman" w:cs="Times New Roman" w:hAnsi="Times New Roman" w:eastAsia="Times New Roman"/>
          <w:b w:val="1"/>
          <w:bCs w:val="1"/>
        </w:rPr>
      </w:pPr>
    </w:p>
    <w:p>
      <w:pPr>
        <w:pStyle w:val="По умолчанию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360" w:lineRule="auto"/>
        <w:jc w:val="both"/>
        <w:rPr>
          <w:rFonts w:ascii="Times New Roman" w:cs="Times New Roman" w:hAnsi="Times New Roman" w:eastAsia="Times New Roman"/>
          <w:b w:val="1"/>
          <w:bCs w:val="1"/>
        </w:rPr>
      </w:pPr>
    </w:p>
    <w:p>
      <w:pPr>
        <w:pStyle w:val="По умолчанию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360" w:lineRule="auto"/>
        <w:jc w:val="both"/>
        <w:rPr>
          <w:rFonts w:ascii="Times New Roman" w:cs="Times New Roman" w:hAnsi="Times New Roman" w:eastAsia="Times New Roman"/>
          <w:b w:val="1"/>
          <w:bCs w:val="1"/>
        </w:rPr>
      </w:pPr>
    </w:p>
    <w:p>
      <w:pPr>
        <w:pStyle w:val="По умолчанию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360" w:lineRule="auto"/>
        <w:jc w:val="both"/>
        <w:rPr>
          <w:rFonts w:ascii="Times New Roman" w:cs="Times New Roman" w:hAnsi="Times New Roman" w:eastAsia="Times New Roman"/>
          <w:b w:val="1"/>
          <w:bCs w:val="1"/>
        </w:rPr>
      </w:pPr>
    </w:p>
    <w:p>
      <w:pPr>
        <w:pStyle w:val="По умолчанию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360" w:lineRule="auto"/>
        <w:jc w:val="both"/>
        <w:rPr>
          <w:rFonts w:ascii="Times New Roman" w:cs="Times New Roman" w:hAnsi="Times New Roman" w:eastAsia="Times New Roman"/>
          <w:b w:val="1"/>
          <w:bCs w:val="1"/>
        </w:rPr>
      </w:pPr>
    </w:p>
    <w:p>
      <w:pPr>
        <w:pStyle w:val="По умолчанию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360" w:lineRule="auto"/>
        <w:jc w:val="both"/>
        <w:rPr>
          <w:rFonts w:ascii="Times New Roman" w:cs="Times New Roman" w:hAnsi="Times New Roman" w:eastAsia="Times New Roman"/>
          <w:b w:val="1"/>
          <w:bCs w:val="1"/>
        </w:rPr>
      </w:pPr>
    </w:p>
    <w:p>
      <w:pPr>
        <w:pStyle w:val="По умолчанию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360" w:lineRule="auto"/>
        <w:jc w:val="both"/>
        <w:rPr>
          <w:rFonts w:ascii="Times New Roman" w:cs="Times New Roman" w:hAnsi="Times New Roman" w:eastAsia="Times New Roman"/>
          <w:b w:val="1"/>
          <w:bCs w:val="1"/>
        </w:rPr>
      </w:pPr>
    </w:p>
    <w:p>
      <w:pPr>
        <w:pStyle w:val="По умолчанию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360" w:lineRule="auto"/>
        <w:jc w:val="both"/>
        <w:rPr>
          <w:rFonts w:ascii="Times New Roman" w:cs="Times New Roman" w:hAnsi="Times New Roman" w:eastAsia="Times New Roman"/>
          <w:b w:val="1"/>
          <w:bCs w:val="1"/>
        </w:rPr>
      </w:pPr>
    </w:p>
    <w:p>
      <w:pPr>
        <w:pStyle w:val="По умолчанию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360" w:lineRule="auto"/>
        <w:jc w:val="both"/>
        <w:rPr>
          <w:rFonts w:ascii="Times New Roman" w:cs="Times New Roman" w:hAnsi="Times New Roman" w:eastAsia="Times New Roman"/>
          <w:b w:val="1"/>
          <w:bCs w:val="1"/>
        </w:rPr>
      </w:pPr>
    </w:p>
    <w:p>
      <w:pPr>
        <w:pStyle w:val="По умолчанию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360" w:lineRule="auto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b w:val="1"/>
          <w:bCs w:val="1"/>
          <w:rtl w:val="0"/>
          <w:lang w:val="ru-RU"/>
        </w:rPr>
        <w:t>Деятельность обучающихся</w:t>
      </w:r>
      <w:r>
        <w:rPr>
          <w:rFonts w:ascii="Times New Roman" w:hAnsi="Times New Roman"/>
          <w:b w:val="1"/>
          <w:bCs w:val="1"/>
          <w:rtl w:val="0"/>
          <w:lang w:val="ru-RU"/>
        </w:rPr>
        <w:t xml:space="preserve">. </w:t>
      </w:r>
    </w:p>
    <w:p>
      <w:pPr>
        <w:pStyle w:val="По умолчанию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360" w:lineRule="auto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rtl w:val="0"/>
          <w:lang w:val="ru-RU"/>
        </w:rPr>
        <w:t>Ученики записывают домашнее задание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Задают интересующие их вопросы</w:t>
      </w:r>
      <w:r>
        <w:rPr>
          <w:rFonts w:ascii="Times New Roman" w:hAnsi="Times New Roman"/>
          <w:rtl w:val="0"/>
          <w:lang w:val="ru-RU"/>
        </w:rPr>
        <w:t xml:space="preserve">. </w:t>
      </w:r>
    </w:p>
    <w:p>
      <w:pPr>
        <w:pStyle w:val="По умолчанию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360" w:lineRule="auto"/>
        <w:jc w:val="center"/>
        <w:rPr>
          <w:rFonts w:ascii="Times New Roman" w:cs="Times New Roman" w:hAnsi="Times New Roman" w:eastAsia="Times New Roman"/>
          <w:b w:val="1"/>
          <w:bCs w:val="1"/>
        </w:rPr>
      </w:pPr>
    </w:p>
    <w:p>
      <w:pPr>
        <w:pStyle w:val="По умолчанию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360" w:lineRule="auto"/>
        <w:jc w:val="center"/>
        <w:rPr>
          <w:rFonts w:ascii="Times New Roman" w:cs="Times New Roman" w:hAnsi="Times New Roman" w:eastAsia="Times New Roman"/>
          <w:b w:val="1"/>
          <w:bCs w:val="1"/>
        </w:rPr>
      </w:pPr>
      <w:r>
        <w:rPr>
          <w:rFonts w:ascii="Times New Roman" w:hAnsi="Times New Roman" w:hint="default"/>
          <w:b w:val="1"/>
          <w:bCs w:val="1"/>
          <w:rtl w:val="0"/>
          <w:lang w:val="ru-RU"/>
        </w:rPr>
        <w:t>Список используемой литературы</w:t>
      </w:r>
      <w:r>
        <w:rPr>
          <w:rFonts w:ascii="Times New Roman" w:hAnsi="Times New Roman"/>
          <w:b w:val="1"/>
          <w:bCs w:val="1"/>
          <w:rtl w:val="0"/>
          <w:lang w:val="ru-RU"/>
        </w:rPr>
        <w:t xml:space="preserve">. </w:t>
      </w:r>
    </w:p>
    <w:p>
      <w:pPr>
        <w:pStyle w:val="По умолчанию A"/>
        <w:numPr>
          <w:ilvl w:val="0"/>
          <w:numId w:val="11"/>
        </w:numPr>
        <w:bidi w:val="0"/>
        <w:spacing w:before="0" w:line="360" w:lineRule="auto"/>
        <w:ind w:right="0"/>
        <w:jc w:val="both"/>
        <w:rPr>
          <w:rFonts w:ascii="Times New Roman" w:hAnsi="Times New Roman" w:hint="default"/>
          <w:rtl w:val="0"/>
          <w:lang w:val="ru-RU"/>
        </w:rPr>
      </w:pPr>
      <w:r>
        <w:rPr>
          <w:rFonts w:ascii="Times New Roman" w:hAnsi="Times New Roman" w:hint="default"/>
          <w:shd w:val="clear" w:color="auto" w:fill="ffffff"/>
          <w:rtl w:val="0"/>
          <w:lang w:val="ru-RU"/>
        </w:rPr>
        <w:t>Калитина</w:t>
      </w:r>
      <w:r>
        <w:rPr>
          <w:rFonts w:ascii="Times New Roman" w:hAnsi="Times New Roman"/>
          <w:shd w:val="clear" w:color="auto" w:fill="ffffff"/>
          <w:rtl w:val="0"/>
          <w:lang w:val="ru-RU"/>
        </w:rPr>
        <w:t xml:space="preserve">, </w:t>
      </w:r>
      <w:r>
        <w:rPr>
          <w:rFonts w:ascii="Times New Roman" w:hAnsi="Times New Roman" w:hint="default"/>
          <w:shd w:val="clear" w:color="auto" w:fill="ffffff"/>
          <w:rtl w:val="0"/>
          <w:lang w:val="ru-RU"/>
        </w:rPr>
        <w:t>К</w:t>
      </w:r>
      <w:r>
        <w:rPr>
          <w:rFonts w:ascii="Times New Roman" w:hAnsi="Times New Roman"/>
          <w:shd w:val="clear" w:color="auto" w:fill="ffffff"/>
          <w:rtl w:val="0"/>
          <w:lang w:val="ru-RU"/>
        </w:rPr>
        <w:t xml:space="preserve">. </w:t>
      </w:r>
      <w:r>
        <w:rPr>
          <w:rFonts w:ascii="Times New Roman" w:hAnsi="Times New Roman" w:hint="default"/>
          <w:shd w:val="clear" w:color="auto" w:fill="ffffff"/>
          <w:rtl w:val="0"/>
          <w:lang w:val="ru-RU"/>
        </w:rPr>
        <w:t>В</w:t>
      </w:r>
      <w:r>
        <w:rPr>
          <w:rFonts w:ascii="Times New Roman" w:hAnsi="Times New Roman"/>
          <w:shd w:val="clear" w:color="auto" w:fill="ffffff"/>
          <w:rtl w:val="0"/>
          <w:lang w:val="ru-RU"/>
        </w:rPr>
        <w:t xml:space="preserve">. </w:t>
      </w:r>
      <w:r>
        <w:rPr>
          <w:rFonts w:ascii="Times New Roman" w:hAnsi="Times New Roman" w:hint="default"/>
          <w:shd w:val="clear" w:color="auto" w:fill="ffffff"/>
          <w:rtl w:val="0"/>
          <w:lang w:val="ru-RU"/>
        </w:rPr>
        <w:t xml:space="preserve">Использование комиксов в образовательных технологиях как важного инструмента для передачи знаний </w:t>
      </w:r>
      <w:r>
        <w:rPr>
          <w:rFonts w:ascii="Times New Roman" w:hAnsi="Times New Roman"/>
          <w:shd w:val="clear" w:color="auto" w:fill="ffffff"/>
          <w:rtl w:val="0"/>
          <w:lang w:val="ru-RU"/>
        </w:rPr>
        <w:t xml:space="preserve">/ </w:t>
      </w:r>
      <w:r>
        <w:rPr>
          <w:rFonts w:ascii="Times New Roman" w:hAnsi="Times New Roman" w:hint="default"/>
          <w:shd w:val="clear" w:color="auto" w:fill="ffffff"/>
          <w:rtl w:val="0"/>
          <w:lang w:val="ru-RU"/>
        </w:rPr>
        <w:t>К</w:t>
      </w:r>
      <w:r>
        <w:rPr>
          <w:rFonts w:ascii="Times New Roman" w:hAnsi="Times New Roman"/>
          <w:shd w:val="clear" w:color="auto" w:fill="ffffff"/>
          <w:rtl w:val="0"/>
          <w:lang w:val="ru-RU"/>
        </w:rPr>
        <w:t xml:space="preserve">. </w:t>
      </w:r>
      <w:r>
        <w:rPr>
          <w:rFonts w:ascii="Times New Roman" w:hAnsi="Times New Roman" w:hint="default"/>
          <w:shd w:val="clear" w:color="auto" w:fill="ffffff"/>
          <w:rtl w:val="0"/>
          <w:lang w:val="ru-RU"/>
        </w:rPr>
        <w:t>В</w:t>
      </w:r>
      <w:r>
        <w:rPr>
          <w:rFonts w:ascii="Times New Roman" w:hAnsi="Times New Roman"/>
          <w:shd w:val="clear" w:color="auto" w:fill="ffffff"/>
          <w:rtl w:val="0"/>
          <w:lang w:val="ru-RU"/>
        </w:rPr>
        <w:t xml:space="preserve">. </w:t>
      </w:r>
      <w:r>
        <w:rPr>
          <w:rFonts w:ascii="Times New Roman" w:hAnsi="Times New Roman" w:hint="default"/>
          <w:shd w:val="clear" w:color="auto" w:fill="ffffff"/>
          <w:rtl w:val="0"/>
          <w:lang w:val="ru-RU"/>
        </w:rPr>
        <w:t>Калитина</w:t>
      </w:r>
      <w:r>
        <w:rPr>
          <w:rFonts w:ascii="Times New Roman" w:hAnsi="Times New Roman"/>
          <w:shd w:val="clear" w:color="auto" w:fill="ffffff"/>
          <w:rtl w:val="0"/>
          <w:lang w:val="ru-RU"/>
        </w:rPr>
        <w:t xml:space="preserve">. </w:t>
      </w:r>
      <w:r>
        <w:rPr>
          <w:rFonts w:ascii="Times New Roman" w:hAnsi="Times New Roman" w:hint="default"/>
          <w:shd w:val="clear" w:color="auto" w:fill="ffffff"/>
          <w:rtl w:val="0"/>
          <w:lang w:val="ru-RU"/>
        </w:rPr>
        <w:t xml:space="preserve">– Текст </w:t>
      </w:r>
      <w:r>
        <w:rPr>
          <w:rFonts w:ascii="Times New Roman" w:hAnsi="Times New Roman"/>
          <w:shd w:val="clear" w:color="auto" w:fill="ffffff"/>
          <w:rtl w:val="0"/>
          <w:lang w:val="ru-RU"/>
        </w:rPr>
        <w:t xml:space="preserve">: </w:t>
      </w:r>
      <w:r>
        <w:rPr>
          <w:rFonts w:ascii="Times New Roman" w:hAnsi="Times New Roman" w:hint="default"/>
          <w:shd w:val="clear" w:color="auto" w:fill="ffffff"/>
          <w:rtl w:val="0"/>
          <w:lang w:val="ru-RU"/>
        </w:rPr>
        <w:t xml:space="preserve">электронный </w:t>
      </w:r>
      <w:r>
        <w:rPr>
          <w:rFonts w:ascii="Times New Roman" w:hAnsi="Times New Roman"/>
          <w:shd w:val="clear" w:color="auto" w:fill="ffffff"/>
          <w:rtl w:val="0"/>
          <w:lang w:val="ru-RU"/>
        </w:rPr>
        <w:t xml:space="preserve">// </w:t>
      </w:r>
      <w:r>
        <w:rPr>
          <w:rFonts w:ascii="Times New Roman" w:hAnsi="Times New Roman" w:hint="default"/>
          <w:shd w:val="clear" w:color="auto" w:fill="ffffff"/>
          <w:rtl w:val="0"/>
          <w:lang w:val="ru-RU"/>
        </w:rPr>
        <w:t>Концепт</w:t>
      </w:r>
      <w:r>
        <w:rPr>
          <w:rFonts w:ascii="Times New Roman" w:hAnsi="Times New Roman"/>
          <w:shd w:val="clear" w:color="auto" w:fill="ffffff"/>
          <w:rtl w:val="0"/>
          <w:lang w:val="ru-RU"/>
        </w:rPr>
        <w:t xml:space="preserve">. </w:t>
      </w:r>
      <w:r>
        <w:rPr>
          <w:rFonts w:ascii="Times New Roman" w:hAnsi="Times New Roman" w:hint="default"/>
          <w:shd w:val="clear" w:color="auto" w:fill="ffffff"/>
          <w:rtl w:val="0"/>
          <w:lang w:val="ru-RU"/>
        </w:rPr>
        <w:t xml:space="preserve">– </w:t>
      </w:r>
      <w:r>
        <w:rPr>
          <w:rFonts w:ascii="Times New Roman" w:hAnsi="Times New Roman"/>
          <w:shd w:val="clear" w:color="auto" w:fill="ffffff"/>
          <w:rtl w:val="0"/>
          <w:lang w:val="ru-RU"/>
        </w:rPr>
        <w:t xml:space="preserve">2013. </w:t>
      </w:r>
      <w:r>
        <w:rPr>
          <w:rFonts w:ascii="Times New Roman" w:hAnsi="Times New Roman" w:hint="default"/>
          <w:shd w:val="clear" w:color="auto" w:fill="ffffff"/>
          <w:rtl w:val="0"/>
          <w:lang w:val="ru-RU"/>
        </w:rPr>
        <w:t>– Т</w:t>
      </w:r>
      <w:r>
        <w:rPr>
          <w:rFonts w:ascii="Times New Roman" w:hAnsi="Times New Roman"/>
          <w:shd w:val="clear" w:color="auto" w:fill="ffffff"/>
          <w:rtl w:val="0"/>
          <w:lang w:val="ru-RU"/>
        </w:rPr>
        <w:t xml:space="preserve">. 3. </w:t>
      </w:r>
      <w:r>
        <w:rPr>
          <w:rFonts w:ascii="Times New Roman" w:hAnsi="Times New Roman" w:hint="default"/>
          <w:shd w:val="clear" w:color="auto" w:fill="ffffff"/>
          <w:rtl w:val="0"/>
          <w:lang w:val="ru-RU"/>
        </w:rPr>
        <w:t>– С</w:t>
      </w:r>
      <w:r>
        <w:rPr>
          <w:rFonts w:ascii="Times New Roman" w:hAnsi="Times New Roman"/>
          <w:shd w:val="clear" w:color="auto" w:fill="ffffff"/>
          <w:rtl w:val="0"/>
          <w:lang w:val="ru-RU"/>
        </w:rPr>
        <w:t xml:space="preserve">. 2256-2260. </w:t>
      </w:r>
      <w:r>
        <w:rPr>
          <w:rFonts w:ascii="Times New Roman" w:hAnsi="Times New Roman" w:hint="default"/>
          <w:shd w:val="clear" w:color="auto" w:fill="ffffff"/>
          <w:rtl w:val="0"/>
          <w:lang w:val="ru-RU"/>
        </w:rPr>
        <w:t xml:space="preserve">– </w:t>
      </w:r>
      <w:r>
        <w:rPr>
          <w:rFonts w:ascii="Times New Roman" w:hAnsi="Times New Roman"/>
          <w:shd w:val="clear" w:color="auto" w:fill="ffffff"/>
          <w:rtl w:val="0"/>
          <w:lang w:val="en-US"/>
        </w:rPr>
        <w:t>URL</w:t>
      </w:r>
      <w:r>
        <w:rPr>
          <w:rFonts w:ascii="Times New Roman" w:hAnsi="Times New Roman"/>
          <w:shd w:val="clear" w:color="auto" w:fill="ffffff"/>
          <w:rtl w:val="0"/>
          <w:lang w:val="ru-RU"/>
        </w:rPr>
        <w:t xml:space="preserve">: </w:t>
      </w:r>
      <w:r>
        <w:rPr>
          <w:rStyle w:val="Hyperlink.0"/>
          <w:rFonts w:ascii="Times New Roman" w:cs="Times New Roman" w:hAnsi="Times New Roman" w:eastAsia="Times New Roman"/>
          <w:u w:val="single" w:color="000000"/>
          <w:lang w:val="de-DE"/>
          <w14:textOutline w14:w="12700" w14:cap="flat">
            <w14:noFill/>
            <w14:miter w14:lim="400000"/>
          </w14:textOutline>
        </w:rPr>
        <w:fldChar w:fldCharType="begin" w:fldLock="0"/>
      </w:r>
      <w:r>
        <w:rPr>
          <w:rStyle w:val="Hyperlink.0"/>
          <w:rFonts w:ascii="Times New Roman" w:cs="Times New Roman" w:hAnsi="Times New Roman" w:eastAsia="Times New Roman"/>
          <w:u w:val="single" w:color="000000"/>
          <w:lang w:val="de-DE"/>
          <w14:textOutline w14:w="12700" w14:cap="flat">
            <w14:noFill/>
            <w14:miter w14:lim="400000"/>
          </w14:textOutline>
        </w:rPr>
        <w:instrText xml:space="preserve"> HYPERLINK "http://e-koncept.ru/2013/53454.htm"</w:instrText>
      </w:r>
      <w:r>
        <w:rPr>
          <w:rStyle w:val="Hyperlink.0"/>
          <w:rFonts w:ascii="Times New Roman" w:cs="Times New Roman" w:hAnsi="Times New Roman" w:eastAsia="Times New Roman"/>
          <w:u w:val="single" w:color="000000"/>
          <w:lang w:val="de-DE"/>
          <w14:textOutline w14:w="12700" w14:cap="flat">
            <w14:noFill/>
            <w14:miter w14:lim="400000"/>
          </w14:textOutline>
        </w:rPr>
        <w:fldChar w:fldCharType="separate" w:fldLock="0"/>
      </w:r>
      <w:r>
        <w:rPr>
          <w:rStyle w:val="Hyperlink.0"/>
          <w:rFonts w:ascii="Times New Roman" w:hAnsi="Times New Roman"/>
          <w:u w:val="single" w:color="000000"/>
          <w:rtl w:val="0"/>
          <w:lang w:val="de-DE"/>
          <w14:textOutline w14:w="12700" w14:cap="flat">
            <w14:noFill/>
            <w14:miter w14:lim="400000"/>
          </w14:textOutline>
        </w:rPr>
        <w:t>http://e-koncept.ru/2013/53454.htm</w:t>
      </w:r>
      <w:r>
        <w:rPr>
          <w:rFonts w:ascii="Times New Roman" w:cs="Times New Roman" w:hAnsi="Times New Roman" w:eastAsia="Times New Roman"/>
        </w:rPr>
        <w:fldChar w:fldCharType="end" w:fldLock="0"/>
      </w:r>
      <w:r>
        <w:rPr>
          <w:rStyle w:val="Нет"/>
          <w:rFonts w:ascii="Times New Roman" w:hAnsi="Times New Roman"/>
          <w:shd w:val="clear" w:color="auto" w:fill="ffffff"/>
          <w:rtl w:val="0"/>
          <w:lang w:val="ru-RU"/>
        </w:rPr>
        <w:t xml:space="preserve"> (</w:t>
      </w:r>
      <w:r>
        <w:rPr>
          <w:rStyle w:val="Нет"/>
          <w:rFonts w:ascii="Times New Roman" w:hAnsi="Times New Roman" w:hint="default"/>
          <w:shd w:val="clear" w:color="auto" w:fill="ffffff"/>
          <w:rtl w:val="0"/>
          <w:lang w:val="ru-RU"/>
        </w:rPr>
        <w:t>дата обращения</w:t>
      </w:r>
      <w:r>
        <w:rPr>
          <w:rStyle w:val="Нет"/>
          <w:rFonts w:ascii="Times New Roman" w:hAnsi="Times New Roman"/>
          <w:shd w:val="clear" w:color="auto" w:fill="ffffff"/>
          <w:rtl w:val="0"/>
          <w:lang w:val="ru-RU"/>
        </w:rPr>
        <w:t xml:space="preserve">: 24.10.2023 </w:t>
      </w:r>
      <w:r>
        <w:rPr>
          <w:rStyle w:val="Нет"/>
          <w:rFonts w:ascii="Times New Roman" w:hAnsi="Times New Roman" w:hint="default"/>
          <w:shd w:val="clear" w:color="auto" w:fill="ffffff"/>
          <w:rtl w:val="0"/>
          <w:lang w:val="ru-RU"/>
        </w:rPr>
        <w:t>г</w:t>
      </w:r>
      <w:r>
        <w:rPr>
          <w:rStyle w:val="Нет"/>
          <w:rFonts w:ascii="Times New Roman" w:hAnsi="Times New Roman"/>
          <w:shd w:val="clear" w:color="auto" w:fill="ffffff"/>
          <w:rtl w:val="0"/>
          <w:lang w:val="ru-RU"/>
        </w:rPr>
        <w:t xml:space="preserve">.) </w:t>
      </w:r>
    </w:p>
    <w:p>
      <w:pPr>
        <w:pStyle w:val="По умолчанию A"/>
        <w:numPr>
          <w:ilvl w:val="0"/>
          <w:numId w:val="11"/>
        </w:numPr>
        <w:bidi w:val="0"/>
        <w:spacing w:before="0" w:line="360" w:lineRule="auto"/>
        <w:ind w:right="0"/>
        <w:jc w:val="both"/>
        <w:rPr>
          <w:rFonts w:ascii="Times New Roman" w:hAnsi="Times New Roman" w:hint="default"/>
          <w:rtl w:val="0"/>
          <w:lang w:val="ru-RU"/>
        </w:rPr>
      </w:pPr>
      <w:r>
        <w:rPr>
          <w:rStyle w:val="Нет"/>
          <w:rFonts w:ascii="Times New Roman" w:hAnsi="Times New Roman" w:hint="default"/>
          <w:shd w:val="clear" w:color="auto" w:fill="ffffff"/>
          <w:rtl w:val="0"/>
          <w:lang w:val="ru-RU"/>
        </w:rPr>
        <w:t xml:space="preserve">Образовательный комикс как проектная технология развития творческого мышления младших подростков на уроках истории </w:t>
      </w:r>
      <w:r>
        <w:rPr>
          <w:rStyle w:val="Нет"/>
          <w:rFonts w:ascii="Times New Roman" w:hAnsi="Times New Roman"/>
          <w:shd w:val="clear" w:color="auto" w:fill="ffffff"/>
          <w:rtl w:val="0"/>
          <w:lang w:val="ru-RU"/>
        </w:rPr>
        <w:t xml:space="preserve">/ </w:t>
      </w:r>
      <w:r>
        <w:rPr>
          <w:rStyle w:val="Нет"/>
          <w:rFonts w:ascii="Times New Roman" w:hAnsi="Times New Roman" w:hint="default"/>
          <w:shd w:val="clear" w:color="auto" w:fill="ffffff"/>
          <w:rtl w:val="0"/>
          <w:lang w:val="ru-RU"/>
        </w:rPr>
        <w:t>Дягилев М</w:t>
      </w:r>
      <w:r>
        <w:rPr>
          <w:rStyle w:val="Нет"/>
          <w:rFonts w:ascii="Times New Roman" w:hAnsi="Times New Roman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hd w:val="clear" w:color="auto" w:fill="ffffff"/>
          <w:rtl w:val="0"/>
          <w:lang w:val="ru-RU"/>
        </w:rPr>
        <w:t>В</w:t>
      </w:r>
      <w:r>
        <w:rPr>
          <w:rStyle w:val="Нет"/>
          <w:rFonts w:ascii="Times New Roman" w:hAnsi="Times New Roman"/>
          <w:shd w:val="clear" w:color="auto" w:fill="ffffff"/>
          <w:rtl w:val="0"/>
          <w:lang w:val="ru-RU"/>
        </w:rPr>
        <w:t xml:space="preserve">. / </w:t>
      </w:r>
      <w:r>
        <w:rPr>
          <w:rStyle w:val="Нет"/>
          <w:rFonts w:ascii="Times New Roman" w:hAnsi="Times New Roman" w:hint="default"/>
          <w:shd w:val="clear" w:color="auto" w:fill="ffffff"/>
          <w:rtl w:val="0"/>
          <w:lang w:val="ru-RU"/>
        </w:rPr>
        <w:t>в сборнике</w:t>
      </w:r>
      <w:r>
        <w:rPr>
          <w:rStyle w:val="Нет"/>
          <w:rFonts w:ascii="Times New Roman" w:hAnsi="Times New Roman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hd w:val="clear" w:color="auto" w:fill="ffffff"/>
          <w:rtl w:val="0"/>
          <w:lang w:val="ru-RU"/>
        </w:rPr>
        <w:t>проектная деятельность в общем и профессиональном образовании</w:t>
      </w:r>
      <w:r>
        <w:rPr>
          <w:rStyle w:val="Нет"/>
          <w:rFonts w:ascii="Times New Roman" w:hAnsi="Times New Roman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hd w:val="clear" w:color="auto" w:fill="ffffff"/>
          <w:rtl w:val="0"/>
          <w:lang w:val="ru-RU"/>
        </w:rPr>
        <w:t>опыт</w:t>
      </w:r>
      <w:r>
        <w:rPr>
          <w:rStyle w:val="Нет"/>
          <w:rFonts w:ascii="Times New Roman" w:hAnsi="Times New Roman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hd w:val="clear" w:color="auto" w:fill="ffffff"/>
          <w:rtl w:val="0"/>
          <w:lang w:val="ru-RU"/>
        </w:rPr>
        <w:t>проблемы и перспективы</w:t>
      </w:r>
      <w:r>
        <w:rPr>
          <w:rStyle w:val="Нет"/>
          <w:rFonts w:ascii="Times New Roman" w:hAnsi="Times New Roman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hd w:val="clear" w:color="auto" w:fill="ffffff"/>
          <w:rtl w:val="0"/>
          <w:lang w:val="ru-RU"/>
        </w:rPr>
        <w:t>Материалы всероссийской научно</w:t>
      </w:r>
      <w:r>
        <w:rPr>
          <w:rStyle w:val="Нет"/>
          <w:rFonts w:ascii="Times New Roman" w:hAnsi="Times New Roman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hd w:val="clear" w:color="auto" w:fill="ffffff"/>
          <w:rtl w:val="0"/>
          <w:lang w:val="ru-RU"/>
        </w:rPr>
        <w:t>практической конференции НТГСПИ</w:t>
      </w:r>
      <w:r>
        <w:rPr>
          <w:rStyle w:val="Нет"/>
          <w:rFonts w:ascii="Times New Roman" w:hAnsi="Times New Roman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hd w:val="clear" w:color="auto" w:fill="ffffff"/>
          <w:rtl w:val="0"/>
          <w:lang w:val="ru-RU"/>
        </w:rPr>
        <w:t>Отв</w:t>
      </w:r>
      <w:r>
        <w:rPr>
          <w:rStyle w:val="Нет"/>
          <w:rFonts w:ascii="Times New Roman" w:hAnsi="Times New Roman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hd w:val="clear" w:color="auto" w:fill="ffffff"/>
          <w:rtl w:val="0"/>
          <w:lang w:val="ru-RU"/>
        </w:rPr>
        <w:t>ред</w:t>
      </w:r>
      <w:r>
        <w:rPr>
          <w:rStyle w:val="Нет"/>
          <w:rFonts w:ascii="Times New Roman" w:hAnsi="Times New Roman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hd w:val="clear" w:color="auto" w:fill="ffffff"/>
          <w:rtl w:val="0"/>
          <w:lang w:val="ru-RU"/>
        </w:rPr>
        <w:t>Л</w:t>
      </w:r>
      <w:r>
        <w:rPr>
          <w:rStyle w:val="Нет"/>
          <w:rFonts w:ascii="Times New Roman" w:hAnsi="Times New Roman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hd w:val="clear" w:color="auto" w:fill="ffffff"/>
          <w:rtl w:val="0"/>
          <w:lang w:val="ru-RU"/>
        </w:rPr>
        <w:t>П</w:t>
      </w:r>
      <w:r>
        <w:rPr>
          <w:rStyle w:val="Нет"/>
          <w:rFonts w:ascii="Times New Roman" w:hAnsi="Times New Roman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hd w:val="clear" w:color="auto" w:fill="ffffff"/>
          <w:rtl w:val="0"/>
          <w:lang w:val="ru-RU"/>
        </w:rPr>
        <w:t>Филатова</w:t>
      </w:r>
      <w:r>
        <w:rPr>
          <w:rStyle w:val="Нет"/>
          <w:rFonts w:ascii="Times New Roman" w:hAnsi="Times New Roman"/>
          <w:shd w:val="clear" w:color="auto" w:fill="ffffff"/>
          <w:rtl w:val="0"/>
          <w:lang w:val="ru-RU"/>
        </w:rPr>
        <w:t xml:space="preserve">. 2018. </w:t>
      </w:r>
      <w:r>
        <w:rPr>
          <w:rStyle w:val="Нет"/>
          <w:rFonts w:ascii="Times New Roman" w:hAnsi="Times New Roman" w:hint="default"/>
          <w:shd w:val="clear" w:color="auto" w:fill="ffffff"/>
          <w:rtl w:val="0"/>
          <w:lang w:val="ru-RU"/>
        </w:rPr>
        <w:t>С</w:t>
      </w:r>
      <w:r>
        <w:rPr>
          <w:rStyle w:val="Нет"/>
          <w:rFonts w:ascii="Times New Roman" w:hAnsi="Times New Roman"/>
          <w:shd w:val="clear" w:color="auto" w:fill="ffffff"/>
          <w:rtl w:val="0"/>
          <w:lang w:val="ru-RU"/>
        </w:rPr>
        <w:t xml:space="preserve">. 27-32. - </w:t>
      </w:r>
      <w:r>
        <w:rPr>
          <w:rStyle w:val="Нет"/>
          <w:rFonts w:ascii="Times New Roman" w:hAnsi="Times New Roman"/>
          <w:shd w:val="clear" w:color="auto" w:fill="ffffff"/>
          <w:rtl w:val="0"/>
          <w:lang w:val="en-US"/>
        </w:rPr>
        <w:t>URL</w:t>
      </w:r>
      <w:r>
        <w:rPr>
          <w:rStyle w:val="Нет"/>
          <w:rFonts w:ascii="Times New Roman" w:hAnsi="Times New Roman"/>
          <w:shd w:val="clear" w:color="auto" w:fill="ffffff"/>
          <w:rtl w:val="0"/>
          <w:lang w:val="ru-RU"/>
        </w:rPr>
        <w:t xml:space="preserve">: </w:t>
      </w:r>
      <w:r>
        <w:rPr>
          <w:rStyle w:val="Hyperlink.1"/>
          <w:rFonts w:ascii="Times New Roman" w:cs="Times New Roman" w:hAnsi="Times New Roman" w:eastAsia="Times New Roman"/>
          <w:u w:val="single" w:color="000000"/>
          <w:shd w:val="clear" w:color="auto" w:fill="ffffff"/>
          <w:lang w:val="en-US"/>
          <w14:textOutline w14:w="12700" w14:cap="flat">
            <w14:noFill/>
            <w14:miter w14:lim="400000"/>
          </w14:textOutline>
        </w:rPr>
        <w:fldChar w:fldCharType="begin" w:fldLock="0"/>
      </w:r>
      <w:r>
        <w:rPr>
          <w:rStyle w:val="Hyperlink.1"/>
          <w:rFonts w:ascii="Times New Roman" w:cs="Times New Roman" w:hAnsi="Times New Roman" w:eastAsia="Times New Roman"/>
          <w:u w:val="single" w:color="000000"/>
          <w:shd w:val="clear" w:color="auto" w:fill="ffffff"/>
          <w:lang w:val="en-US"/>
          <w14:textOutline w14:w="12700" w14:cap="flat">
            <w14:noFill/>
            <w14:miter w14:lim="400000"/>
          </w14:textOutline>
        </w:rPr>
        <w:instrText xml:space="preserve"> HYPERLINK "https://elibrary.ru/item.asp?id=36464858"</w:instrText>
      </w:r>
      <w:r>
        <w:rPr>
          <w:rStyle w:val="Hyperlink.1"/>
          <w:rFonts w:ascii="Times New Roman" w:cs="Times New Roman" w:hAnsi="Times New Roman" w:eastAsia="Times New Roman"/>
          <w:u w:val="single" w:color="000000"/>
          <w:shd w:val="clear" w:color="auto" w:fill="ffffff"/>
          <w:lang w:val="en-US"/>
          <w14:textOutline w14:w="12700" w14:cap="flat">
            <w14:noFill/>
            <w14:miter w14:lim="400000"/>
          </w14:textOutline>
        </w:rPr>
        <w:fldChar w:fldCharType="separate" w:fldLock="0"/>
      </w:r>
      <w:r>
        <w:rPr>
          <w:rStyle w:val="Hyperlink.1"/>
          <w:rFonts w:ascii="Times New Roman" w:hAnsi="Times New Roman"/>
          <w:u w:val="single" w:color="000000"/>
          <w:shd w:val="clear" w:color="auto" w:fill="ffffff"/>
          <w:rtl w:val="0"/>
          <w:lang w:val="en-US"/>
          <w14:textOutline w14:w="12700" w14:cap="flat">
            <w14:noFill/>
            <w14:miter w14:lim="400000"/>
          </w14:textOutline>
        </w:rPr>
        <w:t>https</w:t>
      </w:r>
      <w:r>
        <w:rPr>
          <w:rStyle w:val="Нет"/>
          <w:rFonts w:ascii="Times New Roman" w:hAnsi="Times New Roman"/>
          <w:u w:val="single" w:color="000000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</w:rPr>
        <w:t>://</w:t>
      </w:r>
      <w:r>
        <w:rPr>
          <w:rStyle w:val="Hyperlink.1"/>
          <w:rFonts w:ascii="Times New Roman" w:hAnsi="Times New Roman"/>
          <w:u w:val="single" w:color="000000"/>
          <w:shd w:val="clear" w:color="auto" w:fill="ffffff"/>
          <w:rtl w:val="0"/>
          <w:lang w:val="en-US"/>
          <w14:textOutline w14:w="12700" w14:cap="flat">
            <w14:noFill/>
            <w14:miter w14:lim="400000"/>
          </w14:textOutline>
        </w:rPr>
        <w:t>elibrary</w:t>
      </w:r>
      <w:r>
        <w:rPr>
          <w:rStyle w:val="Нет"/>
          <w:rFonts w:ascii="Times New Roman" w:hAnsi="Times New Roman"/>
          <w:u w:val="single" w:color="000000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</w:rPr>
        <w:t>.</w:t>
      </w:r>
      <w:r>
        <w:rPr>
          <w:rStyle w:val="Hyperlink.1"/>
          <w:rFonts w:ascii="Times New Roman" w:hAnsi="Times New Roman"/>
          <w:u w:val="single" w:color="000000"/>
          <w:shd w:val="clear" w:color="auto" w:fill="ffffff"/>
          <w:rtl w:val="0"/>
          <w:lang w:val="en-US"/>
          <w14:textOutline w14:w="12700" w14:cap="flat">
            <w14:noFill/>
            <w14:miter w14:lim="400000"/>
          </w14:textOutline>
        </w:rPr>
        <w:t>ru</w:t>
      </w:r>
      <w:r>
        <w:rPr>
          <w:rStyle w:val="Нет"/>
          <w:rFonts w:ascii="Times New Roman" w:hAnsi="Times New Roman"/>
          <w:u w:val="single" w:color="000000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</w:rPr>
        <w:t>/</w:t>
      </w:r>
      <w:r>
        <w:rPr>
          <w:rStyle w:val="Hyperlink.1"/>
          <w:rFonts w:ascii="Times New Roman" w:hAnsi="Times New Roman"/>
          <w:u w:val="single" w:color="000000"/>
          <w:shd w:val="clear" w:color="auto" w:fill="ffffff"/>
          <w:rtl w:val="0"/>
          <w:lang w:val="en-US"/>
          <w14:textOutline w14:w="12700" w14:cap="flat">
            <w14:noFill/>
            <w14:miter w14:lim="400000"/>
          </w14:textOutline>
        </w:rPr>
        <w:t>item</w:t>
      </w:r>
      <w:r>
        <w:rPr>
          <w:rStyle w:val="Нет"/>
          <w:rFonts w:ascii="Times New Roman" w:hAnsi="Times New Roman"/>
          <w:u w:val="single" w:color="000000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</w:rPr>
        <w:t>.</w:t>
      </w:r>
      <w:r>
        <w:rPr>
          <w:rStyle w:val="Hyperlink.1"/>
          <w:rFonts w:ascii="Times New Roman" w:hAnsi="Times New Roman"/>
          <w:u w:val="single" w:color="000000"/>
          <w:shd w:val="clear" w:color="auto" w:fill="ffffff"/>
          <w:rtl w:val="0"/>
          <w:lang w:val="en-US"/>
          <w14:textOutline w14:w="12700" w14:cap="flat">
            <w14:noFill/>
            <w14:miter w14:lim="400000"/>
          </w14:textOutline>
        </w:rPr>
        <w:t>asp</w:t>
      </w:r>
      <w:r>
        <w:rPr>
          <w:rStyle w:val="Нет"/>
          <w:rFonts w:ascii="Times New Roman" w:hAnsi="Times New Roman"/>
          <w:u w:val="single" w:color="000000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</w:rPr>
        <w:t>?</w:t>
      </w:r>
      <w:r>
        <w:rPr>
          <w:rStyle w:val="Hyperlink.1"/>
          <w:rFonts w:ascii="Times New Roman" w:hAnsi="Times New Roman"/>
          <w:u w:val="single" w:color="000000"/>
          <w:shd w:val="clear" w:color="auto" w:fill="ffffff"/>
          <w:rtl w:val="0"/>
          <w:lang w:val="en-US"/>
          <w14:textOutline w14:w="12700" w14:cap="flat">
            <w14:noFill/>
            <w14:miter w14:lim="400000"/>
          </w14:textOutline>
        </w:rPr>
        <w:t>id</w:t>
      </w:r>
      <w:r>
        <w:rPr>
          <w:rStyle w:val="Нет"/>
          <w:rFonts w:ascii="Times New Roman" w:hAnsi="Times New Roman"/>
          <w:u w:val="single" w:color="000000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</w:rPr>
        <w:t>=36464858</w:t>
      </w:r>
      <w:r>
        <w:rPr>
          <w:rFonts w:ascii="Times New Roman" w:cs="Times New Roman" w:hAnsi="Times New Roman" w:eastAsia="Times New Roman"/>
        </w:rPr>
        <w:fldChar w:fldCharType="end" w:fldLock="0"/>
      </w:r>
      <w:r>
        <w:rPr>
          <w:rStyle w:val="Нет"/>
          <w:rFonts w:ascii="Times New Roman" w:hAnsi="Times New Roman"/>
          <w:shd w:val="clear" w:color="auto" w:fill="ffffff"/>
          <w:rtl w:val="0"/>
          <w:lang w:val="ru-RU"/>
        </w:rPr>
        <w:t xml:space="preserve"> (</w:t>
      </w:r>
      <w:r>
        <w:rPr>
          <w:rStyle w:val="Нет"/>
          <w:rFonts w:ascii="Times New Roman" w:hAnsi="Times New Roman" w:hint="default"/>
          <w:shd w:val="clear" w:color="auto" w:fill="ffffff"/>
          <w:rtl w:val="0"/>
          <w:lang w:val="ru-RU"/>
        </w:rPr>
        <w:t>дата обращения</w:t>
      </w:r>
      <w:r>
        <w:rPr>
          <w:rStyle w:val="Нет"/>
          <w:rFonts w:ascii="Times New Roman" w:hAnsi="Times New Roman"/>
          <w:shd w:val="clear" w:color="auto" w:fill="ffffff"/>
          <w:rtl w:val="0"/>
          <w:lang w:val="ru-RU"/>
        </w:rPr>
        <w:t xml:space="preserve">: 25.10.2023 </w:t>
      </w:r>
      <w:r>
        <w:rPr>
          <w:rStyle w:val="Нет"/>
          <w:rFonts w:ascii="Times New Roman" w:hAnsi="Times New Roman" w:hint="default"/>
          <w:shd w:val="clear" w:color="auto" w:fill="ffffff"/>
          <w:rtl w:val="0"/>
          <w:lang w:val="ru-RU"/>
        </w:rPr>
        <w:t>г</w:t>
      </w:r>
      <w:r>
        <w:rPr>
          <w:rStyle w:val="Нет"/>
          <w:rFonts w:ascii="Times New Roman" w:hAnsi="Times New Roman"/>
          <w:shd w:val="clear" w:color="auto" w:fill="ffffff"/>
          <w:rtl w:val="0"/>
          <w:lang w:val="ru-RU"/>
        </w:rPr>
        <w:t xml:space="preserve">.) </w:t>
      </w:r>
    </w:p>
    <w:p>
      <w:pPr>
        <w:pStyle w:val="По умолчанию A"/>
        <w:numPr>
          <w:ilvl w:val="0"/>
          <w:numId w:val="11"/>
        </w:numPr>
        <w:bidi w:val="0"/>
        <w:spacing w:before="0" w:line="360" w:lineRule="auto"/>
        <w:ind w:right="0"/>
        <w:jc w:val="both"/>
        <w:rPr>
          <w:rFonts w:ascii="Times New Roman" w:hAnsi="Times New Roman" w:hint="default"/>
          <w:rtl w:val="0"/>
          <w:lang w:val="ru-RU"/>
        </w:rPr>
      </w:pPr>
      <w:r>
        <w:rPr>
          <w:rStyle w:val="Нет"/>
          <w:rFonts w:ascii="Times New Roman" w:hAnsi="Times New Roman" w:hint="default"/>
          <w:shd w:val="clear" w:color="auto" w:fill="ffffff"/>
          <w:rtl w:val="0"/>
          <w:lang w:val="ru-RU"/>
        </w:rPr>
        <w:t>Павлов</w:t>
      </w:r>
      <w:r>
        <w:rPr>
          <w:rStyle w:val="Нет"/>
          <w:rFonts w:ascii="Times New Roman" w:hAnsi="Times New Roman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hd w:val="clear" w:color="auto" w:fill="ffffff"/>
          <w:rtl w:val="0"/>
          <w:lang w:val="ru-RU"/>
        </w:rPr>
        <w:t>И</w:t>
      </w:r>
      <w:r>
        <w:rPr>
          <w:rStyle w:val="Нет"/>
          <w:rFonts w:ascii="Times New Roman" w:hAnsi="Times New Roman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hd w:val="clear" w:color="auto" w:fill="ffffff"/>
          <w:rtl w:val="0"/>
          <w:lang w:val="ru-RU"/>
        </w:rPr>
        <w:t>И</w:t>
      </w:r>
      <w:r>
        <w:rPr>
          <w:rStyle w:val="Нет"/>
          <w:rFonts w:ascii="Times New Roman" w:hAnsi="Times New Roman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hd w:val="clear" w:color="auto" w:fill="ffffff"/>
          <w:rtl w:val="0"/>
          <w:lang w:val="ru-RU"/>
        </w:rPr>
        <w:t xml:space="preserve">Разработка и применение образовательных комиксов </w:t>
      </w:r>
      <w:r>
        <w:rPr>
          <w:rStyle w:val="Нет"/>
          <w:rFonts w:ascii="Times New Roman" w:hAnsi="Times New Roman"/>
          <w:shd w:val="clear" w:color="auto" w:fill="ffffff"/>
          <w:rtl w:val="0"/>
          <w:lang w:val="ru-RU"/>
        </w:rPr>
        <w:t xml:space="preserve">/ </w:t>
      </w:r>
      <w:r>
        <w:rPr>
          <w:rStyle w:val="Нет"/>
          <w:rFonts w:ascii="Times New Roman" w:hAnsi="Times New Roman" w:hint="default"/>
          <w:shd w:val="clear" w:color="auto" w:fill="ffffff"/>
          <w:rtl w:val="0"/>
          <w:lang w:val="ru-RU"/>
        </w:rPr>
        <w:t>И</w:t>
      </w:r>
      <w:r>
        <w:rPr>
          <w:rStyle w:val="Нет"/>
          <w:rFonts w:ascii="Times New Roman" w:hAnsi="Times New Roman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hd w:val="clear" w:color="auto" w:fill="ffffff"/>
          <w:rtl w:val="0"/>
          <w:lang w:val="ru-RU"/>
        </w:rPr>
        <w:t>И</w:t>
      </w:r>
      <w:r>
        <w:rPr>
          <w:rStyle w:val="Нет"/>
          <w:rFonts w:ascii="Times New Roman" w:hAnsi="Times New Roman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hd w:val="clear" w:color="auto" w:fill="ffffff"/>
          <w:rtl w:val="0"/>
          <w:lang w:val="ru-RU"/>
        </w:rPr>
        <w:t>Павлов</w:t>
      </w:r>
      <w:r>
        <w:rPr>
          <w:rStyle w:val="Нет"/>
          <w:rFonts w:ascii="Times New Roman" w:hAnsi="Times New Roman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hd w:val="clear" w:color="auto" w:fill="ffffff"/>
          <w:rtl w:val="0"/>
          <w:lang w:val="ru-RU"/>
        </w:rPr>
        <w:t>Н</w:t>
      </w:r>
      <w:r>
        <w:rPr>
          <w:rStyle w:val="Нет"/>
          <w:rFonts w:ascii="Times New Roman" w:hAnsi="Times New Roman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hd w:val="clear" w:color="auto" w:fill="ffffff"/>
          <w:rtl w:val="0"/>
          <w:lang w:val="ru-RU"/>
        </w:rPr>
        <w:t>О</w:t>
      </w:r>
      <w:r>
        <w:rPr>
          <w:rStyle w:val="Нет"/>
          <w:rFonts w:ascii="Times New Roman" w:hAnsi="Times New Roman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hd w:val="clear" w:color="auto" w:fill="ffffff"/>
          <w:rtl w:val="0"/>
          <w:lang w:val="ru-RU"/>
        </w:rPr>
        <w:t xml:space="preserve">Баланова </w:t>
      </w:r>
      <w:r>
        <w:rPr>
          <w:rStyle w:val="Нет"/>
          <w:rFonts w:ascii="Times New Roman" w:hAnsi="Times New Roman"/>
          <w:shd w:val="clear" w:color="auto" w:fill="ffffff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hd w:val="clear" w:color="auto" w:fill="ffffff"/>
          <w:rtl w:val="0"/>
          <w:lang w:val="ru-RU"/>
        </w:rPr>
        <w:t>Химия в школе</w:t>
      </w:r>
      <w:r>
        <w:rPr>
          <w:rStyle w:val="Нет"/>
          <w:rFonts w:ascii="Times New Roman" w:hAnsi="Times New Roman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hd w:val="clear" w:color="auto" w:fill="ffffff"/>
          <w:rtl w:val="0"/>
          <w:lang w:val="ru-RU"/>
        </w:rPr>
        <w:t xml:space="preserve">– </w:t>
      </w:r>
      <w:r>
        <w:rPr>
          <w:rStyle w:val="Нет"/>
          <w:rFonts w:ascii="Times New Roman" w:hAnsi="Times New Roman"/>
          <w:shd w:val="clear" w:color="auto" w:fill="ffffff"/>
          <w:rtl w:val="0"/>
          <w:lang w:val="ru-RU"/>
        </w:rPr>
        <w:t xml:space="preserve">2019. </w:t>
      </w:r>
      <w:r>
        <w:rPr>
          <w:rStyle w:val="Нет"/>
          <w:rFonts w:ascii="Times New Roman" w:hAnsi="Times New Roman" w:hint="default"/>
          <w:shd w:val="clear" w:color="auto" w:fill="ffffff"/>
          <w:rtl w:val="0"/>
          <w:lang w:val="ru-RU"/>
        </w:rPr>
        <w:t xml:space="preserve">– </w:t>
      </w:r>
      <w:r>
        <w:rPr>
          <w:rStyle w:val="Нет"/>
          <w:rFonts w:ascii="Times New Roman" w:hAnsi="Times New Roman"/>
          <w:shd w:val="clear" w:color="auto" w:fill="ffffff"/>
          <w:rtl w:val="0"/>
          <w:lang w:val="pt-PT"/>
        </w:rPr>
        <w:t xml:space="preserve">No 10. </w:t>
      </w:r>
      <w:r>
        <w:rPr>
          <w:rStyle w:val="Нет"/>
          <w:rFonts w:ascii="Times New Roman" w:hAnsi="Times New Roman" w:hint="default"/>
          <w:shd w:val="clear" w:color="auto" w:fill="ffffff"/>
          <w:rtl w:val="0"/>
          <w:lang w:val="ru-RU"/>
        </w:rPr>
        <w:t>– С</w:t>
      </w:r>
      <w:r>
        <w:rPr>
          <w:rStyle w:val="Нет"/>
          <w:rFonts w:ascii="Times New Roman" w:hAnsi="Times New Roman"/>
          <w:shd w:val="clear" w:color="auto" w:fill="ffffff"/>
          <w:rtl w:val="0"/>
          <w:lang w:val="ru-RU"/>
        </w:rPr>
        <w:t>. 31-34.</w:t>
      </w:r>
    </w:p>
    <w:p>
      <w:pPr>
        <w:pStyle w:val="По умолчанию A"/>
        <w:numPr>
          <w:ilvl w:val="0"/>
          <w:numId w:val="11"/>
        </w:numPr>
        <w:bidi w:val="0"/>
        <w:spacing w:before="0" w:line="360" w:lineRule="auto"/>
        <w:ind w:right="0"/>
        <w:jc w:val="both"/>
        <w:rPr>
          <w:rFonts w:ascii="Times New Roman" w:hAnsi="Times New Roman" w:hint="default"/>
          <w:rtl w:val="0"/>
          <w:lang w:val="ru-RU"/>
        </w:rPr>
      </w:pPr>
      <w:r>
        <w:rPr>
          <w:rStyle w:val="Нет"/>
          <w:rFonts w:ascii="Times New Roman" w:hAnsi="Times New Roman" w:hint="default"/>
          <w:rtl w:val="0"/>
          <w:lang w:val="ru-RU"/>
        </w:rPr>
        <w:t>История России</w:t>
      </w:r>
      <w:r>
        <w:rPr>
          <w:rStyle w:val="Нет"/>
          <w:rFonts w:ascii="Times New Roman" w:hAnsi="Times New Roman"/>
          <w:rtl w:val="0"/>
          <w:lang w:val="ru-RU"/>
        </w:rPr>
        <w:t xml:space="preserve">. 7 </w:t>
      </w:r>
      <w:r>
        <w:rPr>
          <w:rStyle w:val="Нет"/>
          <w:rFonts w:ascii="Times New Roman" w:hAnsi="Times New Roman" w:hint="default"/>
          <w:rtl w:val="0"/>
          <w:lang w:val="ru-RU"/>
        </w:rPr>
        <w:t>класс</w:t>
      </w:r>
      <w:r>
        <w:rPr>
          <w:rStyle w:val="Нет"/>
          <w:rFonts w:ascii="Times New Roman" w:hAnsi="Times New Roman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rtl w:val="0"/>
          <w:lang w:val="ru-RU"/>
        </w:rPr>
        <w:t>Учеб</w:t>
      </w:r>
      <w:r>
        <w:rPr>
          <w:rStyle w:val="Нет"/>
          <w:rFonts w:ascii="Times New Roman" w:hAnsi="Times New Roman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rtl w:val="0"/>
          <w:lang w:val="ru-RU"/>
        </w:rPr>
        <w:t>для общеобразоват</w:t>
      </w:r>
      <w:r>
        <w:rPr>
          <w:rStyle w:val="Нет"/>
          <w:rFonts w:ascii="Times New Roman" w:hAnsi="Times New Roman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rtl w:val="0"/>
          <w:lang w:val="ru-RU"/>
        </w:rPr>
        <w:t>организаций</w:t>
      </w:r>
      <w:r>
        <w:rPr>
          <w:rStyle w:val="Нет"/>
          <w:rFonts w:ascii="Times New Roman" w:hAnsi="Times New Roman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rtl w:val="0"/>
          <w:lang w:val="ru-RU"/>
        </w:rPr>
        <w:t xml:space="preserve">В </w:t>
      </w:r>
      <w:r>
        <w:rPr>
          <w:rStyle w:val="Нет"/>
          <w:rFonts w:ascii="Times New Roman" w:hAnsi="Times New Roman"/>
          <w:rtl w:val="0"/>
          <w:lang w:val="ru-RU"/>
        </w:rPr>
        <w:t xml:space="preserve">2 </w:t>
      </w:r>
      <w:r>
        <w:rPr>
          <w:rStyle w:val="Нет"/>
          <w:rFonts w:ascii="Times New Roman" w:hAnsi="Times New Roman" w:hint="default"/>
          <w:rtl w:val="0"/>
          <w:lang w:val="ru-RU"/>
        </w:rPr>
        <w:t>ч</w:t>
      </w:r>
      <w:r>
        <w:rPr>
          <w:rStyle w:val="Нет"/>
          <w:rFonts w:ascii="Times New Roman" w:hAnsi="Times New Roman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rtl w:val="0"/>
          <w:lang w:val="ru-RU"/>
        </w:rPr>
        <w:t>Ч</w:t>
      </w:r>
      <w:r>
        <w:rPr>
          <w:rStyle w:val="Нет"/>
          <w:rFonts w:ascii="Times New Roman" w:hAnsi="Times New Roman"/>
          <w:rtl w:val="0"/>
          <w:lang w:val="pt-PT"/>
        </w:rPr>
        <w:t>. 2 / [</w:t>
      </w:r>
      <w:r>
        <w:rPr>
          <w:rStyle w:val="Нет"/>
          <w:rFonts w:ascii="Times New Roman" w:hAnsi="Times New Roman" w:hint="default"/>
          <w:rtl w:val="0"/>
          <w:lang w:val="ru-RU"/>
        </w:rPr>
        <w:t>Н</w:t>
      </w:r>
      <w:r>
        <w:rPr>
          <w:rStyle w:val="Нет"/>
          <w:rFonts w:ascii="Times New Roman" w:hAnsi="Times New Roman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rtl w:val="0"/>
          <w:lang w:val="ru-RU"/>
        </w:rPr>
        <w:t>М</w:t>
      </w:r>
      <w:r>
        <w:rPr>
          <w:rStyle w:val="Нет"/>
          <w:rFonts w:ascii="Times New Roman" w:hAnsi="Times New Roman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rtl w:val="0"/>
          <w:lang w:val="ru-RU"/>
        </w:rPr>
        <w:t>Арсентьев</w:t>
      </w:r>
      <w:r>
        <w:rPr>
          <w:rStyle w:val="Нет"/>
          <w:rFonts w:ascii="Times New Roman" w:hAnsi="Times New Roman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rtl w:val="0"/>
          <w:lang w:val="ru-RU"/>
        </w:rPr>
        <w:t>А</w:t>
      </w:r>
      <w:r>
        <w:rPr>
          <w:rStyle w:val="Нет"/>
          <w:rFonts w:ascii="Times New Roman" w:hAnsi="Times New Roman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rtl w:val="0"/>
          <w:lang w:val="ru-RU"/>
        </w:rPr>
        <w:t>А</w:t>
      </w:r>
      <w:r>
        <w:rPr>
          <w:rStyle w:val="Нет"/>
          <w:rFonts w:ascii="Times New Roman" w:hAnsi="Times New Roman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rtl w:val="0"/>
          <w:lang w:val="ru-RU"/>
        </w:rPr>
        <w:t>Данилов</w:t>
      </w:r>
      <w:r>
        <w:rPr>
          <w:rStyle w:val="Нет"/>
          <w:rFonts w:ascii="Times New Roman" w:hAnsi="Times New Roman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rtl w:val="0"/>
          <w:lang w:val="ru-RU"/>
        </w:rPr>
        <w:t>И</w:t>
      </w:r>
      <w:r>
        <w:rPr>
          <w:rStyle w:val="Нет"/>
          <w:rFonts w:ascii="Times New Roman" w:hAnsi="Times New Roman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rtl w:val="0"/>
          <w:lang w:val="ru-RU"/>
        </w:rPr>
        <w:t>В</w:t>
      </w:r>
      <w:r>
        <w:rPr>
          <w:rStyle w:val="Нет"/>
          <w:rFonts w:ascii="Times New Roman" w:hAnsi="Times New Roman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rtl w:val="0"/>
          <w:lang w:val="ru-RU"/>
        </w:rPr>
        <w:t>Курукин</w:t>
      </w:r>
      <w:r>
        <w:rPr>
          <w:rStyle w:val="Нет"/>
          <w:rFonts w:ascii="Times New Roman" w:hAnsi="Times New Roman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rtl w:val="0"/>
          <w:lang w:val="ru-RU"/>
        </w:rPr>
        <w:t>А</w:t>
      </w:r>
      <w:r>
        <w:rPr>
          <w:rStyle w:val="Нет"/>
          <w:rFonts w:ascii="Times New Roman" w:hAnsi="Times New Roman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rtl w:val="0"/>
          <w:lang w:val="ru-RU"/>
        </w:rPr>
        <w:t>Я</w:t>
      </w:r>
      <w:r>
        <w:rPr>
          <w:rStyle w:val="Нет"/>
          <w:rFonts w:ascii="Times New Roman" w:hAnsi="Times New Roman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rtl w:val="0"/>
          <w:lang w:val="ru-RU"/>
        </w:rPr>
        <w:t>Тока</w:t>
      </w:r>
      <w:r>
        <w:rPr>
          <w:rStyle w:val="Нет"/>
          <w:rFonts w:ascii="Times New Roman" w:hAnsi="Times New Roman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rtl w:val="0"/>
          <w:lang w:val="ru-RU"/>
        </w:rPr>
        <w:t>рева</w:t>
      </w:r>
      <w:r>
        <w:rPr>
          <w:rStyle w:val="Нет"/>
          <w:rFonts w:ascii="Times New Roman" w:hAnsi="Times New Roman"/>
          <w:rtl w:val="0"/>
          <w:lang w:val="pt-PT"/>
        </w:rPr>
        <w:t xml:space="preserve">]; </w:t>
      </w:r>
      <w:r>
        <w:rPr>
          <w:rStyle w:val="Нет"/>
          <w:rFonts w:ascii="Times New Roman" w:hAnsi="Times New Roman" w:hint="default"/>
          <w:rtl w:val="0"/>
          <w:lang w:val="ru-RU"/>
        </w:rPr>
        <w:t>под ред</w:t>
      </w:r>
      <w:r>
        <w:rPr>
          <w:rStyle w:val="Нет"/>
          <w:rFonts w:ascii="Times New Roman" w:hAnsi="Times New Roman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rtl w:val="0"/>
          <w:lang w:val="ru-RU"/>
        </w:rPr>
        <w:t>А</w:t>
      </w:r>
      <w:r>
        <w:rPr>
          <w:rStyle w:val="Нет"/>
          <w:rFonts w:ascii="Times New Roman" w:hAnsi="Times New Roman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rtl w:val="0"/>
          <w:lang w:val="ru-RU"/>
        </w:rPr>
        <w:t>В</w:t>
      </w:r>
      <w:r>
        <w:rPr>
          <w:rStyle w:val="Нет"/>
          <w:rFonts w:ascii="Times New Roman" w:hAnsi="Times New Roman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rtl w:val="0"/>
          <w:lang w:val="ru-RU"/>
        </w:rPr>
        <w:t>Торкунова</w:t>
      </w:r>
      <w:r>
        <w:rPr>
          <w:rStyle w:val="Нет"/>
          <w:rFonts w:ascii="Times New Roman" w:hAnsi="Times New Roman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rtl w:val="0"/>
          <w:lang w:val="en-US"/>
        </w:rPr>
        <w:t>— М</w:t>
      </w:r>
      <w:r>
        <w:rPr>
          <w:rStyle w:val="Нет"/>
          <w:rFonts w:ascii="Times New Roman" w:hAnsi="Times New Roman"/>
          <w:rtl w:val="0"/>
          <w:lang w:val="fr-FR"/>
        </w:rPr>
        <w:t xml:space="preserve">. : </w:t>
      </w:r>
      <w:r>
        <w:rPr>
          <w:rStyle w:val="Нет"/>
          <w:rFonts w:ascii="Times New Roman" w:hAnsi="Times New Roman" w:hint="default"/>
          <w:rtl w:val="0"/>
          <w:lang w:val="ru-RU"/>
        </w:rPr>
        <w:t>Просвещение</w:t>
      </w:r>
      <w:r>
        <w:rPr>
          <w:rStyle w:val="Нет"/>
          <w:rFonts w:ascii="Times New Roman" w:hAnsi="Times New Roman"/>
          <w:rtl w:val="0"/>
          <w:lang w:val="ru-RU"/>
        </w:rPr>
        <w:t xml:space="preserve">, 2016. - 128 </w:t>
      </w:r>
      <w:r>
        <w:rPr>
          <w:rStyle w:val="Нет"/>
          <w:rFonts w:ascii="Times New Roman" w:hAnsi="Times New Roman" w:hint="default"/>
          <w:rtl w:val="0"/>
          <w:lang w:val="ru-RU"/>
        </w:rPr>
        <w:t>с</w:t>
      </w:r>
      <w:r>
        <w:rPr>
          <w:rStyle w:val="Нет"/>
          <w:rFonts w:ascii="Times New Roman" w:hAnsi="Times New Roman"/>
          <w:rtl w:val="0"/>
          <w:lang w:val="ru-RU"/>
        </w:rPr>
        <w:t>.</w:t>
      </w:r>
    </w:p>
    <w:p>
      <w:pPr>
        <w:pStyle w:val="Основной текст A"/>
        <w:spacing w:line="360" w:lineRule="auto"/>
        <w:jc w:val="center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сновной текст A"/>
        <w:spacing w:line="360" w:lineRule="auto"/>
        <w:jc w:val="center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сновной текст A"/>
        <w:spacing w:line="360" w:lineRule="auto"/>
        <w:jc w:val="center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сновной текст A"/>
        <w:spacing w:line="360" w:lineRule="auto"/>
        <w:jc w:val="center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сновной текст A"/>
        <w:spacing w:line="360" w:lineRule="auto"/>
        <w:jc w:val="center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сновной текст A"/>
        <w:spacing w:line="360" w:lineRule="auto"/>
        <w:jc w:val="center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сновной текст A"/>
        <w:spacing w:line="360" w:lineRule="auto"/>
        <w:jc w:val="center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сновной текст A"/>
        <w:spacing w:line="360" w:lineRule="auto"/>
        <w:jc w:val="center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сновной текст A"/>
        <w:spacing w:line="360" w:lineRule="auto"/>
        <w:jc w:val="center"/>
      </w:pPr>
      <w:r>
        <w:rPr>
          <w:rStyle w:val="Нет"/>
          <w:rFonts w:ascii="Times New Roman" w:cs="Times New Roman" w:hAnsi="Times New Roman" w:eastAsia="Times New Roman"/>
          <w:sz w:val="28"/>
          <w:szCs w:val="28"/>
        </w:rPr>
      </w:r>
    </w:p>
    <w:sectPr>
      <w:headerReference w:type="default" r:id="rId14"/>
      <w:footerReference w:type="default" r:id="rId15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Тире"/>
  </w:abstractNum>
  <w:abstractNum w:abstractNumId="1">
    <w:multiLevelType w:val="hybridMultilevel"/>
    <w:styleLink w:val="Тире"/>
    <w:lvl w:ilvl="0">
      <w:start w:val="1"/>
      <w:numFmt w:val="bullet"/>
      <w:suff w:val="tab"/>
      <w:lvlText w:val="-"/>
      <w:lvlJc w:val="left"/>
      <w:pPr>
        <w:ind w:left="262" w:hanging="262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502" w:hanging="262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742" w:hanging="262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982" w:hanging="262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1222" w:hanging="262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1462" w:hanging="262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1702" w:hanging="262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1942" w:hanging="262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2182" w:hanging="262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</w:abstractNum>
  <w:abstractNum w:abstractNumId="2">
    <w:multiLevelType w:val="hybridMultilevel"/>
    <w:numStyleLink w:val="С числами"/>
  </w:abstractNum>
  <w:abstractNum w:abstractNumId="3">
    <w:multiLevelType w:val="hybridMultilevel"/>
    <w:styleLink w:val="С числами"/>
    <w:lvl w:ilvl="0">
      <w:start w:val="1"/>
      <w:numFmt w:val="decimal"/>
      <w:suff w:val="tab"/>
      <w:lvlText w:val="%1."/>
      <w:lvlJc w:val="left"/>
      <w:pPr>
        <w:ind w:left="42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752" w:hanging="3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112" w:hanging="3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472" w:hanging="3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832" w:hanging="3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2192" w:hanging="3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2552" w:hanging="3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2912" w:hanging="3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3272" w:hanging="3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bullet"/>
        <w:suff w:val="tab"/>
        <w:lvlText w:val="-"/>
        <w:lvlJc w:val="left"/>
        <w:pPr>
          <w:ind w:left="305" w:hanging="30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ind w:left="545" w:hanging="30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-"/>
        <w:lvlJc w:val="left"/>
        <w:pPr>
          <w:ind w:left="785" w:hanging="30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-"/>
        <w:lvlJc w:val="left"/>
        <w:pPr>
          <w:ind w:left="1025" w:hanging="30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-"/>
        <w:lvlJc w:val="left"/>
        <w:pPr>
          <w:ind w:left="1265" w:hanging="30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-"/>
        <w:lvlJc w:val="left"/>
        <w:pPr>
          <w:ind w:left="1505" w:hanging="30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-"/>
        <w:lvlJc w:val="left"/>
        <w:pPr>
          <w:ind w:left="1745" w:hanging="30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-"/>
        <w:lvlJc w:val="left"/>
        <w:pPr>
          <w:ind w:left="1985" w:hanging="30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-"/>
        <w:lvlJc w:val="left"/>
        <w:pPr>
          <w:ind w:left="2225" w:hanging="30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</w:num>
  <w:num w:numId="4">
    <w:abstractNumId w:val="0"/>
    <w:lvlOverride w:ilvl="0">
      <w:lvl w:ilvl="0">
        <w:start w:val="1"/>
        <w:numFmt w:val="bullet"/>
        <w:suff w:val="tab"/>
        <w:lvlText w:val="-"/>
        <w:lvlJc w:val="left"/>
        <w:pPr>
          <w:ind w:left="225" w:hanging="22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ind w:left="501" w:hanging="261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-"/>
        <w:lvlJc w:val="left"/>
        <w:pPr>
          <w:ind w:left="741" w:hanging="261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-"/>
        <w:lvlJc w:val="left"/>
        <w:pPr>
          <w:ind w:left="981" w:hanging="261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-"/>
        <w:lvlJc w:val="left"/>
        <w:pPr>
          <w:ind w:left="1221" w:hanging="261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-"/>
        <w:lvlJc w:val="left"/>
        <w:pPr>
          <w:ind w:left="1461" w:hanging="261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-"/>
        <w:lvlJc w:val="left"/>
        <w:pPr>
          <w:ind w:left="1701" w:hanging="261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-"/>
        <w:lvlJc w:val="left"/>
        <w:pPr>
          <w:ind w:left="1941" w:hanging="261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-"/>
        <w:lvlJc w:val="left"/>
        <w:pPr>
          <w:ind w:left="2181" w:hanging="261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</w:num>
  <w:num w:numId="5">
    <w:abstractNumId w:val="0"/>
    <w:lvlOverride w:ilvl="0">
      <w:lvl w:ilvl="0">
        <w:start w:val="1"/>
        <w:numFmt w:val="bullet"/>
        <w:suff w:val="tab"/>
        <w:lvlText w:val="-"/>
        <w:lvlJc w:val="left"/>
        <w:pPr>
          <w:ind w:left="305" w:hanging="30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ind w:left="502" w:hanging="262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-"/>
        <w:lvlJc w:val="left"/>
        <w:pPr>
          <w:ind w:left="742" w:hanging="262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-"/>
        <w:lvlJc w:val="left"/>
        <w:pPr>
          <w:ind w:left="982" w:hanging="262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-"/>
        <w:lvlJc w:val="left"/>
        <w:pPr>
          <w:ind w:left="1222" w:hanging="262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-"/>
        <w:lvlJc w:val="left"/>
        <w:pPr>
          <w:ind w:left="1462" w:hanging="262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-"/>
        <w:lvlJc w:val="left"/>
        <w:pPr>
          <w:ind w:left="1702" w:hanging="262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-"/>
        <w:lvlJc w:val="left"/>
        <w:pPr>
          <w:ind w:left="1942" w:hanging="262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-"/>
        <w:lvlJc w:val="left"/>
        <w:pPr>
          <w:ind w:left="2182" w:hanging="262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</w:num>
  <w:num w:numId="6">
    <w:abstractNumId w:val="0"/>
    <w:lvlOverride w:ilvl="0">
      <w:lvl w:ilvl="0">
        <w:start w:val="1"/>
        <w:numFmt w:val="bullet"/>
        <w:suff w:val="tab"/>
        <w:lvlText w:val="-"/>
        <w:lvlJc w:val="left"/>
        <w:pPr>
          <w:ind w:left="225" w:hanging="22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ind w:left="501" w:hanging="261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-"/>
        <w:lvlJc w:val="left"/>
        <w:pPr>
          <w:ind w:left="741" w:hanging="261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-"/>
        <w:lvlJc w:val="left"/>
        <w:pPr>
          <w:ind w:left="981" w:hanging="261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-"/>
        <w:lvlJc w:val="left"/>
        <w:pPr>
          <w:ind w:left="1221" w:hanging="261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-"/>
        <w:lvlJc w:val="left"/>
        <w:pPr>
          <w:ind w:left="1461" w:hanging="261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-"/>
        <w:lvlJc w:val="left"/>
        <w:pPr>
          <w:ind w:left="1701" w:hanging="261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-"/>
        <w:lvlJc w:val="left"/>
        <w:pPr>
          <w:ind w:left="1941" w:hanging="261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-"/>
        <w:lvlJc w:val="left"/>
        <w:pPr>
          <w:ind w:left="2181" w:hanging="261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</w:num>
  <w:num w:numId="7">
    <w:abstractNumId w:val="0"/>
    <w:lvlOverride w:ilvl="0">
      <w:lvl w:ilvl="0">
        <w:start w:val="1"/>
        <w:numFmt w:val="bullet"/>
        <w:suff w:val="tab"/>
        <w:lvlText w:val="-"/>
        <w:lvlJc w:val="left"/>
        <w:pPr>
          <w:ind w:left="262" w:hanging="262"/>
        </w:pPr>
        <w:rPr>
          <w:rFonts w:ascii="Times New Roman" w:cs="Times New Roman" w:hAnsi="Times New Roman" w:eastAsia="Times New Roman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ind w:left="545" w:hanging="305"/>
        </w:pPr>
        <w:rPr>
          <w:rFonts w:ascii="Times New Roman" w:cs="Times New Roman" w:hAnsi="Times New Roman" w:eastAsia="Times New Roman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-"/>
        <w:lvlJc w:val="left"/>
        <w:pPr>
          <w:ind w:left="785" w:hanging="305"/>
        </w:pPr>
        <w:rPr>
          <w:rFonts w:ascii="Times New Roman" w:cs="Times New Roman" w:hAnsi="Times New Roman" w:eastAsia="Times New Roman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-"/>
        <w:lvlJc w:val="left"/>
        <w:pPr>
          <w:ind w:left="1025" w:hanging="305"/>
        </w:pPr>
        <w:rPr>
          <w:rFonts w:ascii="Times New Roman" w:cs="Times New Roman" w:hAnsi="Times New Roman" w:eastAsia="Times New Roman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-"/>
        <w:lvlJc w:val="left"/>
        <w:pPr>
          <w:ind w:left="1265" w:hanging="305"/>
        </w:pPr>
        <w:rPr>
          <w:rFonts w:ascii="Times New Roman" w:cs="Times New Roman" w:hAnsi="Times New Roman" w:eastAsia="Times New Roman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-"/>
        <w:lvlJc w:val="left"/>
        <w:pPr>
          <w:ind w:left="1505" w:hanging="305"/>
        </w:pPr>
        <w:rPr>
          <w:rFonts w:ascii="Times New Roman" w:cs="Times New Roman" w:hAnsi="Times New Roman" w:eastAsia="Times New Roman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-"/>
        <w:lvlJc w:val="left"/>
        <w:pPr>
          <w:ind w:left="1745" w:hanging="305"/>
        </w:pPr>
        <w:rPr>
          <w:rFonts w:ascii="Times New Roman" w:cs="Times New Roman" w:hAnsi="Times New Roman" w:eastAsia="Times New Roman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-"/>
        <w:lvlJc w:val="left"/>
        <w:pPr>
          <w:ind w:left="1985" w:hanging="305"/>
        </w:pPr>
        <w:rPr>
          <w:rFonts w:ascii="Times New Roman" w:cs="Times New Roman" w:hAnsi="Times New Roman" w:eastAsia="Times New Roman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-"/>
        <w:lvlJc w:val="left"/>
        <w:pPr>
          <w:ind w:left="2225" w:hanging="305"/>
        </w:pPr>
        <w:rPr>
          <w:rFonts w:ascii="Times New Roman" w:cs="Times New Roman" w:hAnsi="Times New Roman" w:eastAsia="Times New Roman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</w:num>
  <w:num w:numId="8">
    <w:abstractNumId w:val="0"/>
    <w:lvlOverride w:ilvl="0">
      <w:lvl w:ilvl="0">
        <w:start w:val="1"/>
        <w:numFmt w:val="bullet"/>
        <w:suff w:val="tab"/>
        <w:lvlText w:val="-"/>
        <w:lvlJc w:val="left"/>
        <w:pPr>
          <w:ind w:left="305" w:hanging="305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ind w:left="502" w:hanging="262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-"/>
        <w:lvlJc w:val="left"/>
        <w:pPr>
          <w:ind w:left="742" w:hanging="262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-"/>
        <w:lvlJc w:val="left"/>
        <w:pPr>
          <w:ind w:left="982" w:hanging="262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-"/>
        <w:lvlJc w:val="left"/>
        <w:pPr>
          <w:ind w:left="1222" w:hanging="262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-"/>
        <w:lvlJc w:val="left"/>
        <w:pPr>
          <w:ind w:left="1462" w:hanging="262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-"/>
        <w:lvlJc w:val="left"/>
        <w:pPr>
          <w:ind w:left="1702" w:hanging="262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-"/>
        <w:lvlJc w:val="left"/>
        <w:pPr>
          <w:ind w:left="1942" w:hanging="262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-"/>
        <w:lvlJc w:val="left"/>
        <w:pPr>
          <w:ind w:left="2182" w:hanging="262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</w:num>
  <w:num w:numId="9">
    <w:abstractNumId w:val="0"/>
    <w:lvlOverride w:ilvl="0">
      <w:lvl w:ilvl="0">
        <w:start w:val="1"/>
        <w:numFmt w:val="bullet"/>
        <w:suff w:val="tab"/>
        <w:lvlText w:val="-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305" w:hanging="305"/>
        </w:pPr>
        <w:rPr>
          <w:rFonts w:ascii="Times New Roman" w:cs="Times New Roman" w:hAnsi="Times New Roman" w:eastAsia="Times New Roman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545" w:hanging="305"/>
        </w:pPr>
        <w:rPr>
          <w:rFonts w:ascii="Times New Roman" w:cs="Times New Roman" w:hAnsi="Times New Roman" w:eastAsia="Times New Roman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-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785" w:hanging="305"/>
        </w:pPr>
        <w:rPr>
          <w:rFonts w:ascii="Times New Roman" w:cs="Times New Roman" w:hAnsi="Times New Roman" w:eastAsia="Times New Roman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-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1025" w:hanging="305"/>
        </w:pPr>
        <w:rPr>
          <w:rFonts w:ascii="Times New Roman" w:cs="Times New Roman" w:hAnsi="Times New Roman" w:eastAsia="Times New Roman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-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1265" w:hanging="305"/>
        </w:pPr>
        <w:rPr>
          <w:rFonts w:ascii="Times New Roman" w:cs="Times New Roman" w:hAnsi="Times New Roman" w:eastAsia="Times New Roman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-"/>
        <w:lvlJc w:val="left"/>
        <w:pPr>
          <w:tabs>
            <w:tab w:val="left" w:pos="708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1505" w:hanging="305"/>
        </w:pPr>
        <w:rPr>
          <w:rFonts w:ascii="Times New Roman" w:cs="Times New Roman" w:hAnsi="Times New Roman" w:eastAsia="Times New Roman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-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1745" w:hanging="305"/>
        </w:pPr>
        <w:rPr>
          <w:rFonts w:ascii="Times New Roman" w:cs="Times New Roman" w:hAnsi="Times New Roman" w:eastAsia="Times New Roman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-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1985" w:hanging="305"/>
        </w:pPr>
        <w:rPr>
          <w:rFonts w:ascii="Times New Roman" w:cs="Times New Roman" w:hAnsi="Times New Roman" w:eastAsia="Times New Roman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-"/>
        <w:lvlJc w:val="left"/>
        <w:pPr>
          <w:tabs>
            <w:tab w:val="left" w:pos="708"/>
            <w:tab w:val="left" w:pos="1416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2225" w:hanging="305"/>
        </w:pPr>
        <w:rPr>
          <w:rFonts w:ascii="Times New Roman" w:cs="Times New Roman" w:hAnsi="Times New Roman" w:eastAsia="Times New Roman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Основной текст A">
    <w:name w:val="Основной текст A"/>
    <w:next w:val="Основной текст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ru-RU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По умолчанию A">
    <w:name w:val="По умолчанию A"/>
    <w:next w:val="По умолчанию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ru-RU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Стиль таблицы 1 A">
    <w:name w:val="Стиль таблицы 1 A"/>
    <w:next w:val="Стиль таблицы 1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ru-RU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Стиль таблицы 2 A">
    <w:name w:val="Стиль таблицы 2 A"/>
    <w:next w:val="Стиль таблицы 2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ru-RU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numbering" w:styleId="Тире">
    <w:name w:val="Тире"/>
    <w:pPr>
      <w:numPr>
        <w:numId w:val="1"/>
      </w:numPr>
    </w:pPr>
  </w:style>
  <w:style w:type="character" w:styleId="Нет A">
    <w:name w:val="Нет A"/>
    <w:rPr>
      <w:lang w:val="ru-RU"/>
    </w:rPr>
  </w:style>
  <w:style w:type="numbering" w:styleId="С числами">
    <w:name w:val="С числами"/>
    <w:pPr>
      <w:numPr>
        <w:numId w:val="10"/>
      </w:numPr>
    </w:pPr>
  </w:style>
  <w:style w:type="character" w:styleId="Нет">
    <w:name w:val="Нет"/>
  </w:style>
  <w:style w:type="character" w:styleId="Hyperlink.0">
    <w:name w:val="Hyperlink.0"/>
    <w:basedOn w:val="Нет"/>
    <w:next w:val="Hyperlink.0"/>
    <w:rPr>
      <w:u w:val="single" w:color="000000"/>
      <w:lang w:val="de-DE"/>
      <w14:textOutline w14:w="12700" w14:cap="flat">
        <w14:noFill/>
        <w14:miter w14:lim="400000"/>
      </w14:textOutline>
    </w:rPr>
  </w:style>
  <w:style w:type="character" w:styleId="Hyperlink.1">
    <w:name w:val="Hyperlink.1"/>
    <w:basedOn w:val="Нет"/>
    <w:next w:val="Hyperlink.1"/>
    <w:rPr>
      <w:u w:val="single" w:color="000000"/>
      <w:shd w:val="clear" w:color="auto" w:fill="ffffff"/>
      <w:lang w:val="en-US"/>
      <w14:textOutline w14:w="12700" w14:cap="flat">
        <w14:noFill/>
        <w14:miter w14:lim="400000"/>
      </w14:textOutline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numbering" Target="numbering.xml"/><Relationship Id="rId1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