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F9" w:rsidRPr="00573584" w:rsidRDefault="00CE15E1" w:rsidP="00F07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Муниципальное казенное дошкольное образовательное учреждение  </w:t>
      </w:r>
      <w:proofErr w:type="spellStart"/>
      <w:r w:rsidRPr="00573584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Новобирюсинский</w:t>
      </w:r>
      <w:proofErr w:type="spellEnd"/>
      <w:r w:rsidRPr="00573584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 детский сад « Сказка»</w:t>
      </w: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1D" w:rsidRPr="00573584" w:rsidRDefault="006A051D" w:rsidP="00F94B4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051D" w:rsidRPr="00573584" w:rsidRDefault="006A051D" w:rsidP="00F94B4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EF9" w:rsidRPr="00573584" w:rsidRDefault="007D3EF9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hAnsi="Times New Roman" w:cs="Times New Roman"/>
          <w:b/>
          <w:sz w:val="44"/>
          <w:szCs w:val="44"/>
        </w:rPr>
        <w:t>Моя педагогическая находка</w:t>
      </w:r>
    </w:p>
    <w:p w:rsidR="005529B1" w:rsidRPr="005529B1" w:rsidRDefault="007D3B7F" w:rsidP="005529B1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36"/>
          <w:szCs w:val="28"/>
        </w:rPr>
      </w:pPr>
      <w:r w:rsidRPr="00573584">
        <w:rPr>
          <w:rFonts w:ascii="Times New Roman" w:hAnsi="Times New Roman" w:cs="Times New Roman"/>
          <w:sz w:val="40"/>
          <w:szCs w:val="40"/>
        </w:rPr>
        <w:t>«Нет</w:t>
      </w:r>
      <w:r w:rsidR="00CE15E1" w:rsidRPr="00573584">
        <w:rPr>
          <w:rFonts w:ascii="Times New Roman" w:hAnsi="Times New Roman" w:cs="Times New Roman"/>
          <w:sz w:val="40"/>
          <w:szCs w:val="40"/>
        </w:rPr>
        <w:t>радиционные техники рисования в развитии творческих способностей</w:t>
      </w:r>
      <w:r w:rsidR="005529B1" w:rsidRPr="005529B1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5529B1" w:rsidRPr="005529B1">
        <w:rPr>
          <w:rFonts w:ascii="Times New Roman" w:eastAsia="Times New Roman" w:hAnsi="Times New Roman"/>
          <w:sz w:val="40"/>
          <w:szCs w:val="40"/>
          <w:lang w:eastAsia="ru-RU"/>
        </w:rPr>
        <w:t>детей и</w:t>
      </w:r>
      <w:r w:rsidR="005529B1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5529B1" w:rsidRPr="005529B1">
        <w:rPr>
          <w:rFonts w:ascii="Times New Roman" w:eastAsia="Times New Roman" w:hAnsi="Times New Roman"/>
          <w:sz w:val="40"/>
          <w:szCs w:val="28"/>
          <w:lang w:eastAsia="ru-RU"/>
        </w:rPr>
        <w:t>развитии психологических процессов у детей дошкольного возраста при формировании личности</w:t>
      </w:r>
      <w:r w:rsidR="005529B1" w:rsidRPr="005529B1">
        <w:rPr>
          <w:rFonts w:ascii="Times New Roman" w:hAnsi="Times New Roman"/>
          <w:sz w:val="40"/>
          <w:szCs w:val="28"/>
        </w:rPr>
        <w:t>»</w:t>
      </w:r>
    </w:p>
    <w:p w:rsidR="006A051D" w:rsidRPr="005529B1" w:rsidRDefault="00CE15E1" w:rsidP="005529B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73584">
        <w:rPr>
          <w:rFonts w:ascii="Times New Roman" w:hAnsi="Times New Roman" w:cs="Times New Roman"/>
          <w:sz w:val="40"/>
          <w:szCs w:val="40"/>
        </w:rPr>
        <w:t xml:space="preserve"> </w:t>
      </w:r>
      <w:r w:rsidR="007D3B7F" w:rsidRPr="00573584">
        <w:rPr>
          <w:rFonts w:ascii="Times New Roman" w:hAnsi="Times New Roman" w:cs="Times New Roman"/>
          <w:sz w:val="40"/>
          <w:szCs w:val="40"/>
        </w:rPr>
        <w:br/>
      </w:r>
    </w:p>
    <w:p w:rsidR="006A051D" w:rsidRPr="00573584" w:rsidRDefault="006A051D" w:rsidP="00F94B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B7F" w:rsidRPr="00573584" w:rsidRDefault="007D3B7F" w:rsidP="006A05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5E1" w:rsidRPr="00573584" w:rsidRDefault="007D3EF9" w:rsidP="007D3B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15E1" w:rsidRPr="00573584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6A051D" w:rsidRPr="00573584" w:rsidRDefault="00CE15E1" w:rsidP="007D3B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hAnsi="Times New Roman" w:cs="Times New Roman"/>
          <w:sz w:val="28"/>
          <w:szCs w:val="28"/>
        </w:rPr>
        <w:t>Никифорова Анна Викторовна</w:t>
      </w:r>
    </w:p>
    <w:p w:rsidR="009D3670" w:rsidRPr="00573584" w:rsidRDefault="009D3670" w:rsidP="00F94B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7F" w:rsidRPr="00573584" w:rsidRDefault="00456833" w:rsidP="00456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3B7F" w:rsidRPr="00573584" w:rsidRDefault="007D3B7F" w:rsidP="007D3B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35" w:rsidRDefault="00E44335" w:rsidP="00CE1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35" w:rsidRDefault="00E44335" w:rsidP="00CE1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F9" w:rsidRPr="00573584" w:rsidRDefault="00CE15E1" w:rsidP="00CE1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584">
        <w:rPr>
          <w:rFonts w:ascii="Times New Roman" w:hAnsi="Times New Roman" w:cs="Times New Roman"/>
          <w:sz w:val="28"/>
          <w:szCs w:val="28"/>
        </w:rPr>
        <w:t>2024</w:t>
      </w:r>
      <w:r w:rsidR="007D3EF9" w:rsidRPr="005735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194E" w:rsidRPr="002B7D68" w:rsidRDefault="00E72A6B" w:rsidP="006753C6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lastRenderedPageBreak/>
        <w:t>Добрый день уважаемое</w:t>
      </w:r>
      <w:r w:rsidR="007D3EF9" w:rsidRPr="008667C1">
        <w:rPr>
          <w:rFonts w:ascii="Times New Roman" w:hAnsi="Times New Roman" w:cs="Times New Roman"/>
          <w:sz w:val="28"/>
          <w:szCs w:val="28"/>
        </w:rPr>
        <w:t xml:space="preserve"> жюри,</w:t>
      </w:r>
      <w:r w:rsidR="00831EC0" w:rsidRPr="008667C1">
        <w:rPr>
          <w:rFonts w:ascii="Times New Roman" w:hAnsi="Times New Roman" w:cs="Times New Roman"/>
          <w:sz w:val="28"/>
          <w:szCs w:val="28"/>
        </w:rPr>
        <w:t xml:space="preserve"> уважаемые коллеги, </w:t>
      </w:r>
      <w:r w:rsidR="007D3EF9" w:rsidRPr="008667C1">
        <w:rPr>
          <w:rFonts w:ascii="Times New Roman" w:hAnsi="Times New Roman" w:cs="Times New Roman"/>
          <w:sz w:val="28"/>
          <w:szCs w:val="28"/>
        </w:rPr>
        <w:t xml:space="preserve"> разрешите представиться: я</w:t>
      </w:r>
      <w:r w:rsidR="00831EC0" w:rsidRPr="008667C1">
        <w:rPr>
          <w:rFonts w:ascii="Times New Roman" w:hAnsi="Times New Roman" w:cs="Times New Roman"/>
          <w:sz w:val="28"/>
          <w:szCs w:val="28"/>
        </w:rPr>
        <w:t xml:space="preserve"> Никифорова Анна Викторовна</w:t>
      </w:r>
      <w:r w:rsidR="007D3EF9" w:rsidRPr="008667C1">
        <w:rPr>
          <w:rFonts w:ascii="Times New Roman" w:hAnsi="Times New Roman" w:cs="Times New Roman"/>
          <w:sz w:val="28"/>
          <w:szCs w:val="28"/>
        </w:rPr>
        <w:t>, воспитатель</w:t>
      </w:r>
      <w:r w:rsidR="006A051D" w:rsidRPr="008667C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1EC0" w:rsidRPr="008667C1">
        <w:rPr>
          <w:rFonts w:ascii="Times New Roman" w:hAnsi="Times New Roman" w:cs="Times New Roman"/>
          <w:sz w:val="28"/>
          <w:szCs w:val="28"/>
        </w:rPr>
        <w:t xml:space="preserve">казенного дошкольного образовательного учреждения </w:t>
      </w:r>
      <w:proofErr w:type="spellStart"/>
      <w:r w:rsidR="00831EC0" w:rsidRPr="008667C1">
        <w:rPr>
          <w:rFonts w:ascii="Times New Roman" w:hAnsi="Times New Roman" w:cs="Times New Roman"/>
          <w:sz w:val="28"/>
          <w:szCs w:val="28"/>
        </w:rPr>
        <w:t>Новобирюсинского</w:t>
      </w:r>
      <w:proofErr w:type="spellEnd"/>
      <w:r w:rsidR="00831EC0" w:rsidRPr="008667C1">
        <w:rPr>
          <w:rFonts w:ascii="Times New Roman" w:hAnsi="Times New Roman" w:cs="Times New Roman"/>
          <w:sz w:val="28"/>
          <w:szCs w:val="28"/>
        </w:rPr>
        <w:t xml:space="preserve"> детского сада «Сказка», в должности воспитателя работаю 12 лет. Хочу представить Вам свою педагогическую находку «Нетрадиционные техники рисования в развитии творческих способностей детей</w:t>
      </w:r>
      <w:r w:rsidR="006753C6">
        <w:rPr>
          <w:rFonts w:ascii="Times New Roman" w:hAnsi="Times New Roman" w:cs="Times New Roman"/>
          <w:sz w:val="28"/>
          <w:szCs w:val="28"/>
        </w:rPr>
        <w:t xml:space="preserve"> </w:t>
      </w:r>
      <w:r w:rsidR="006753C6" w:rsidRPr="006753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53C6" w:rsidRPr="00675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53C6" w:rsidRPr="006753C6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6753C6" w:rsidRPr="005529B1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  <w:r w:rsidR="006753C6" w:rsidRPr="006753C6">
        <w:rPr>
          <w:rFonts w:ascii="Times New Roman" w:eastAsia="Times New Roman" w:hAnsi="Times New Roman"/>
          <w:sz w:val="28"/>
          <w:szCs w:val="28"/>
          <w:lang w:eastAsia="ru-RU"/>
        </w:rPr>
        <w:t>психологических процесс</w:t>
      </w:r>
      <w:r w:rsidR="006753C6">
        <w:rPr>
          <w:rFonts w:ascii="Times New Roman" w:eastAsia="Times New Roman" w:hAnsi="Times New Roman"/>
          <w:sz w:val="28"/>
          <w:szCs w:val="28"/>
          <w:lang w:eastAsia="ru-RU"/>
        </w:rPr>
        <w:t xml:space="preserve">ов у детей дошкольного возраста </w:t>
      </w:r>
      <w:r w:rsidR="006753C6" w:rsidRPr="006753C6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личности</w:t>
      </w:r>
      <w:r w:rsidR="002B7D68">
        <w:rPr>
          <w:rFonts w:ascii="Times New Roman" w:hAnsi="Times New Roman"/>
          <w:sz w:val="28"/>
          <w:szCs w:val="28"/>
        </w:rPr>
        <w:t>».</w:t>
      </w:r>
    </w:p>
    <w:p w:rsidR="000E2DC1" w:rsidRPr="008667C1" w:rsidRDefault="003F6D92" w:rsidP="000E2D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2DC1" w:rsidRPr="008667C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E2DC1" w:rsidRPr="008667C1" w:rsidRDefault="000E2DC1" w:rsidP="000E2D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Как писала Мария Анатольевна  </w:t>
      </w:r>
      <w:proofErr w:type="spellStart"/>
      <w:r w:rsidRPr="008667C1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8667C1">
        <w:rPr>
          <w:rFonts w:ascii="Times New Roman" w:hAnsi="Times New Roman" w:cs="Times New Roman"/>
          <w:sz w:val="28"/>
          <w:szCs w:val="28"/>
        </w:rPr>
        <w:t xml:space="preserve"> </w:t>
      </w:r>
      <w:r w:rsidRPr="008667C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«Нетрадиционные техники рисования помогают детям почувствовать себя свободными, помогают 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</w:t>
      </w:r>
    </w:p>
    <w:p w:rsidR="000E2DC1" w:rsidRPr="008667C1" w:rsidRDefault="000E2DC1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Слайд 3                                </w:t>
      </w:r>
    </w:p>
    <w:p w:rsidR="000E2DC1" w:rsidRPr="008667C1" w:rsidRDefault="000E2DC1" w:rsidP="000E2D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Социально-экономические преобразования в обществе  диктуют   необходимость формирования   творчески   активной   личности,   обладающей    способностью эффективно и нестандартно решать новые жизненные проблемы.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Воображение выступает предпосылкой эффективного усвоения детьми новых знаний, никакой вид творческой деятельности не может обойтись без воображения.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Воображение в значительной степени определяет эффективность учебно-воспитательной деятельности в ДОУ.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техник дает возможность применять коллективную форму творчества.</w:t>
      </w:r>
    </w:p>
    <w:p w:rsidR="007539C3" w:rsidRPr="005F33E0" w:rsidRDefault="007539C3" w:rsidP="001F704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сближает детей, развивает навыки культуры общения, рождает особую эмоциональную атмосферу.</w:t>
      </w:r>
    </w:p>
    <w:p w:rsidR="008A1473" w:rsidRDefault="008A1473" w:rsidP="000E2DC1">
      <w:pPr>
        <w:spacing w:before="96"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8A1473" w:rsidRDefault="008A1473" w:rsidP="008A1473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</w:t>
      </w:r>
    </w:p>
    <w:p w:rsidR="000E2DC1" w:rsidRPr="008667C1" w:rsidRDefault="000E2DC1" w:rsidP="000E2DC1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6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С самых ранних лет большинство детишек тянутся к рисованию, а мы, взрослые, обязаны им помочь овладеть этим видом творчества, ведь оно приобщает детей к миру прекрасного, доброго, формирует эстетическое восприятие, творчески развивает, несет в себе элементы психотерапии, успокаивает, занимает, отвлекает и создает положительный настрой. Рисуя, дети развивают определенные способности: чувствовать цвет, ориентироваться в пространстве. В процессе рисования у ребёнка совершенствуются наблюдательность, художественный вкус. А еще рисование не может существовать под давлением. Оно должно быть свободным и неповторимым. С помощью карандашей, красок дети незаметно для себя учатся думать, сравнивать, фантазировать.</w:t>
      </w:r>
    </w:p>
    <w:p w:rsidR="008A1473" w:rsidRDefault="008A1473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C1" w:rsidRPr="008667C1" w:rsidRDefault="000E2DC1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539C3" w:rsidRPr="008A1473" w:rsidRDefault="000E2DC1" w:rsidP="008A1473">
      <w:pPr>
        <w:spacing w:after="0" w:line="360" w:lineRule="auto"/>
        <w:ind w:firstLine="709"/>
        <w:jc w:val="both"/>
        <w:rPr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Цель:</w:t>
      </w:r>
      <w:r w:rsidRPr="008667C1">
        <w:rPr>
          <w:rFonts w:ascii="Times New Roman" w:hAnsi="Times New Roman" w:cs="Times New Roman"/>
          <w:sz w:val="28"/>
          <w:szCs w:val="28"/>
        </w:rPr>
        <w:t xml:space="preserve"> развить творческое мышление, способности</w:t>
      </w:r>
      <w:r w:rsidR="00DE0391">
        <w:rPr>
          <w:rFonts w:ascii="Times New Roman" w:hAnsi="Times New Roman" w:cs="Times New Roman"/>
          <w:sz w:val="28"/>
          <w:szCs w:val="28"/>
        </w:rPr>
        <w:t>, фантазию, восприятие, креативное мышление</w:t>
      </w:r>
      <w:r w:rsidRPr="008667C1">
        <w:rPr>
          <w:rFonts w:ascii="Times New Roman" w:hAnsi="Times New Roman" w:cs="Times New Roman"/>
          <w:sz w:val="28"/>
          <w:szCs w:val="28"/>
        </w:rPr>
        <w:t xml:space="preserve">  и воображение</w:t>
      </w:r>
      <w:r w:rsidR="00DE0391">
        <w:rPr>
          <w:rFonts w:ascii="Times New Roman" w:hAnsi="Times New Roman" w:cs="Times New Roman"/>
          <w:sz w:val="28"/>
          <w:szCs w:val="28"/>
        </w:rPr>
        <w:t>, памяти, внимания, образного мышления</w:t>
      </w:r>
      <w:r w:rsidRPr="008667C1">
        <w:rPr>
          <w:rFonts w:ascii="Times New Roman" w:hAnsi="Times New Roman" w:cs="Times New Roman"/>
          <w:sz w:val="28"/>
          <w:szCs w:val="28"/>
        </w:rPr>
        <w:t xml:space="preserve">  дошкольников через использование нетрадиционных техник.</w:t>
      </w:r>
      <w:r w:rsidRPr="008667C1">
        <w:rPr>
          <w:sz w:val="28"/>
          <w:szCs w:val="28"/>
        </w:rPr>
        <w:t xml:space="preserve"> </w:t>
      </w:r>
    </w:p>
    <w:p w:rsidR="000E2DC1" w:rsidRPr="008667C1" w:rsidRDefault="000E2DC1" w:rsidP="00DB3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E2DC1" w:rsidRPr="008667C1" w:rsidRDefault="000E2DC1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53C6" w:rsidRPr="007539C3" w:rsidRDefault="000E2DC1" w:rsidP="007539C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Учить детей пользоваться разнообразной техникой рисования, с целью формирования у них</w:t>
      </w:r>
      <w:r w:rsidR="008A1473">
        <w:rPr>
          <w:rFonts w:ascii="Times New Roman" w:hAnsi="Times New Roman" w:cs="Times New Roman"/>
          <w:sz w:val="28"/>
          <w:szCs w:val="28"/>
        </w:rPr>
        <w:t xml:space="preserve"> положительных эмоций.</w:t>
      </w:r>
      <w:r w:rsidRPr="0086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35" w:rsidRPr="008667C1" w:rsidRDefault="008A1473" w:rsidP="00E4433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0E2DC1" w:rsidRPr="008667C1">
        <w:rPr>
          <w:rFonts w:ascii="Times New Roman" w:hAnsi="Times New Roman" w:cs="Times New Roman"/>
          <w:sz w:val="28"/>
          <w:szCs w:val="28"/>
        </w:rPr>
        <w:t>активность в обсуждении работ и желании говорить о своих чувствах. Учить видеть и понимать красоту окружающего их мира.</w:t>
      </w:r>
    </w:p>
    <w:p w:rsidR="000E2DC1" w:rsidRPr="008667C1" w:rsidRDefault="000E2DC1" w:rsidP="000E2DC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Способствовать развитию речи, фантазии, внимания, усидчивости.</w:t>
      </w:r>
    </w:p>
    <w:p w:rsidR="000E2DC1" w:rsidRPr="008667C1" w:rsidRDefault="000E2DC1" w:rsidP="000E2DC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Развивать умения производить точные движения пальцами и кистью рук.</w:t>
      </w:r>
    </w:p>
    <w:p w:rsidR="000E2DC1" w:rsidRPr="008667C1" w:rsidRDefault="000E2DC1" w:rsidP="000E2DC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Обогащать детей различными сенсорными впечатлениями.</w:t>
      </w:r>
    </w:p>
    <w:p w:rsidR="000E2DC1" w:rsidRPr="008667C1" w:rsidRDefault="000E2DC1" w:rsidP="00E4433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Воспитывать умение работать в команде, индивидуально, доводить дело до конца.</w:t>
      </w:r>
      <w:r w:rsidRPr="008667C1">
        <w:rPr>
          <w:sz w:val="28"/>
          <w:szCs w:val="28"/>
        </w:rPr>
        <w:t xml:space="preserve"> </w:t>
      </w:r>
    </w:p>
    <w:p w:rsidR="008A1473" w:rsidRDefault="003F6D92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заключается в испол</w:t>
      </w:r>
      <w:r w:rsidR="00BF175B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ьзовании нетрадиционных техник рисования в художественно – эстетическом ра</w:t>
      </w:r>
      <w:r w:rsidR="008A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звитии, познавательном развитии, речевом развитии, социально – коммуникативном развитии.</w:t>
      </w: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нетрадиционными способами, увлекательная, завораживающая деятельность, </w:t>
      </w:r>
    </w:p>
    <w:p w:rsidR="008A1473" w:rsidRDefault="008A1473" w:rsidP="008A1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24234" w:rsidRPr="008667C1" w:rsidRDefault="003F6D92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</w:t>
      </w:r>
      <w:proofErr w:type="gramEnd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</w:t>
      </w:r>
      <w:r w:rsidR="00E44335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вещей (зубная щётка, поролон, пробки, </w:t>
      </w:r>
      <w:proofErr w:type="spellStart"/>
      <w:r w:rsidR="00E44335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коктельные</w:t>
      </w:r>
      <w:proofErr w:type="spellEnd"/>
      <w:r w:rsidR="00E44335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трубочки, посудные губки,</w:t>
      </w: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 </w:t>
      </w:r>
      <w:proofErr w:type="spellStart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погулять, присмотритесь, а с</w:t>
      </w:r>
      <w:r w:rsidR="00E44335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тут интересного: ветки, </w:t>
      </w: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листочки, камушки, семена растений. </w:t>
      </w:r>
      <w:proofErr w:type="gramEnd"/>
    </w:p>
    <w:p w:rsidR="00C24234" w:rsidRPr="008667C1" w:rsidRDefault="004D4BBD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E44335" w:rsidRPr="008667C1" w:rsidRDefault="003F6D92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</w:t>
      </w: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335" w:rsidRPr="008667C1" w:rsidRDefault="004D4BBD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3F6D92" w:rsidRPr="008667C1" w:rsidRDefault="003F6D92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с использованием нетрадиционных техник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снятию детских страхов;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уверенность в своих силах; </w:t>
      </w:r>
    </w:p>
    <w:p w:rsidR="004D4BBD" w:rsidRPr="008A1473" w:rsidRDefault="003F6D92" w:rsidP="008A14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пространственное мышление; </w:t>
      </w:r>
    </w:p>
    <w:p w:rsidR="004D4BBD" w:rsidRPr="008667C1" w:rsidRDefault="003F6D92" w:rsidP="004D4BB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свободно выражать свой замысел;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детей к творческим поискам и решениям;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работать с разнообразным материалом;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композиции, ритма,  колорита,  </w:t>
      </w:r>
      <w:proofErr w:type="spellStart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      чувство фактурности и объёмности;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мелкую моторику рук; 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3F6D92" w:rsidRPr="008667C1" w:rsidRDefault="003F6D92" w:rsidP="003F6D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3F6D92" w:rsidRPr="008667C1" w:rsidRDefault="003F6D92" w:rsidP="00E44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не умея еще читать и писать, с помощью рисунка может выразить свое настроение, мечты: рисование – один из методов общения ребенка.</w:t>
      </w:r>
    </w:p>
    <w:p w:rsidR="008A1473" w:rsidRDefault="003F6D92" w:rsidP="003F6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</w:t>
      </w:r>
    </w:p>
    <w:p w:rsidR="008A1473" w:rsidRDefault="008A1473" w:rsidP="008A14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31EC0" w:rsidRPr="008667C1" w:rsidRDefault="003F6D92" w:rsidP="003F6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</w:t>
      </w:r>
      <w:r w:rsidR="000F2271" w:rsidRPr="0086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BD" w:rsidRPr="008667C1" w:rsidRDefault="000F2271" w:rsidP="008A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 </w:t>
      </w:r>
      <w:r w:rsidR="00DB4B00" w:rsidRPr="008667C1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  <w:r w:rsidRPr="008667C1">
        <w:rPr>
          <w:rFonts w:ascii="Times New Roman" w:hAnsi="Times New Roman" w:cs="Times New Roman"/>
          <w:sz w:val="28"/>
          <w:szCs w:val="28"/>
        </w:rPr>
        <w:t xml:space="preserve"> </w:t>
      </w:r>
      <w:r w:rsidR="00DB4B00" w:rsidRPr="008667C1">
        <w:rPr>
          <w:rFonts w:ascii="Times New Roman" w:hAnsi="Times New Roman" w:cs="Times New Roman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  <w:r w:rsidR="003F6D92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считаю, что р</w:t>
      </w:r>
      <w:r w:rsidR="003F6D92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имеет огромное значение в </w:t>
      </w:r>
      <w:r w:rsidR="00BF175B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личности ребенка. От рисования ребенок получает лишь пользу. Особенно важна связь рисования с мышлением ребенка.  </w:t>
      </w:r>
    </w:p>
    <w:p w:rsidR="003F6D92" w:rsidRPr="008667C1" w:rsidRDefault="003F6D92" w:rsidP="003F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 </w:t>
      </w:r>
    </w:p>
    <w:p w:rsidR="00A835DE" w:rsidRPr="008667C1" w:rsidRDefault="003F6D92" w:rsidP="000E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влияет на формирование словарного запаса и связной речи у ребенка.   Разнообразие форм предметов окружающего мира, различные величины, многообразие оттенков цветов, пространственных обозначений лишь способ</w:t>
      </w:r>
      <w:r w:rsidR="004D4BBD"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обогащению словаря ребенка</w:t>
      </w:r>
      <w:r w:rsidRPr="0086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B1E" w:rsidRPr="008667C1" w:rsidRDefault="004D4BBD" w:rsidP="000E2D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8</w:t>
      </w:r>
      <w:r w:rsidR="00615B1E" w:rsidRPr="0086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14" w:rsidRPr="008667C1" w:rsidRDefault="00615B1E" w:rsidP="00E443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В своей работе с детьми я использую следующие техники:</w:t>
      </w:r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Рисование ватными палочками</w:t>
      </w:r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Рисование по шаблону «</w:t>
      </w:r>
      <w:proofErr w:type="spell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Шаблонография</w:t>
      </w:r>
      <w:proofErr w:type="spellEnd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Рисование мятой бумагой</w:t>
      </w:r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Кляксография</w:t>
      </w:r>
      <w:proofErr w:type="spellEnd"/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Отпечаток листьями</w:t>
      </w:r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Набрызг</w:t>
      </w:r>
      <w:proofErr w:type="spellEnd"/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Рисование методом  </w:t>
      </w:r>
      <w:proofErr w:type="gram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тычка</w:t>
      </w:r>
      <w:proofErr w:type="gramEnd"/>
    </w:p>
    <w:p w:rsidR="00B21B14" w:rsidRPr="00B21B14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Свеча и акварель</w:t>
      </w:r>
    </w:p>
    <w:p w:rsidR="00B21B14" w:rsidRPr="008E15DB" w:rsidRDefault="00B21B14" w:rsidP="00B21B14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Печать веток</w:t>
      </w:r>
    </w:p>
    <w:p w:rsidR="008E15DB" w:rsidRDefault="008E15DB" w:rsidP="008E15DB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8E15DB" w:rsidRPr="00B21B14" w:rsidRDefault="008E15DB" w:rsidP="008E1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07FF8" w:rsidRPr="008667C1" w:rsidRDefault="00B21B14" w:rsidP="000E2DC1">
      <w:pPr>
        <w:numPr>
          <w:ilvl w:val="0"/>
          <w:numId w:val="2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Техника «</w:t>
      </w:r>
      <w:proofErr w:type="spell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Импасто</w:t>
      </w:r>
      <w:proofErr w:type="spellEnd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»; </w:t>
      </w:r>
      <w:proofErr w:type="spellStart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Пластилинография</w:t>
      </w:r>
      <w:proofErr w:type="spellEnd"/>
      <w:r w:rsidRPr="00B21B1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и другие техники рисования.</w:t>
      </w:r>
    </w:p>
    <w:p w:rsidR="000A20F2" w:rsidRPr="008667C1" w:rsidRDefault="007E1FEE" w:rsidP="00B925AE">
      <w:pPr>
        <w:pStyle w:val="a8"/>
        <w:spacing w:before="200" w:after="0" w:line="216" w:lineRule="auto"/>
        <w:rPr>
          <w:b/>
          <w:sz w:val="28"/>
          <w:szCs w:val="28"/>
        </w:rPr>
      </w:pPr>
      <w:r w:rsidRPr="008667C1">
        <w:rPr>
          <w:b/>
          <w:sz w:val="28"/>
          <w:szCs w:val="28"/>
        </w:rPr>
        <w:t xml:space="preserve">  </w:t>
      </w:r>
      <w:r w:rsidR="004D4BBD" w:rsidRPr="008667C1">
        <w:rPr>
          <w:b/>
          <w:sz w:val="28"/>
          <w:szCs w:val="28"/>
        </w:rPr>
        <w:t>Слайд 9</w:t>
      </w:r>
    </w:p>
    <w:p w:rsidR="00B925AE" w:rsidRPr="008667C1" w:rsidRDefault="007E1FEE" w:rsidP="00B925AE">
      <w:pPr>
        <w:pStyle w:val="a8"/>
        <w:spacing w:before="200" w:after="0" w:line="216" w:lineRule="auto"/>
        <w:rPr>
          <w:rFonts w:eastAsiaTheme="minorEastAsia"/>
          <w:kern w:val="24"/>
          <w:sz w:val="28"/>
          <w:szCs w:val="28"/>
          <w:lang w:eastAsia="ru-RU"/>
        </w:rPr>
      </w:pPr>
      <w:r w:rsidRPr="008667C1">
        <w:rPr>
          <w:sz w:val="28"/>
          <w:szCs w:val="28"/>
        </w:rPr>
        <w:t xml:space="preserve">     </w:t>
      </w:r>
      <w:proofErr w:type="gramStart"/>
      <w:r w:rsidR="00B925AE" w:rsidRPr="008667C1">
        <w:rPr>
          <w:b/>
          <w:sz w:val="28"/>
          <w:szCs w:val="28"/>
        </w:rPr>
        <w:t>Рисование ватными палочками</w:t>
      </w:r>
      <w:r w:rsidR="00B925AE" w:rsidRPr="008667C1">
        <w:rPr>
          <w:sz w:val="28"/>
          <w:szCs w:val="28"/>
        </w:rPr>
        <w:t xml:space="preserve"> - </w:t>
      </w:r>
      <w:r w:rsidR="00B925AE" w:rsidRPr="008667C1">
        <w:rPr>
          <w:rFonts w:eastAsiaTheme="minorEastAsia"/>
          <w:kern w:val="24"/>
          <w:sz w:val="28"/>
          <w:szCs w:val="28"/>
          <w:lang w:eastAsia="ru-RU"/>
        </w:rPr>
        <w:t>Развивает творческий потенциал, фантазию, сосредоточенность, согласованность движений, внимание, координацию, усидчивость, мелкую моторику.</w:t>
      </w:r>
      <w:proofErr w:type="gramEnd"/>
    </w:p>
    <w:p w:rsidR="000A20F2" w:rsidRPr="008667C1" w:rsidRDefault="000A20F2" w:rsidP="00B925AE">
      <w:pPr>
        <w:pStyle w:val="a8"/>
        <w:spacing w:before="200" w:after="0" w:line="216" w:lineRule="auto"/>
        <w:rPr>
          <w:rFonts w:eastAsia="Times New Roman"/>
          <w:sz w:val="28"/>
          <w:szCs w:val="28"/>
          <w:lang w:eastAsia="ru-RU"/>
        </w:rPr>
      </w:pPr>
    </w:p>
    <w:p w:rsidR="000A20F2" w:rsidRPr="008667C1" w:rsidRDefault="007E1FEE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    </w:t>
      </w:r>
      <w:r w:rsidR="004D4BBD" w:rsidRPr="008667C1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0A20F2" w:rsidRPr="008667C1" w:rsidRDefault="007E1FEE" w:rsidP="000A20F2">
      <w:pPr>
        <w:pStyle w:val="a8"/>
        <w:spacing w:before="200" w:after="0" w:line="216" w:lineRule="auto"/>
        <w:rPr>
          <w:rFonts w:eastAsiaTheme="minorEastAsia"/>
          <w:kern w:val="24"/>
          <w:sz w:val="28"/>
          <w:szCs w:val="28"/>
          <w:lang w:eastAsia="ru-RU"/>
        </w:rPr>
      </w:pPr>
      <w:r w:rsidRPr="008667C1">
        <w:rPr>
          <w:sz w:val="28"/>
          <w:szCs w:val="28"/>
        </w:rPr>
        <w:t xml:space="preserve"> </w:t>
      </w:r>
      <w:r w:rsidR="000A20F2" w:rsidRPr="008667C1">
        <w:rPr>
          <w:b/>
          <w:sz w:val="28"/>
          <w:szCs w:val="28"/>
        </w:rPr>
        <w:t>Рисование по шаблону «</w:t>
      </w:r>
      <w:proofErr w:type="spellStart"/>
      <w:r w:rsidR="000A20F2" w:rsidRPr="008667C1">
        <w:rPr>
          <w:b/>
          <w:sz w:val="28"/>
          <w:szCs w:val="28"/>
        </w:rPr>
        <w:t>Шаблонография</w:t>
      </w:r>
      <w:proofErr w:type="spellEnd"/>
      <w:r w:rsidR="000A20F2" w:rsidRPr="008667C1">
        <w:rPr>
          <w:b/>
          <w:sz w:val="28"/>
          <w:szCs w:val="28"/>
        </w:rPr>
        <w:t xml:space="preserve">» плюс </w:t>
      </w:r>
      <w:proofErr w:type="gramStart"/>
      <w:r w:rsidR="000A20F2" w:rsidRPr="008667C1">
        <w:rPr>
          <w:b/>
          <w:sz w:val="28"/>
          <w:szCs w:val="28"/>
        </w:rPr>
        <w:t>тычок</w:t>
      </w:r>
      <w:proofErr w:type="gramEnd"/>
      <w:r w:rsidR="000A20F2" w:rsidRPr="008667C1">
        <w:rPr>
          <w:b/>
          <w:sz w:val="28"/>
          <w:szCs w:val="28"/>
        </w:rPr>
        <w:t xml:space="preserve"> жесткой</w:t>
      </w:r>
      <w:r w:rsidR="000A20F2" w:rsidRPr="008667C1">
        <w:rPr>
          <w:sz w:val="28"/>
          <w:szCs w:val="28"/>
        </w:rPr>
        <w:t xml:space="preserve"> кистью - </w:t>
      </w:r>
      <w:r w:rsidR="000A20F2" w:rsidRPr="008667C1">
        <w:rPr>
          <w:rFonts w:eastAsiaTheme="minorEastAsia"/>
          <w:kern w:val="24"/>
          <w:sz w:val="28"/>
          <w:szCs w:val="28"/>
          <w:lang w:eastAsia="ru-RU"/>
        </w:rPr>
        <w:t>формирует  эмоционально – положительное отношение к самому процессу, способствует более эффективному развитию  воображения и восприятия.</w:t>
      </w:r>
    </w:p>
    <w:p w:rsidR="000A20F2" w:rsidRPr="008667C1" w:rsidRDefault="000C6D47" w:rsidP="000A20F2">
      <w:pPr>
        <w:pStyle w:val="a8"/>
        <w:spacing w:before="200" w:after="0" w:line="216" w:lineRule="auto"/>
        <w:rPr>
          <w:rFonts w:eastAsiaTheme="minorEastAsia"/>
          <w:b/>
          <w:kern w:val="24"/>
          <w:sz w:val="28"/>
          <w:szCs w:val="28"/>
          <w:lang w:eastAsia="ru-RU"/>
        </w:rPr>
      </w:pPr>
      <w:r w:rsidRPr="008667C1">
        <w:rPr>
          <w:rFonts w:eastAsiaTheme="minorEastAsia"/>
          <w:b/>
          <w:kern w:val="24"/>
          <w:sz w:val="28"/>
          <w:szCs w:val="28"/>
          <w:lang w:eastAsia="ru-RU"/>
        </w:rPr>
        <w:t xml:space="preserve">Слайд </w:t>
      </w:r>
      <w:r w:rsidR="004D4BBD" w:rsidRPr="008667C1">
        <w:rPr>
          <w:rFonts w:eastAsiaTheme="minorEastAsia"/>
          <w:b/>
          <w:kern w:val="24"/>
          <w:sz w:val="28"/>
          <w:szCs w:val="28"/>
          <w:lang w:eastAsia="ru-RU"/>
        </w:rPr>
        <w:t>11</w:t>
      </w:r>
    </w:p>
    <w:p w:rsidR="004D4BBD" w:rsidRPr="008667C1" w:rsidRDefault="000A20F2" w:rsidP="008E15DB">
      <w:pPr>
        <w:pStyle w:val="a8"/>
        <w:spacing w:before="144" w:after="0"/>
        <w:rPr>
          <w:rFonts w:eastAsia="Times New Roman"/>
          <w:sz w:val="28"/>
          <w:szCs w:val="28"/>
          <w:lang w:eastAsia="ru-RU"/>
        </w:rPr>
      </w:pPr>
      <w:r w:rsidRPr="008667C1">
        <w:rPr>
          <w:rFonts w:eastAsiaTheme="minorEastAsia"/>
          <w:b/>
          <w:kern w:val="24"/>
          <w:sz w:val="28"/>
          <w:szCs w:val="28"/>
          <w:lang w:eastAsia="ru-RU"/>
        </w:rPr>
        <w:t xml:space="preserve">Рисование мятой бумагой - </w:t>
      </w:r>
      <w:r w:rsidRPr="008667C1">
        <w:rPr>
          <w:rFonts w:eastAsiaTheme="minorEastAsia"/>
          <w:kern w:val="24"/>
          <w:sz w:val="28"/>
          <w:szCs w:val="28"/>
          <w:lang w:eastAsia="ru-RU"/>
        </w:rPr>
        <w:t>раскрывает творческие способности ребенка. Также прекрасно развивает мелкую моторику, способствует развитию воображения у детей.</w:t>
      </w:r>
    </w:p>
    <w:p w:rsidR="000A20F2" w:rsidRPr="008667C1" w:rsidRDefault="004D4BBD" w:rsidP="000A20F2">
      <w:pPr>
        <w:pStyle w:val="a8"/>
        <w:spacing w:before="200" w:after="0" w:line="216" w:lineRule="auto"/>
        <w:rPr>
          <w:rFonts w:eastAsia="Times New Roman"/>
          <w:b/>
          <w:sz w:val="28"/>
          <w:szCs w:val="28"/>
          <w:lang w:eastAsia="ru-RU"/>
        </w:rPr>
      </w:pPr>
      <w:r w:rsidRPr="008667C1">
        <w:rPr>
          <w:rFonts w:eastAsia="Times New Roman"/>
          <w:b/>
          <w:sz w:val="28"/>
          <w:szCs w:val="28"/>
          <w:lang w:eastAsia="ru-RU"/>
        </w:rPr>
        <w:t>Слайд 12</w:t>
      </w:r>
    </w:p>
    <w:p w:rsidR="000A20F2" w:rsidRPr="008667C1" w:rsidRDefault="000A20F2" w:rsidP="000A20F2">
      <w:pPr>
        <w:pStyle w:val="a8"/>
        <w:spacing w:before="200" w:after="0" w:line="216" w:lineRule="auto"/>
        <w:rPr>
          <w:rFonts w:eastAsia="Times New Roman"/>
          <w:b/>
          <w:sz w:val="28"/>
          <w:szCs w:val="28"/>
          <w:lang w:eastAsia="ru-RU"/>
        </w:rPr>
      </w:pPr>
    </w:p>
    <w:p w:rsidR="000A20F2" w:rsidRPr="000A20F2" w:rsidRDefault="000E633F" w:rsidP="000A2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7C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Кляксография</w:t>
      </w:r>
      <w:proofErr w:type="spellEnd"/>
      <w:r w:rsidRPr="008667C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р</w:t>
      </w:r>
      <w:r w:rsidR="000A20F2" w:rsidRPr="000A20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азвивает творчество, фантазию, воображение, способствует выражению индивидуальности, формированию художественного вкуса, проявлению самостоятельности, снимает  страх перед неудачей.</w:t>
      </w:r>
    </w:p>
    <w:p w:rsidR="000E633F" w:rsidRPr="008667C1" w:rsidRDefault="000E633F" w:rsidP="00FF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F2" w:rsidRPr="008667C1" w:rsidRDefault="004D4BBD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0E633F" w:rsidRPr="008667C1" w:rsidRDefault="000E633F" w:rsidP="00FF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Отпечаток листьями растений - </w:t>
      </w:r>
      <w:r w:rsidRPr="008667C1">
        <w:rPr>
          <w:rFonts w:ascii="Times New Roman" w:hAnsi="Times New Roman" w:cs="Times New Roman"/>
          <w:sz w:val="28"/>
          <w:szCs w:val="28"/>
        </w:rPr>
        <w:t>способствует развитию воображения, играет важную роль в формировании и развитии творческого мышления у детей</w:t>
      </w:r>
      <w:r w:rsidR="00CF198B" w:rsidRPr="008667C1">
        <w:rPr>
          <w:rFonts w:ascii="Times New Roman" w:hAnsi="Times New Roman" w:cs="Times New Roman"/>
          <w:sz w:val="28"/>
          <w:szCs w:val="28"/>
        </w:rPr>
        <w:t>.</w:t>
      </w:r>
    </w:p>
    <w:p w:rsidR="00CF198B" w:rsidRPr="008667C1" w:rsidRDefault="004D4BBD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CF198B" w:rsidRPr="008667C1" w:rsidRDefault="00603B3F" w:rsidP="00FF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C1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8667C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667C1">
        <w:rPr>
          <w:rFonts w:ascii="Times New Roman" w:hAnsi="Times New Roman" w:cs="Times New Roman"/>
          <w:sz w:val="28"/>
          <w:szCs w:val="28"/>
        </w:rPr>
        <w:t xml:space="preserve"> с</w:t>
      </w:r>
      <w:r w:rsidR="00CF198B" w:rsidRPr="008667C1">
        <w:rPr>
          <w:rFonts w:ascii="Times New Roman" w:hAnsi="Times New Roman" w:cs="Times New Roman"/>
          <w:sz w:val="28"/>
          <w:szCs w:val="28"/>
        </w:rPr>
        <w:t>пособствует развитию воображения, умению выражать свой замысел, развитию уверенности в своих силах, развитию творческого и креативного мышления, развитию мелкой моторики рук.</w:t>
      </w:r>
    </w:p>
    <w:p w:rsidR="00603B3F" w:rsidRPr="008667C1" w:rsidRDefault="00603B3F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</w:t>
      </w:r>
      <w:r w:rsidR="004D4BBD" w:rsidRPr="008667C1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8E15DB" w:rsidRDefault="00603B3F" w:rsidP="004D4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 w:rsidRPr="008667C1">
        <w:rPr>
          <w:rFonts w:ascii="Times New Roman" w:hAnsi="Times New Roman" w:cs="Times New Roman"/>
          <w:b/>
          <w:sz w:val="28"/>
          <w:szCs w:val="28"/>
        </w:rPr>
        <w:t>тычка</w:t>
      </w:r>
      <w:proofErr w:type="gramEnd"/>
      <w:r w:rsidRPr="008667C1">
        <w:rPr>
          <w:rFonts w:ascii="Times New Roman" w:hAnsi="Times New Roman" w:cs="Times New Roman"/>
          <w:sz w:val="28"/>
          <w:szCs w:val="28"/>
        </w:rPr>
        <w:t xml:space="preserve"> - рисунки, созданные детьми способом тычка, оказываются эстетичными и понятными как самому ребенку, так и окружающим. </w:t>
      </w:r>
    </w:p>
    <w:p w:rsidR="008E15DB" w:rsidRDefault="008E15DB" w:rsidP="008E15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E633F" w:rsidRPr="008667C1" w:rsidRDefault="00603B3F" w:rsidP="004D4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lastRenderedPageBreak/>
        <w:t>Развивает воображения.</w:t>
      </w:r>
    </w:p>
    <w:p w:rsidR="007F6755" w:rsidRPr="008667C1" w:rsidRDefault="007F6755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</w:t>
      </w:r>
      <w:r w:rsidR="004D4BBD" w:rsidRPr="008667C1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7F6755" w:rsidRPr="008667C1" w:rsidRDefault="007F6755" w:rsidP="00FF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Свеча и акварель - </w:t>
      </w:r>
      <w:r w:rsidRPr="008667C1">
        <w:rPr>
          <w:rFonts w:ascii="Times New Roman" w:hAnsi="Times New Roman" w:cs="Times New Roman"/>
          <w:sz w:val="28"/>
          <w:szCs w:val="28"/>
        </w:rPr>
        <w:t xml:space="preserve">Развивает воображение, творчество,  вызывает чувство радости от результатов работы.  </w:t>
      </w:r>
    </w:p>
    <w:p w:rsidR="000A20F2" w:rsidRPr="008667C1" w:rsidRDefault="004D4BBD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17, 18</w:t>
      </w:r>
    </w:p>
    <w:p w:rsidR="000A20F2" w:rsidRPr="008667C1" w:rsidRDefault="00603B3F" w:rsidP="00FF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Рисование ладошками - развивает мелкую моторику и воображение.</w:t>
      </w:r>
    </w:p>
    <w:p w:rsidR="000A20F2" w:rsidRPr="008667C1" w:rsidRDefault="007F6755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1</w:t>
      </w:r>
      <w:r w:rsidR="004D4BBD" w:rsidRPr="008667C1">
        <w:rPr>
          <w:rFonts w:ascii="Times New Roman" w:hAnsi="Times New Roman" w:cs="Times New Roman"/>
          <w:b/>
          <w:sz w:val="28"/>
          <w:szCs w:val="28"/>
        </w:rPr>
        <w:t>9</w:t>
      </w:r>
    </w:p>
    <w:p w:rsidR="004D4BBD" w:rsidRPr="008E15DB" w:rsidRDefault="00603B3F" w:rsidP="008E15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Рисование пальчиками - </w:t>
      </w:r>
      <w:r w:rsidRPr="008667C1">
        <w:rPr>
          <w:rFonts w:ascii="Times New Roman" w:hAnsi="Times New Roman" w:cs="Times New Roman"/>
          <w:sz w:val="28"/>
          <w:szCs w:val="28"/>
        </w:rPr>
        <w:t>Развивается мелкая моторика, которая в свою очередь влияет на речь и память малыша. При рисовании пальчиковыми красками так же развивается нервная система ребенка.</w:t>
      </w:r>
    </w:p>
    <w:p w:rsidR="006A7255" w:rsidRPr="008667C1" w:rsidRDefault="008667C1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0E2DC1" w:rsidRPr="008667C1" w:rsidRDefault="003F6D92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Шаблон, отпечаток веток плюс рисование пальчиками</w:t>
      </w:r>
      <w:r w:rsidR="004D4BBD" w:rsidRPr="008667C1">
        <w:rPr>
          <w:rFonts w:ascii="Times New Roman" w:hAnsi="Times New Roman" w:cs="Times New Roman"/>
          <w:b/>
          <w:sz w:val="28"/>
          <w:szCs w:val="28"/>
        </w:rPr>
        <w:t xml:space="preserve"> развивает мелкую моторику рук, воображение, фантазию, чувство композиции.</w:t>
      </w:r>
    </w:p>
    <w:p w:rsidR="003F6D92" w:rsidRPr="008667C1" w:rsidRDefault="008667C1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21</w:t>
      </w:r>
      <w:r w:rsidR="003F6D92" w:rsidRPr="00866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255" w:rsidRPr="008667C1" w:rsidRDefault="006A7255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7C1">
        <w:rPr>
          <w:rFonts w:ascii="Times New Roman" w:hAnsi="Times New Roman" w:cs="Times New Roman"/>
          <w:b/>
          <w:sz w:val="28"/>
          <w:szCs w:val="28"/>
        </w:rPr>
        <w:t>Импасто</w:t>
      </w:r>
      <w:proofErr w:type="spellEnd"/>
      <w:r w:rsidRPr="0086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7C1">
        <w:rPr>
          <w:rFonts w:ascii="Times New Roman" w:hAnsi="Times New Roman" w:cs="Times New Roman"/>
          <w:sz w:val="28"/>
          <w:szCs w:val="28"/>
        </w:rPr>
        <w:t>– развивает фантазию,  чувство и видение цвета и формы объектов, их объем.</w:t>
      </w:r>
    </w:p>
    <w:p w:rsidR="003F6D92" w:rsidRPr="008667C1" w:rsidRDefault="008667C1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22</w:t>
      </w:r>
      <w:r w:rsidR="003F6D92" w:rsidRPr="00866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255" w:rsidRPr="008667C1" w:rsidRDefault="003F6D92" w:rsidP="00FF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67C1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667C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8667C1">
        <w:rPr>
          <w:rFonts w:ascii="Times New Roman" w:hAnsi="Times New Roman" w:cs="Times New Roman"/>
          <w:sz w:val="28"/>
          <w:szCs w:val="28"/>
        </w:rPr>
        <w:t>развивает мелкую моторику рук, способствует развитию тактильных ощущений, развивает внимание, любознательность, расширяет представление об окружающем мире.</w:t>
      </w:r>
    </w:p>
    <w:p w:rsidR="008667C1" w:rsidRPr="008667C1" w:rsidRDefault="008667C1" w:rsidP="00833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Главное в моей</w:t>
      </w:r>
      <w:r w:rsidR="000E2DC1" w:rsidRPr="008667C1">
        <w:rPr>
          <w:rFonts w:ascii="Times New Roman" w:hAnsi="Times New Roman" w:cs="Times New Roman"/>
          <w:sz w:val="28"/>
          <w:szCs w:val="28"/>
        </w:rPr>
        <w:t xml:space="preserve"> работе, да и в работе любого педагога, чтобы занятия приносили детям только положительные эмоции. </w:t>
      </w:r>
    </w:p>
    <w:p w:rsidR="008E15DB" w:rsidRDefault="008E15DB" w:rsidP="00833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DB" w:rsidRDefault="008E15DB" w:rsidP="00833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DB" w:rsidRDefault="008E15DB" w:rsidP="00833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DB" w:rsidRDefault="008E15DB" w:rsidP="008E15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E15DB" w:rsidRPr="008E15DB" w:rsidRDefault="008667C1" w:rsidP="00833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lastRenderedPageBreak/>
        <w:t>Слайд 23</w:t>
      </w:r>
    </w:p>
    <w:p w:rsidR="00A52E80" w:rsidRPr="008667C1" w:rsidRDefault="00D064CB" w:rsidP="00833958">
      <w:pPr>
        <w:pStyle w:val="a7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FA2" w:rsidRPr="008667C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E2DC1" w:rsidRPr="008667C1" w:rsidRDefault="00E0402B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   </w:t>
      </w:r>
      <w:r w:rsidR="000E2DC1" w:rsidRPr="008667C1">
        <w:rPr>
          <w:rFonts w:ascii="Times New Roman" w:hAnsi="Times New Roman" w:cs="Times New Roman"/>
          <w:sz w:val="28"/>
          <w:szCs w:val="28"/>
        </w:rPr>
        <w:t xml:space="preserve">Я считаю, что нетрадиционное рисование с детьми дошкольного возраста не только актуально, полезно и эффективно, но и меняет качество детских рисунков. Дети делают множество открытий и создают интересный, оригинальный продукт в виде рисунка. </w:t>
      </w:r>
    </w:p>
    <w:p w:rsidR="000E2DC1" w:rsidRPr="008667C1" w:rsidRDefault="00E475D9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и систематической работы получены положительные результаты: дети </w:t>
      </w:r>
      <w:r w:rsidR="001726BE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знания о свойствах и особенностях традиционных и нетрадиционных изобразительных материалов, используют в своей работе различные техники  и приемы. Работы детей с каждым годом становятся все более выразительными и богатыми по тематике, улучшилось качество изображений,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заметен более творческий  подход к изобразительной деятельности</w:t>
      </w:r>
      <w:r w:rsidR="001726BE">
        <w:rPr>
          <w:rFonts w:ascii="Times New Roman" w:hAnsi="Times New Roman" w:cs="Times New Roman"/>
          <w:sz w:val="28"/>
          <w:szCs w:val="28"/>
        </w:rPr>
        <w:t>, также с каждым годом формируются творческие личности.</w:t>
      </w:r>
      <w:r w:rsidR="00B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C1" w:rsidRDefault="000E2DC1" w:rsidP="00BF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Каждая из этих техник - это маленькая игра, которая позволяет детям </w:t>
      </w:r>
    </w:p>
    <w:p w:rsidR="00BF175B" w:rsidRDefault="000E2DC1" w:rsidP="002B7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 xml:space="preserve">чувствовать себя </w:t>
      </w:r>
      <w:proofErr w:type="spellStart"/>
      <w:r w:rsidRPr="008667C1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8667C1">
        <w:rPr>
          <w:rFonts w:ascii="Times New Roman" w:hAnsi="Times New Roman" w:cs="Times New Roman"/>
          <w:sz w:val="28"/>
          <w:szCs w:val="28"/>
        </w:rPr>
        <w:t xml:space="preserve">, смелее, непосредственнее, развивает воображение, дает полную свободу для самовыражения. Кроме того, данные техники очень хорошо развивают мелкую </w:t>
      </w:r>
      <w:r w:rsidR="002B7D68">
        <w:rPr>
          <w:rFonts w:ascii="Times New Roman" w:hAnsi="Times New Roman" w:cs="Times New Roman"/>
          <w:sz w:val="28"/>
          <w:szCs w:val="28"/>
        </w:rPr>
        <w:t>моторику рук, а во время работы</w:t>
      </w:r>
    </w:p>
    <w:p w:rsidR="000E2DC1" w:rsidRDefault="000E2DC1" w:rsidP="002B7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t>дети получают эстетическое удовольствие.</w:t>
      </w:r>
    </w:p>
    <w:p w:rsidR="00BF175B" w:rsidRPr="005529B1" w:rsidRDefault="00BF175B" w:rsidP="005529B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и дальше продолжать работу по развитию творческих </w:t>
      </w:r>
      <w:r w:rsidR="003B6F31">
        <w:rPr>
          <w:rFonts w:ascii="Times New Roman" w:hAnsi="Times New Roman" w:cs="Times New Roman"/>
          <w:sz w:val="28"/>
          <w:szCs w:val="28"/>
        </w:rPr>
        <w:t>способностей детей</w:t>
      </w:r>
      <w:r w:rsidR="005529B1">
        <w:rPr>
          <w:rFonts w:ascii="Times New Roman" w:hAnsi="Times New Roman" w:cs="Times New Roman"/>
          <w:sz w:val="28"/>
          <w:szCs w:val="28"/>
        </w:rPr>
        <w:t xml:space="preserve"> </w:t>
      </w:r>
      <w:r w:rsidR="005529B1" w:rsidRPr="005529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29B1" w:rsidRPr="005529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29B1" w:rsidRPr="005529B1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3407F7">
        <w:rPr>
          <w:rFonts w:ascii="Times New Roman" w:eastAsia="Times New Roman" w:hAnsi="Times New Roman"/>
          <w:sz w:val="28"/>
          <w:szCs w:val="28"/>
          <w:lang w:eastAsia="ru-RU"/>
        </w:rPr>
        <w:t>звитию психологических процессов</w:t>
      </w:r>
      <w:r w:rsidR="005529B1" w:rsidRPr="005529B1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дошкольного возраста при формировании личности</w:t>
      </w:r>
      <w:r w:rsidR="005529B1">
        <w:rPr>
          <w:rFonts w:ascii="Times New Roman" w:hAnsi="Times New Roman"/>
          <w:sz w:val="28"/>
          <w:szCs w:val="28"/>
        </w:rPr>
        <w:t xml:space="preserve"> </w:t>
      </w:r>
      <w:r w:rsidR="003B6F31">
        <w:rPr>
          <w:rFonts w:ascii="Times New Roman" w:hAnsi="Times New Roman" w:cs="Times New Roman"/>
          <w:sz w:val="28"/>
          <w:szCs w:val="28"/>
        </w:rPr>
        <w:t>через нетрадиционные техники рисования.</w:t>
      </w:r>
    </w:p>
    <w:p w:rsidR="00833958" w:rsidRPr="003B6F31" w:rsidRDefault="005529B1" w:rsidP="003B6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и дальше </w:t>
      </w:r>
      <w:r w:rsidR="003B6F31">
        <w:rPr>
          <w:rFonts w:ascii="Times New Roman" w:hAnsi="Times New Roman" w:cs="Times New Roman"/>
          <w:sz w:val="28"/>
          <w:szCs w:val="28"/>
        </w:rPr>
        <w:t>пополнять свою методическую копилку.</w:t>
      </w:r>
      <w:bookmarkStart w:id="0" w:name="_GoBack"/>
      <w:bookmarkEnd w:id="0"/>
    </w:p>
    <w:p w:rsidR="00833958" w:rsidRPr="008667C1" w:rsidRDefault="00833958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833958" w:rsidRPr="008667C1" w:rsidRDefault="00833958" w:rsidP="000E2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C1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0F2271" w:rsidRDefault="00A664F8" w:rsidP="00A6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C1">
        <w:rPr>
          <w:rFonts w:ascii="Times New Roman" w:hAnsi="Times New Roman" w:cs="Times New Roman"/>
          <w:sz w:val="28"/>
          <w:szCs w:val="28"/>
        </w:rPr>
        <w:br/>
      </w:r>
    </w:p>
    <w:p w:rsidR="008667C1" w:rsidRDefault="008667C1" w:rsidP="00A6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7C1" w:rsidRDefault="008667C1" w:rsidP="00A6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7C1" w:rsidRPr="008667C1" w:rsidRDefault="009F0925" w:rsidP="009F09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sectPr w:rsidR="008667C1" w:rsidRPr="008667C1" w:rsidSect="00E443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F7" w:rsidRDefault="00E908F7" w:rsidP="007D3EF9">
      <w:pPr>
        <w:spacing w:after="0" w:line="240" w:lineRule="auto"/>
      </w:pPr>
      <w:r>
        <w:separator/>
      </w:r>
    </w:p>
  </w:endnote>
  <w:endnote w:type="continuationSeparator" w:id="0">
    <w:p w:rsidR="00E908F7" w:rsidRDefault="00E908F7" w:rsidP="007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F7" w:rsidRDefault="00E908F7" w:rsidP="007D3EF9">
      <w:pPr>
        <w:spacing w:after="0" w:line="240" w:lineRule="auto"/>
      </w:pPr>
      <w:r>
        <w:separator/>
      </w:r>
    </w:p>
  </w:footnote>
  <w:footnote w:type="continuationSeparator" w:id="0">
    <w:p w:rsidR="00E908F7" w:rsidRDefault="00E908F7" w:rsidP="007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6F6"/>
    <w:multiLevelType w:val="hybridMultilevel"/>
    <w:tmpl w:val="7E6A5104"/>
    <w:lvl w:ilvl="0" w:tplc="9996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A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3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21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8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84045"/>
    <w:multiLevelType w:val="multilevel"/>
    <w:tmpl w:val="AE9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41533"/>
    <w:multiLevelType w:val="hybridMultilevel"/>
    <w:tmpl w:val="D9EE2DA8"/>
    <w:lvl w:ilvl="0" w:tplc="EE62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E4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8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A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887B31"/>
    <w:multiLevelType w:val="hybridMultilevel"/>
    <w:tmpl w:val="9C5C2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96EA4"/>
    <w:multiLevelType w:val="hybridMultilevel"/>
    <w:tmpl w:val="8EE6B2D0"/>
    <w:lvl w:ilvl="0" w:tplc="68E0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6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04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0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86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22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3B31EC"/>
    <w:multiLevelType w:val="hybridMultilevel"/>
    <w:tmpl w:val="AFC6C848"/>
    <w:lvl w:ilvl="0" w:tplc="2336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6F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9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C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D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33838"/>
    <w:multiLevelType w:val="hybridMultilevel"/>
    <w:tmpl w:val="F0603310"/>
    <w:lvl w:ilvl="0" w:tplc="60ECC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E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65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8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A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7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C753FE"/>
    <w:multiLevelType w:val="hybridMultilevel"/>
    <w:tmpl w:val="D31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0DA2"/>
    <w:multiLevelType w:val="hybridMultilevel"/>
    <w:tmpl w:val="44723E22"/>
    <w:lvl w:ilvl="0" w:tplc="12E6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4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8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8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F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046009"/>
    <w:multiLevelType w:val="hybridMultilevel"/>
    <w:tmpl w:val="06AAEEAE"/>
    <w:lvl w:ilvl="0" w:tplc="293E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0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25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A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D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2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3B7F19"/>
    <w:multiLevelType w:val="multilevel"/>
    <w:tmpl w:val="26D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9170B"/>
    <w:multiLevelType w:val="hybridMultilevel"/>
    <w:tmpl w:val="794A8BF8"/>
    <w:lvl w:ilvl="0" w:tplc="1A14F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88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4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3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6A155B"/>
    <w:multiLevelType w:val="hybridMultilevel"/>
    <w:tmpl w:val="F24AA346"/>
    <w:lvl w:ilvl="0" w:tplc="275E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2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5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1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C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222A06"/>
    <w:multiLevelType w:val="hybridMultilevel"/>
    <w:tmpl w:val="E578C680"/>
    <w:lvl w:ilvl="0" w:tplc="D238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0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2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07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C1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9F6869"/>
    <w:multiLevelType w:val="hybridMultilevel"/>
    <w:tmpl w:val="A86C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22CF"/>
    <w:multiLevelType w:val="hybridMultilevel"/>
    <w:tmpl w:val="1A246102"/>
    <w:lvl w:ilvl="0" w:tplc="0D0E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6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6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C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A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A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1B675F"/>
    <w:multiLevelType w:val="hybridMultilevel"/>
    <w:tmpl w:val="CB422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2A4976"/>
    <w:multiLevelType w:val="multilevel"/>
    <w:tmpl w:val="0350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0628D"/>
    <w:multiLevelType w:val="hybridMultilevel"/>
    <w:tmpl w:val="2A7E887A"/>
    <w:lvl w:ilvl="0" w:tplc="2CEC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6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6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8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331191"/>
    <w:multiLevelType w:val="hybridMultilevel"/>
    <w:tmpl w:val="516636A8"/>
    <w:lvl w:ilvl="0" w:tplc="33E0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6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0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1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0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EC3DBC"/>
    <w:multiLevelType w:val="hybridMultilevel"/>
    <w:tmpl w:val="21BA3C8E"/>
    <w:lvl w:ilvl="0" w:tplc="954C0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CB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E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0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0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A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0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142F1B"/>
    <w:multiLevelType w:val="hybridMultilevel"/>
    <w:tmpl w:val="9DBEF6C6"/>
    <w:lvl w:ilvl="0" w:tplc="D598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0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6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B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D860CE"/>
    <w:multiLevelType w:val="multilevel"/>
    <w:tmpl w:val="1B2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022B3"/>
    <w:multiLevelType w:val="hybridMultilevel"/>
    <w:tmpl w:val="B2782406"/>
    <w:lvl w:ilvl="0" w:tplc="59A8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01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E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3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4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4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392294"/>
    <w:multiLevelType w:val="hybridMultilevel"/>
    <w:tmpl w:val="7918F754"/>
    <w:lvl w:ilvl="0" w:tplc="004A6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2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C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6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DA13B4"/>
    <w:multiLevelType w:val="hybridMultilevel"/>
    <w:tmpl w:val="2EACFCC4"/>
    <w:lvl w:ilvl="0" w:tplc="7694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8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0B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C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645C9"/>
    <w:multiLevelType w:val="hybridMultilevel"/>
    <w:tmpl w:val="F8928BEC"/>
    <w:lvl w:ilvl="0" w:tplc="3C1EB2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6"/>
  </w:num>
  <w:num w:numId="5">
    <w:abstractNumId w:val="26"/>
  </w:num>
  <w:num w:numId="6">
    <w:abstractNumId w:val="14"/>
  </w:num>
  <w:num w:numId="7">
    <w:abstractNumId w:val="23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24"/>
  </w:num>
  <w:num w:numId="13">
    <w:abstractNumId w:val="20"/>
  </w:num>
  <w:num w:numId="14">
    <w:abstractNumId w:val="11"/>
  </w:num>
  <w:num w:numId="15">
    <w:abstractNumId w:val="21"/>
  </w:num>
  <w:num w:numId="16">
    <w:abstractNumId w:val="5"/>
  </w:num>
  <w:num w:numId="17">
    <w:abstractNumId w:val="12"/>
  </w:num>
  <w:num w:numId="18">
    <w:abstractNumId w:val="8"/>
  </w:num>
  <w:num w:numId="19">
    <w:abstractNumId w:val="9"/>
  </w:num>
  <w:num w:numId="20">
    <w:abstractNumId w:val="2"/>
  </w:num>
  <w:num w:numId="21">
    <w:abstractNumId w:val="18"/>
  </w:num>
  <w:num w:numId="22">
    <w:abstractNumId w:val="0"/>
  </w:num>
  <w:num w:numId="23">
    <w:abstractNumId w:val="7"/>
  </w:num>
  <w:num w:numId="24">
    <w:abstractNumId w:val="17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2"/>
    <w:rsid w:val="00010FE7"/>
    <w:rsid w:val="000A20F2"/>
    <w:rsid w:val="000A68F5"/>
    <w:rsid w:val="000B1C65"/>
    <w:rsid w:val="000C6D47"/>
    <w:rsid w:val="000D4697"/>
    <w:rsid w:val="000E2DC1"/>
    <w:rsid w:val="000E633F"/>
    <w:rsid w:val="000F2271"/>
    <w:rsid w:val="00120251"/>
    <w:rsid w:val="00121C58"/>
    <w:rsid w:val="001255C2"/>
    <w:rsid w:val="00150FA2"/>
    <w:rsid w:val="001726BE"/>
    <w:rsid w:val="001D1F3F"/>
    <w:rsid w:val="001D7EF0"/>
    <w:rsid w:val="001E1D3F"/>
    <w:rsid w:val="001E212A"/>
    <w:rsid w:val="001F3037"/>
    <w:rsid w:val="001F7048"/>
    <w:rsid w:val="002228BC"/>
    <w:rsid w:val="002430FA"/>
    <w:rsid w:val="00243184"/>
    <w:rsid w:val="002668CA"/>
    <w:rsid w:val="002B7D68"/>
    <w:rsid w:val="0031233D"/>
    <w:rsid w:val="00320743"/>
    <w:rsid w:val="00320E94"/>
    <w:rsid w:val="003329C7"/>
    <w:rsid w:val="003407F7"/>
    <w:rsid w:val="00341CF9"/>
    <w:rsid w:val="00386C91"/>
    <w:rsid w:val="003956E2"/>
    <w:rsid w:val="003B618F"/>
    <w:rsid w:val="003B6F31"/>
    <w:rsid w:val="003F6D92"/>
    <w:rsid w:val="00450D5E"/>
    <w:rsid w:val="00456833"/>
    <w:rsid w:val="00464EE2"/>
    <w:rsid w:val="0047103A"/>
    <w:rsid w:val="004C5FB5"/>
    <w:rsid w:val="004C7D56"/>
    <w:rsid w:val="004D4BBD"/>
    <w:rsid w:val="00511410"/>
    <w:rsid w:val="005529B1"/>
    <w:rsid w:val="00560BC4"/>
    <w:rsid w:val="00573584"/>
    <w:rsid w:val="005965BB"/>
    <w:rsid w:val="005A1932"/>
    <w:rsid w:val="005C06B8"/>
    <w:rsid w:val="005C1840"/>
    <w:rsid w:val="005F7535"/>
    <w:rsid w:val="00603B3F"/>
    <w:rsid w:val="00615B1E"/>
    <w:rsid w:val="006753C6"/>
    <w:rsid w:val="006A051D"/>
    <w:rsid w:val="006A7255"/>
    <w:rsid w:val="006B6D90"/>
    <w:rsid w:val="006C744C"/>
    <w:rsid w:val="007350D4"/>
    <w:rsid w:val="007539C3"/>
    <w:rsid w:val="00764848"/>
    <w:rsid w:val="007D3B7F"/>
    <w:rsid w:val="007D3EF9"/>
    <w:rsid w:val="007E1FEE"/>
    <w:rsid w:val="007E58FF"/>
    <w:rsid w:val="007F6755"/>
    <w:rsid w:val="00831EC0"/>
    <w:rsid w:val="00833958"/>
    <w:rsid w:val="008624DD"/>
    <w:rsid w:val="008667C1"/>
    <w:rsid w:val="00877AF3"/>
    <w:rsid w:val="008861D2"/>
    <w:rsid w:val="00890DAB"/>
    <w:rsid w:val="008A1473"/>
    <w:rsid w:val="008C17BE"/>
    <w:rsid w:val="008E15DB"/>
    <w:rsid w:val="008F101B"/>
    <w:rsid w:val="0092194E"/>
    <w:rsid w:val="00935981"/>
    <w:rsid w:val="00947AB5"/>
    <w:rsid w:val="009844F1"/>
    <w:rsid w:val="009B2C36"/>
    <w:rsid w:val="009D3670"/>
    <w:rsid w:val="009D36DB"/>
    <w:rsid w:val="009E6470"/>
    <w:rsid w:val="009F0925"/>
    <w:rsid w:val="00A10577"/>
    <w:rsid w:val="00A358AF"/>
    <w:rsid w:val="00A52E80"/>
    <w:rsid w:val="00A664F8"/>
    <w:rsid w:val="00A835DE"/>
    <w:rsid w:val="00A850C0"/>
    <w:rsid w:val="00AE2901"/>
    <w:rsid w:val="00B21B14"/>
    <w:rsid w:val="00B925AE"/>
    <w:rsid w:val="00BF175B"/>
    <w:rsid w:val="00C24234"/>
    <w:rsid w:val="00C67113"/>
    <w:rsid w:val="00CE15E1"/>
    <w:rsid w:val="00CF198B"/>
    <w:rsid w:val="00D064CB"/>
    <w:rsid w:val="00D3772F"/>
    <w:rsid w:val="00D55DE2"/>
    <w:rsid w:val="00DB3717"/>
    <w:rsid w:val="00DB4B00"/>
    <w:rsid w:val="00DE0391"/>
    <w:rsid w:val="00E0402B"/>
    <w:rsid w:val="00E44335"/>
    <w:rsid w:val="00E475D9"/>
    <w:rsid w:val="00E67AFC"/>
    <w:rsid w:val="00E72A6B"/>
    <w:rsid w:val="00E74712"/>
    <w:rsid w:val="00E908F7"/>
    <w:rsid w:val="00F07FF8"/>
    <w:rsid w:val="00F21AFF"/>
    <w:rsid w:val="00F21F8B"/>
    <w:rsid w:val="00F23B93"/>
    <w:rsid w:val="00F81EFB"/>
    <w:rsid w:val="00F87ADA"/>
    <w:rsid w:val="00F94B47"/>
    <w:rsid w:val="00FB4026"/>
    <w:rsid w:val="00FC796A"/>
    <w:rsid w:val="00FF2E97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EF9"/>
  </w:style>
  <w:style w:type="paragraph" w:styleId="a5">
    <w:name w:val="footer"/>
    <w:basedOn w:val="a"/>
    <w:link w:val="a6"/>
    <w:uiPriority w:val="99"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EF9"/>
  </w:style>
  <w:style w:type="paragraph" w:customStyle="1" w:styleId="c1">
    <w:name w:val="c1"/>
    <w:basedOn w:val="a"/>
    <w:rsid w:val="0001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FE7"/>
  </w:style>
  <w:style w:type="character" w:customStyle="1" w:styleId="c7">
    <w:name w:val="c7"/>
    <w:basedOn w:val="a0"/>
    <w:rsid w:val="00F23B93"/>
  </w:style>
  <w:style w:type="paragraph" w:styleId="a7">
    <w:name w:val="List Paragraph"/>
    <w:basedOn w:val="a"/>
    <w:uiPriority w:val="34"/>
    <w:qFormat/>
    <w:rsid w:val="00F21AF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469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EF9"/>
  </w:style>
  <w:style w:type="paragraph" w:styleId="a5">
    <w:name w:val="footer"/>
    <w:basedOn w:val="a"/>
    <w:link w:val="a6"/>
    <w:uiPriority w:val="99"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EF9"/>
  </w:style>
  <w:style w:type="paragraph" w:customStyle="1" w:styleId="c1">
    <w:name w:val="c1"/>
    <w:basedOn w:val="a"/>
    <w:rsid w:val="0001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FE7"/>
  </w:style>
  <w:style w:type="character" w:customStyle="1" w:styleId="c7">
    <w:name w:val="c7"/>
    <w:basedOn w:val="a0"/>
    <w:rsid w:val="00F23B93"/>
  </w:style>
  <w:style w:type="paragraph" w:styleId="a7">
    <w:name w:val="List Paragraph"/>
    <w:basedOn w:val="a"/>
    <w:uiPriority w:val="34"/>
    <w:qFormat/>
    <w:rsid w:val="00F21AF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469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FD22-39A4-4C23-9D53-1C32F060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70</cp:revision>
  <cp:lastPrinted>2024-03-11T13:00:00Z</cp:lastPrinted>
  <dcterms:created xsi:type="dcterms:W3CDTF">2023-11-09T15:55:00Z</dcterms:created>
  <dcterms:modified xsi:type="dcterms:W3CDTF">2024-03-11T13:00:00Z</dcterms:modified>
</cp:coreProperties>
</file>