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6A" w:rsidRPr="00000B77" w:rsidRDefault="003C5A6A" w:rsidP="003C5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МКДОУ «</w:t>
      </w:r>
      <w:proofErr w:type="spellStart"/>
      <w:r w:rsidRPr="00000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Мещовский</w:t>
      </w:r>
      <w:proofErr w:type="spellEnd"/>
      <w:r w:rsidRPr="00000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детский сад»</w:t>
      </w: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C5A6A" w:rsidRPr="00000B77" w:rsidRDefault="003C5A6A" w:rsidP="003C5A6A">
      <w:pPr>
        <w:pStyle w:val="headline"/>
        <w:jc w:val="center"/>
        <w:rPr>
          <w:b/>
          <w:sz w:val="44"/>
          <w:szCs w:val="26"/>
        </w:rPr>
      </w:pPr>
      <w:r w:rsidRPr="00000B77">
        <w:rPr>
          <w:b/>
          <w:sz w:val="44"/>
          <w:szCs w:val="26"/>
        </w:rPr>
        <w:t>Консультация для педагогов                                                                          «Профессиональное выгорание»</w:t>
      </w: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A6A" w:rsidRPr="00000B77" w:rsidRDefault="003C5A6A" w:rsidP="003C5A6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00B7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0B7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00B77">
        <w:rPr>
          <w:rFonts w:ascii="Times New Roman" w:hAnsi="Times New Roman" w:cs="Times New Roman"/>
          <w:b/>
          <w:sz w:val="26"/>
          <w:szCs w:val="26"/>
        </w:rPr>
        <w:t xml:space="preserve">Воспитатель       </w:t>
      </w: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0B77">
        <w:rPr>
          <w:rFonts w:ascii="Times New Roman" w:hAnsi="Times New Roman" w:cs="Times New Roman"/>
          <w:b/>
          <w:sz w:val="26"/>
          <w:szCs w:val="26"/>
        </w:rPr>
        <w:t xml:space="preserve">младшей группы: </w:t>
      </w: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0B7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Зазулина Н.А.</w:t>
      </w: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5A6A" w:rsidRPr="00000B77" w:rsidRDefault="003C5A6A" w:rsidP="003C5A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5A6A" w:rsidRPr="00000B77" w:rsidRDefault="003C5A6A" w:rsidP="003C5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0B77">
        <w:rPr>
          <w:rFonts w:ascii="Times New Roman" w:hAnsi="Times New Roman" w:cs="Times New Roman"/>
          <w:sz w:val="26"/>
          <w:szCs w:val="26"/>
        </w:rPr>
        <w:br/>
        <w:t xml:space="preserve">  </w:t>
      </w:r>
    </w:p>
    <w:p w:rsidR="003C5A6A" w:rsidRPr="00000B77" w:rsidRDefault="003C5A6A" w:rsidP="003C5A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Январь, 2023</w:t>
      </w:r>
      <w:r w:rsidRPr="00000B7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lastRenderedPageBreak/>
        <w:t xml:space="preserve">В настоящее время во всех развитых странах, в том числе и в России актуальной стала проблема </w:t>
      </w:r>
      <w:r w:rsidRPr="00000B77">
        <w:rPr>
          <w:rStyle w:val="a4"/>
          <w:sz w:val="26"/>
          <w:szCs w:val="26"/>
        </w:rPr>
        <w:t>профессионального выгорания работников</w:t>
      </w:r>
      <w:r w:rsidRPr="00000B77">
        <w:rPr>
          <w:sz w:val="26"/>
          <w:szCs w:val="26"/>
        </w:rPr>
        <w:t>, которое развивается на фоне хронического стресса и может привести к истощению эмоциональных, энергетических и личностных ресурсов человека.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является самой опасной </w:t>
      </w:r>
      <w:r w:rsidRPr="00000B77">
        <w:rPr>
          <w:rStyle w:val="a4"/>
          <w:sz w:val="26"/>
          <w:szCs w:val="26"/>
        </w:rPr>
        <w:t>профессиональной болезнью</w:t>
      </w:r>
      <w:r w:rsidRPr="00000B77">
        <w:rPr>
          <w:sz w:val="26"/>
          <w:szCs w:val="26"/>
        </w:rPr>
        <w:t xml:space="preserve">. Первой исследовательницей данного явления была Кристина </w:t>
      </w:r>
      <w:proofErr w:type="spellStart"/>
      <w:r w:rsidRPr="00000B77">
        <w:rPr>
          <w:sz w:val="26"/>
          <w:szCs w:val="26"/>
        </w:rPr>
        <w:t>Маслач</w:t>
      </w:r>
      <w:proofErr w:type="spellEnd"/>
      <w:r w:rsidRPr="00000B77">
        <w:rPr>
          <w:sz w:val="26"/>
          <w:szCs w:val="26"/>
        </w:rPr>
        <w:t xml:space="preserve">, которая написала книгу </w:t>
      </w:r>
      <w:r w:rsidRPr="00000B77">
        <w:rPr>
          <w:i/>
          <w:iCs/>
          <w:sz w:val="26"/>
          <w:szCs w:val="26"/>
        </w:rPr>
        <w:t>«Эмоциональное сгорание — плата за сочувствие»</w:t>
      </w:r>
      <w:r w:rsidRPr="00000B77">
        <w:rPr>
          <w:sz w:val="26"/>
          <w:szCs w:val="26"/>
        </w:rPr>
        <w:t xml:space="preserve">. Она считает, что синдрому </w:t>
      </w:r>
      <w:r w:rsidRPr="00000B77">
        <w:rPr>
          <w:rStyle w:val="a4"/>
          <w:sz w:val="26"/>
          <w:szCs w:val="26"/>
        </w:rPr>
        <w:t>профессионального выгорания подвержены люди</w:t>
      </w:r>
      <w:r w:rsidRPr="00000B77">
        <w:rPr>
          <w:sz w:val="26"/>
          <w:szCs w:val="26"/>
        </w:rPr>
        <w:t xml:space="preserve">, чья деятельность связана с людьми, с общением. К группе риска относятся такие </w:t>
      </w:r>
      <w:r w:rsidRPr="00000B77">
        <w:rPr>
          <w:rStyle w:val="a4"/>
          <w:sz w:val="26"/>
          <w:szCs w:val="26"/>
        </w:rPr>
        <w:t>профессии как</w:t>
      </w:r>
      <w:r w:rsidRPr="00000B77">
        <w:rPr>
          <w:sz w:val="26"/>
          <w:szCs w:val="26"/>
        </w:rPr>
        <w:t>: учитель, воспитатель, социальный работник, психолог, врач, журналист и др.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Из-за того, что у человека внутри накапливаются отрицательные эмоции, которые </w:t>
      </w:r>
      <w:proofErr w:type="gramStart"/>
      <w:r w:rsidRPr="00000B77">
        <w:rPr>
          <w:sz w:val="26"/>
          <w:szCs w:val="26"/>
        </w:rPr>
        <w:t>не находят безопасный выход</w:t>
      </w:r>
      <w:proofErr w:type="gramEnd"/>
      <w:r w:rsidRPr="00000B77">
        <w:rPr>
          <w:sz w:val="26"/>
          <w:szCs w:val="26"/>
        </w:rPr>
        <w:t xml:space="preserve"> возникает </w:t>
      </w:r>
      <w:r w:rsidRPr="00000B77">
        <w:rPr>
          <w:rStyle w:val="a4"/>
          <w:sz w:val="26"/>
          <w:szCs w:val="26"/>
        </w:rPr>
        <w:t>профессиональное выгорание или профессиональный стресс</w:t>
      </w:r>
      <w:r w:rsidRPr="00000B77">
        <w:rPr>
          <w:sz w:val="26"/>
          <w:szCs w:val="26"/>
        </w:rPr>
        <w:t xml:space="preserve">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развивается постепенно и проходит определённый промежуток времени. </w:t>
      </w:r>
      <w:r w:rsidRPr="00000B77">
        <w:rPr>
          <w:sz w:val="26"/>
          <w:szCs w:val="26"/>
          <w:u w:val="single"/>
        </w:rPr>
        <w:t>У разных людей этот период разный</w:t>
      </w:r>
      <w:r w:rsidRPr="00000B77">
        <w:rPr>
          <w:sz w:val="26"/>
          <w:szCs w:val="26"/>
        </w:rPr>
        <w:t xml:space="preserve">: у кого-то данный синдром развивается за 5 лет, у кого-то больше, у кого-то меньше, а у некоторых людей даже при напряженной работе синдром </w:t>
      </w:r>
      <w:r w:rsidRPr="00000B77">
        <w:rPr>
          <w:rStyle w:val="a4"/>
          <w:sz w:val="26"/>
          <w:szCs w:val="26"/>
        </w:rPr>
        <w:t>выгорания не проявляется</w:t>
      </w:r>
      <w:r w:rsidRPr="00000B77">
        <w:rPr>
          <w:sz w:val="26"/>
          <w:szCs w:val="26"/>
        </w:rPr>
        <w:t>. Всё зависит от того как человек умеет сочетать работу и отдых.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оказывает негативное </w:t>
      </w:r>
      <w:proofErr w:type="gramStart"/>
      <w:r w:rsidRPr="00000B77">
        <w:rPr>
          <w:sz w:val="26"/>
          <w:szCs w:val="26"/>
        </w:rPr>
        <w:t>влияние</w:t>
      </w:r>
      <w:proofErr w:type="gramEnd"/>
      <w:r w:rsidRPr="00000B77">
        <w:rPr>
          <w:sz w:val="26"/>
          <w:szCs w:val="26"/>
        </w:rPr>
        <w:t xml:space="preserve"> как на самого человека, так и на работу всей организации, поэтому </w:t>
      </w:r>
      <w:r w:rsidRPr="00000B77">
        <w:rPr>
          <w:rStyle w:val="a4"/>
          <w:sz w:val="26"/>
          <w:szCs w:val="26"/>
        </w:rPr>
        <w:t>профилактика профессионального выгорания очень важна</w:t>
      </w:r>
      <w:r w:rsidRPr="00000B77">
        <w:rPr>
          <w:sz w:val="26"/>
          <w:szCs w:val="26"/>
        </w:rPr>
        <w:t xml:space="preserve">. Необходимо предпринимать меры по </w:t>
      </w:r>
      <w:r w:rsidRPr="00000B77">
        <w:rPr>
          <w:rStyle w:val="a4"/>
          <w:sz w:val="26"/>
          <w:szCs w:val="26"/>
        </w:rPr>
        <w:t>профилактике</w:t>
      </w:r>
      <w:r w:rsidRPr="00000B77">
        <w:rPr>
          <w:sz w:val="26"/>
          <w:szCs w:val="26"/>
        </w:rPr>
        <w:t xml:space="preserve"> возникновения данного синдрома у работников и знакомить их с безопасными способами эмоциональной разрядки.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Понятие </w:t>
      </w:r>
      <w:r w:rsidRPr="00000B77">
        <w:rPr>
          <w:rStyle w:val="a4"/>
          <w:sz w:val="26"/>
          <w:szCs w:val="26"/>
        </w:rPr>
        <w:t>профессиональное выгорание</w:t>
      </w:r>
      <w:r w:rsidRPr="00000B77">
        <w:rPr>
          <w:sz w:val="26"/>
          <w:szCs w:val="26"/>
        </w:rPr>
        <w:t>, его стадии и симптомы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Американский психиатр </w:t>
      </w:r>
      <w:proofErr w:type="spellStart"/>
      <w:r w:rsidRPr="00000B77">
        <w:rPr>
          <w:sz w:val="26"/>
          <w:szCs w:val="26"/>
        </w:rPr>
        <w:t>Фрейденберг</w:t>
      </w:r>
      <w:proofErr w:type="spellEnd"/>
      <w:r w:rsidRPr="00000B77">
        <w:rPr>
          <w:sz w:val="26"/>
          <w:szCs w:val="26"/>
        </w:rPr>
        <w:t xml:space="preserve"> в 1974 году впервые ввел в психологическую практику термин </w:t>
      </w:r>
      <w:r w:rsidRPr="00000B77">
        <w:rPr>
          <w:i/>
          <w:iCs/>
          <w:sz w:val="26"/>
          <w:szCs w:val="26"/>
        </w:rPr>
        <w:t xml:space="preserve">«эмоциональное </w:t>
      </w:r>
      <w:r w:rsidRPr="00000B77">
        <w:rPr>
          <w:rStyle w:val="a4"/>
          <w:i/>
          <w:iCs/>
          <w:sz w:val="26"/>
          <w:szCs w:val="26"/>
        </w:rPr>
        <w:t>выгорание</w:t>
      </w:r>
      <w:r w:rsidRPr="00000B77">
        <w:rPr>
          <w:i/>
          <w:iCs/>
          <w:sz w:val="26"/>
          <w:szCs w:val="26"/>
        </w:rPr>
        <w:t>»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rStyle w:val="a4"/>
          <w:sz w:val="26"/>
          <w:szCs w:val="26"/>
        </w:rPr>
        <w:t>Профессиональное выгорание – это синдром</w:t>
      </w:r>
      <w:r w:rsidRPr="00000B77">
        <w:rPr>
          <w:sz w:val="26"/>
          <w:szCs w:val="26"/>
        </w:rPr>
        <w:t>, который характеризуется состоянием психического утомления, разочарования, эмоционального истощения, деперсонализацией, снижением работоспособности.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Вопросом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</w:t>
      </w:r>
      <w:proofErr w:type="gramStart"/>
      <w:r w:rsidRPr="00000B77">
        <w:rPr>
          <w:sz w:val="26"/>
          <w:szCs w:val="26"/>
        </w:rPr>
        <w:t>занимались многие исследователи и нет</w:t>
      </w:r>
      <w:proofErr w:type="gramEnd"/>
      <w:r w:rsidRPr="00000B77">
        <w:rPr>
          <w:sz w:val="26"/>
          <w:szCs w:val="26"/>
        </w:rPr>
        <w:t xml:space="preserve"> единой точки зрения на данную проблему.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Данный синдром возникает </w:t>
      </w:r>
      <w:proofErr w:type="gramStart"/>
      <w:r w:rsidRPr="00000B77">
        <w:rPr>
          <w:sz w:val="26"/>
          <w:szCs w:val="26"/>
        </w:rPr>
        <w:t>в следствие</w:t>
      </w:r>
      <w:proofErr w:type="gramEnd"/>
      <w:r w:rsidRPr="00000B77">
        <w:rPr>
          <w:sz w:val="26"/>
          <w:szCs w:val="26"/>
        </w:rPr>
        <w:t xml:space="preserve"> влияния на человека различных внешних и внутренних факторов.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Обычно </w:t>
      </w:r>
      <w:r w:rsidRPr="00000B77">
        <w:rPr>
          <w:rStyle w:val="a4"/>
          <w:sz w:val="26"/>
          <w:szCs w:val="26"/>
        </w:rPr>
        <w:t>профессиональное выгорание</w:t>
      </w:r>
      <w:r w:rsidRPr="00000B77">
        <w:rPr>
          <w:sz w:val="26"/>
          <w:szCs w:val="26"/>
        </w:rPr>
        <w:t xml:space="preserve"> развивается как результат длительного стресса и приводит к истощению организма человека </w:t>
      </w:r>
      <w:r w:rsidRPr="00000B77">
        <w:rPr>
          <w:i/>
          <w:iCs/>
          <w:sz w:val="26"/>
          <w:szCs w:val="26"/>
        </w:rPr>
        <w:t>(эмоциональному, энергетическому, личностному)</w:t>
      </w:r>
      <w:r w:rsidRPr="00000B77">
        <w:rPr>
          <w:sz w:val="26"/>
          <w:szCs w:val="26"/>
        </w:rPr>
        <w:t>. Такой человек теряет связь с окружающим миром, происходит процесс отчуждения, а положительные эмоции притупляются.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lastRenderedPageBreak/>
        <w:t xml:space="preserve">Особенно быстро </w:t>
      </w:r>
      <w:r w:rsidRPr="00000B77">
        <w:rPr>
          <w:rStyle w:val="a4"/>
          <w:sz w:val="26"/>
          <w:szCs w:val="26"/>
        </w:rPr>
        <w:t>выгорают люди</w:t>
      </w:r>
      <w:r w:rsidRPr="00000B77">
        <w:rPr>
          <w:sz w:val="26"/>
          <w:szCs w:val="26"/>
        </w:rPr>
        <w:t xml:space="preserve">, работающие с высокой самоотдачей и ответственностью, добрые, мягкие, эмоциональные, впечатлительные, фанатичные. Увлекаясь своей работой, они настолько отдаются ей, что забывают о необходимости следить за здоровьем, о личной жизни и отдыхе.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Человек, работающий в бешеном ритме, на пределе своих возможностей, ожидает признания общества и в случае если этого не происходит, получает сильнейший удар. Он теряет интерес к работе, к сотрудникам и ко всему происходящему, а также уверенность в себе. Работник начинает сомневаться в своей компетентности и </w:t>
      </w:r>
      <w:r w:rsidRPr="00000B77">
        <w:rPr>
          <w:rStyle w:val="a4"/>
          <w:sz w:val="26"/>
          <w:szCs w:val="26"/>
        </w:rPr>
        <w:t>профессионализме</w:t>
      </w:r>
      <w:r w:rsidRPr="00000B77">
        <w:rPr>
          <w:sz w:val="26"/>
          <w:szCs w:val="26"/>
        </w:rPr>
        <w:t xml:space="preserve">, а также обвинять себя в отсутствии опыта и знаний. В то же время </w:t>
      </w:r>
      <w:r w:rsidRPr="00000B77">
        <w:rPr>
          <w:i/>
          <w:iCs/>
          <w:sz w:val="26"/>
          <w:szCs w:val="26"/>
        </w:rPr>
        <w:t>«</w:t>
      </w:r>
      <w:r w:rsidRPr="00000B77">
        <w:rPr>
          <w:rStyle w:val="a4"/>
          <w:i/>
          <w:iCs/>
          <w:sz w:val="26"/>
          <w:szCs w:val="26"/>
        </w:rPr>
        <w:t>выгорание</w:t>
      </w:r>
      <w:r w:rsidRPr="00000B77">
        <w:rPr>
          <w:i/>
          <w:iCs/>
          <w:sz w:val="26"/>
          <w:szCs w:val="26"/>
        </w:rPr>
        <w:t>»</w:t>
      </w:r>
      <w:r w:rsidRPr="00000B77">
        <w:rPr>
          <w:sz w:val="26"/>
          <w:szCs w:val="26"/>
        </w:rPr>
        <w:t xml:space="preserve"> может отрицательно сказывается на исполнении </w:t>
      </w:r>
      <w:r w:rsidRPr="00000B77">
        <w:rPr>
          <w:rStyle w:val="a4"/>
          <w:sz w:val="26"/>
          <w:szCs w:val="26"/>
        </w:rPr>
        <w:t>профессиональных</w:t>
      </w:r>
      <w:r w:rsidRPr="00000B77">
        <w:rPr>
          <w:sz w:val="26"/>
          <w:szCs w:val="26"/>
        </w:rPr>
        <w:t xml:space="preserve"> обязанностей и отношениях с коллегами, руководством и другими людьми.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 процессе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человек постепенно теряет свою эмоциональную, когнитивную и физическую энергии. Это проявляется в том, что у человека снижается удовлетворение своей работой, личной отстранённостью, эмоциональном и умственном истощении и физическом утомлении.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Таким образом, </w:t>
      </w:r>
      <w:r w:rsidRPr="00000B77">
        <w:rPr>
          <w:rStyle w:val="a4"/>
          <w:sz w:val="26"/>
          <w:szCs w:val="26"/>
        </w:rPr>
        <w:t>профессиональное выгорание</w:t>
      </w:r>
      <w:r w:rsidRPr="00000B77">
        <w:rPr>
          <w:sz w:val="26"/>
          <w:szCs w:val="26"/>
        </w:rPr>
        <w:t xml:space="preserve"> – это механизм психологической защиты, который вырабатывается личностью в форме полного или частичного исключения эмоций в ответ на определённые травмирующие воздействия на психику. Это приобретенный стереотип эмоционального, чаще всего </w:t>
      </w:r>
      <w:r w:rsidRPr="00000B77">
        <w:rPr>
          <w:rStyle w:val="a4"/>
          <w:sz w:val="26"/>
          <w:szCs w:val="26"/>
        </w:rPr>
        <w:t>профессионального</w:t>
      </w:r>
      <w:r w:rsidRPr="00000B77">
        <w:rPr>
          <w:sz w:val="26"/>
          <w:szCs w:val="26"/>
        </w:rPr>
        <w:t xml:space="preserve">, поведения, который позволяет человеку дозировать и экономно расходовать энергетические ресурсы своего организма.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Стадии </w:t>
      </w:r>
      <w:r w:rsidRPr="00000B77">
        <w:rPr>
          <w:rStyle w:val="a4"/>
          <w:sz w:val="26"/>
          <w:szCs w:val="26"/>
        </w:rPr>
        <w:t>профессионального выгорания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развивается постепенно и проходит определённые стадии.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 настоящее время существует несколько теорий, в которых описаны стадии эмоционального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. </w:t>
      </w:r>
      <w:r w:rsidRPr="00000B77">
        <w:rPr>
          <w:sz w:val="26"/>
          <w:szCs w:val="26"/>
          <w:u w:val="single"/>
        </w:rPr>
        <w:t>Рассмотрим их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Н. Г. </w:t>
      </w:r>
      <w:proofErr w:type="spellStart"/>
      <w:r w:rsidRPr="00000B77">
        <w:rPr>
          <w:sz w:val="26"/>
          <w:szCs w:val="26"/>
        </w:rPr>
        <w:t>Осухова</w:t>
      </w:r>
      <w:proofErr w:type="spellEnd"/>
      <w:r w:rsidRPr="00000B77">
        <w:rPr>
          <w:sz w:val="26"/>
          <w:szCs w:val="26"/>
        </w:rPr>
        <w:t xml:space="preserve"> выделяет 3 стадии развития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. Она сопоставляет эти стадии с последними двумя фазами стресса </w:t>
      </w:r>
      <w:r w:rsidRPr="00000B77">
        <w:rPr>
          <w:i/>
          <w:iCs/>
          <w:sz w:val="26"/>
          <w:szCs w:val="26"/>
        </w:rPr>
        <w:t>(</w:t>
      </w:r>
      <w:proofErr w:type="spellStart"/>
      <w:r w:rsidRPr="00000B77">
        <w:rPr>
          <w:i/>
          <w:iCs/>
          <w:sz w:val="26"/>
          <w:szCs w:val="26"/>
        </w:rPr>
        <w:t>резинстентности</w:t>
      </w:r>
      <w:proofErr w:type="spellEnd"/>
      <w:r w:rsidRPr="00000B77">
        <w:rPr>
          <w:i/>
          <w:iCs/>
          <w:sz w:val="26"/>
          <w:szCs w:val="26"/>
        </w:rPr>
        <w:t xml:space="preserve"> и истощения)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Первая стадия характеризуется приглушенностью эмоций, исчезновением остроты чувств. Скучно и пусто на душе. Чувства к семье становятся более приглушёнными, а пища кажется пресной и не вкусной.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Вторая стадия. На данном этапе человека начинают раздражать люди, с которыми приходится работать, возникает чувство неприязни, которое </w:t>
      </w:r>
      <w:proofErr w:type="gramStart"/>
      <w:r w:rsidRPr="00000B77">
        <w:rPr>
          <w:sz w:val="26"/>
          <w:szCs w:val="26"/>
        </w:rPr>
        <w:t>сначала</w:t>
      </w:r>
      <w:proofErr w:type="gramEnd"/>
      <w:r w:rsidRPr="00000B77">
        <w:rPr>
          <w:sz w:val="26"/>
          <w:szCs w:val="26"/>
        </w:rPr>
        <w:t xml:space="preserve"> получается сдерживать, но со временем раздражение становится заметным. Человек, который столкнулся с данной проблемой, сам не понимает причину своей злости и раздражения, выплёскивая всё это на других людей. Так </w:t>
      </w:r>
      <w:proofErr w:type="gramStart"/>
      <w:r w:rsidRPr="00000B77">
        <w:rPr>
          <w:sz w:val="26"/>
          <w:szCs w:val="26"/>
        </w:rPr>
        <w:t>человек</w:t>
      </w:r>
      <w:proofErr w:type="gramEnd"/>
      <w:r w:rsidRPr="00000B77">
        <w:rPr>
          <w:sz w:val="26"/>
          <w:szCs w:val="26"/>
        </w:rPr>
        <w:t xml:space="preserve"> обратившийся за помощью к специалисту получает поток отрицательных эмоций.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lastRenderedPageBreak/>
        <w:t>Третья стадия. У человека можно заметить пустой взгляд и отрешённое выражение лица. Он становится безразличным ко всему, а присутствие другого человека вызывает раздражение и даже реальное чувство тошноты.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На данной стадии у человека появляются</w:t>
      </w:r>
      <w:r w:rsidRPr="00000B77">
        <w:rPr>
          <w:sz w:val="26"/>
          <w:szCs w:val="26"/>
        </w:rPr>
        <w:t>: головная боль, бессонница, апатия, депрессия, алкоголизм и др.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Дж. Гринберга представил свою модель развития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Первая стадия – </w:t>
      </w:r>
      <w:r w:rsidRPr="00000B77">
        <w:rPr>
          <w:i/>
          <w:iCs/>
          <w:sz w:val="26"/>
          <w:szCs w:val="26"/>
        </w:rPr>
        <w:t>«Медовый месяц»</w:t>
      </w:r>
      <w:r w:rsidRPr="00000B77">
        <w:rPr>
          <w:sz w:val="26"/>
          <w:szCs w:val="26"/>
        </w:rPr>
        <w:t xml:space="preserve">. Характеризуется позитивным отношением работника к своим обязанностям, однако по мере накопления рабочих стрессов его активность начинает снижаться, а работа приносит всё меньше удовольствия.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Вторая стадия – </w:t>
      </w:r>
      <w:r w:rsidRPr="00000B77">
        <w:rPr>
          <w:i/>
          <w:iCs/>
          <w:sz w:val="26"/>
          <w:szCs w:val="26"/>
        </w:rPr>
        <w:t>«Недостаток топлива»</w:t>
      </w:r>
      <w:r w:rsidRPr="00000B77">
        <w:rPr>
          <w:sz w:val="26"/>
          <w:szCs w:val="26"/>
        </w:rPr>
        <w:t xml:space="preserve">. Данная стадия характеризуется усталостью, апатией, бессонницей. Если у человека нет дополнительной мотивации и стимулирования, то происходит снижение интереса к </w:t>
      </w:r>
      <w:r w:rsidRPr="00000B77">
        <w:rPr>
          <w:rStyle w:val="a4"/>
          <w:sz w:val="26"/>
          <w:szCs w:val="26"/>
        </w:rPr>
        <w:t>профессиональной</w:t>
      </w:r>
      <w:r w:rsidRPr="00000B77">
        <w:rPr>
          <w:sz w:val="26"/>
          <w:szCs w:val="26"/>
        </w:rPr>
        <w:t xml:space="preserve"> деятельности и продуктивность работы, в том случае если мотивация достаточно высока, работник качественно выполняет свою работу, используя неприкосновенные запасы энергии, что приводит к ухудшению здоровья.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Третья стадия – </w:t>
      </w:r>
      <w:r w:rsidRPr="00000B77">
        <w:rPr>
          <w:i/>
          <w:iCs/>
          <w:sz w:val="26"/>
          <w:szCs w:val="26"/>
        </w:rPr>
        <w:t>«Хронические симптомы»</w:t>
      </w:r>
      <w:r w:rsidRPr="00000B77">
        <w:rPr>
          <w:sz w:val="26"/>
          <w:szCs w:val="26"/>
        </w:rPr>
        <w:t xml:space="preserve">. Характеризуется снижением иммунитета, измождением, хроническим недосыпанием, постоянной раздражительностью, усталостью, подавленностью. Это происходит </w:t>
      </w:r>
      <w:proofErr w:type="gramStart"/>
      <w:r w:rsidRPr="00000B77">
        <w:rPr>
          <w:sz w:val="26"/>
          <w:szCs w:val="26"/>
        </w:rPr>
        <w:t>в следствие</w:t>
      </w:r>
      <w:proofErr w:type="gramEnd"/>
      <w:r w:rsidRPr="00000B77">
        <w:rPr>
          <w:sz w:val="26"/>
          <w:szCs w:val="26"/>
        </w:rPr>
        <w:t xml:space="preserve"> чрезмерной работы без отдыха.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Четвёртая стадия – </w:t>
      </w:r>
      <w:r w:rsidRPr="00000B77">
        <w:rPr>
          <w:i/>
          <w:iCs/>
          <w:sz w:val="26"/>
          <w:szCs w:val="26"/>
        </w:rPr>
        <w:t>«Кризис»</w:t>
      </w:r>
      <w:r w:rsidRPr="00000B77">
        <w:rPr>
          <w:sz w:val="26"/>
          <w:szCs w:val="26"/>
        </w:rPr>
        <w:t xml:space="preserve">. На данной стадии не редко развиваются хронические заболевания, что приводит к частичной или полной потере работоспособности. Человек всё больше переживает по поводу своей недостаточной </w:t>
      </w:r>
      <w:r w:rsidRPr="00000B77">
        <w:rPr>
          <w:rStyle w:val="a4"/>
          <w:sz w:val="26"/>
          <w:szCs w:val="26"/>
        </w:rPr>
        <w:t>профессиональной</w:t>
      </w:r>
      <w:r w:rsidRPr="00000B77">
        <w:rPr>
          <w:sz w:val="26"/>
          <w:szCs w:val="26"/>
        </w:rPr>
        <w:t xml:space="preserve"> компетентности и качества жизни.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Пятая стадия – </w:t>
      </w:r>
      <w:r w:rsidRPr="00000B77">
        <w:rPr>
          <w:i/>
          <w:iCs/>
          <w:sz w:val="26"/>
          <w:szCs w:val="26"/>
        </w:rPr>
        <w:t>«Пробивание стены»</w:t>
      </w:r>
      <w:r w:rsidRPr="00000B77">
        <w:rPr>
          <w:sz w:val="26"/>
          <w:szCs w:val="26"/>
        </w:rPr>
        <w:t>. Данная стадия характеризуется тем, что организм человека практически полностью истощён, физические и психологические проблемы переходят в острую форму. Всё это может привести к развитию заболевания, угрожающего жизни человека.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Симптомы </w:t>
      </w:r>
      <w:r w:rsidRPr="00000B77">
        <w:rPr>
          <w:rStyle w:val="a4"/>
          <w:sz w:val="26"/>
          <w:szCs w:val="26"/>
        </w:rPr>
        <w:t>профессионального выгорания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Существуют различные методики для диагностики синдрома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. Однако каждому человеку, для того, чтобы вовремя диагностировать у себя данное явление необходимо знать его основные признаки и симптомы. Симптомы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делятся на несколько групп.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К первой группе относятся психофизические симптомы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Человек испытывает чувство постоянной усталости, причём не только по вечерам, но и по утрам, сразу после сна. Его не покидает ощущение эмоционального и физического истощения, а восприимчивость и реактивность заметно снижены. Человек никак не реагирует на фактор новизны, у него отсутствуют такие чувства как любопытство, страх, удивление и т. д.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proofErr w:type="gramStart"/>
      <w:r w:rsidRPr="00000B77">
        <w:rPr>
          <w:sz w:val="26"/>
          <w:szCs w:val="26"/>
          <w:u w:val="single"/>
        </w:rPr>
        <w:lastRenderedPageBreak/>
        <w:t>К этой группе симптомов также относят</w:t>
      </w:r>
      <w:r w:rsidRPr="00000B77">
        <w:rPr>
          <w:sz w:val="26"/>
          <w:szCs w:val="26"/>
        </w:rPr>
        <w:t>: слабость, снижение активности и энергии, ухудшение биохимии крови и гормональных показателей, частые беспричинные головные боли, расстройства желудочно-кишечного тракта, резкое снижение или увеличение веса, бессонница, заторможенное, сонливое состояние в течение всего дня, нарушения дыхания при физической или эмоциональной нагрузке, а также ухудшение зрения, слуха, обоняния и осязания и т. д.</w:t>
      </w:r>
      <w:proofErr w:type="gramEnd"/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Ко второй группе относятся социально-психологические симптомы</w:t>
      </w:r>
      <w:r w:rsidRPr="00000B77">
        <w:rPr>
          <w:sz w:val="26"/>
          <w:szCs w:val="26"/>
        </w:rPr>
        <w:t>: безразличие, скука, чувство подавленности, пассивность и даже депрессия.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Человека раздражают даже незначительные события, ему свойственны нервные срывы, вспышки немотивированной агрессии, избегание общения, уход в себя. Он постоянно переживает негативные эмоции, не имея на то реальных причин, а также такие чувства как вина, обида, стыд, подозрительность, скованность, неосознанное беспокойство и повышенная тревожность. Постоянными спутниками человека становятся чувство повышенной ответственности, постоянное чувство страха, что что-то не получится и негативные установки на дальнейшие перспективы. От таких людей часто можно слышать, что как бы они ни старались у них всё равно ничего не </w:t>
      </w:r>
      <w:proofErr w:type="gramStart"/>
      <w:r w:rsidRPr="00000B77">
        <w:rPr>
          <w:sz w:val="26"/>
          <w:szCs w:val="26"/>
        </w:rPr>
        <w:t>получится</w:t>
      </w:r>
      <w:proofErr w:type="gramEnd"/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К третьей группе относятся поведенческие симптомы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Человеку кажется, что с каждым днём работа становится все тяжелее и тяжелее и для того чтобы её выполнить сотрудник заметно меняет свой рабочий режим, увеличивая или сокращая рабочее время. Он постоянно, берет работу домой, даже когда в этом нет необходимости, однако дома ее не делает. Человек отказывается принимать </w:t>
      </w:r>
      <w:r w:rsidRPr="00000B77">
        <w:rPr>
          <w:rStyle w:val="a4"/>
          <w:sz w:val="26"/>
          <w:szCs w:val="26"/>
        </w:rPr>
        <w:t>профессиональные решения</w:t>
      </w:r>
      <w:r w:rsidRPr="00000B77">
        <w:rPr>
          <w:sz w:val="26"/>
          <w:szCs w:val="26"/>
        </w:rPr>
        <w:t>, объясняя это различными причинами.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Работник испытывает чувство бесполезности, не верит в возможность улучшения, работу выполняет без энтузиазма, ему безразличен результат его деятельности.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Важные и приоритетные задачи не выполняются, из-за того, что человек </w:t>
      </w:r>
      <w:proofErr w:type="spellStart"/>
      <w:r w:rsidRPr="00000B77">
        <w:rPr>
          <w:sz w:val="26"/>
          <w:szCs w:val="26"/>
        </w:rPr>
        <w:t>зацикливается</w:t>
      </w:r>
      <w:proofErr w:type="spellEnd"/>
      <w:r w:rsidRPr="00000B77">
        <w:rPr>
          <w:sz w:val="26"/>
          <w:szCs w:val="26"/>
        </w:rPr>
        <w:t xml:space="preserve"> на мелких, незначительных деталях и тратит большую часть рабочего времени на выполнение автоматических и элементарных действий.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Он старается держать дистанцию при общении с сотрудниками и другими людьми, становится неадекватно критичным. На фоне всего может развиться алкоголизм, </w:t>
      </w:r>
      <w:proofErr w:type="spellStart"/>
      <w:r w:rsidRPr="00000B77">
        <w:rPr>
          <w:sz w:val="26"/>
          <w:szCs w:val="26"/>
        </w:rPr>
        <w:t>табакокурение</w:t>
      </w:r>
      <w:proofErr w:type="spellEnd"/>
      <w:r w:rsidRPr="00000B77">
        <w:rPr>
          <w:sz w:val="26"/>
          <w:szCs w:val="26"/>
        </w:rPr>
        <w:t xml:space="preserve"> и даже наркомания.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Таким образом, 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может проявляться по-разному и представленный список симптомов далеко не полный, в нём приведены только основные и часто встречающиеся случаи. У каждого человека 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протекает по-своему и зависит от индивидуальных особенностей человека.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Однако не лишним будет знать эти симптомы, чтобы заметив у себя их проявление, вовремя принять необходимые меры.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lastRenderedPageBreak/>
        <w:t xml:space="preserve">Существует также исследование в </w:t>
      </w:r>
      <w:proofErr w:type="gramStart"/>
      <w:r w:rsidRPr="00000B77">
        <w:rPr>
          <w:sz w:val="26"/>
          <w:szCs w:val="26"/>
          <w:u w:val="single"/>
        </w:rPr>
        <w:t>процессе</w:t>
      </w:r>
      <w:proofErr w:type="gramEnd"/>
      <w:r w:rsidRPr="00000B77">
        <w:rPr>
          <w:sz w:val="26"/>
          <w:szCs w:val="26"/>
          <w:u w:val="single"/>
        </w:rPr>
        <w:t xml:space="preserve"> которого изучались три вида организационной поддержки</w:t>
      </w:r>
      <w:r w:rsidRPr="00000B77">
        <w:rPr>
          <w:sz w:val="26"/>
          <w:szCs w:val="26"/>
        </w:rPr>
        <w:t xml:space="preserve">: использование навыков, поддержка коллег, поддержка руководителя. Выяснилось, что использование навыков положительно влияют на </w:t>
      </w:r>
      <w:r w:rsidRPr="00000B77">
        <w:rPr>
          <w:rStyle w:val="a4"/>
          <w:sz w:val="26"/>
          <w:szCs w:val="26"/>
        </w:rPr>
        <w:t>профессиональные достижения</w:t>
      </w:r>
      <w:r w:rsidRPr="00000B77">
        <w:rPr>
          <w:sz w:val="26"/>
          <w:szCs w:val="26"/>
        </w:rPr>
        <w:t>, однако оказывают отрицательное воздействие на эмоциональное истощение человека.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Положительно влияет на персональные достижения поддержка коллег, а поддержка со стороны руководителя не оказывала никакого влияния на компоненты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Таким образом, для того чтобы получить позитивный эффект от поддержки необходимо учитывать, как характер самой поддержки, так и готовность человека принимать эту поддержку. Социальная поддержка и синдром </w:t>
      </w:r>
      <w:r w:rsidRPr="00000B77">
        <w:rPr>
          <w:rStyle w:val="a4"/>
          <w:sz w:val="26"/>
          <w:szCs w:val="26"/>
        </w:rPr>
        <w:t>выгорания связаны между собой</w:t>
      </w:r>
      <w:r w:rsidRPr="00000B77">
        <w:rPr>
          <w:sz w:val="26"/>
          <w:szCs w:val="26"/>
        </w:rPr>
        <w:t xml:space="preserve">, однако взаимодействие между ними является сложным. Для успешной </w:t>
      </w:r>
      <w:r w:rsidRPr="00000B77">
        <w:rPr>
          <w:rStyle w:val="a4"/>
          <w:sz w:val="26"/>
          <w:szCs w:val="26"/>
        </w:rPr>
        <w:t>профессиональной</w:t>
      </w:r>
      <w:r w:rsidRPr="00000B77">
        <w:rPr>
          <w:sz w:val="26"/>
          <w:szCs w:val="26"/>
        </w:rPr>
        <w:t xml:space="preserve"> адаптации работников и предупреждения синдрома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 немаловажным является планирование социальной, </w:t>
      </w:r>
      <w:r w:rsidRPr="00000B77">
        <w:rPr>
          <w:rStyle w:val="a4"/>
          <w:sz w:val="26"/>
          <w:szCs w:val="26"/>
        </w:rPr>
        <w:t>профессиональной</w:t>
      </w:r>
      <w:r w:rsidRPr="00000B77">
        <w:rPr>
          <w:sz w:val="26"/>
          <w:szCs w:val="26"/>
        </w:rPr>
        <w:t xml:space="preserve"> и личной поддержки человека.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Неудовлетворённость работой. Гораздо сильнее </w:t>
      </w:r>
      <w:r w:rsidRPr="00000B77">
        <w:rPr>
          <w:rStyle w:val="a4"/>
          <w:sz w:val="26"/>
          <w:szCs w:val="26"/>
        </w:rPr>
        <w:t>профессиональное выгорание</w:t>
      </w:r>
      <w:r w:rsidRPr="00000B77">
        <w:rPr>
          <w:sz w:val="26"/>
          <w:szCs w:val="26"/>
        </w:rPr>
        <w:t xml:space="preserve"> проявляется у людей не довольных своей работой. Люди, которых работа вполне </w:t>
      </w:r>
      <w:proofErr w:type="gramStart"/>
      <w:r w:rsidRPr="00000B77">
        <w:rPr>
          <w:sz w:val="26"/>
          <w:szCs w:val="26"/>
        </w:rPr>
        <w:t>устраивает менее подвержены</w:t>
      </w:r>
      <w:proofErr w:type="gramEnd"/>
      <w:r w:rsidRPr="00000B77">
        <w:rPr>
          <w:sz w:val="26"/>
          <w:szCs w:val="26"/>
        </w:rPr>
        <w:t xml:space="preserve"> данному синдрому. </w:t>
      </w:r>
      <w:r w:rsidRPr="00000B77">
        <w:rPr>
          <w:rStyle w:val="a4"/>
          <w:sz w:val="26"/>
          <w:szCs w:val="26"/>
        </w:rPr>
        <w:t>Выгорание приводит к тому</w:t>
      </w:r>
      <w:r w:rsidRPr="00000B77">
        <w:rPr>
          <w:sz w:val="26"/>
          <w:szCs w:val="26"/>
        </w:rPr>
        <w:t xml:space="preserve">, что человек психологически отстраняется не только от своей работы, но и от организации в целом. Работник держит дистанцию по отношению к своей трудовой деятельности, избегает общения с коллегами, переносит на них свои переживания. В первое время подобное удаление может проявляться только в физической форме, однако если процесс </w:t>
      </w:r>
      <w:r w:rsidRPr="00000B77">
        <w:rPr>
          <w:rStyle w:val="a4"/>
          <w:sz w:val="26"/>
          <w:szCs w:val="26"/>
        </w:rPr>
        <w:t>выгорания продолжается</w:t>
      </w:r>
      <w:r w:rsidRPr="00000B77">
        <w:rPr>
          <w:sz w:val="26"/>
          <w:szCs w:val="26"/>
        </w:rPr>
        <w:t xml:space="preserve">, человек, избегая стрессовых ситуаций, отказывается от дальнейшего карьерного роста. Доказано, что в тех случаях, когда организационная культура и работа в организации являются привлекательными для специалистов, развитие процессов </w:t>
      </w:r>
      <w:r w:rsidRPr="00000B77">
        <w:rPr>
          <w:rStyle w:val="a4"/>
          <w:sz w:val="26"/>
          <w:szCs w:val="26"/>
        </w:rPr>
        <w:t>выгорания сдерживается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Оплата труда. Несомненно, что высокооплачиваемая работа является наиболее привлекательной для человека и чем выше уровень зарплаты, тем ниже уровень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Возраст, стаж работы и уровень удовлетворённости карьерой.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rStyle w:val="a4"/>
          <w:sz w:val="26"/>
          <w:szCs w:val="26"/>
        </w:rPr>
        <w:t>Профессиональный</w:t>
      </w:r>
      <w:r w:rsidRPr="00000B77">
        <w:rPr>
          <w:sz w:val="26"/>
          <w:szCs w:val="26"/>
        </w:rPr>
        <w:t xml:space="preserve"> рост повышает социальный статус человека и способствует уменьшению развития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. Таким образом, в данном случае можно сказать, что чем больше стаж, тем меньше </w:t>
      </w:r>
      <w:r w:rsidRPr="00000B77">
        <w:rPr>
          <w:rStyle w:val="a4"/>
          <w:sz w:val="26"/>
          <w:szCs w:val="26"/>
        </w:rPr>
        <w:t>выгорание</w:t>
      </w:r>
      <w:r w:rsidRPr="00000B77">
        <w:rPr>
          <w:sz w:val="26"/>
          <w:szCs w:val="26"/>
        </w:rPr>
        <w:t xml:space="preserve">. В том случае если работник не удовлетворён своим карьерным ростом </w:t>
      </w:r>
      <w:r w:rsidRPr="00000B77">
        <w:rPr>
          <w:rStyle w:val="a4"/>
          <w:sz w:val="26"/>
          <w:szCs w:val="26"/>
        </w:rPr>
        <w:t>профессиональный</w:t>
      </w:r>
      <w:r w:rsidRPr="00000B77">
        <w:rPr>
          <w:sz w:val="26"/>
          <w:szCs w:val="26"/>
        </w:rPr>
        <w:t xml:space="preserve"> стаж наоборот способствует развитию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. Возраст оказывает не однозначное влияние на процесс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. Были проведены </w:t>
      </w:r>
      <w:proofErr w:type="gramStart"/>
      <w:r w:rsidRPr="00000B77">
        <w:rPr>
          <w:sz w:val="26"/>
          <w:szCs w:val="26"/>
        </w:rPr>
        <w:t>исследования</w:t>
      </w:r>
      <w:proofErr w:type="gramEnd"/>
      <w:r w:rsidRPr="00000B77">
        <w:rPr>
          <w:sz w:val="26"/>
          <w:szCs w:val="26"/>
        </w:rPr>
        <w:t xml:space="preserve"> в результате которых удалось выяснить, что предрасположенность к </w:t>
      </w:r>
      <w:r w:rsidRPr="00000B77">
        <w:rPr>
          <w:rStyle w:val="a4"/>
          <w:sz w:val="26"/>
          <w:szCs w:val="26"/>
        </w:rPr>
        <w:t>выгоранию</w:t>
      </w:r>
      <w:r w:rsidRPr="00000B77">
        <w:rPr>
          <w:sz w:val="26"/>
          <w:szCs w:val="26"/>
        </w:rPr>
        <w:t xml:space="preserve"> имеют лица не только старшего, но и молодого возраста. Так можно сделать вывод, что фактором риска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 является не стаж работы, а неудовлетворённость ею, отсутствие перспективы роста, а также свойства личности, которые оказывают влияние на напряжённость общения на работе.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lastRenderedPageBreak/>
        <w:t xml:space="preserve">Карьерные устремления. Различные исследования показывают, что если у человека отсутствует возможность реализовать свои карьерные устремления, то уровень внутреннего напряжения и эмоционального </w:t>
      </w:r>
      <w:r w:rsidRPr="00000B77">
        <w:rPr>
          <w:rStyle w:val="a4"/>
          <w:sz w:val="26"/>
          <w:szCs w:val="26"/>
        </w:rPr>
        <w:t>выгорания будет высоким</w:t>
      </w:r>
      <w:r w:rsidRPr="00000B77">
        <w:rPr>
          <w:sz w:val="26"/>
          <w:szCs w:val="26"/>
        </w:rPr>
        <w:t xml:space="preserve">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Пол. Как показывают результаты многих исследований, мужчины легче переносят </w:t>
      </w:r>
      <w:proofErr w:type="gramStart"/>
      <w:r w:rsidRPr="00000B77">
        <w:rPr>
          <w:sz w:val="26"/>
          <w:szCs w:val="26"/>
        </w:rPr>
        <w:t>стресс</w:t>
      </w:r>
      <w:proofErr w:type="gramEnd"/>
      <w:r w:rsidRPr="00000B77">
        <w:rPr>
          <w:sz w:val="26"/>
          <w:szCs w:val="26"/>
        </w:rPr>
        <w:t xml:space="preserve"> и процесс адаптации у них проходит намного проще. Им </w:t>
      </w:r>
      <w:proofErr w:type="gramStart"/>
      <w:r w:rsidRPr="00000B77">
        <w:rPr>
          <w:sz w:val="26"/>
          <w:szCs w:val="26"/>
        </w:rPr>
        <w:t>присуща</w:t>
      </w:r>
      <w:proofErr w:type="gramEnd"/>
      <w:r w:rsidRPr="00000B77">
        <w:rPr>
          <w:sz w:val="26"/>
          <w:szCs w:val="26"/>
        </w:rPr>
        <w:t xml:space="preserve"> высокая оценка своей </w:t>
      </w:r>
      <w:r w:rsidRPr="00000B77">
        <w:rPr>
          <w:rStyle w:val="a4"/>
          <w:sz w:val="26"/>
          <w:szCs w:val="26"/>
        </w:rPr>
        <w:t>профессиональной успешности</w:t>
      </w:r>
      <w:r w:rsidRPr="00000B77">
        <w:rPr>
          <w:sz w:val="26"/>
          <w:szCs w:val="26"/>
        </w:rPr>
        <w:t xml:space="preserve">. Женщины же более подвержены эмоциональному истощению и синдром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у них встречается чаще и проходит в более сложной форме.</w:t>
      </w:r>
    </w:p>
    <w:p w:rsidR="003C5A6A" w:rsidRPr="00000B77" w:rsidRDefault="003C5A6A" w:rsidP="003C5A6A">
      <w:pPr>
        <w:pStyle w:val="a3"/>
        <w:rPr>
          <w:sz w:val="26"/>
          <w:szCs w:val="26"/>
          <w:u w:val="single"/>
        </w:rPr>
      </w:pP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Личностные факторы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Локус </w:t>
      </w:r>
      <w:proofErr w:type="spellStart"/>
      <w:r w:rsidRPr="00000B77">
        <w:rPr>
          <w:sz w:val="26"/>
          <w:szCs w:val="26"/>
        </w:rPr>
        <w:t>контроля</w:t>
      </w:r>
      <w:proofErr w:type="gramStart"/>
      <w:r w:rsidRPr="00000B77">
        <w:rPr>
          <w:sz w:val="26"/>
          <w:szCs w:val="26"/>
        </w:rPr>
        <w:t>.</w:t>
      </w:r>
      <w:r w:rsidRPr="00000B77">
        <w:rPr>
          <w:sz w:val="26"/>
          <w:szCs w:val="26"/>
          <w:u w:val="single"/>
        </w:rPr>
        <w:t>Д</w:t>
      </w:r>
      <w:proofErr w:type="gramEnd"/>
      <w:r w:rsidRPr="00000B77">
        <w:rPr>
          <w:sz w:val="26"/>
          <w:szCs w:val="26"/>
          <w:u w:val="single"/>
        </w:rPr>
        <w:t>елится</w:t>
      </w:r>
      <w:proofErr w:type="spellEnd"/>
      <w:r w:rsidRPr="00000B77">
        <w:rPr>
          <w:sz w:val="26"/>
          <w:szCs w:val="26"/>
          <w:u w:val="single"/>
        </w:rPr>
        <w:t xml:space="preserve"> на два типа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Внешний локус контроля – это склонность человека возлагать ответственность за результаты своей деятельности на кого-то другого (начальство, государство, общество, экономическую ситуацию в стране и т. д.).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Внутренний локус контроля – человек сам несёт ответственность за свои поступки, результат деятельности зависит от собственных способностей и усилий. Людям с внешним локусом контроля характерны такие черты как неуверенность в себе, тревожность, неуравновешенность, подозрительность, агрессивность и др. Такие работники больше склонны к синдрому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, по сравнению с </w:t>
      </w:r>
      <w:proofErr w:type="gramStart"/>
      <w:r w:rsidRPr="00000B77">
        <w:rPr>
          <w:sz w:val="26"/>
          <w:szCs w:val="26"/>
        </w:rPr>
        <w:t>людьми</w:t>
      </w:r>
      <w:proofErr w:type="gramEnd"/>
      <w:r w:rsidRPr="00000B77">
        <w:rPr>
          <w:sz w:val="26"/>
          <w:szCs w:val="26"/>
        </w:rPr>
        <w:t xml:space="preserve"> имеющими внутренний локус контроля. Люди с внутренним локусом уверены в себе, уравновешенны, доброжелательны, общительны, склонны к самоанализу и т. д. Данные качества препятствует развитию или снижают уровень развития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Поведение типа </w:t>
      </w:r>
      <w:r w:rsidRPr="00000B77">
        <w:rPr>
          <w:i/>
          <w:iCs/>
          <w:sz w:val="26"/>
          <w:szCs w:val="26"/>
        </w:rPr>
        <w:t>«А»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Важную роль для развития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 играет умение человека справляться со стрессом. Люди, которые реагируют на стресс эмоционально, несдержанно, агрессивно являются более уязвимыми. Они стремятся любой ценой противостоять стрессу, часто недооценивая проблему и время необходимое для её решения. Достичь желаемого в большинстве случаев не удаётся, что вызывает такие чувства как подавленность, уныние и т. д.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rStyle w:val="a4"/>
          <w:sz w:val="26"/>
          <w:szCs w:val="26"/>
        </w:rPr>
        <w:t>Профессиональные факторы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i/>
          <w:iCs/>
          <w:sz w:val="26"/>
          <w:szCs w:val="26"/>
        </w:rPr>
        <w:t>«Болезненная зависимость»</w:t>
      </w:r>
      <w:r w:rsidRPr="00000B77">
        <w:rPr>
          <w:sz w:val="26"/>
          <w:szCs w:val="26"/>
        </w:rPr>
        <w:t xml:space="preserve"> от работы.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Часто увлечённость своей </w:t>
      </w:r>
      <w:r w:rsidRPr="00000B77">
        <w:rPr>
          <w:rStyle w:val="a4"/>
          <w:sz w:val="26"/>
          <w:szCs w:val="26"/>
        </w:rPr>
        <w:t>профессиональной</w:t>
      </w:r>
      <w:r w:rsidRPr="00000B77">
        <w:rPr>
          <w:sz w:val="26"/>
          <w:szCs w:val="26"/>
        </w:rPr>
        <w:t xml:space="preserve"> деятельностью является стремлением к творчеству. Человек ценит и любит свою работу, поэтому отдаёт ей много времени и энергии. Однако часто человек за счёт </w:t>
      </w:r>
      <w:r w:rsidRPr="00000B77">
        <w:rPr>
          <w:rStyle w:val="a4"/>
          <w:sz w:val="26"/>
          <w:szCs w:val="26"/>
        </w:rPr>
        <w:t>профессии</w:t>
      </w:r>
      <w:r w:rsidRPr="00000B77">
        <w:rPr>
          <w:sz w:val="26"/>
          <w:szCs w:val="26"/>
        </w:rPr>
        <w:t xml:space="preserve"> стремиться к престижу, богатству, власти. Невозможность удовлетворить данные потребности приводит к развитию синдрома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lastRenderedPageBreak/>
        <w:t>Ролевые факторы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Ролевым конфликтом являются противоречивые требования, предъявляемые к работнику.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Ролевая неопределённость – это нечёткие, неопределённые требования, предъявляемые к работнику.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Ролевая перегруженность – это когда ролевые ожидания не соответствуют индивидуальным возможностям человека и его мотивации.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Ролевые проблемы тесно связаны с </w:t>
      </w:r>
      <w:r w:rsidRPr="00000B77">
        <w:rPr>
          <w:rStyle w:val="a4"/>
          <w:sz w:val="26"/>
          <w:szCs w:val="26"/>
        </w:rPr>
        <w:t>профессиональным выгоранием</w:t>
      </w:r>
      <w:r w:rsidRPr="00000B77">
        <w:rPr>
          <w:sz w:val="26"/>
          <w:szCs w:val="26"/>
        </w:rPr>
        <w:t xml:space="preserve">. Если работник пытается выполнить неопределённые требования или совместить противоречивые требования, то это приводит к негативным эмоциональным переживаниям и как следствие развитию </w:t>
      </w:r>
      <w:r w:rsidRPr="00000B77">
        <w:rPr>
          <w:rStyle w:val="a4"/>
          <w:sz w:val="26"/>
          <w:szCs w:val="26"/>
        </w:rPr>
        <w:t>профессионального выгорания [4]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Организационные факторы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Большое влияние на развитие синдрома </w:t>
      </w:r>
      <w:r w:rsidRPr="00000B77">
        <w:rPr>
          <w:rStyle w:val="a4"/>
          <w:sz w:val="26"/>
          <w:szCs w:val="26"/>
        </w:rPr>
        <w:t>выгорания</w:t>
      </w:r>
      <w:r w:rsidRPr="00000B77">
        <w:rPr>
          <w:sz w:val="26"/>
          <w:szCs w:val="26"/>
        </w:rPr>
        <w:t xml:space="preserve"> оказывают условия труда и характеристики организационной среды. От того как в организации обстоят дела с кадровой политикой, графиком работы, характером руководства, как построена система вознаграждений, каков социально-психологический климат в коллективе зависит развитие стресса у работников.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Каждый работник несёт ту или иную ответственность. Неопределённость или недостаток ответственности </w:t>
      </w:r>
      <w:proofErr w:type="gramStart"/>
      <w:r w:rsidRPr="00000B77">
        <w:rPr>
          <w:sz w:val="26"/>
          <w:szCs w:val="26"/>
        </w:rPr>
        <w:t>на ряду</w:t>
      </w:r>
      <w:proofErr w:type="gramEnd"/>
      <w:r w:rsidRPr="00000B77">
        <w:rPr>
          <w:sz w:val="26"/>
          <w:szCs w:val="26"/>
        </w:rPr>
        <w:t xml:space="preserve"> с другими факторами оказывают влияние на развитие </w:t>
      </w:r>
      <w:r w:rsidRPr="00000B77">
        <w:rPr>
          <w:rStyle w:val="a4"/>
          <w:sz w:val="26"/>
          <w:szCs w:val="26"/>
        </w:rPr>
        <w:t>профессионального стресса</w:t>
      </w:r>
      <w:r w:rsidRPr="00000B77">
        <w:rPr>
          <w:sz w:val="26"/>
          <w:szCs w:val="26"/>
        </w:rPr>
        <w:t>. Если никто не учитывает мнение работника, и он чувствует, от него практически ничего не зависит, что он не в силах что-то изменить в работе, человек испытывает стресс. Стре</w:t>
      </w:r>
      <w:proofErr w:type="gramStart"/>
      <w:r w:rsidRPr="00000B77">
        <w:rPr>
          <w:sz w:val="26"/>
          <w:szCs w:val="26"/>
        </w:rPr>
        <w:t>сс в св</w:t>
      </w:r>
      <w:proofErr w:type="gramEnd"/>
      <w:r w:rsidRPr="00000B77">
        <w:rPr>
          <w:sz w:val="26"/>
          <w:szCs w:val="26"/>
        </w:rPr>
        <w:t xml:space="preserve">ою очередь провоцирует развитие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Если у человека есть ощущение, что он не в состоянии ничего изменить в своей работе, что от него ничего не зависит и его мнение не имеет значения, то вероятность развития стресса, связанного с работой, увеличивается.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rStyle w:val="a4"/>
          <w:sz w:val="26"/>
          <w:szCs w:val="26"/>
        </w:rPr>
        <w:t xml:space="preserve">Профилактика профессионального выгорания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rStyle w:val="a4"/>
          <w:sz w:val="26"/>
          <w:szCs w:val="26"/>
        </w:rPr>
        <w:t>Профессиональное выгорание</w:t>
      </w:r>
      <w:r w:rsidRPr="00000B77">
        <w:rPr>
          <w:sz w:val="26"/>
          <w:szCs w:val="26"/>
        </w:rPr>
        <w:t xml:space="preserve"> оказывает негативное влияние на здоровье и психологическое состояние человека. Многие заболевания при этом переходят в хроническую </w:t>
      </w:r>
      <w:proofErr w:type="gramStart"/>
      <w:r w:rsidRPr="00000B77">
        <w:rPr>
          <w:sz w:val="26"/>
          <w:szCs w:val="26"/>
        </w:rPr>
        <w:t>форму</w:t>
      </w:r>
      <w:proofErr w:type="gramEnd"/>
      <w:r w:rsidRPr="00000B77">
        <w:rPr>
          <w:sz w:val="26"/>
          <w:szCs w:val="26"/>
        </w:rPr>
        <w:t xml:space="preserve"> и вылечить их становится трудно.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Полностью исключить стрессы из жизни человека невозможно, однако можно уменьшить их негативное влияние на здоровье людей.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 синдромом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можно и нужно бороться. Чтобы </w:t>
      </w:r>
      <w:proofErr w:type="gramStart"/>
      <w:r w:rsidRPr="00000B77">
        <w:rPr>
          <w:sz w:val="26"/>
          <w:szCs w:val="26"/>
        </w:rPr>
        <w:t>избежать нежелательных последствий необходимо знать</w:t>
      </w:r>
      <w:proofErr w:type="gramEnd"/>
      <w:r w:rsidRPr="00000B77">
        <w:rPr>
          <w:sz w:val="26"/>
          <w:szCs w:val="26"/>
        </w:rPr>
        <w:t xml:space="preserve"> и применять меры по </w:t>
      </w:r>
      <w:r w:rsidRPr="00000B77">
        <w:rPr>
          <w:rStyle w:val="a4"/>
          <w:sz w:val="26"/>
          <w:szCs w:val="26"/>
        </w:rPr>
        <w:t>профилактике данного явления</w:t>
      </w:r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lastRenderedPageBreak/>
        <w:t>Неплохим способом является работа в паре. Если работу разделить с кем-то из коллег, кому вы доверяете, то работать станет значительно легче, так как проблемы можно обсудить вместе, какую-то работу выполнять по очереди и т. д.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Чем – то подобным являются методы </w:t>
      </w:r>
      <w:proofErr w:type="spellStart"/>
      <w:r w:rsidRPr="00000B77">
        <w:rPr>
          <w:sz w:val="26"/>
          <w:szCs w:val="26"/>
        </w:rPr>
        <w:t>супервизии</w:t>
      </w:r>
      <w:proofErr w:type="spellEnd"/>
      <w:r w:rsidRPr="00000B77">
        <w:rPr>
          <w:sz w:val="26"/>
          <w:szCs w:val="26"/>
        </w:rPr>
        <w:t xml:space="preserve"> и </w:t>
      </w:r>
      <w:proofErr w:type="spellStart"/>
      <w:r w:rsidRPr="00000B77">
        <w:rPr>
          <w:sz w:val="26"/>
          <w:szCs w:val="26"/>
        </w:rPr>
        <w:t>интервизии</w:t>
      </w:r>
      <w:proofErr w:type="spellEnd"/>
      <w:r w:rsidRPr="00000B77">
        <w:rPr>
          <w:sz w:val="26"/>
          <w:szCs w:val="26"/>
        </w:rPr>
        <w:t>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Супервизор – это опытный, авторитетный коллега, к нему можно обратиться за помощью и советом.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proofErr w:type="spellStart"/>
      <w:r w:rsidRPr="00000B77">
        <w:rPr>
          <w:sz w:val="26"/>
          <w:szCs w:val="26"/>
        </w:rPr>
        <w:t>Интервизия</w:t>
      </w:r>
      <w:proofErr w:type="spellEnd"/>
      <w:r w:rsidRPr="00000B77">
        <w:rPr>
          <w:sz w:val="26"/>
          <w:szCs w:val="26"/>
        </w:rPr>
        <w:t xml:space="preserve"> – обсуждение проблемы в группе единомышленников, которые помогут рассмотреть проблему со всех сторон и найти пути её решения.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Двигательная активность является эффективным средством восстановления </w:t>
      </w:r>
      <w:proofErr w:type="spellStart"/>
      <w:r w:rsidRPr="00000B77">
        <w:rPr>
          <w:sz w:val="26"/>
          <w:szCs w:val="26"/>
        </w:rPr>
        <w:t>здоровья</w:t>
      </w:r>
      <w:proofErr w:type="gramStart"/>
      <w:r w:rsidRPr="00000B77">
        <w:rPr>
          <w:sz w:val="26"/>
          <w:szCs w:val="26"/>
        </w:rPr>
        <w:t>.</w:t>
      </w:r>
      <w:r w:rsidRPr="00000B77">
        <w:rPr>
          <w:sz w:val="26"/>
          <w:szCs w:val="26"/>
          <w:u w:val="single"/>
        </w:rPr>
        <w:t>К</w:t>
      </w:r>
      <w:proofErr w:type="spellEnd"/>
      <w:proofErr w:type="gramEnd"/>
      <w:r w:rsidRPr="00000B77">
        <w:rPr>
          <w:sz w:val="26"/>
          <w:szCs w:val="26"/>
          <w:u w:val="single"/>
        </w:rPr>
        <w:t xml:space="preserve"> таким средствам относятся</w:t>
      </w:r>
      <w:r w:rsidRPr="00000B77">
        <w:rPr>
          <w:sz w:val="26"/>
          <w:szCs w:val="26"/>
        </w:rPr>
        <w:t xml:space="preserve">: лечебная физкультура, физические упражнения, различные виды спорта, занятия на тренажерах, трудовая деятельность и т. д.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Существуют также пассивные средства борьбы с </w:t>
      </w:r>
      <w:r w:rsidRPr="00000B77">
        <w:rPr>
          <w:rStyle w:val="a4"/>
          <w:sz w:val="26"/>
          <w:szCs w:val="26"/>
        </w:rPr>
        <w:t>профессиональным выгоранием</w:t>
      </w:r>
      <w:r w:rsidRPr="00000B77">
        <w:rPr>
          <w:sz w:val="26"/>
          <w:szCs w:val="26"/>
        </w:rPr>
        <w:t>. Например, массаж, релаксация, медитация, мануальная терапия, физиотерапия, а психологические тренинги и многое другое.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Важно уметь расслабиться и отдохнуть, забыв обо всех проблемах. Все люди снимают напряжение по-своему. Кто-то любит принять ванну, или контрастный душ, прогуляться, побыть в одиночестве, послушать спокойную музыку, всё это индивидуально. Каждый человек должен найти способ снятия напряжения подходящий именно ему.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Важно, чтобы выбранный способ использовался регулярно и в обязательном порядке.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Наиболее популярными способами </w:t>
      </w:r>
      <w:r w:rsidRPr="00000B77">
        <w:rPr>
          <w:rStyle w:val="a4"/>
          <w:sz w:val="26"/>
          <w:szCs w:val="26"/>
        </w:rPr>
        <w:t>профилактики профессионального выгорания являются</w:t>
      </w:r>
      <w:r w:rsidRPr="00000B77">
        <w:rPr>
          <w:sz w:val="26"/>
          <w:szCs w:val="26"/>
        </w:rPr>
        <w:t>: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умение увидеть смешное в трудной ситуации;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здоровый сон;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напоминать себе о смысле своей работы, о её важности;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находить новые, нестандартные способы решения проблем;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умение разделять работу и личную жизнь, работать только на работе;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чаще радовать себя чем-то необычным;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- спорт, танцы, йога и т. д.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- водные процедуры</w:t>
      </w:r>
      <w:r w:rsidRPr="00000B77">
        <w:rPr>
          <w:sz w:val="26"/>
          <w:szCs w:val="26"/>
        </w:rPr>
        <w:t>: бассейн, душ, ванна, сауна;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lastRenderedPageBreak/>
        <w:t>- любимые занятия</w:t>
      </w:r>
      <w:r w:rsidRPr="00000B77">
        <w:rPr>
          <w:sz w:val="26"/>
          <w:szCs w:val="26"/>
        </w:rPr>
        <w:t>: чтение, вязание, пение и др.</w:t>
      </w:r>
      <w:proofErr w:type="gramStart"/>
      <w:r w:rsidRPr="00000B77">
        <w:rPr>
          <w:sz w:val="26"/>
          <w:szCs w:val="26"/>
        </w:rPr>
        <w:t xml:space="preserve"> ;</w:t>
      </w:r>
      <w:proofErr w:type="gramEnd"/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  <w:u w:val="single"/>
        </w:rPr>
        <w:t>- свежий воздух</w:t>
      </w:r>
      <w:r w:rsidRPr="00000B77">
        <w:rPr>
          <w:sz w:val="26"/>
          <w:szCs w:val="26"/>
        </w:rPr>
        <w:t>: прогулки, походы, пробежки, завтраки или ужины на свежем воздухе и т. д.</w:t>
      </w:r>
      <w:proofErr w:type="gramStart"/>
      <w:r w:rsidRPr="00000B77">
        <w:rPr>
          <w:sz w:val="26"/>
          <w:szCs w:val="26"/>
        </w:rPr>
        <w:t xml:space="preserve"> ;</w:t>
      </w:r>
      <w:proofErr w:type="gramEnd"/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умение реально оценивать свои желания и возможности;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- общение с близкими и друзьями и многое другое</w:t>
      </w:r>
      <w:proofErr w:type="gramStart"/>
      <w:r w:rsidRPr="00000B77">
        <w:rPr>
          <w:sz w:val="26"/>
          <w:szCs w:val="26"/>
        </w:rPr>
        <w:t xml:space="preserve"> .</w:t>
      </w:r>
      <w:proofErr w:type="gramEnd"/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Главное внимательно относиться к самому себе, прислушиваться к своему организму, тогда получится своевременно распознать признаки и симптомы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и принять необходимые меры.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>Цените себя и свой труд, выбирайте для себя дело, которое вам нравиться, ведь именно на любимой работе можно добиться наилучшего результата.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Обязательно уделяйте себе время на отдых, развлечения, занятия любимым делом.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 w:rsidRPr="00000B77">
        <w:rPr>
          <w:sz w:val="26"/>
          <w:szCs w:val="26"/>
        </w:rPr>
        <w:t xml:space="preserve">Помощь и поддержка близких людей и коллег очень важна, не отказывайтесь от неё. Иногда простой разговор с понимающим человеком может значительно облегчить состояние и поможет по-другому посмотреть на возникшую проблему. Не скрывайте свои чувства и эмоции, не замыкайтесь в себе. </w:t>
      </w:r>
    </w:p>
    <w:p w:rsidR="003C5A6A" w:rsidRDefault="003C5A6A" w:rsidP="003C5A6A">
      <w:pPr>
        <w:pStyle w:val="a3"/>
        <w:rPr>
          <w:color w:val="111111"/>
          <w:sz w:val="26"/>
          <w:szCs w:val="26"/>
        </w:rPr>
      </w:pPr>
      <w:r w:rsidRPr="00000B77">
        <w:rPr>
          <w:sz w:val="26"/>
          <w:szCs w:val="26"/>
        </w:rPr>
        <w:t xml:space="preserve">И самое главное знайте, что если синдром </w:t>
      </w:r>
      <w:r w:rsidRPr="00000B77">
        <w:rPr>
          <w:rStyle w:val="a4"/>
          <w:sz w:val="26"/>
          <w:szCs w:val="26"/>
        </w:rPr>
        <w:t>профессионального выгорания уже начался</w:t>
      </w:r>
      <w:r w:rsidRPr="00000B77">
        <w:rPr>
          <w:sz w:val="26"/>
          <w:szCs w:val="26"/>
        </w:rPr>
        <w:t xml:space="preserve">, он не пройдёт сам собой, а будет развиваться дальше. Проблемы и переживания будут нарастать как снежный ком. Именно поэтому необходимо своевременно </w:t>
      </w:r>
      <w:r w:rsidRPr="00000B77">
        <w:rPr>
          <w:i/>
          <w:iCs/>
          <w:sz w:val="26"/>
          <w:szCs w:val="26"/>
        </w:rPr>
        <w:t>(если они есть)</w:t>
      </w:r>
      <w:r w:rsidRPr="00000B77">
        <w:rPr>
          <w:sz w:val="26"/>
          <w:szCs w:val="26"/>
        </w:rPr>
        <w:t xml:space="preserve"> диагностировать у себя признаки и симптомы </w:t>
      </w:r>
      <w:r w:rsidRPr="00000B77">
        <w:rPr>
          <w:rStyle w:val="a4"/>
          <w:sz w:val="26"/>
          <w:szCs w:val="26"/>
        </w:rPr>
        <w:t>профессионального выгорания</w:t>
      </w:r>
      <w:r w:rsidRPr="00000B77">
        <w:rPr>
          <w:sz w:val="26"/>
          <w:szCs w:val="26"/>
        </w:rPr>
        <w:t xml:space="preserve"> и начать с ними бороться.</w:t>
      </w:r>
      <w:r>
        <w:rPr>
          <w:sz w:val="26"/>
          <w:szCs w:val="26"/>
        </w:rPr>
        <w:t xml:space="preserve">                                        </w:t>
      </w:r>
      <w:proofErr w:type="gramStart"/>
      <w:r w:rsidRPr="00000B77">
        <w:rPr>
          <w:color w:val="111111"/>
          <w:sz w:val="26"/>
          <w:szCs w:val="26"/>
        </w:rPr>
        <w:t>Эмоциональное выгорание не болезнь и не диагноз (хотя есть и противоположная точка зрения, а тем более не приговор.</w:t>
      </w:r>
      <w:proofErr w:type="gramEnd"/>
      <w:r w:rsidRPr="00000B77">
        <w:rPr>
          <w:color w:val="111111"/>
          <w:sz w:val="26"/>
          <w:szCs w:val="26"/>
        </w:rPr>
        <w:t xml:space="preserve"> Так что чем раньше начать с ним борьбу, тем она будет эффективнее и перспективнее. А еще лучше эмоциональное выгорание предупредить. </w:t>
      </w:r>
    </w:p>
    <w:p w:rsidR="003C5A6A" w:rsidRPr="00000B77" w:rsidRDefault="003C5A6A" w:rsidP="003C5A6A">
      <w:pPr>
        <w:pStyle w:val="a3"/>
        <w:rPr>
          <w:sz w:val="26"/>
          <w:szCs w:val="26"/>
        </w:rPr>
      </w:pPr>
      <w:r>
        <w:rPr>
          <w:color w:val="111111"/>
          <w:sz w:val="26"/>
          <w:szCs w:val="26"/>
        </w:rPr>
        <w:t xml:space="preserve">Существует много методов </w:t>
      </w:r>
      <w:proofErr w:type="gramStart"/>
      <w:r>
        <w:rPr>
          <w:color w:val="111111"/>
          <w:sz w:val="26"/>
          <w:szCs w:val="26"/>
        </w:rPr>
        <w:t>для</w:t>
      </w:r>
      <w:proofErr w:type="gramEnd"/>
      <w:r w:rsidRPr="00331714">
        <w:rPr>
          <w:color w:val="111111"/>
          <w:sz w:val="26"/>
          <w:szCs w:val="26"/>
        </w:rPr>
        <w:t xml:space="preserve"> </w:t>
      </w:r>
      <w:proofErr w:type="gramStart"/>
      <w:r w:rsidRPr="00000B77">
        <w:rPr>
          <w:color w:val="111111"/>
          <w:sz w:val="26"/>
          <w:szCs w:val="26"/>
        </w:rPr>
        <w:t>освобождение</w:t>
      </w:r>
      <w:proofErr w:type="gramEnd"/>
      <w:r w:rsidRPr="00000B77">
        <w:rPr>
          <w:color w:val="111111"/>
          <w:sz w:val="26"/>
          <w:szCs w:val="26"/>
        </w:rPr>
        <w:t xml:space="preserve"> от негативных чувств и эмоций</w:t>
      </w:r>
      <w:r>
        <w:rPr>
          <w:color w:val="111111"/>
          <w:sz w:val="26"/>
          <w:szCs w:val="26"/>
        </w:rPr>
        <w:t xml:space="preserve"> и  </w:t>
      </w:r>
      <w:r w:rsidRPr="00331714">
        <w:rPr>
          <w:bCs/>
          <w:color w:val="111111"/>
          <w:sz w:val="26"/>
          <w:szCs w:val="26"/>
          <w:bdr w:val="none" w:sz="0" w:space="0" w:color="auto" w:frame="1"/>
        </w:rPr>
        <w:t>снятия сильного эмоционального и физического напряжения</w:t>
      </w:r>
    </w:p>
    <w:p w:rsidR="003C5A6A" w:rsidRPr="00000B77" w:rsidRDefault="003C5A6A" w:rsidP="003C5A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Упражнение “Ведро мусора”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Цель: освобождение от негативных чувств и эмоций.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Посреди комнаты ставится символическое ведро для мусора. Участники размышляют, зачем человеку мусорное ведро и почему его нужно постоянно освобождать.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Психолог: “Представьте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не всегда нужные, деструктивные чувства, например, обида, страх. Я предлагаю всем выбросить в мусорное ведро старые ненужные обиды, гнев, страх. Для этого на </w:t>
      </w: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листах бумаги напишите ваши негативные чувства: “я обижаюсь </w:t>
      </w:r>
      <w:proofErr w:type="gramStart"/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proofErr w:type="gramEnd"/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…”, “я сержусь на…”, и т. п.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этого педагоги рвут свои бумажки на мелкие кусочки и выбрасывают их в ведро, где они все перемешиваются и убираются.</w:t>
      </w:r>
    </w:p>
    <w:p w:rsidR="003C5A6A" w:rsidRPr="00000B77" w:rsidRDefault="003C5A6A" w:rsidP="003C5A6A">
      <w:pPr>
        <w:rPr>
          <w:rFonts w:ascii="Times New Roman" w:hAnsi="Times New Roman" w:cs="Times New Roman"/>
          <w:sz w:val="26"/>
          <w:szCs w:val="26"/>
        </w:rPr>
      </w:pPr>
    </w:p>
    <w:p w:rsidR="003C5A6A" w:rsidRPr="00000B77" w:rsidRDefault="003C5A6A" w:rsidP="003C5A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«Метод быстрого снятия сильного эмоционального и физического напряжения»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Цель: Осознание, нахождение и снятие мышечных зажимов; определение и снятие излишнего напряжения, освоение приемов </w:t>
      </w:r>
      <w:proofErr w:type="spellStart"/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саморегуляции</w:t>
      </w:r>
      <w:proofErr w:type="spellEnd"/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Этот метод включает в себя упражнения по произвольному напряжению и расслаблению основных мышечных групп.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Упражнение «Муха»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Цель: снятие напряжения с лицевой мускулатуры.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Упражнение «Лимон»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Цель: управление состоянием мышечного напряжения и расслабления.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Сядьте удобно: руки свободно положите на колени (ладонями вверх, плечи и голова опущены, глаза закрыты.</w:t>
      </w:r>
      <w:proofErr w:type="gramEnd"/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Упражнение «Замок»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3C5A6A" w:rsidRPr="00000B77" w:rsidRDefault="003C5A6A" w:rsidP="003C5A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0B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BD1BB8" w:rsidRDefault="00BD1BB8"/>
    <w:sectPr w:rsidR="00BD1BB8" w:rsidSect="00BD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5A6A"/>
    <w:rsid w:val="00081F2A"/>
    <w:rsid w:val="003C5A6A"/>
    <w:rsid w:val="00BD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3598</Words>
  <Characters>20515</Characters>
  <Application>Microsoft Office Word</Application>
  <DocSecurity>0</DocSecurity>
  <Lines>170</Lines>
  <Paragraphs>48</Paragraphs>
  <ScaleCrop>false</ScaleCrop>
  <Company/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2023-07-06T15:35:00Z</dcterms:created>
  <dcterms:modified xsi:type="dcterms:W3CDTF">2023-07-06T15:36:00Z</dcterms:modified>
</cp:coreProperties>
</file>