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EC14" w14:textId="7EFDD225" w:rsidR="0034333D" w:rsidRDefault="0034333D" w:rsidP="0034333D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1"/>
          <w:sz w:val="28"/>
          <w:szCs w:val="28"/>
          <w:lang w:val="ru-RU"/>
        </w:rPr>
        <w:t xml:space="preserve">3.11. Модуль </w:t>
      </w:r>
      <w:r>
        <w:rPr>
          <w:b/>
          <w:sz w:val="28"/>
          <w:szCs w:val="28"/>
          <w:lang w:val="ru-RU"/>
        </w:rPr>
        <w:t>Программа работы с родителями.</w:t>
      </w:r>
    </w:p>
    <w:p w14:paraId="6A73C9BA" w14:textId="37447E3C" w:rsidR="0034333D" w:rsidRDefault="00BB6647" w:rsidP="008C5D81">
      <w:pPr>
        <w:tabs>
          <w:tab w:val="left" w:pos="851"/>
        </w:tabs>
        <w:wordWrap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34333D" w:rsidRPr="008C5D81">
        <w:rPr>
          <w:b/>
          <w:sz w:val="28"/>
          <w:szCs w:val="28"/>
          <w:lang w:val="ru-RU"/>
        </w:rPr>
        <w:t>Когда мы вместе</w:t>
      </w:r>
      <w:r>
        <w:rPr>
          <w:b/>
          <w:sz w:val="28"/>
          <w:szCs w:val="28"/>
          <w:lang w:val="ru-RU"/>
        </w:rPr>
        <w:t>»</w:t>
      </w:r>
    </w:p>
    <w:p w14:paraId="48790DF0" w14:textId="3E682CF7" w:rsidR="00611193" w:rsidRPr="00611193" w:rsidRDefault="00611193" w:rsidP="00407C0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11193">
        <w:rPr>
          <w:rStyle w:val="c1"/>
          <w:color w:val="000000"/>
        </w:rPr>
        <w:t xml:space="preserve">        Современные семьи развиваются в условиях качественно новой и противоречивой общественной ситуации. </w:t>
      </w:r>
      <w:r w:rsidR="00AF669F">
        <w:rPr>
          <w:rStyle w:val="c1"/>
          <w:color w:val="000000"/>
        </w:rPr>
        <w:t>Н</w:t>
      </w:r>
      <w:r w:rsidRPr="00611193">
        <w:rPr>
          <w:rStyle w:val="c1"/>
          <w:color w:val="000000"/>
        </w:rPr>
        <w:t xml:space="preserve">аблюдается поворот общества к проблемам семьи, разрабатываются и реализуются комплексные целевые программы по укреплению и повышению ее значимости в воспитании детей. </w:t>
      </w:r>
      <w:r w:rsidR="00AF669F">
        <w:rPr>
          <w:rStyle w:val="c1"/>
          <w:color w:val="000000"/>
        </w:rPr>
        <w:t xml:space="preserve">Но и </w:t>
      </w:r>
      <w:r w:rsidRPr="00611193">
        <w:rPr>
          <w:rStyle w:val="c1"/>
          <w:color w:val="000000"/>
        </w:rPr>
        <w:t>наблюдаются процессы, приводящие к обострению семейных проблем</w:t>
      </w:r>
      <w:r w:rsidR="00AF669F">
        <w:rPr>
          <w:rStyle w:val="c1"/>
          <w:color w:val="000000"/>
        </w:rPr>
        <w:t xml:space="preserve">: </w:t>
      </w:r>
      <w:r w:rsidRPr="00611193">
        <w:rPr>
          <w:rStyle w:val="c1"/>
          <w:color w:val="000000"/>
        </w:rPr>
        <w:t xml:space="preserve">падение материального уровня, рост числа разводов, отрицательно влияющих на психику детей, увеличение числа неполных и имеющих одного ребенка семей. </w:t>
      </w:r>
      <w:r w:rsidR="00407C0B" w:rsidRPr="00611193">
        <w:rPr>
          <w:rStyle w:val="c1"/>
          <w:color w:val="000000"/>
        </w:rPr>
        <w:t xml:space="preserve"> </w:t>
      </w:r>
      <w:r w:rsidR="00407C0B">
        <w:rPr>
          <w:rStyle w:val="c1"/>
          <w:color w:val="000000"/>
        </w:rPr>
        <w:t>С</w:t>
      </w:r>
      <w:r w:rsidR="00407C0B" w:rsidRPr="00611193">
        <w:rPr>
          <w:rStyle w:val="c1"/>
          <w:color w:val="000000"/>
        </w:rPr>
        <w:t xml:space="preserve">емья является самым мощным средством в формировании личности ребенка. </w:t>
      </w:r>
      <w:r w:rsidR="00407C0B">
        <w:rPr>
          <w:rStyle w:val="c1"/>
          <w:color w:val="000000"/>
        </w:rPr>
        <w:t>В</w:t>
      </w:r>
      <w:r w:rsidR="00407C0B" w:rsidRPr="00611193">
        <w:rPr>
          <w:rStyle w:val="c1"/>
          <w:color w:val="000000"/>
        </w:rPr>
        <w:t>се беды детей, а потом и взрослых объясняются ошибками семейного воспитания, главная из которых - отсутствие любви и неумение поддерживать своих детей.</w:t>
      </w:r>
    </w:p>
    <w:p w14:paraId="2D53FF0B" w14:textId="17C8C886" w:rsidR="00611193" w:rsidRPr="00611193" w:rsidRDefault="00611193" w:rsidP="00AF669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193">
        <w:rPr>
          <w:rStyle w:val="c1"/>
          <w:color w:val="000000"/>
        </w:rPr>
        <w:t>      Семье требуется квалифицированная помощь со стороны школы. Только в процессе взаимодействия педагогов и родителей можно успешно решать проблему развития личности школьника.</w:t>
      </w:r>
      <w:r>
        <w:rPr>
          <w:color w:val="000000"/>
        </w:rPr>
        <w:t xml:space="preserve"> </w:t>
      </w:r>
      <w:r w:rsidRPr="00611193">
        <w:rPr>
          <w:rStyle w:val="c1"/>
          <w:color w:val="000000"/>
        </w:rPr>
        <w:t>Чтобы школа жила и развивалась в нынешних социально-экономических условиях, ей необходима поддержка и союзники, в первую очередь в лице родителей.</w:t>
      </w:r>
    </w:p>
    <w:p w14:paraId="036A7930" w14:textId="4F08D96F" w:rsidR="008C5D81" w:rsidRPr="00140D36" w:rsidRDefault="00611193" w:rsidP="00140D36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11193">
        <w:rPr>
          <w:rStyle w:val="c1"/>
          <w:color w:val="000000"/>
        </w:rPr>
        <w:t xml:space="preserve">            Первым и решающим условием положительного взаимодействия </w:t>
      </w:r>
      <w:r w:rsidR="00AF669F">
        <w:rPr>
          <w:rStyle w:val="c1"/>
          <w:color w:val="000000"/>
        </w:rPr>
        <w:t>являются</w:t>
      </w:r>
      <w:r w:rsidRPr="00611193">
        <w:rPr>
          <w:rStyle w:val="c1"/>
          <w:color w:val="000000"/>
        </w:rPr>
        <w:t xml:space="preserve"> доверительные отношения между школой и родителями. Необходимо, чтобы у родителей возник интерес к процессу воспитания, уверенность в своих силах.</w:t>
      </w:r>
      <w:r w:rsidR="00AF669F">
        <w:rPr>
          <w:color w:val="000000"/>
        </w:rPr>
        <w:t xml:space="preserve"> </w:t>
      </w:r>
      <w:r w:rsidRPr="00611193">
        <w:rPr>
          <w:rStyle w:val="c1"/>
          <w:color w:val="000000"/>
        </w:rPr>
        <w:t>Важен диалог между родителями и педагогами, обмен мнениями, поиск совместных решений, общие усилия, н</w:t>
      </w:r>
      <w:r w:rsidR="00B010D0">
        <w:rPr>
          <w:rStyle w:val="c1"/>
          <w:color w:val="000000"/>
        </w:rPr>
        <w:t>аправленные на</w:t>
      </w:r>
      <w:r w:rsidRPr="00611193">
        <w:rPr>
          <w:rStyle w:val="c1"/>
          <w:color w:val="000000"/>
        </w:rPr>
        <w:t xml:space="preserve"> развити</w:t>
      </w:r>
      <w:r w:rsidR="00B010D0">
        <w:rPr>
          <w:rStyle w:val="c1"/>
          <w:color w:val="000000"/>
        </w:rPr>
        <w:t>е</w:t>
      </w:r>
      <w:r w:rsidRPr="00611193">
        <w:rPr>
          <w:rStyle w:val="c1"/>
          <w:color w:val="000000"/>
        </w:rPr>
        <w:t xml:space="preserve"> ребенка. Родителям нужна</w:t>
      </w:r>
      <w:r w:rsidR="00407C0B">
        <w:rPr>
          <w:rStyle w:val="c1"/>
          <w:color w:val="000000"/>
        </w:rPr>
        <w:t xml:space="preserve"> </w:t>
      </w:r>
      <w:r w:rsidRPr="00611193">
        <w:rPr>
          <w:rStyle w:val="c1"/>
          <w:color w:val="000000"/>
        </w:rPr>
        <w:t>поддержка, помощь и просто добрый совет.</w:t>
      </w:r>
      <w:bookmarkStart w:id="0" w:name="_Hlk120373871"/>
    </w:p>
    <w:bookmarkEnd w:id="0"/>
    <w:p w14:paraId="0AF55B60" w14:textId="04B83A6B" w:rsidR="002323C4" w:rsidRPr="00611193" w:rsidRDefault="008C5D81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Классн</w:t>
      </w:r>
      <w:r w:rsidR="002323C4" w:rsidRPr="00611193">
        <w:rPr>
          <w:color w:val="181818"/>
        </w:rPr>
        <w:t>ый</w:t>
      </w:r>
      <w:r w:rsidRPr="00611193">
        <w:rPr>
          <w:color w:val="181818"/>
        </w:rPr>
        <w:t xml:space="preserve"> руководител</w:t>
      </w:r>
      <w:r w:rsidR="002323C4" w:rsidRPr="00611193">
        <w:rPr>
          <w:color w:val="181818"/>
        </w:rPr>
        <w:t>ь</w:t>
      </w:r>
      <w:r w:rsidRPr="00611193">
        <w:rPr>
          <w:color w:val="181818"/>
        </w:rPr>
        <w:t xml:space="preserve"> </w:t>
      </w:r>
      <w:r w:rsidR="00490682" w:rsidRPr="00611193">
        <w:rPr>
          <w:color w:val="181818"/>
        </w:rPr>
        <w:t>должен</w:t>
      </w:r>
      <w:r w:rsidRPr="00611193">
        <w:rPr>
          <w:color w:val="181818"/>
        </w:rPr>
        <w:t xml:space="preserve"> стать помощником и хорошим советчиком для родителей, создать в коллективе детей и родителей атмосферу добра, взаимопонимания и доверия; родител</w:t>
      </w:r>
      <w:r w:rsidR="002323C4" w:rsidRPr="00611193">
        <w:rPr>
          <w:color w:val="181818"/>
        </w:rPr>
        <w:t>и</w:t>
      </w:r>
      <w:r w:rsidRPr="00611193">
        <w:rPr>
          <w:color w:val="181818"/>
        </w:rPr>
        <w:t xml:space="preserve"> – приобрести опыт в воспитании собственного ребенка.</w:t>
      </w:r>
    </w:p>
    <w:p w14:paraId="358B1D29" w14:textId="5EEC19D8" w:rsidR="008C5D81" w:rsidRPr="00611193" w:rsidRDefault="008C5D81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 xml:space="preserve"> «В семье закладываются корни, из которых вырастают потом и ветви, и цветы, и плоды. На моральном здоровье семье строится педагогическая мудрость школы".</w:t>
      </w:r>
      <w:r w:rsidR="00AF669F">
        <w:rPr>
          <w:color w:val="181818"/>
        </w:rPr>
        <w:t xml:space="preserve"> </w:t>
      </w:r>
      <w:r w:rsidR="002323C4" w:rsidRPr="00611193">
        <w:rPr>
          <w:color w:val="181818"/>
        </w:rPr>
        <w:t>(В.А.Сухомлинский)</w:t>
      </w:r>
    </w:p>
    <w:p w14:paraId="1D628C22" w14:textId="6B8DEC3A" w:rsidR="008C5D81" w:rsidRDefault="008C5D81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 xml:space="preserve">Ш.А.Амонашвилли призывал родителей к тому, что гуманистические начала должны направлять нашу педагогическую деятельность; что решать педагогические проблемы способом гуманистического воспитания будет гораздо </w:t>
      </w:r>
      <w:r w:rsidR="00AF669F">
        <w:rPr>
          <w:color w:val="181818"/>
        </w:rPr>
        <w:t>проще</w:t>
      </w:r>
      <w:r w:rsidRPr="00611193">
        <w:rPr>
          <w:color w:val="181818"/>
        </w:rPr>
        <w:t>, чем избавиться о</w:t>
      </w:r>
      <w:r w:rsidR="00407C0B">
        <w:rPr>
          <w:color w:val="181818"/>
        </w:rPr>
        <w:t>т</w:t>
      </w:r>
      <w:r w:rsidRPr="00611193">
        <w:rPr>
          <w:color w:val="181818"/>
        </w:rPr>
        <w:t xml:space="preserve"> них путем грубого подавления личности. </w:t>
      </w:r>
      <w:r w:rsidR="008C258E" w:rsidRPr="00611193">
        <w:rPr>
          <w:color w:val="181818"/>
        </w:rPr>
        <w:t>К</w:t>
      </w:r>
      <w:r w:rsidRPr="00611193">
        <w:rPr>
          <w:color w:val="181818"/>
        </w:rPr>
        <w:t>уда сложнее решить любую проблему добром, чем "грубо поставить ребенка на место".</w:t>
      </w:r>
    </w:p>
    <w:p w14:paraId="3EAC53F3" w14:textId="0F69BAA2" w:rsidR="00140D36" w:rsidRPr="00611193" w:rsidRDefault="00140D36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Школа в воспитательном отношении должна быть ни кем иным, как хранительницей семейного очага, а учитель - доверенной и надежной личностью, которая свою воспитательную деятельность должна согласовать с семейным воспитанием.</w:t>
      </w:r>
    </w:p>
    <w:p w14:paraId="17FC7F47" w14:textId="64049829" w:rsidR="008C258E" w:rsidRDefault="008C5D81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lastRenderedPageBreak/>
        <w:t xml:space="preserve">Учитель является связующим звеном между школой и семьёй. Общение учителя с родителями учащихся влияет на процесс формирования личности ребёнка, на процесс обучения. </w:t>
      </w:r>
    </w:p>
    <w:p w14:paraId="15007AC3" w14:textId="7E24A0BA" w:rsidR="00490682" w:rsidRPr="00611193" w:rsidRDefault="00140D36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Повышать уровень психолого-педагогической компетентности родителей просто необходимо.</w:t>
      </w:r>
      <w:r>
        <w:rPr>
          <w:color w:val="181818"/>
        </w:rPr>
        <w:t xml:space="preserve"> В связи с этим появилась программа психолого-педагогического сопровождения родителей</w:t>
      </w:r>
      <w:r w:rsidR="00C73EB8">
        <w:rPr>
          <w:color w:val="181818"/>
        </w:rPr>
        <w:t>, которая может стать хорошим дополнением к плану воспитательной работы классного руководителя.</w:t>
      </w:r>
      <w:r>
        <w:rPr>
          <w:color w:val="181818"/>
        </w:rPr>
        <w:t xml:space="preserve">  Она </w:t>
      </w:r>
      <w:r w:rsidR="00081956" w:rsidRPr="00611193">
        <w:rPr>
          <w:color w:val="181818"/>
        </w:rPr>
        <w:t>рассчитана на 4 года.</w:t>
      </w:r>
    </w:p>
    <w:p w14:paraId="6B9DA2E3" w14:textId="764943A0" w:rsidR="00081956" w:rsidRPr="00611193" w:rsidRDefault="00081956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Целевая аудитория</w:t>
      </w:r>
      <w:r w:rsidR="00BB6647">
        <w:rPr>
          <w:color w:val="181818"/>
        </w:rPr>
        <w:t xml:space="preserve"> </w:t>
      </w:r>
      <w:r w:rsidRPr="00611193">
        <w:rPr>
          <w:color w:val="181818"/>
        </w:rPr>
        <w:t>-</w:t>
      </w:r>
      <w:r w:rsidR="00BB6647">
        <w:rPr>
          <w:color w:val="181818"/>
        </w:rPr>
        <w:t xml:space="preserve"> </w:t>
      </w:r>
      <w:r w:rsidRPr="00611193">
        <w:rPr>
          <w:color w:val="181818"/>
        </w:rPr>
        <w:t>родители и законные представители.</w:t>
      </w:r>
    </w:p>
    <w:p w14:paraId="25529966" w14:textId="6FBF9807" w:rsidR="00081956" w:rsidRPr="00611193" w:rsidRDefault="002A523D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Формы работы:</w:t>
      </w:r>
    </w:p>
    <w:p w14:paraId="2438384F" w14:textId="4EFB5D66" w:rsidR="002A523D" w:rsidRPr="00611193" w:rsidRDefault="00E96ADE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Р</w:t>
      </w:r>
      <w:r w:rsidR="002A523D" w:rsidRPr="00611193">
        <w:rPr>
          <w:color w:val="181818"/>
        </w:rPr>
        <w:t>одительские собрания;</w:t>
      </w:r>
    </w:p>
    <w:p w14:paraId="185F0E21" w14:textId="19D69EF6" w:rsidR="002A523D" w:rsidRPr="00611193" w:rsidRDefault="002A523D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Семейная гостиная;</w:t>
      </w:r>
    </w:p>
    <w:p w14:paraId="599D0813" w14:textId="6E6139C6" w:rsidR="002A523D" w:rsidRPr="00611193" w:rsidRDefault="00E96ADE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Круглые столы;</w:t>
      </w:r>
    </w:p>
    <w:p w14:paraId="22F25F30" w14:textId="07072771" w:rsidR="007244A0" w:rsidRPr="00611193" w:rsidRDefault="007244A0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Родительские дни;</w:t>
      </w:r>
    </w:p>
    <w:p w14:paraId="3375A6BC" w14:textId="4CDB79A3" w:rsidR="00E96ADE" w:rsidRPr="00611193" w:rsidRDefault="00E96ADE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Семейный всеобуч;</w:t>
      </w:r>
    </w:p>
    <w:p w14:paraId="1AD64739" w14:textId="6567762B" w:rsidR="00E96ADE" w:rsidRPr="00611193" w:rsidRDefault="00E96ADE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Родительский форум;</w:t>
      </w:r>
    </w:p>
    <w:p w14:paraId="4D2D4B7A" w14:textId="1484AF98" w:rsidR="00E96ADE" w:rsidRPr="00611193" w:rsidRDefault="00E96ADE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Городские родительские собрания;</w:t>
      </w:r>
    </w:p>
    <w:p w14:paraId="41511736" w14:textId="7BA92CD6" w:rsidR="00E96ADE" w:rsidRPr="00611193" w:rsidRDefault="00E96ADE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Областные родительские собрания;</w:t>
      </w:r>
    </w:p>
    <w:p w14:paraId="242A15BD" w14:textId="2900D49F" w:rsidR="00E96ADE" w:rsidRPr="00611193" w:rsidRDefault="00BC4569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Консультации;</w:t>
      </w:r>
    </w:p>
    <w:p w14:paraId="1FE99C66" w14:textId="40562BA0" w:rsidR="00BC4569" w:rsidRPr="00611193" w:rsidRDefault="00BC4569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Заседания городского родительского комитета;</w:t>
      </w:r>
    </w:p>
    <w:p w14:paraId="7588B7F3" w14:textId="5543E6F9" w:rsidR="00BC4569" w:rsidRPr="00611193" w:rsidRDefault="00BC4569" w:rsidP="006111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Обмен опытом.</w:t>
      </w:r>
    </w:p>
    <w:p w14:paraId="38000995" w14:textId="58CB1C93" w:rsidR="0034333D" w:rsidRPr="00611193" w:rsidRDefault="00BC4569" w:rsidP="00611193">
      <w:pPr>
        <w:tabs>
          <w:tab w:val="left" w:pos="851"/>
        </w:tabs>
        <w:wordWrap/>
        <w:spacing w:line="360" w:lineRule="auto"/>
        <w:rPr>
          <w:sz w:val="24"/>
          <w:lang w:val="ru-RU"/>
        </w:rPr>
      </w:pPr>
      <w:r w:rsidRPr="00611193">
        <w:rPr>
          <w:bCs/>
          <w:sz w:val="24"/>
          <w:lang w:val="ru-RU"/>
        </w:rPr>
        <w:t>Цель</w:t>
      </w:r>
      <w:r w:rsidR="007244A0" w:rsidRPr="00611193">
        <w:rPr>
          <w:bCs/>
          <w:sz w:val="24"/>
          <w:lang w:val="ru-RU"/>
        </w:rPr>
        <w:t>:</w:t>
      </w:r>
      <w:r w:rsidRPr="00611193">
        <w:rPr>
          <w:bCs/>
          <w:sz w:val="24"/>
          <w:lang w:val="ru-RU"/>
        </w:rPr>
        <w:t xml:space="preserve"> Повышение уровня психолого-педагогической компетентности родителей </w:t>
      </w:r>
      <w:r w:rsidR="0034333D" w:rsidRPr="00611193">
        <w:rPr>
          <w:sz w:val="24"/>
          <w:lang w:val="ru-RU"/>
        </w:rPr>
        <w:t>для</w:t>
      </w:r>
      <w:r w:rsidR="00407C0B">
        <w:rPr>
          <w:sz w:val="24"/>
          <w:lang w:val="ru-RU"/>
        </w:rPr>
        <w:t xml:space="preserve"> </w:t>
      </w:r>
      <w:r w:rsidR="0034333D" w:rsidRPr="00611193">
        <w:rPr>
          <w:sz w:val="24"/>
          <w:lang w:val="ru-RU"/>
        </w:rPr>
        <w:t>решени</w:t>
      </w:r>
      <w:r w:rsidR="00407C0B">
        <w:rPr>
          <w:sz w:val="24"/>
          <w:lang w:val="ru-RU"/>
        </w:rPr>
        <w:t>я</w:t>
      </w:r>
      <w:r w:rsidR="0034333D" w:rsidRPr="00611193">
        <w:rPr>
          <w:sz w:val="24"/>
          <w:lang w:val="ru-RU"/>
        </w:rPr>
        <w:t xml:space="preserve"> вопросов воспитания и социализации обучающихся</w:t>
      </w:r>
      <w:r w:rsidR="007244A0" w:rsidRPr="00611193">
        <w:rPr>
          <w:sz w:val="24"/>
          <w:lang w:val="ru-RU"/>
        </w:rPr>
        <w:t>.</w:t>
      </w:r>
    </w:p>
    <w:p w14:paraId="5634DB4F" w14:textId="2349680B" w:rsidR="007C1B82" w:rsidRPr="00611193" w:rsidRDefault="002F1E68" w:rsidP="00611193">
      <w:pPr>
        <w:spacing w:line="360" w:lineRule="auto"/>
        <w:rPr>
          <w:sz w:val="24"/>
          <w:lang w:val="ru-RU"/>
        </w:rPr>
      </w:pPr>
      <w:r w:rsidRPr="00611193">
        <w:rPr>
          <w:sz w:val="24"/>
          <w:lang w:val="ru-RU"/>
        </w:rPr>
        <w:t>Задачи: 1.</w:t>
      </w:r>
      <w:r w:rsidR="00407C0B">
        <w:rPr>
          <w:sz w:val="24"/>
          <w:lang w:val="ru-RU"/>
        </w:rPr>
        <w:t xml:space="preserve"> Расширение</w:t>
      </w:r>
      <w:r w:rsidRPr="00611193">
        <w:rPr>
          <w:sz w:val="24"/>
          <w:lang w:val="ru-RU"/>
        </w:rPr>
        <w:t xml:space="preserve"> знани</w:t>
      </w:r>
      <w:r w:rsidR="00407C0B">
        <w:rPr>
          <w:sz w:val="24"/>
          <w:lang w:val="ru-RU"/>
        </w:rPr>
        <w:t>й</w:t>
      </w:r>
      <w:r w:rsidRPr="00611193">
        <w:rPr>
          <w:sz w:val="24"/>
          <w:lang w:val="ru-RU"/>
        </w:rPr>
        <w:t xml:space="preserve"> по вопросам обучения и воспитания.</w:t>
      </w:r>
    </w:p>
    <w:p w14:paraId="57E330F1" w14:textId="7EBF8028" w:rsidR="002F1E68" w:rsidRPr="00611193" w:rsidRDefault="002F1E68" w:rsidP="00611193">
      <w:pPr>
        <w:spacing w:line="360" w:lineRule="auto"/>
        <w:rPr>
          <w:sz w:val="24"/>
          <w:lang w:val="ru-RU"/>
        </w:rPr>
      </w:pPr>
      <w:r w:rsidRPr="00611193">
        <w:rPr>
          <w:sz w:val="24"/>
          <w:lang w:val="ru-RU"/>
        </w:rPr>
        <w:t xml:space="preserve">              2.Снизить уровень социальной тревожности.</w:t>
      </w:r>
    </w:p>
    <w:p w14:paraId="5D3BA24B" w14:textId="5E36EFF6" w:rsidR="00BB6647" w:rsidRDefault="002F1E68" w:rsidP="00611193">
      <w:pPr>
        <w:spacing w:line="360" w:lineRule="auto"/>
        <w:rPr>
          <w:sz w:val="24"/>
          <w:lang w:val="ru-RU"/>
        </w:rPr>
      </w:pPr>
      <w:r w:rsidRPr="00611193">
        <w:rPr>
          <w:sz w:val="24"/>
          <w:lang w:val="ru-RU"/>
        </w:rPr>
        <w:t xml:space="preserve">              3.</w:t>
      </w:r>
      <w:r w:rsidR="00AF4CBA" w:rsidRPr="00611193">
        <w:rPr>
          <w:sz w:val="24"/>
          <w:lang w:val="ru-RU"/>
        </w:rPr>
        <w:t>Актуализировать значение родительского воздействия на воспитание личности</w:t>
      </w:r>
      <w:r w:rsidR="00950174" w:rsidRPr="00611193">
        <w:rPr>
          <w:sz w:val="24"/>
          <w:lang w:val="ru-RU"/>
        </w:rPr>
        <w:t xml:space="preserve"> и приоритетной роли семьи в жизни ребёнка.</w:t>
      </w:r>
    </w:p>
    <w:p w14:paraId="69042E21" w14:textId="7C700155" w:rsidR="00140D36" w:rsidRDefault="00140D36" w:rsidP="00611193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Программа предполагает широкий охват служб, которые помогут родителям выстраивать взаимодействие с детьми грамотно и решать возникающие проблемы с опорой на индивидуально-психологические и возрастные особенности ребёнка. Данная работа в городе ведётся уже не первый год. Особенно важно поддержать и </w:t>
      </w:r>
      <w:r w:rsidR="00BB6647">
        <w:rPr>
          <w:sz w:val="24"/>
          <w:lang w:val="ru-RU"/>
        </w:rPr>
        <w:t>н</w:t>
      </w:r>
      <w:r>
        <w:rPr>
          <w:sz w:val="24"/>
          <w:lang w:val="ru-RU"/>
        </w:rPr>
        <w:t>аправить родителей начальной школы, чтобы в последствии им хотелось взаимодействовать с педагогами и видеть в них</w:t>
      </w:r>
      <w:r w:rsidR="00BB6647">
        <w:rPr>
          <w:sz w:val="24"/>
          <w:lang w:val="ru-RU"/>
        </w:rPr>
        <w:t xml:space="preserve"> добрых помощников. </w:t>
      </w:r>
      <w:r>
        <w:rPr>
          <w:sz w:val="24"/>
          <w:lang w:val="ru-RU"/>
        </w:rPr>
        <w:t xml:space="preserve"> </w:t>
      </w:r>
      <w:r w:rsidR="00BB6647">
        <w:rPr>
          <w:sz w:val="24"/>
          <w:lang w:val="ru-RU"/>
        </w:rPr>
        <w:t>Приводим ниже тематическое планирование родительских собраний для начальной школы. Кроме классного руководителя на собрания приглашаются различные специалисты. Каждый раз звучит сообщение по заявленной теме и демонстрируется презентация. В конце собрания родители получают тематический буклет.</w:t>
      </w:r>
    </w:p>
    <w:p w14:paraId="1A54F647" w14:textId="77777777" w:rsidR="00BB6647" w:rsidRPr="00611193" w:rsidRDefault="00BB6647" w:rsidP="00611193">
      <w:pPr>
        <w:spacing w:line="360" w:lineRule="auto"/>
        <w:rPr>
          <w:sz w:val="24"/>
          <w:lang w:val="ru-RU"/>
        </w:rPr>
      </w:pPr>
    </w:p>
    <w:p w14:paraId="7C1FA407" w14:textId="30F7E7C2" w:rsidR="00AF4CBA" w:rsidRPr="00611193" w:rsidRDefault="00D14E05" w:rsidP="00611193">
      <w:pPr>
        <w:spacing w:line="360" w:lineRule="auto"/>
        <w:jc w:val="center"/>
        <w:rPr>
          <w:b/>
          <w:bCs/>
          <w:sz w:val="24"/>
          <w:lang w:val="ru-RU"/>
        </w:rPr>
      </w:pPr>
      <w:r w:rsidRPr="00611193">
        <w:rPr>
          <w:b/>
          <w:bCs/>
          <w:sz w:val="24"/>
          <w:lang w:val="ru-RU"/>
        </w:rPr>
        <w:lastRenderedPageBreak/>
        <w:t>Родительские собрания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940"/>
      </w:tblGrid>
      <w:tr w:rsidR="00D14E05" w:rsidRPr="00611193" w14:paraId="7E7D9FAA" w14:textId="77777777" w:rsidTr="002C0A3C">
        <w:tc>
          <w:tcPr>
            <w:tcW w:w="1413" w:type="dxa"/>
          </w:tcPr>
          <w:p w14:paraId="62575C84" w14:textId="0EAC3333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№</w:t>
            </w:r>
            <w:r w:rsidR="002C0A3C">
              <w:rPr>
                <w:sz w:val="24"/>
                <w:lang w:val="ru-RU"/>
              </w:rPr>
              <w:t xml:space="preserve"> </w:t>
            </w:r>
            <w:r w:rsidRPr="00611193">
              <w:rPr>
                <w:sz w:val="24"/>
                <w:lang w:val="ru-RU"/>
              </w:rPr>
              <w:t>п/п</w:t>
            </w:r>
          </w:p>
        </w:tc>
        <w:tc>
          <w:tcPr>
            <w:tcW w:w="992" w:type="dxa"/>
          </w:tcPr>
          <w:p w14:paraId="4C8510F0" w14:textId="7C1CAC36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Класс</w:t>
            </w:r>
          </w:p>
        </w:tc>
        <w:tc>
          <w:tcPr>
            <w:tcW w:w="6940" w:type="dxa"/>
          </w:tcPr>
          <w:p w14:paraId="27E7B0FD" w14:textId="462978A8" w:rsidR="00D14E05" w:rsidRPr="00611193" w:rsidRDefault="00D14E05" w:rsidP="00611193">
            <w:pPr>
              <w:spacing w:line="360" w:lineRule="auto"/>
              <w:jc w:val="center"/>
              <w:rPr>
                <w:b/>
                <w:bCs/>
                <w:sz w:val="24"/>
                <w:lang w:val="ru-RU"/>
              </w:rPr>
            </w:pPr>
            <w:r w:rsidRPr="00611193">
              <w:rPr>
                <w:b/>
                <w:bCs/>
                <w:sz w:val="24"/>
                <w:lang w:val="ru-RU"/>
              </w:rPr>
              <w:t>Тема</w:t>
            </w:r>
          </w:p>
        </w:tc>
      </w:tr>
      <w:tr w:rsidR="00D14E05" w:rsidRPr="00611193" w14:paraId="3C71AB57" w14:textId="77777777" w:rsidTr="002C0A3C">
        <w:tc>
          <w:tcPr>
            <w:tcW w:w="1413" w:type="dxa"/>
          </w:tcPr>
          <w:p w14:paraId="34634115" w14:textId="7FE5A842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5EC49413" w14:textId="1823FD7D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</w:t>
            </w:r>
          </w:p>
        </w:tc>
        <w:tc>
          <w:tcPr>
            <w:tcW w:w="6940" w:type="dxa"/>
          </w:tcPr>
          <w:p w14:paraId="1FF13BCB" w14:textId="77777777" w:rsidR="00D14E05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Готовность ребёнка к школе</w:t>
            </w:r>
          </w:p>
          <w:p w14:paraId="367187C0" w14:textId="53CDF9B3" w:rsidR="00BB6647" w:rsidRPr="00611193" w:rsidRDefault="00BB6647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3D6E9E89" w14:textId="77777777" w:rsidTr="002C0A3C">
        <w:tc>
          <w:tcPr>
            <w:tcW w:w="1413" w:type="dxa"/>
          </w:tcPr>
          <w:p w14:paraId="6FC6F33B" w14:textId="2874EFDA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3E6E1B57" w14:textId="37C07050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</w:t>
            </w:r>
          </w:p>
        </w:tc>
        <w:tc>
          <w:tcPr>
            <w:tcW w:w="6940" w:type="dxa"/>
          </w:tcPr>
          <w:p w14:paraId="15F6285A" w14:textId="77777777" w:rsidR="00D14E05" w:rsidRDefault="002C33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Возрастные особенности младших</w:t>
            </w:r>
            <w:r w:rsidR="00BB6647">
              <w:rPr>
                <w:sz w:val="24"/>
                <w:lang w:val="ru-RU"/>
              </w:rPr>
              <w:t xml:space="preserve"> </w:t>
            </w:r>
            <w:r w:rsidRPr="00611193">
              <w:rPr>
                <w:sz w:val="24"/>
                <w:lang w:val="ru-RU"/>
              </w:rPr>
              <w:t>школьников.</w:t>
            </w:r>
          </w:p>
          <w:p w14:paraId="211BAAA7" w14:textId="048FA694" w:rsidR="00BB6647" w:rsidRPr="00611193" w:rsidRDefault="00BB6647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2CFCB246" w14:textId="77777777" w:rsidTr="002C0A3C">
        <w:tc>
          <w:tcPr>
            <w:tcW w:w="1413" w:type="dxa"/>
          </w:tcPr>
          <w:p w14:paraId="57C4CDC0" w14:textId="29224C0C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3</w:t>
            </w:r>
          </w:p>
        </w:tc>
        <w:tc>
          <w:tcPr>
            <w:tcW w:w="992" w:type="dxa"/>
          </w:tcPr>
          <w:p w14:paraId="341632BD" w14:textId="6CA186F9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</w:t>
            </w:r>
          </w:p>
        </w:tc>
        <w:tc>
          <w:tcPr>
            <w:tcW w:w="6940" w:type="dxa"/>
          </w:tcPr>
          <w:p w14:paraId="28F45C9D" w14:textId="77777777" w:rsidR="00D14E05" w:rsidRDefault="00340C60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Трудности в обучении</w:t>
            </w:r>
            <w:r w:rsidR="0021319B" w:rsidRPr="00611193">
              <w:rPr>
                <w:sz w:val="24"/>
                <w:lang w:val="ru-RU"/>
              </w:rPr>
              <w:t>.</w:t>
            </w:r>
          </w:p>
          <w:p w14:paraId="52A55D64" w14:textId="1F76BB18" w:rsidR="00BB6647" w:rsidRPr="00611193" w:rsidRDefault="00BB6647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C73EB8" w14:paraId="1BB314E6" w14:textId="77777777" w:rsidTr="002C0A3C">
        <w:tc>
          <w:tcPr>
            <w:tcW w:w="1413" w:type="dxa"/>
          </w:tcPr>
          <w:p w14:paraId="75500550" w14:textId="23CC37A3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19E8BEC2" w14:textId="0BC3FD77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</w:t>
            </w:r>
          </w:p>
        </w:tc>
        <w:tc>
          <w:tcPr>
            <w:tcW w:w="6940" w:type="dxa"/>
          </w:tcPr>
          <w:p w14:paraId="10456C5F" w14:textId="77777777" w:rsidR="00D14E05" w:rsidRDefault="00340C60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Потребность в общении, как фактор развития взаимоотношений.</w:t>
            </w:r>
          </w:p>
          <w:p w14:paraId="10EAD326" w14:textId="4191C528" w:rsidR="00BB6647" w:rsidRPr="00611193" w:rsidRDefault="00BB6647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2EB30CEA" w14:textId="77777777" w:rsidTr="002C0A3C">
        <w:tc>
          <w:tcPr>
            <w:tcW w:w="1413" w:type="dxa"/>
          </w:tcPr>
          <w:p w14:paraId="403588F5" w14:textId="6C7F226F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5</w:t>
            </w:r>
          </w:p>
        </w:tc>
        <w:tc>
          <w:tcPr>
            <w:tcW w:w="992" w:type="dxa"/>
          </w:tcPr>
          <w:p w14:paraId="60D3EAD4" w14:textId="78DF6D35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2</w:t>
            </w:r>
          </w:p>
        </w:tc>
        <w:tc>
          <w:tcPr>
            <w:tcW w:w="6940" w:type="dxa"/>
          </w:tcPr>
          <w:p w14:paraId="0F00F718" w14:textId="77777777" w:rsidR="00D14E05" w:rsidRDefault="00340C60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Мотивационная сфера-ядро личности.</w:t>
            </w:r>
          </w:p>
          <w:p w14:paraId="3CE4C053" w14:textId="525B2E02" w:rsidR="00BB6647" w:rsidRPr="00611193" w:rsidRDefault="00BB6647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5AC57874" w14:textId="77777777" w:rsidTr="002C0A3C">
        <w:tc>
          <w:tcPr>
            <w:tcW w:w="1413" w:type="dxa"/>
          </w:tcPr>
          <w:p w14:paraId="260341E7" w14:textId="6458DB55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66040D0A" w14:textId="2E6D8630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2</w:t>
            </w:r>
          </w:p>
        </w:tc>
        <w:tc>
          <w:tcPr>
            <w:tcW w:w="6940" w:type="dxa"/>
          </w:tcPr>
          <w:p w14:paraId="22E63505" w14:textId="77777777" w:rsidR="00D14E05" w:rsidRDefault="00340C60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Структура учебной деятельности.</w:t>
            </w:r>
          </w:p>
          <w:p w14:paraId="44751578" w14:textId="33140A91" w:rsidR="00BB6647" w:rsidRPr="00611193" w:rsidRDefault="00BB6647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4E875F48" w14:textId="77777777" w:rsidTr="002C0A3C">
        <w:tc>
          <w:tcPr>
            <w:tcW w:w="1413" w:type="dxa"/>
          </w:tcPr>
          <w:p w14:paraId="64AAEE81" w14:textId="3FE33202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7</w:t>
            </w:r>
          </w:p>
        </w:tc>
        <w:tc>
          <w:tcPr>
            <w:tcW w:w="992" w:type="dxa"/>
          </w:tcPr>
          <w:p w14:paraId="0C8CA814" w14:textId="3AC1A3B3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2</w:t>
            </w:r>
          </w:p>
        </w:tc>
        <w:tc>
          <w:tcPr>
            <w:tcW w:w="6940" w:type="dxa"/>
          </w:tcPr>
          <w:p w14:paraId="55D088B3" w14:textId="77777777" w:rsidR="00D14E05" w:rsidRDefault="0021319B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Детские наказания-взрослые проблемы.</w:t>
            </w:r>
          </w:p>
          <w:p w14:paraId="0B18B93F" w14:textId="748CBA35" w:rsidR="00BB6647" w:rsidRPr="00611193" w:rsidRDefault="00BB6647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4F8B24D9" w14:textId="77777777" w:rsidTr="002C0A3C">
        <w:tc>
          <w:tcPr>
            <w:tcW w:w="1413" w:type="dxa"/>
          </w:tcPr>
          <w:p w14:paraId="3A5F2C3E" w14:textId="0A02404F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8</w:t>
            </w:r>
          </w:p>
        </w:tc>
        <w:tc>
          <w:tcPr>
            <w:tcW w:w="992" w:type="dxa"/>
          </w:tcPr>
          <w:p w14:paraId="70310D41" w14:textId="31B1CFB6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2</w:t>
            </w:r>
          </w:p>
        </w:tc>
        <w:tc>
          <w:tcPr>
            <w:tcW w:w="6940" w:type="dxa"/>
          </w:tcPr>
          <w:p w14:paraId="2C27F8F5" w14:textId="77777777" w:rsidR="00D14E05" w:rsidRDefault="0021319B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Общаться с ребёнком. Как?</w:t>
            </w:r>
          </w:p>
          <w:p w14:paraId="24D66270" w14:textId="3C192833" w:rsidR="00BB6647" w:rsidRPr="00611193" w:rsidRDefault="00BB6647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6431314F" w14:textId="77777777" w:rsidTr="002C0A3C">
        <w:tc>
          <w:tcPr>
            <w:tcW w:w="1413" w:type="dxa"/>
          </w:tcPr>
          <w:p w14:paraId="28118195" w14:textId="1369D86A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9</w:t>
            </w:r>
          </w:p>
        </w:tc>
        <w:tc>
          <w:tcPr>
            <w:tcW w:w="992" w:type="dxa"/>
          </w:tcPr>
          <w:p w14:paraId="42A5086C" w14:textId="0D7A501D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3</w:t>
            </w:r>
          </w:p>
        </w:tc>
        <w:tc>
          <w:tcPr>
            <w:tcW w:w="6940" w:type="dxa"/>
          </w:tcPr>
          <w:p w14:paraId="65A34C6D" w14:textId="77777777" w:rsidR="00D14E05" w:rsidRDefault="002C33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Инструменты адаптации.</w:t>
            </w:r>
          </w:p>
          <w:p w14:paraId="5040E229" w14:textId="435316ED" w:rsidR="002C0A3C" w:rsidRPr="00611193" w:rsidRDefault="002C0A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C73EB8" w14:paraId="40F11537" w14:textId="77777777" w:rsidTr="002C0A3C">
        <w:tc>
          <w:tcPr>
            <w:tcW w:w="1413" w:type="dxa"/>
          </w:tcPr>
          <w:p w14:paraId="4E3D8B8D" w14:textId="3EFD1A6F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10</w:t>
            </w:r>
          </w:p>
        </w:tc>
        <w:tc>
          <w:tcPr>
            <w:tcW w:w="992" w:type="dxa"/>
          </w:tcPr>
          <w:p w14:paraId="2A1F709F" w14:textId="28601798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3</w:t>
            </w:r>
          </w:p>
        </w:tc>
        <w:tc>
          <w:tcPr>
            <w:tcW w:w="6940" w:type="dxa"/>
          </w:tcPr>
          <w:p w14:paraId="5B184CF1" w14:textId="77777777" w:rsidR="00D14E05" w:rsidRDefault="002C33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Семья и школа должны учить жизни.</w:t>
            </w:r>
          </w:p>
          <w:p w14:paraId="133059C8" w14:textId="44B7D2A1" w:rsidR="002C0A3C" w:rsidRPr="00611193" w:rsidRDefault="002C0A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C73EB8" w14:paraId="722F4037" w14:textId="77777777" w:rsidTr="002C0A3C">
        <w:tc>
          <w:tcPr>
            <w:tcW w:w="1413" w:type="dxa"/>
          </w:tcPr>
          <w:p w14:paraId="7BC7A45C" w14:textId="098A508D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11</w:t>
            </w:r>
          </w:p>
        </w:tc>
        <w:tc>
          <w:tcPr>
            <w:tcW w:w="992" w:type="dxa"/>
          </w:tcPr>
          <w:p w14:paraId="34F96545" w14:textId="0975D865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3</w:t>
            </w:r>
          </w:p>
        </w:tc>
        <w:tc>
          <w:tcPr>
            <w:tcW w:w="6940" w:type="dxa"/>
          </w:tcPr>
          <w:p w14:paraId="6EA1C840" w14:textId="77777777" w:rsidR="00D14E05" w:rsidRDefault="002C33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Познавательные процессы и способности в обучении.</w:t>
            </w:r>
          </w:p>
          <w:p w14:paraId="5EAEC7AE" w14:textId="4E4CAD50" w:rsidR="002C0A3C" w:rsidRPr="00611193" w:rsidRDefault="002C0A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C73EB8" w14:paraId="5950696C" w14:textId="77777777" w:rsidTr="002C0A3C">
        <w:tc>
          <w:tcPr>
            <w:tcW w:w="1413" w:type="dxa"/>
          </w:tcPr>
          <w:p w14:paraId="19BF6E4D" w14:textId="4433F3FD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12</w:t>
            </w:r>
          </w:p>
        </w:tc>
        <w:tc>
          <w:tcPr>
            <w:tcW w:w="992" w:type="dxa"/>
          </w:tcPr>
          <w:p w14:paraId="5FF73E3D" w14:textId="08FB5AAF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3</w:t>
            </w:r>
          </w:p>
        </w:tc>
        <w:tc>
          <w:tcPr>
            <w:tcW w:w="6940" w:type="dxa"/>
          </w:tcPr>
          <w:p w14:paraId="5162A2C9" w14:textId="77777777" w:rsidR="00D14E05" w:rsidRDefault="001568C9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Роль матери и отца в формировании объективной картины мира.</w:t>
            </w:r>
          </w:p>
          <w:p w14:paraId="2B1B81D4" w14:textId="4F8C388F" w:rsidR="002C0A3C" w:rsidRPr="00611193" w:rsidRDefault="002C0A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6FF37DDF" w14:textId="77777777" w:rsidTr="002C0A3C">
        <w:tc>
          <w:tcPr>
            <w:tcW w:w="1413" w:type="dxa"/>
          </w:tcPr>
          <w:p w14:paraId="47BEEB6D" w14:textId="1F765E5B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13</w:t>
            </w:r>
          </w:p>
        </w:tc>
        <w:tc>
          <w:tcPr>
            <w:tcW w:w="992" w:type="dxa"/>
          </w:tcPr>
          <w:p w14:paraId="025A8C58" w14:textId="447C2B54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4</w:t>
            </w:r>
          </w:p>
        </w:tc>
        <w:tc>
          <w:tcPr>
            <w:tcW w:w="6940" w:type="dxa"/>
          </w:tcPr>
          <w:p w14:paraId="70F2B019" w14:textId="77777777" w:rsidR="00D14E05" w:rsidRDefault="001568C9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Какие они подростки?</w:t>
            </w:r>
          </w:p>
          <w:p w14:paraId="66C6B3FA" w14:textId="500BD4E2" w:rsidR="002C0A3C" w:rsidRPr="00611193" w:rsidRDefault="002C0A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78978DBE" w14:textId="77777777" w:rsidTr="002C0A3C">
        <w:tc>
          <w:tcPr>
            <w:tcW w:w="1413" w:type="dxa"/>
          </w:tcPr>
          <w:p w14:paraId="271E64DF" w14:textId="18D48287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14</w:t>
            </w:r>
          </w:p>
        </w:tc>
        <w:tc>
          <w:tcPr>
            <w:tcW w:w="992" w:type="dxa"/>
          </w:tcPr>
          <w:p w14:paraId="5410831F" w14:textId="6A970CE1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4</w:t>
            </w:r>
          </w:p>
        </w:tc>
        <w:tc>
          <w:tcPr>
            <w:tcW w:w="6940" w:type="dxa"/>
          </w:tcPr>
          <w:p w14:paraId="1784AF60" w14:textId="77777777" w:rsidR="00D14E05" w:rsidRDefault="005D52E8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Стратегии воспитания.</w:t>
            </w:r>
          </w:p>
          <w:p w14:paraId="18831A60" w14:textId="295AB2A8" w:rsidR="002C0A3C" w:rsidRPr="00611193" w:rsidRDefault="002C0A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45A74B11" w14:textId="77777777" w:rsidTr="002C0A3C">
        <w:tc>
          <w:tcPr>
            <w:tcW w:w="1413" w:type="dxa"/>
          </w:tcPr>
          <w:p w14:paraId="6DF03C85" w14:textId="3A284906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15</w:t>
            </w:r>
          </w:p>
        </w:tc>
        <w:tc>
          <w:tcPr>
            <w:tcW w:w="992" w:type="dxa"/>
          </w:tcPr>
          <w:p w14:paraId="344EB9FF" w14:textId="3FD60C00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4</w:t>
            </w:r>
          </w:p>
        </w:tc>
        <w:tc>
          <w:tcPr>
            <w:tcW w:w="6940" w:type="dxa"/>
          </w:tcPr>
          <w:p w14:paraId="7778C926" w14:textId="77777777" w:rsidR="00D14E05" w:rsidRDefault="00C3252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 xml:space="preserve">Дети и гаджеты </w:t>
            </w:r>
            <w:r w:rsidR="005D52E8" w:rsidRPr="00611193">
              <w:rPr>
                <w:sz w:val="24"/>
                <w:lang w:val="ru-RU"/>
              </w:rPr>
              <w:t>.</w:t>
            </w:r>
          </w:p>
          <w:p w14:paraId="4B4232E5" w14:textId="5848AF45" w:rsidR="002C0A3C" w:rsidRPr="00611193" w:rsidRDefault="002C0A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  <w:tr w:rsidR="00D14E05" w:rsidRPr="00611193" w14:paraId="00C2C84B" w14:textId="77777777" w:rsidTr="002C0A3C">
        <w:tc>
          <w:tcPr>
            <w:tcW w:w="1413" w:type="dxa"/>
          </w:tcPr>
          <w:p w14:paraId="44970E27" w14:textId="57326C93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16</w:t>
            </w:r>
          </w:p>
        </w:tc>
        <w:tc>
          <w:tcPr>
            <w:tcW w:w="992" w:type="dxa"/>
          </w:tcPr>
          <w:p w14:paraId="7206CADA" w14:textId="119723EF" w:rsidR="00D14E05" w:rsidRPr="00611193" w:rsidRDefault="00D14E05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4</w:t>
            </w:r>
          </w:p>
        </w:tc>
        <w:tc>
          <w:tcPr>
            <w:tcW w:w="6940" w:type="dxa"/>
          </w:tcPr>
          <w:p w14:paraId="2BD48A18" w14:textId="77777777" w:rsidR="00D14E05" w:rsidRDefault="005D52E8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611193">
              <w:rPr>
                <w:sz w:val="24"/>
                <w:lang w:val="ru-RU"/>
              </w:rPr>
              <w:t>Портрет выпускника.</w:t>
            </w:r>
          </w:p>
          <w:p w14:paraId="09A1017D" w14:textId="7F34E8D1" w:rsidR="002C0A3C" w:rsidRPr="00611193" w:rsidRDefault="002C0A3C" w:rsidP="00611193">
            <w:pPr>
              <w:spacing w:line="360" w:lineRule="auto"/>
              <w:jc w:val="left"/>
              <w:rPr>
                <w:sz w:val="24"/>
                <w:lang w:val="ru-RU"/>
              </w:rPr>
            </w:pPr>
          </w:p>
        </w:tc>
      </w:tr>
    </w:tbl>
    <w:p w14:paraId="336A3E01" w14:textId="77777777" w:rsidR="005D52E8" w:rsidRPr="00611193" w:rsidRDefault="005D52E8" w:rsidP="00611193">
      <w:pPr>
        <w:spacing w:line="360" w:lineRule="auto"/>
        <w:jc w:val="center"/>
        <w:rPr>
          <w:b/>
          <w:bCs/>
          <w:sz w:val="24"/>
          <w:lang w:val="ru-RU"/>
        </w:rPr>
      </w:pPr>
    </w:p>
    <w:p w14:paraId="44CD362C" w14:textId="72AE8DC8" w:rsidR="00B010D0" w:rsidRDefault="00B010D0" w:rsidP="00611193">
      <w:pPr>
        <w:spacing w:line="360" w:lineRule="auto"/>
        <w:jc w:val="left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lastRenderedPageBreak/>
        <w:t xml:space="preserve">Приведём другие формы организации психолого-педагогического просвещения родителей. </w:t>
      </w:r>
    </w:p>
    <w:p w14:paraId="704D9BAF" w14:textId="5515EA60" w:rsidR="005D52E8" w:rsidRPr="00611193" w:rsidRDefault="005D52E8" w:rsidP="00611193">
      <w:pPr>
        <w:spacing w:line="360" w:lineRule="auto"/>
        <w:jc w:val="left"/>
        <w:rPr>
          <w:b/>
          <w:bCs/>
          <w:sz w:val="24"/>
          <w:lang w:val="ru-RU"/>
        </w:rPr>
      </w:pPr>
      <w:r w:rsidRPr="00611193">
        <w:rPr>
          <w:b/>
          <w:bCs/>
          <w:sz w:val="24"/>
          <w:lang w:val="ru-RU"/>
        </w:rPr>
        <w:t xml:space="preserve">Семейная гостиная. </w:t>
      </w:r>
    </w:p>
    <w:p w14:paraId="1A5ECF31" w14:textId="36240088" w:rsidR="00CF11BC" w:rsidRPr="00611193" w:rsidRDefault="005D52E8" w:rsidP="00611193">
      <w:pPr>
        <w:spacing w:line="360" w:lineRule="auto"/>
        <w:jc w:val="left"/>
        <w:rPr>
          <w:sz w:val="24"/>
          <w:lang w:val="ru-RU"/>
        </w:rPr>
      </w:pPr>
      <w:r w:rsidRPr="00611193">
        <w:rPr>
          <w:sz w:val="24"/>
          <w:lang w:val="ru-RU"/>
        </w:rPr>
        <w:t xml:space="preserve">Проводится один раз в четверть. </w:t>
      </w:r>
      <w:r w:rsidR="00CF11BC" w:rsidRPr="00611193">
        <w:rPr>
          <w:sz w:val="24"/>
          <w:lang w:val="ru-RU"/>
        </w:rPr>
        <w:t>Группы тематические.</w:t>
      </w:r>
      <w:r w:rsidR="007654C1" w:rsidRPr="00611193">
        <w:rPr>
          <w:sz w:val="24"/>
          <w:lang w:val="ru-RU"/>
        </w:rPr>
        <w:t xml:space="preserve"> </w:t>
      </w:r>
      <w:r w:rsidR="00CF11BC" w:rsidRPr="00611193">
        <w:rPr>
          <w:sz w:val="24"/>
          <w:lang w:val="ru-RU"/>
        </w:rPr>
        <w:t>Форма свободная.</w:t>
      </w:r>
    </w:p>
    <w:p w14:paraId="303A2C06" w14:textId="41B0254C" w:rsidR="00CF11BC" w:rsidRPr="00611193" w:rsidRDefault="00CF11BC" w:rsidP="00611193">
      <w:pPr>
        <w:spacing w:line="360" w:lineRule="auto"/>
        <w:jc w:val="left"/>
        <w:rPr>
          <w:sz w:val="24"/>
          <w:lang w:val="ru-RU"/>
        </w:rPr>
      </w:pPr>
      <w:r w:rsidRPr="00611193">
        <w:rPr>
          <w:sz w:val="24"/>
          <w:lang w:val="ru-RU"/>
        </w:rPr>
        <w:t>Чайные церемонии.</w:t>
      </w:r>
    </w:p>
    <w:p w14:paraId="1D93B665" w14:textId="6D18ADC3" w:rsidR="00CF11BC" w:rsidRPr="00611193" w:rsidRDefault="00CF11BC" w:rsidP="00611193">
      <w:pPr>
        <w:spacing w:line="360" w:lineRule="auto"/>
        <w:jc w:val="left"/>
        <w:rPr>
          <w:b/>
          <w:bCs/>
          <w:sz w:val="24"/>
          <w:lang w:val="ru-RU"/>
        </w:rPr>
      </w:pPr>
      <w:r w:rsidRPr="00611193">
        <w:rPr>
          <w:b/>
          <w:bCs/>
          <w:sz w:val="24"/>
          <w:lang w:val="ru-RU"/>
        </w:rPr>
        <w:t>Круглые столы.</w:t>
      </w:r>
    </w:p>
    <w:p w14:paraId="66CF0201" w14:textId="581580BB" w:rsidR="00CF11BC" w:rsidRPr="00611193" w:rsidRDefault="00CF11BC" w:rsidP="00611193">
      <w:pPr>
        <w:spacing w:line="360" w:lineRule="auto"/>
        <w:jc w:val="left"/>
        <w:rPr>
          <w:sz w:val="24"/>
          <w:lang w:val="ru-RU"/>
        </w:rPr>
      </w:pPr>
      <w:r w:rsidRPr="00611193">
        <w:rPr>
          <w:sz w:val="24"/>
          <w:lang w:val="ru-RU"/>
        </w:rPr>
        <w:t>(Решение неотложных проблем дезадаптивных учащихся)</w:t>
      </w:r>
    </w:p>
    <w:p w14:paraId="4BF871D4" w14:textId="1EBB6598" w:rsidR="00CF11BC" w:rsidRPr="00611193" w:rsidRDefault="00CF11BC" w:rsidP="00611193">
      <w:pPr>
        <w:spacing w:line="360" w:lineRule="auto"/>
        <w:jc w:val="left"/>
        <w:rPr>
          <w:b/>
          <w:bCs/>
          <w:sz w:val="24"/>
          <w:lang w:val="ru-RU"/>
        </w:rPr>
      </w:pPr>
      <w:r w:rsidRPr="00611193">
        <w:rPr>
          <w:b/>
          <w:bCs/>
          <w:sz w:val="24"/>
          <w:lang w:val="ru-RU"/>
        </w:rPr>
        <w:t>Родительские дни.</w:t>
      </w:r>
    </w:p>
    <w:p w14:paraId="163549AB" w14:textId="4497D496" w:rsidR="00CF11BC" w:rsidRPr="00611193" w:rsidRDefault="00CF11BC" w:rsidP="00611193">
      <w:pPr>
        <w:spacing w:line="360" w:lineRule="auto"/>
        <w:jc w:val="left"/>
        <w:rPr>
          <w:sz w:val="24"/>
          <w:lang w:val="ru-RU"/>
        </w:rPr>
      </w:pPr>
      <w:r w:rsidRPr="00611193">
        <w:rPr>
          <w:sz w:val="24"/>
          <w:lang w:val="ru-RU"/>
        </w:rPr>
        <w:t>Проводим в субботу индивидуальные встречи или малыми тематическими группами. Решаем разные вопр</w:t>
      </w:r>
      <w:r w:rsidR="00F07DE3" w:rsidRPr="00611193">
        <w:rPr>
          <w:sz w:val="24"/>
          <w:lang w:val="ru-RU"/>
        </w:rPr>
        <w:t>о</w:t>
      </w:r>
      <w:r w:rsidRPr="00611193">
        <w:rPr>
          <w:sz w:val="24"/>
          <w:lang w:val="ru-RU"/>
        </w:rPr>
        <w:t>сы.</w:t>
      </w:r>
    </w:p>
    <w:p w14:paraId="41D99575" w14:textId="0FC348AD" w:rsidR="00CF11BC" w:rsidRPr="00611193" w:rsidRDefault="00CF11BC" w:rsidP="00611193">
      <w:pPr>
        <w:spacing w:line="360" w:lineRule="auto"/>
        <w:jc w:val="left"/>
        <w:rPr>
          <w:b/>
          <w:bCs/>
          <w:sz w:val="24"/>
          <w:lang w:val="ru-RU"/>
        </w:rPr>
      </w:pPr>
      <w:r w:rsidRPr="00611193">
        <w:rPr>
          <w:b/>
          <w:bCs/>
          <w:sz w:val="24"/>
          <w:lang w:val="ru-RU"/>
        </w:rPr>
        <w:t>Семейный всеобуч</w:t>
      </w:r>
      <w:r w:rsidR="00F07DE3" w:rsidRPr="00611193">
        <w:rPr>
          <w:b/>
          <w:bCs/>
          <w:sz w:val="24"/>
          <w:lang w:val="ru-RU"/>
        </w:rPr>
        <w:t>.</w:t>
      </w:r>
    </w:p>
    <w:p w14:paraId="51C7C194" w14:textId="7BBC4D7A" w:rsidR="00F07DE3" w:rsidRPr="00611193" w:rsidRDefault="00F07DE3" w:rsidP="00611193">
      <w:pPr>
        <w:spacing w:line="360" w:lineRule="auto"/>
        <w:jc w:val="left"/>
        <w:rPr>
          <w:sz w:val="24"/>
          <w:lang w:val="ru-RU"/>
        </w:rPr>
      </w:pPr>
      <w:r w:rsidRPr="00611193">
        <w:rPr>
          <w:sz w:val="24"/>
          <w:lang w:val="ru-RU"/>
        </w:rPr>
        <w:t xml:space="preserve">Родительский семинар при </w:t>
      </w:r>
      <w:r w:rsidR="00407C0B">
        <w:rPr>
          <w:sz w:val="24"/>
          <w:lang w:val="ru-RU"/>
        </w:rPr>
        <w:t>Х</w:t>
      </w:r>
      <w:r w:rsidRPr="00611193">
        <w:rPr>
          <w:sz w:val="24"/>
          <w:lang w:val="ru-RU"/>
        </w:rPr>
        <w:t>раме</w:t>
      </w:r>
      <w:r w:rsidR="00407C0B">
        <w:rPr>
          <w:sz w:val="24"/>
          <w:lang w:val="ru-RU"/>
        </w:rPr>
        <w:t xml:space="preserve"> во имя Святой Троицы</w:t>
      </w:r>
      <w:r w:rsidRPr="00611193">
        <w:rPr>
          <w:sz w:val="24"/>
          <w:lang w:val="ru-RU"/>
        </w:rPr>
        <w:t xml:space="preserve"> проводится в последнее воскресенье месяца. Темы по запросу родителей. Ведут психологи, социальные педагоги, психотерапевт, главный педиатр</w:t>
      </w:r>
      <w:r w:rsidR="007654C1" w:rsidRPr="00611193">
        <w:rPr>
          <w:sz w:val="24"/>
          <w:lang w:val="ru-RU"/>
        </w:rPr>
        <w:t xml:space="preserve"> города</w:t>
      </w:r>
      <w:r w:rsidRPr="00611193">
        <w:rPr>
          <w:sz w:val="24"/>
          <w:lang w:val="ru-RU"/>
        </w:rPr>
        <w:t>, настоятель храма</w:t>
      </w:r>
      <w:r w:rsidR="00B53A3E" w:rsidRPr="00611193">
        <w:rPr>
          <w:sz w:val="24"/>
          <w:lang w:val="ru-RU"/>
        </w:rPr>
        <w:t xml:space="preserve">, </w:t>
      </w:r>
      <w:r w:rsidR="004909F5" w:rsidRPr="00611193">
        <w:rPr>
          <w:sz w:val="24"/>
          <w:lang w:val="ru-RU"/>
        </w:rPr>
        <w:t>библиотекарь.</w:t>
      </w:r>
    </w:p>
    <w:p w14:paraId="5830D7CA" w14:textId="2A663F45" w:rsidR="00F07DE3" w:rsidRPr="00611193" w:rsidRDefault="00F07DE3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</w:rPr>
      </w:pPr>
      <w:r w:rsidRPr="00611193">
        <w:rPr>
          <w:b/>
          <w:bCs/>
          <w:color w:val="181818"/>
        </w:rPr>
        <w:t>Родительский форум.</w:t>
      </w:r>
    </w:p>
    <w:p w14:paraId="2F960944" w14:textId="54EE7D2E" w:rsidR="00F07DE3" w:rsidRPr="00611193" w:rsidRDefault="00F07DE3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(На сайте школы.)</w:t>
      </w:r>
    </w:p>
    <w:p w14:paraId="64D35246" w14:textId="556E7E81" w:rsidR="00F07DE3" w:rsidRPr="00611193" w:rsidRDefault="00F07DE3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</w:rPr>
      </w:pPr>
      <w:r w:rsidRPr="00611193">
        <w:rPr>
          <w:b/>
          <w:bCs/>
          <w:color w:val="181818"/>
        </w:rPr>
        <w:t>Городские родительские собрания</w:t>
      </w:r>
      <w:r w:rsidR="00407C0B">
        <w:rPr>
          <w:b/>
          <w:bCs/>
          <w:color w:val="181818"/>
        </w:rPr>
        <w:t xml:space="preserve"> (онлайн).</w:t>
      </w:r>
    </w:p>
    <w:p w14:paraId="1A0824DE" w14:textId="7CDECCA5" w:rsidR="00F07DE3" w:rsidRPr="00611193" w:rsidRDefault="00F07DE3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</w:rPr>
      </w:pPr>
      <w:r w:rsidRPr="00611193">
        <w:rPr>
          <w:b/>
          <w:bCs/>
          <w:color w:val="181818"/>
        </w:rPr>
        <w:t>Областные родительские собрания</w:t>
      </w:r>
      <w:r w:rsidR="00407C0B">
        <w:rPr>
          <w:b/>
          <w:bCs/>
          <w:color w:val="181818"/>
        </w:rPr>
        <w:t xml:space="preserve"> (онлайн).</w:t>
      </w:r>
    </w:p>
    <w:p w14:paraId="457B1F88" w14:textId="0F236A63" w:rsidR="00F07DE3" w:rsidRPr="00611193" w:rsidRDefault="00F07DE3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</w:rPr>
      </w:pPr>
      <w:r w:rsidRPr="00611193">
        <w:rPr>
          <w:b/>
          <w:bCs/>
          <w:color w:val="181818"/>
        </w:rPr>
        <w:t>Консультации</w:t>
      </w:r>
      <w:r w:rsidR="00C32525" w:rsidRPr="00611193">
        <w:rPr>
          <w:b/>
          <w:bCs/>
          <w:color w:val="181818"/>
        </w:rPr>
        <w:t>.</w:t>
      </w:r>
    </w:p>
    <w:p w14:paraId="5CB52224" w14:textId="3973A71E" w:rsidR="00C32525" w:rsidRPr="00611193" w:rsidRDefault="00C32525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(Центр «Ладо» предлагает различную тематику и специалистов. Может проконсультироваться по записи каждый желающий.)</w:t>
      </w:r>
    </w:p>
    <w:p w14:paraId="51F15F9E" w14:textId="552E7C41" w:rsidR="00C32525" w:rsidRPr="00611193" w:rsidRDefault="00F07DE3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</w:rPr>
      </w:pPr>
      <w:r w:rsidRPr="00611193">
        <w:rPr>
          <w:b/>
          <w:bCs/>
          <w:color w:val="181818"/>
        </w:rPr>
        <w:t>Заседания городского родительского комитета</w:t>
      </w:r>
      <w:r w:rsidR="00C32525" w:rsidRPr="00611193">
        <w:rPr>
          <w:b/>
          <w:bCs/>
          <w:color w:val="181818"/>
        </w:rPr>
        <w:t>.</w:t>
      </w:r>
      <w:r w:rsidR="00DD3541" w:rsidRPr="00611193">
        <w:rPr>
          <w:b/>
          <w:bCs/>
          <w:color w:val="181818"/>
        </w:rPr>
        <w:t xml:space="preserve"> </w:t>
      </w:r>
      <w:r w:rsidR="00C32525" w:rsidRPr="00611193">
        <w:rPr>
          <w:color w:val="181818"/>
        </w:rPr>
        <w:t>(По плану УО)</w:t>
      </w:r>
    </w:p>
    <w:p w14:paraId="7881D3AD" w14:textId="71E29FE8" w:rsidR="00F07DE3" w:rsidRPr="00611193" w:rsidRDefault="00F07DE3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</w:rPr>
      </w:pPr>
      <w:r w:rsidRPr="00611193">
        <w:rPr>
          <w:b/>
          <w:bCs/>
          <w:color w:val="181818"/>
        </w:rPr>
        <w:t>Обмен опытом.</w:t>
      </w:r>
    </w:p>
    <w:p w14:paraId="1E1D6A1D" w14:textId="4D8B8445" w:rsidR="00C32525" w:rsidRPr="00611193" w:rsidRDefault="00C32525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611193">
        <w:rPr>
          <w:color w:val="181818"/>
        </w:rPr>
        <w:t>(Школьный родительский Квест. Организует администрация)</w:t>
      </w:r>
    </w:p>
    <w:p w14:paraId="36F1CAF2" w14:textId="2D82153D" w:rsidR="002C0A3C" w:rsidRPr="00611193" w:rsidRDefault="00B53A3E" w:rsidP="00611193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</w:rPr>
      </w:pPr>
      <w:r w:rsidRPr="00611193">
        <w:rPr>
          <w:b/>
          <w:bCs/>
          <w:color w:val="181818"/>
        </w:rPr>
        <w:t>Информационные материалы. (буклеты</w:t>
      </w:r>
      <w:r w:rsidR="004909F5" w:rsidRPr="00611193">
        <w:rPr>
          <w:b/>
          <w:bCs/>
          <w:color w:val="181818"/>
        </w:rPr>
        <w:t>, буккроссинг)</w:t>
      </w:r>
    </w:p>
    <w:p w14:paraId="794EE931" w14:textId="3D93989D" w:rsidR="00F07DE3" w:rsidRPr="00611193" w:rsidRDefault="00DD3541" w:rsidP="00611193">
      <w:pPr>
        <w:spacing w:line="360" w:lineRule="auto"/>
        <w:jc w:val="center"/>
        <w:rPr>
          <w:b/>
          <w:bCs/>
          <w:sz w:val="24"/>
          <w:lang w:val="ru-RU"/>
        </w:rPr>
      </w:pPr>
      <w:r w:rsidRPr="00611193">
        <w:rPr>
          <w:b/>
          <w:bCs/>
          <w:sz w:val="24"/>
          <w:lang w:val="ru-RU"/>
        </w:rPr>
        <w:t>Результаты.</w:t>
      </w:r>
    </w:p>
    <w:p w14:paraId="4D5752F4" w14:textId="1B1FFFF3" w:rsidR="00DE24EE" w:rsidRPr="00611193" w:rsidRDefault="00DE24EE" w:rsidP="00611193">
      <w:pPr>
        <w:pStyle w:val="a4"/>
        <w:numPr>
          <w:ilvl w:val="0"/>
          <w:numId w:val="2"/>
        </w:numPr>
        <w:tabs>
          <w:tab w:val="left" w:pos="1310"/>
        </w:tabs>
        <w:spacing w:line="360" w:lineRule="auto"/>
        <w:rPr>
          <w:rFonts w:ascii="Times New Roman"/>
          <w:sz w:val="24"/>
          <w:szCs w:val="24"/>
          <w:lang w:val="ru-RU"/>
        </w:rPr>
      </w:pPr>
      <w:r w:rsidRPr="00611193">
        <w:rPr>
          <w:rFonts w:ascii="Times New Roman"/>
          <w:sz w:val="24"/>
          <w:szCs w:val="24"/>
          <w:lang w:val="ru-RU"/>
        </w:rPr>
        <w:t>Грамотное решения проблемных ситуаций.</w:t>
      </w:r>
    </w:p>
    <w:p w14:paraId="058AF91E" w14:textId="4735F67A" w:rsidR="00DE24EE" w:rsidRPr="00611193" w:rsidRDefault="00DE24EE" w:rsidP="00611193">
      <w:pPr>
        <w:pStyle w:val="a4"/>
        <w:numPr>
          <w:ilvl w:val="0"/>
          <w:numId w:val="2"/>
        </w:numPr>
        <w:tabs>
          <w:tab w:val="left" w:pos="1310"/>
        </w:tabs>
        <w:spacing w:line="360" w:lineRule="auto"/>
        <w:rPr>
          <w:rFonts w:ascii="Times New Roman"/>
          <w:sz w:val="24"/>
          <w:szCs w:val="24"/>
          <w:lang w:val="ru-RU"/>
        </w:rPr>
      </w:pPr>
      <w:r w:rsidRPr="00611193">
        <w:rPr>
          <w:rFonts w:ascii="Times New Roman"/>
          <w:sz w:val="24"/>
          <w:szCs w:val="24"/>
          <w:lang w:val="ru-RU"/>
        </w:rPr>
        <w:t>Координации воспитательных усилий педагогических работников и родителей.</w:t>
      </w:r>
    </w:p>
    <w:p w14:paraId="7C3D8567" w14:textId="4E5D49CB" w:rsidR="00DE24EE" w:rsidRPr="00611193" w:rsidRDefault="00DE24EE" w:rsidP="00611193">
      <w:pPr>
        <w:pStyle w:val="a4"/>
        <w:numPr>
          <w:ilvl w:val="0"/>
          <w:numId w:val="2"/>
        </w:numPr>
        <w:tabs>
          <w:tab w:val="left" w:pos="1310"/>
        </w:tabs>
        <w:spacing w:line="360" w:lineRule="auto"/>
        <w:rPr>
          <w:rFonts w:ascii="Times New Roman"/>
          <w:sz w:val="24"/>
          <w:szCs w:val="24"/>
          <w:lang w:val="ru-RU"/>
        </w:rPr>
      </w:pPr>
      <w:r w:rsidRPr="00611193">
        <w:rPr>
          <w:rFonts w:ascii="Times New Roman"/>
          <w:sz w:val="24"/>
          <w:szCs w:val="24"/>
          <w:lang w:val="ru-RU"/>
        </w:rPr>
        <w:t>Содействие социальной адаптации школьников.</w:t>
      </w:r>
    </w:p>
    <w:p w14:paraId="6BE4C33D" w14:textId="7F3A17C8" w:rsidR="00DE24EE" w:rsidRPr="00611193" w:rsidRDefault="00DE24EE" w:rsidP="00611193">
      <w:pPr>
        <w:pStyle w:val="a4"/>
        <w:numPr>
          <w:ilvl w:val="0"/>
          <w:numId w:val="2"/>
        </w:numPr>
        <w:tabs>
          <w:tab w:val="left" w:pos="1310"/>
        </w:tabs>
        <w:spacing w:line="360" w:lineRule="auto"/>
        <w:rPr>
          <w:rFonts w:ascii="Times New Roman"/>
          <w:sz w:val="24"/>
          <w:szCs w:val="24"/>
          <w:lang w:val="ru-RU"/>
        </w:rPr>
      </w:pPr>
      <w:r w:rsidRPr="00611193">
        <w:rPr>
          <w:rFonts w:ascii="Times New Roman"/>
          <w:sz w:val="24"/>
          <w:szCs w:val="24"/>
          <w:lang w:val="ru-RU"/>
        </w:rPr>
        <w:t>Предупреждение нежелательных траекторий развития подрастающей личности.</w:t>
      </w:r>
    </w:p>
    <w:p w14:paraId="72AF4060" w14:textId="275C3CA9" w:rsidR="00DE24EE" w:rsidRPr="00611193" w:rsidRDefault="005E6EBD" w:rsidP="00611193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rPr>
          <w:rFonts w:ascii="Times New Roman"/>
          <w:color w:val="000000"/>
          <w:w w:val="0"/>
          <w:sz w:val="24"/>
          <w:szCs w:val="24"/>
          <w:lang w:val="ru-RU"/>
        </w:rPr>
      </w:pPr>
      <w:r w:rsidRPr="00611193">
        <w:rPr>
          <w:rFonts w:ascii="Times New Roman"/>
          <w:color w:val="000000"/>
          <w:w w:val="0"/>
          <w:sz w:val="24"/>
          <w:szCs w:val="24"/>
          <w:lang w:val="ru-RU"/>
        </w:rPr>
        <w:t xml:space="preserve">Приобщение родителей к формированию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236B33BA" w14:textId="77777777" w:rsidR="002C0A3C" w:rsidRPr="00B010D0" w:rsidRDefault="002C0A3C" w:rsidP="00B010D0">
      <w:pPr>
        <w:tabs>
          <w:tab w:val="left" w:pos="1310"/>
        </w:tabs>
        <w:spacing w:line="360" w:lineRule="auto"/>
        <w:rPr>
          <w:sz w:val="24"/>
          <w:lang w:val="ru-RU"/>
        </w:rPr>
      </w:pPr>
    </w:p>
    <w:p w14:paraId="4AACEB7A" w14:textId="77777777" w:rsidR="00611193" w:rsidRPr="00611193" w:rsidRDefault="00611193" w:rsidP="0061119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1193">
        <w:rPr>
          <w:rStyle w:val="c1"/>
          <w:b/>
          <w:bCs/>
          <w:color w:val="000000"/>
        </w:rPr>
        <w:lastRenderedPageBreak/>
        <w:t>Список литературы.</w:t>
      </w:r>
    </w:p>
    <w:p w14:paraId="493A35DF" w14:textId="2F8AA919" w:rsidR="00AE7DB6" w:rsidRPr="00BB1513" w:rsidRDefault="00611193" w:rsidP="00BB1513">
      <w:pPr>
        <w:pStyle w:val="c0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611193">
        <w:rPr>
          <w:rStyle w:val="c1"/>
          <w:color w:val="000000"/>
        </w:rPr>
        <w:t>Воспитание и обучение детей. Книга для учителя / Под редакцией В.В. Воронковой. - М.: Шк. Пресс, 1994. - 416 с.</w:t>
      </w:r>
    </w:p>
    <w:p w14:paraId="00F05CD3" w14:textId="24F3A86B" w:rsidR="002C0A3C" w:rsidRDefault="00611193" w:rsidP="002C0A3C">
      <w:pPr>
        <w:pStyle w:val="c0"/>
        <w:numPr>
          <w:ilvl w:val="0"/>
          <w:numId w:val="3"/>
        </w:numPr>
        <w:shd w:val="clear" w:color="auto" w:fill="FFFFFF"/>
        <w:spacing w:line="360" w:lineRule="auto"/>
        <w:rPr>
          <w:rStyle w:val="c1"/>
          <w:color w:val="000000"/>
        </w:rPr>
      </w:pPr>
      <w:r w:rsidRPr="002C0A3C">
        <w:rPr>
          <w:rStyle w:val="c1"/>
          <w:color w:val="000000"/>
        </w:rPr>
        <w:t>Гордиенко Е. А., Юсупова Г. С. Совместная работа школы, семьяМ,Просвещение, 1995. – 55 с.</w:t>
      </w:r>
    </w:p>
    <w:p w14:paraId="6E531427" w14:textId="440523FB" w:rsidR="00AE7DB6" w:rsidRPr="00AE7DB6" w:rsidRDefault="00AE7DB6" w:rsidP="00AE7DB6">
      <w:pPr>
        <w:pStyle w:val="c0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rStyle w:val="c1"/>
          <w:color w:val="000000"/>
        </w:rPr>
        <w:t>Дмитрий Авдеев. Как сохранить душевное здоровье ребёнка и подростка. – 4-е изд., дополненное, переработанное. – М.: СофИздат, 2012. – 216 с.</w:t>
      </w:r>
    </w:p>
    <w:p w14:paraId="7FB42AC7" w14:textId="7585F860" w:rsidR="00611193" w:rsidRDefault="00611193" w:rsidP="002C0A3C">
      <w:pPr>
        <w:pStyle w:val="c0"/>
        <w:numPr>
          <w:ilvl w:val="0"/>
          <w:numId w:val="3"/>
        </w:numPr>
        <w:shd w:val="clear" w:color="auto" w:fill="FFFFFF"/>
        <w:spacing w:line="360" w:lineRule="auto"/>
        <w:rPr>
          <w:rStyle w:val="c1"/>
          <w:color w:val="000000"/>
        </w:rPr>
      </w:pPr>
      <w:r w:rsidRPr="002C0A3C">
        <w:rPr>
          <w:rStyle w:val="c1"/>
          <w:color w:val="000000"/>
        </w:rPr>
        <w:t xml:space="preserve">Дульнев Г.М. Учебно - </w:t>
      </w:r>
      <w:r w:rsidR="00BB1513">
        <w:rPr>
          <w:rStyle w:val="c1"/>
          <w:color w:val="000000"/>
        </w:rPr>
        <w:t>В</w:t>
      </w:r>
      <w:r w:rsidRPr="002C0A3C">
        <w:rPr>
          <w:rStyle w:val="c1"/>
          <w:color w:val="000000"/>
        </w:rPr>
        <w:t>оспитательная работа в школе: Пособие для учителей / Под редакцией Т.А. Власовой и В.Г. Петровой. - М.: Просвещение, 2004. - 176 с.</w:t>
      </w:r>
    </w:p>
    <w:p w14:paraId="2F9661FA" w14:textId="3B2690D0" w:rsidR="00BB1513" w:rsidRDefault="00BB1513" w:rsidP="002C0A3C">
      <w:pPr>
        <w:pStyle w:val="c0"/>
        <w:numPr>
          <w:ilvl w:val="0"/>
          <w:numId w:val="3"/>
        </w:numPr>
        <w:shd w:val="clear" w:color="auto" w:fill="FFFFFF"/>
        <w:spacing w:line="360" w:lineRule="auto"/>
        <w:rPr>
          <w:rStyle w:val="c1"/>
          <w:color w:val="000000"/>
        </w:rPr>
      </w:pPr>
      <w:r>
        <w:rPr>
          <w:rStyle w:val="c1"/>
          <w:color w:val="000000"/>
        </w:rPr>
        <w:t>Фридман Л.М., Кулагина И.Ю. Психологический справочник учителя. – М.: Просвещение, 1991 – 288 с.</w:t>
      </w:r>
    </w:p>
    <w:p w14:paraId="625282D8" w14:textId="77777777" w:rsidR="00DD3541" w:rsidRPr="00611193" w:rsidRDefault="00DD3541" w:rsidP="00611193">
      <w:pPr>
        <w:spacing w:line="360" w:lineRule="auto"/>
        <w:jc w:val="left"/>
        <w:rPr>
          <w:sz w:val="24"/>
          <w:lang w:val="ru-RU"/>
        </w:rPr>
      </w:pPr>
    </w:p>
    <w:sectPr w:rsidR="00DD3541" w:rsidRPr="0061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158"/>
    <w:multiLevelType w:val="hybridMultilevel"/>
    <w:tmpl w:val="EA62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F62"/>
    <w:multiLevelType w:val="multilevel"/>
    <w:tmpl w:val="C998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14138"/>
    <w:multiLevelType w:val="multilevel"/>
    <w:tmpl w:val="C998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A5074"/>
    <w:multiLevelType w:val="hybridMultilevel"/>
    <w:tmpl w:val="DD466FE6"/>
    <w:lvl w:ilvl="0" w:tplc="CE12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12205">
    <w:abstractNumId w:val="0"/>
  </w:num>
  <w:num w:numId="2" w16cid:durableId="780300498">
    <w:abstractNumId w:val="3"/>
  </w:num>
  <w:num w:numId="3" w16cid:durableId="1477794282">
    <w:abstractNumId w:val="1"/>
  </w:num>
  <w:num w:numId="4" w16cid:durableId="93817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D"/>
    <w:rsid w:val="00040571"/>
    <w:rsid w:val="00081956"/>
    <w:rsid w:val="00140D36"/>
    <w:rsid w:val="001568C9"/>
    <w:rsid w:val="0021319B"/>
    <w:rsid w:val="002323C4"/>
    <w:rsid w:val="002A523D"/>
    <w:rsid w:val="002C0A3C"/>
    <w:rsid w:val="002C333C"/>
    <w:rsid w:val="002F1E68"/>
    <w:rsid w:val="00340C60"/>
    <w:rsid w:val="0034333D"/>
    <w:rsid w:val="003A38AE"/>
    <w:rsid w:val="00407C0B"/>
    <w:rsid w:val="00490682"/>
    <w:rsid w:val="004909F5"/>
    <w:rsid w:val="005B5542"/>
    <w:rsid w:val="005D52E8"/>
    <w:rsid w:val="005E6EBD"/>
    <w:rsid w:val="00611193"/>
    <w:rsid w:val="007244A0"/>
    <w:rsid w:val="007654C1"/>
    <w:rsid w:val="007C1B82"/>
    <w:rsid w:val="008C258E"/>
    <w:rsid w:val="008C5D81"/>
    <w:rsid w:val="00950174"/>
    <w:rsid w:val="009F03C7"/>
    <w:rsid w:val="00AE7DB6"/>
    <w:rsid w:val="00AF4CBA"/>
    <w:rsid w:val="00AF669F"/>
    <w:rsid w:val="00B010D0"/>
    <w:rsid w:val="00B53A3E"/>
    <w:rsid w:val="00BB1513"/>
    <w:rsid w:val="00BB6647"/>
    <w:rsid w:val="00BC4569"/>
    <w:rsid w:val="00C32525"/>
    <w:rsid w:val="00C73EB8"/>
    <w:rsid w:val="00CD6A4C"/>
    <w:rsid w:val="00CF11BC"/>
    <w:rsid w:val="00D14E05"/>
    <w:rsid w:val="00DD3541"/>
    <w:rsid w:val="00DE24EE"/>
    <w:rsid w:val="00E96ADE"/>
    <w:rsid w:val="00F07DE3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DD2C"/>
  <w15:chartTrackingRefBased/>
  <w15:docId w15:val="{7696FE9B-D099-40AF-8CC0-B42347F7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3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34333D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34333D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paragraph" w:customStyle="1" w:styleId="ParaAttribute38">
    <w:name w:val="ParaAttribute38"/>
    <w:rsid w:val="0034333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34333D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Normal (Web)"/>
    <w:basedOn w:val="a"/>
    <w:uiPriority w:val="99"/>
    <w:semiHidden/>
    <w:unhideWhenUsed/>
    <w:rsid w:val="008C5D8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table" w:styleId="a6">
    <w:name w:val="Table Grid"/>
    <w:basedOn w:val="a1"/>
    <w:uiPriority w:val="39"/>
    <w:rsid w:val="00D1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61119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611193"/>
  </w:style>
  <w:style w:type="paragraph" w:customStyle="1" w:styleId="c0">
    <w:name w:val="c0"/>
    <w:basedOn w:val="a"/>
    <w:rsid w:val="0061119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2022-04-08T05:09:00Z</cp:lastPrinted>
  <dcterms:created xsi:type="dcterms:W3CDTF">2022-04-07T14:55:00Z</dcterms:created>
  <dcterms:modified xsi:type="dcterms:W3CDTF">2022-11-26T12:56:00Z</dcterms:modified>
</cp:coreProperties>
</file>