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9" w:rsidRDefault="007C7AB9" w:rsidP="00DE2F0C">
      <w:pPr>
        <w:spacing w:line="360" w:lineRule="auto"/>
        <w:rPr>
          <w:rFonts w:ascii="Times New Roman" w:hAnsi="Times New Roman" w:cs="Times New Roman"/>
          <w:sz w:val="36"/>
          <w:szCs w:val="36"/>
        </w:rPr>
      </w:pPr>
      <w:bookmarkStart w:id="0" w:name="_GoBack"/>
      <w:bookmarkEnd w:id="0"/>
    </w:p>
    <w:p w:rsidR="007C7AB9" w:rsidRDefault="007C7AB9" w:rsidP="00DE2F0C">
      <w:pPr>
        <w:spacing w:line="360" w:lineRule="auto"/>
        <w:rPr>
          <w:rFonts w:ascii="Times New Roman" w:hAnsi="Times New Roman" w:cs="Times New Roman"/>
          <w:sz w:val="36"/>
          <w:szCs w:val="36"/>
        </w:rPr>
      </w:pPr>
    </w:p>
    <w:p w:rsidR="007C7AB9" w:rsidRDefault="007C7AB9" w:rsidP="00DE2F0C">
      <w:pPr>
        <w:spacing w:line="360" w:lineRule="auto"/>
        <w:rPr>
          <w:rFonts w:ascii="Times New Roman" w:hAnsi="Times New Roman" w:cs="Times New Roman"/>
          <w:sz w:val="36"/>
          <w:szCs w:val="36"/>
        </w:rPr>
      </w:pPr>
    </w:p>
    <w:p w:rsidR="007C7AB9" w:rsidRDefault="007C7AB9" w:rsidP="00DE2F0C">
      <w:pPr>
        <w:spacing w:line="360" w:lineRule="auto"/>
        <w:rPr>
          <w:rFonts w:ascii="Times New Roman" w:hAnsi="Times New Roman" w:cs="Times New Roman"/>
          <w:sz w:val="36"/>
          <w:szCs w:val="36"/>
        </w:rPr>
      </w:pPr>
    </w:p>
    <w:p w:rsidR="007C7AB9" w:rsidRDefault="007C7AB9" w:rsidP="00DE2F0C">
      <w:pPr>
        <w:spacing w:line="360" w:lineRule="auto"/>
        <w:rPr>
          <w:rFonts w:ascii="Times New Roman" w:hAnsi="Times New Roman" w:cs="Times New Roman"/>
          <w:sz w:val="36"/>
          <w:szCs w:val="36"/>
        </w:rPr>
      </w:pPr>
    </w:p>
    <w:p w:rsidR="009D6593" w:rsidRPr="007C7AB9" w:rsidRDefault="00080865" w:rsidP="00AA0463">
      <w:pPr>
        <w:spacing w:line="360" w:lineRule="auto"/>
        <w:jc w:val="center"/>
        <w:rPr>
          <w:rFonts w:ascii="Times New Roman" w:hAnsi="Times New Roman" w:cs="Times New Roman"/>
          <w:sz w:val="36"/>
          <w:szCs w:val="36"/>
        </w:rPr>
      </w:pPr>
      <w:r w:rsidRPr="007C7AB9">
        <w:rPr>
          <w:rFonts w:ascii="Times New Roman" w:hAnsi="Times New Roman" w:cs="Times New Roman"/>
          <w:sz w:val="36"/>
          <w:szCs w:val="36"/>
        </w:rPr>
        <w:t>Доклад «Воспитание патриотизма и гражданственности на уроках русского языка и литературы».</w:t>
      </w: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Default="00AA0463" w:rsidP="00AA0463">
      <w:pPr>
        <w:spacing w:line="360" w:lineRule="auto"/>
        <w:jc w:val="right"/>
        <w:rPr>
          <w:rFonts w:ascii="Times New Roman" w:hAnsi="Times New Roman" w:cs="Times New Roman"/>
          <w:sz w:val="28"/>
          <w:szCs w:val="28"/>
        </w:rPr>
      </w:pPr>
      <w:r>
        <w:rPr>
          <w:rFonts w:ascii="Times New Roman" w:hAnsi="Times New Roman" w:cs="Times New Roman"/>
          <w:sz w:val="28"/>
          <w:szCs w:val="28"/>
        </w:rPr>
        <w:t>Подготовила учитель русского языка и литературы</w:t>
      </w:r>
    </w:p>
    <w:p w:rsidR="00AA0463" w:rsidRDefault="00AA0463" w:rsidP="00AA0463">
      <w:pPr>
        <w:spacing w:line="360" w:lineRule="auto"/>
        <w:jc w:val="right"/>
        <w:rPr>
          <w:rFonts w:ascii="Times New Roman" w:hAnsi="Times New Roman" w:cs="Times New Roman"/>
          <w:sz w:val="28"/>
          <w:szCs w:val="28"/>
        </w:rPr>
      </w:pPr>
      <w:r>
        <w:rPr>
          <w:rFonts w:ascii="Times New Roman" w:hAnsi="Times New Roman" w:cs="Times New Roman"/>
          <w:sz w:val="28"/>
          <w:szCs w:val="28"/>
        </w:rPr>
        <w:t>МКОУ Аносовская СОШ</w:t>
      </w:r>
    </w:p>
    <w:p w:rsidR="00AA0463" w:rsidRDefault="00AA0463" w:rsidP="00AA0463">
      <w:pPr>
        <w:spacing w:line="360" w:lineRule="auto"/>
        <w:jc w:val="right"/>
        <w:rPr>
          <w:rFonts w:ascii="Times New Roman" w:hAnsi="Times New Roman" w:cs="Times New Roman"/>
          <w:sz w:val="28"/>
          <w:szCs w:val="28"/>
        </w:rPr>
      </w:pPr>
      <w:r>
        <w:rPr>
          <w:rFonts w:ascii="Times New Roman" w:hAnsi="Times New Roman" w:cs="Times New Roman"/>
          <w:sz w:val="28"/>
          <w:szCs w:val="28"/>
        </w:rPr>
        <w:t>Поцелуева И.Г.</w:t>
      </w: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Default="007C7AB9" w:rsidP="00DE2F0C">
      <w:pPr>
        <w:spacing w:line="360" w:lineRule="auto"/>
        <w:rPr>
          <w:rFonts w:ascii="Times New Roman" w:hAnsi="Times New Roman" w:cs="Times New Roman"/>
          <w:sz w:val="28"/>
          <w:szCs w:val="28"/>
        </w:rPr>
      </w:pPr>
    </w:p>
    <w:p w:rsidR="007C7AB9" w:rsidRPr="00DE2F0C" w:rsidRDefault="00AA0463" w:rsidP="00AA0463">
      <w:pPr>
        <w:spacing w:line="360" w:lineRule="auto"/>
        <w:jc w:val="center"/>
        <w:rPr>
          <w:rFonts w:ascii="Times New Roman" w:hAnsi="Times New Roman" w:cs="Times New Roman"/>
          <w:sz w:val="28"/>
          <w:szCs w:val="28"/>
        </w:rPr>
      </w:pPr>
      <w:r>
        <w:rPr>
          <w:rFonts w:ascii="Times New Roman" w:hAnsi="Times New Roman" w:cs="Times New Roman"/>
          <w:sz w:val="28"/>
          <w:szCs w:val="28"/>
        </w:rPr>
        <w:t>2022 г</w:t>
      </w:r>
    </w:p>
    <w:p w:rsidR="003207F7" w:rsidRPr="002F3047" w:rsidRDefault="00B016E7" w:rsidP="002F3047">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80865" w:rsidRPr="002F3047">
        <w:rPr>
          <w:rFonts w:ascii="Times New Roman" w:hAnsi="Times New Roman" w:cs="Times New Roman"/>
          <w:sz w:val="28"/>
          <w:szCs w:val="28"/>
        </w:rPr>
        <w:t>Важным средством формирования гражданского общества, укрепления единства Российской Федерации является патриотическое воспитание граждан.</w:t>
      </w:r>
      <w:r w:rsidR="00745100">
        <w:rPr>
          <w:rFonts w:ascii="Times New Roman" w:hAnsi="Times New Roman" w:cs="Times New Roman"/>
          <w:sz w:val="28"/>
          <w:szCs w:val="28"/>
        </w:rPr>
        <w:t xml:space="preserve"> </w:t>
      </w:r>
      <w:r w:rsidR="00080865" w:rsidRPr="002F3047">
        <w:rPr>
          <w:rFonts w:ascii="Times New Roman" w:hAnsi="Times New Roman" w:cs="Times New Roman"/>
          <w:sz w:val="28"/>
          <w:szCs w:val="28"/>
        </w:rPr>
        <w:t>Патриотизм – любовь к своему Отечеству, к своему народу.</w:t>
      </w:r>
      <w:r w:rsidR="00745100">
        <w:rPr>
          <w:rFonts w:ascii="Times New Roman" w:hAnsi="Times New Roman" w:cs="Times New Roman"/>
          <w:sz w:val="28"/>
          <w:szCs w:val="28"/>
        </w:rPr>
        <w:t xml:space="preserve"> </w:t>
      </w:r>
      <w:r w:rsidR="00080865" w:rsidRPr="002F3047">
        <w:rPr>
          <w:rFonts w:ascii="Times New Roman" w:hAnsi="Times New Roman" w:cs="Times New Roman"/>
          <w:sz w:val="28"/>
          <w:szCs w:val="28"/>
        </w:rPr>
        <w:t xml:space="preserve">Гражданственность – </w:t>
      </w:r>
      <w:r w:rsidR="002F3047" w:rsidRPr="002F3047">
        <w:rPr>
          <w:rFonts w:ascii="Times New Roman" w:hAnsi="Times New Roman" w:cs="Times New Roman"/>
          <w:sz w:val="28"/>
          <w:szCs w:val="28"/>
        </w:rPr>
        <w:t>1</w:t>
      </w:r>
      <w:r w:rsidR="002F3047">
        <w:rPr>
          <w:rFonts w:ascii="Times New Roman" w:hAnsi="Times New Roman" w:cs="Times New Roman"/>
          <w:sz w:val="28"/>
          <w:szCs w:val="28"/>
        </w:rPr>
        <w:t xml:space="preserve">. </w:t>
      </w:r>
      <w:r w:rsidR="00080865" w:rsidRPr="002F3047">
        <w:rPr>
          <w:rFonts w:ascii="Times New Roman" w:hAnsi="Times New Roman" w:cs="Times New Roman"/>
          <w:sz w:val="28"/>
          <w:szCs w:val="28"/>
        </w:rPr>
        <w:t>Нравственная позиция, выражающаяся в чувстве долга и ответственности человека перед гражданским коллективом, к которому он принадлежит.</w:t>
      </w:r>
      <w:r w:rsidR="002F3047">
        <w:rPr>
          <w:rFonts w:ascii="Times New Roman" w:hAnsi="Times New Roman" w:cs="Times New Roman"/>
          <w:sz w:val="28"/>
          <w:szCs w:val="28"/>
        </w:rPr>
        <w:t xml:space="preserve"> 2. </w:t>
      </w:r>
      <w:r w:rsidR="00080865" w:rsidRPr="002F3047">
        <w:rPr>
          <w:rFonts w:ascii="Times New Roman" w:hAnsi="Times New Roman" w:cs="Times New Roman"/>
          <w:sz w:val="28"/>
          <w:szCs w:val="28"/>
        </w:rPr>
        <w:t>Нравственное качество личности, определяющее сознательное и активное выполнение гражданских обязанностей</w:t>
      </w:r>
      <w:r w:rsidR="003207F7" w:rsidRPr="002F3047">
        <w:rPr>
          <w:rFonts w:ascii="Times New Roman" w:hAnsi="Times New Roman" w:cs="Times New Roman"/>
          <w:sz w:val="28"/>
          <w:szCs w:val="28"/>
        </w:rPr>
        <w:t xml:space="preserve"> и долга перед государством, обществом, народом.</w:t>
      </w:r>
    </w:p>
    <w:p w:rsidR="00A80D42" w:rsidRPr="002F3047" w:rsidRDefault="00B016E7" w:rsidP="002F304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207F7" w:rsidRPr="002F3047">
        <w:rPr>
          <w:rFonts w:ascii="Times New Roman" w:hAnsi="Times New Roman" w:cs="Times New Roman"/>
          <w:sz w:val="28"/>
          <w:szCs w:val="28"/>
        </w:rPr>
        <w:t>Воспитание патриотизма и гражданственности является особенностью российской системы образования на протяжении достаточно долгого периода времени, ведь любовь к Отечеству – одна из основных ценностей</w:t>
      </w:r>
      <w:r w:rsidR="00A80D42" w:rsidRPr="002F3047">
        <w:rPr>
          <w:rFonts w:ascii="Times New Roman" w:hAnsi="Times New Roman" w:cs="Times New Roman"/>
          <w:sz w:val="28"/>
          <w:szCs w:val="28"/>
        </w:rPr>
        <w:t xml:space="preserve"> нашего народа.</w:t>
      </w:r>
    </w:p>
    <w:p w:rsidR="00A80D42" w:rsidRPr="002F3047" w:rsidRDefault="00B016E7" w:rsidP="002F304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0D42" w:rsidRPr="002F3047">
        <w:rPr>
          <w:rFonts w:ascii="Times New Roman" w:hAnsi="Times New Roman" w:cs="Times New Roman"/>
          <w:sz w:val="28"/>
          <w:szCs w:val="28"/>
        </w:rPr>
        <w:t xml:space="preserve">Большими воспитательными возможностями в патриотическом воспитании обладают русский язык и литература. В образовательных стандартах по этим предметам воспитание гражданственности и патриотизма всегда являлось одной из важных задач. </w:t>
      </w:r>
    </w:p>
    <w:p w:rsidR="00A80D42" w:rsidRPr="002F3047" w:rsidRDefault="00B016E7" w:rsidP="002F304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80D42" w:rsidRPr="002F3047">
        <w:rPr>
          <w:rFonts w:ascii="Times New Roman" w:hAnsi="Times New Roman" w:cs="Times New Roman"/>
          <w:sz w:val="28"/>
          <w:szCs w:val="28"/>
        </w:rPr>
        <w:t xml:space="preserve">Требования к личностным результатам освоения обучающимися основной образовательной программы </w:t>
      </w:r>
      <w:r w:rsidR="007D0BE1" w:rsidRPr="002F3047">
        <w:rPr>
          <w:rFonts w:ascii="Times New Roman" w:hAnsi="Times New Roman" w:cs="Times New Roman"/>
          <w:sz w:val="28"/>
          <w:szCs w:val="28"/>
        </w:rPr>
        <w:t xml:space="preserve">ООО </w:t>
      </w:r>
      <w:r w:rsidR="00A80D42" w:rsidRPr="002F3047">
        <w:rPr>
          <w:rFonts w:ascii="Times New Roman" w:hAnsi="Times New Roman" w:cs="Times New Roman"/>
          <w:sz w:val="28"/>
          <w:szCs w:val="28"/>
        </w:rPr>
        <w:t xml:space="preserve">должны отражать: </w:t>
      </w:r>
    </w:p>
    <w:p w:rsidR="00A80D42" w:rsidRPr="002F3047" w:rsidRDefault="00A80D42" w:rsidP="002F3047">
      <w:pPr>
        <w:spacing w:line="240" w:lineRule="auto"/>
        <w:rPr>
          <w:rFonts w:ascii="Times New Roman" w:hAnsi="Times New Roman" w:cs="Times New Roman"/>
          <w:sz w:val="28"/>
          <w:szCs w:val="28"/>
        </w:rPr>
      </w:pPr>
      <w:r w:rsidRPr="002F3047">
        <w:rPr>
          <w:rFonts w:ascii="Times New Roman" w:hAnsi="Times New Roman" w:cs="Times New Roman"/>
          <w:sz w:val="28"/>
          <w:szCs w:val="28"/>
        </w:rPr>
        <w:t xml:space="preserve"> - воспитание российской гражданской идентичности: патриотизма, уважения к Отечеству, прошлому и настоящему многонационального народа России;</w:t>
      </w:r>
    </w:p>
    <w:p w:rsidR="00A80D42" w:rsidRPr="002F3047" w:rsidRDefault="00A80D42" w:rsidP="002F3047">
      <w:pPr>
        <w:spacing w:line="240" w:lineRule="auto"/>
        <w:rPr>
          <w:rFonts w:ascii="Times New Roman" w:hAnsi="Times New Roman" w:cs="Times New Roman"/>
          <w:sz w:val="28"/>
          <w:szCs w:val="28"/>
        </w:rPr>
      </w:pPr>
      <w:r w:rsidRPr="002F3047">
        <w:rPr>
          <w:rFonts w:ascii="Times New Roman" w:hAnsi="Times New Roman" w:cs="Times New Roman"/>
          <w:sz w:val="28"/>
          <w:szCs w:val="28"/>
        </w:rPr>
        <w:t xml:space="preserve"> - </w:t>
      </w:r>
      <w:r w:rsidR="00615478" w:rsidRPr="002F3047">
        <w:rPr>
          <w:rFonts w:ascii="Times New Roman" w:hAnsi="Times New Roman" w:cs="Times New Roman"/>
          <w:sz w:val="28"/>
          <w:szCs w:val="28"/>
        </w:rPr>
        <w:t>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3B02EB" w:rsidRPr="002F3047" w:rsidRDefault="00615478"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hAnsi="Times New Roman" w:cs="Times New Roman"/>
          <w:sz w:val="28"/>
          <w:szCs w:val="28"/>
        </w:rPr>
        <w:t xml:space="preserve"> - усвоение демократических и </w:t>
      </w:r>
      <w:r w:rsidR="007D0BE1" w:rsidRPr="002F3047">
        <w:rPr>
          <w:rFonts w:ascii="Times New Roman" w:hAnsi="Times New Roman" w:cs="Times New Roman"/>
          <w:sz w:val="28"/>
          <w:szCs w:val="28"/>
        </w:rPr>
        <w:t>традиционных ценностей многонационального российского общества</w:t>
      </w:r>
      <w:r w:rsidR="00D05614" w:rsidRPr="002F3047">
        <w:rPr>
          <w:rFonts w:ascii="Times New Roman" w:hAnsi="Times New Roman" w:cs="Times New Roman"/>
          <w:sz w:val="28"/>
          <w:szCs w:val="28"/>
        </w:rPr>
        <w:t>; воспитание чувства ответственности и долга перед Родиной.</w:t>
      </w:r>
      <w:r w:rsidR="003B02EB" w:rsidRPr="002F3047">
        <w:rPr>
          <w:rFonts w:ascii="Times New Roman" w:eastAsia="Times New Roman" w:hAnsi="Times New Roman" w:cs="Times New Roman"/>
          <w:sz w:val="28"/>
          <w:szCs w:val="28"/>
          <w:lang w:eastAsia="ru-RU"/>
        </w:rPr>
        <w:t xml:space="preserve">         </w:t>
      </w:r>
    </w:p>
    <w:p w:rsidR="003B02EB" w:rsidRPr="002F3047" w:rsidRDefault="003B02EB"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xml:space="preserve">  Я считаю, что патриотизм – это  чувство привязанности к тем местам, где человек родился и вырос; осознание долга перед Родиной, отстаивание ее чести и достоинства, свободы и независимости;  гордость за социальные и  культурные достижения своей страны;  гордость за свое Отечество; уважительное отношение к историческому прошлому Родины, своего народа, его обычаям и традициям.</w:t>
      </w:r>
    </w:p>
    <w:p w:rsidR="00BF2AD5" w:rsidRPr="002F3047" w:rsidRDefault="003B02EB"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xml:space="preserve">Практический интерес к данному вопросу  на современном этапе обоснован необходимостью осознания сущности патриотического воспитания  как нравственной  основы государственности,  как условие силы </w:t>
      </w:r>
      <w:r w:rsidR="00FD7E4B" w:rsidRPr="002F3047">
        <w:rPr>
          <w:rFonts w:ascii="Times New Roman" w:eastAsia="Times New Roman" w:hAnsi="Times New Roman" w:cs="Times New Roman"/>
          <w:sz w:val="28"/>
          <w:szCs w:val="28"/>
          <w:lang w:eastAsia="ru-RU"/>
        </w:rPr>
        <w:t>нашего</w:t>
      </w:r>
      <w:r w:rsidRPr="002F3047">
        <w:rPr>
          <w:rFonts w:ascii="Times New Roman" w:eastAsia="Times New Roman" w:hAnsi="Times New Roman" w:cs="Times New Roman"/>
          <w:sz w:val="28"/>
          <w:szCs w:val="28"/>
          <w:lang w:eastAsia="ru-RU"/>
        </w:rPr>
        <w:t xml:space="preserve"> народа, единства и величия России, могущества государства. В связи с этим проблема    патриотического воспитания становится одной из актуальнейших.    </w:t>
      </w:r>
    </w:p>
    <w:p w:rsidR="00382397" w:rsidRPr="002F3047" w:rsidRDefault="00B016E7" w:rsidP="002F3047">
      <w:pPr>
        <w:pStyle w:val="a4"/>
        <w:shd w:val="clear" w:color="auto" w:fill="FFFFFF"/>
        <w:spacing w:before="0" w:beforeAutospacing="0" w:after="150" w:afterAutospacing="0"/>
        <w:rPr>
          <w:sz w:val="28"/>
          <w:szCs w:val="28"/>
        </w:rPr>
      </w:pPr>
      <w:r>
        <w:rPr>
          <w:sz w:val="28"/>
          <w:szCs w:val="28"/>
        </w:rPr>
        <w:t xml:space="preserve">  </w:t>
      </w:r>
      <w:r w:rsidR="00382397" w:rsidRPr="002F3047">
        <w:rPr>
          <w:sz w:val="28"/>
          <w:szCs w:val="28"/>
        </w:rPr>
        <w:t xml:space="preserve">Любовь к русскому языку, к его неисчерпаемым богатствам, бережное и чуткое отношение к слову прививаю детям с 5-го класса. Девизом вводных </w:t>
      </w:r>
      <w:r w:rsidR="00382397" w:rsidRPr="002F3047">
        <w:rPr>
          <w:sz w:val="28"/>
          <w:szCs w:val="28"/>
        </w:rPr>
        <w:lastRenderedPageBreak/>
        <w:t>уроков являются высказывания выдающихся людей, писателей К. Паустовского и В. Луговского:</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«Любовь к русскому языку – одна из неотъемлемых частей чувства, которое мы называем любовью к родной земле. Каждый русский человек д</w:t>
      </w:r>
      <w:r w:rsidR="002F3047">
        <w:rPr>
          <w:sz w:val="28"/>
          <w:szCs w:val="28"/>
        </w:rPr>
        <w:t>олжен знать и любить свой язык».</w:t>
      </w:r>
      <w:r w:rsidRPr="002F3047">
        <w:rPr>
          <w:sz w:val="28"/>
          <w:szCs w:val="28"/>
        </w:rPr>
        <w:t xml:space="preserve"> (К.Паустовский)</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«Относитесь к родному языку бережно и любовно. Думайте о нём, изучайте его, страстно любите его, и вам откроется лицо безграничных радостей, ибо безграничны сокровища русского языка». (В.Луговской)</w:t>
      </w:r>
    </w:p>
    <w:p w:rsidR="00382397" w:rsidRPr="002F3047" w:rsidRDefault="00B016E7" w:rsidP="002F3047">
      <w:pPr>
        <w:pStyle w:val="a4"/>
        <w:shd w:val="clear" w:color="auto" w:fill="FFFFFF"/>
        <w:spacing w:before="0" w:beforeAutospacing="0" w:after="150" w:afterAutospacing="0"/>
        <w:rPr>
          <w:sz w:val="28"/>
          <w:szCs w:val="28"/>
        </w:rPr>
      </w:pPr>
      <w:r>
        <w:rPr>
          <w:sz w:val="28"/>
          <w:szCs w:val="28"/>
        </w:rPr>
        <w:t xml:space="preserve">  </w:t>
      </w:r>
      <w:r w:rsidR="00382397" w:rsidRPr="002F3047">
        <w:rPr>
          <w:sz w:val="28"/>
          <w:szCs w:val="28"/>
        </w:rPr>
        <w:t>После записи этих высказываний даю пятиклассникам задания:</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1) прочитайте выразительно;</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2) с каким чувством тесно связана любовь к русскому языку?</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3) как нужно относиться к родному языку?</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4) выучите наизусть один из отрывков.</w:t>
      </w:r>
    </w:p>
    <w:p w:rsidR="002F3047" w:rsidRDefault="00B016E7" w:rsidP="002F3047">
      <w:pPr>
        <w:pStyle w:val="a4"/>
        <w:shd w:val="clear" w:color="auto" w:fill="FFFFFF"/>
        <w:spacing w:before="0" w:beforeAutospacing="0" w:after="150" w:afterAutospacing="0"/>
        <w:rPr>
          <w:sz w:val="28"/>
          <w:szCs w:val="28"/>
        </w:rPr>
      </w:pPr>
      <w:r>
        <w:rPr>
          <w:sz w:val="28"/>
          <w:szCs w:val="28"/>
        </w:rPr>
        <w:t xml:space="preserve">  </w:t>
      </w:r>
      <w:r w:rsidR="00382397" w:rsidRPr="002F3047">
        <w:rPr>
          <w:sz w:val="28"/>
          <w:szCs w:val="28"/>
        </w:rPr>
        <w:t>Воспитанию патриотических чувств способствуют связные тексты, данные в учебниках, или те, которые подбираю сама. Так, в 9-ом классе при изучении сложноподчинённых предложений с несколькими придаточными использую отрывок из произведения К.Паустовского: «Я люблю Мещерский край за то, что он прекрасен, хотя вся его прелесть раскрывается не сразу, а очень медленно, постепенно… Если придётся защищать свою страну, то где-то в глубине сердца я буду знать, что я защищаю и этот клочок земли, научивший меня видеть и понимать прекрасное, этот лесной задумчивый край, любовь к которому не забудется, как никогда не забывается первая любовь». В процессе синтаксического разбора данного сложного предложения учащиеся глубже осознают его патриотический смысл.</w:t>
      </w:r>
      <w:r>
        <w:rPr>
          <w:sz w:val="28"/>
          <w:szCs w:val="28"/>
        </w:rPr>
        <w:t xml:space="preserve"> </w:t>
      </w:r>
      <w:r w:rsidR="00382397" w:rsidRPr="002F3047">
        <w:rPr>
          <w:sz w:val="28"/>
          <w:szCs w:val="28"/>
        </w:rPr>
        <w:t>Интересные творческие работы пишут восьмиклассники, когда в качестве тем сочинений даю афоризмы, например: «Человеку нельзя жить без Родины, как нельзя жить без сердца». (К.Паустовский)</w:t>
      </w:r>
    </w:p>
    <w:p w:rsidR="00382397" w:rsidRPr="002F3047" w:rsidRDefault="00B016E7" w:rsidP="002F3047">
      <w:pPr>
        <w:pStyle w:val="a4"/>
        <w:shd w:val="clear" w:color="auto" w:fill="FFFFFF"/>
        <w:spacing w:before="0" w:beforeAutospacing="0" w:after="150" w:afterAutospacing="0"/>
        <w:rPr>
          <w:sz w:val="28"/>
          <w:szCs w:val="28"/>
        </w:rPr>
      </w:pPr>
      <w:r>
        <w:rPr>
          <w:sz w:val="28"/>
          <w:szCs w:val="28"/>
        </w:rPr>
        <w:t xml:space="preserve">  </w:t>
      </w:r>
      <w:r w:rsidR="00382397" w:rsidRPr="002F3047">
        <w:rPr>
          <w:sz w:val="28"/>
          <w:szCs w:val="28"/>
        </w:rPr>
        <w:t>Основным компонентом работы по гражданскому и патриотическому образованию является обогащение словарного запаса обучающихся. Начиная с 5-го класса, знакомлю ребят с общественно-политической лексикой: </w:t>
      </w:r>
      <w:r w:rsidR="00382397" w:rsidRPr="002F3047">
        <w:rPr>
          <w:iCs/>
          <w:sz w:val="28"/>
          <w:szCs w:val="28"/>
        </w:rPr>
        <w:t>достоинство, героизм, идеал, мужество, патриот, подвиг, патриотизм, интернационализм, самосознание, подлинный</w:t>
      </w:r>
      <w:r w:rsidR="00382397" w:rsidRPr="002F3047">
        <w:rPr>
          <w:sz w:val="28"/>
          <w:szCs w:val="28"/>
        </w:rPr>
        <w:t> и др. При изучении синонимов даю пятиклассникам задание: подобрать синонимы к словам </w:t>
      </w:r>
      <w:r w:rsidR="00382397" w:rsidRPr="002F3047">
        <w:rPr>
          <w:iCs/>
          <w:sz w:val="28"/>
          <w:szCs w:val="28"/>
        </w:rPr>
        <w:t>Родина, мужественный, защищать</w:t>
      </w:r>
      <w:r w:rsidR="00382397" w:rsidRPr="002F3047">
        <w:rPr>
          <w:i/>
          <w:iCs/>
          <w:sz w:val="28"/>
          <w:szCs w:val="28"/>
        </w:rPr>
        <w:t> </w:t>
      </w:r>
      <w:r w:rsidR="00382397" w:rsidRPr="002F3047">
        <w:rPr>
          <w:sz w:val="28"/>
          <w:szCs w:val="28"/>
        </w:rPr>
        <w:t>и др. и составить с ними словосочетания. Веду работу по семантике, лексической сочетаемости синонимов и употреблению их в речи.</w:t>
      </w:r>
    </w:p>
    <w:p w:rsidR="00382397" w:rsidRPr="002F3047" w:rsidRDefault="00B016E7" w:rsidP="002F3047">
      <w:pPr>
        <w:pStyle w:val="a4"/>
        <w:shd w:val="clear" w:color="auto" w:fill="FFFFFF"/>
        <w:spacing w:before="0" w:beforeAutospacing="0" w:after="150" w:afterAutospacing="0"/>
        <w:rPr>
          <w:sz w:val="28"/>
          <w:szCs w:val="28"/>
        </w:rPr>
      </w:pPr>
      <w:r>
        <w:rPr>
          <w:sz w:val="28"/>
          <w:szCs w:val="28"/>
        </w:rPr>
        <w:t xml:space="preserve">  </w:t>
      </w:r>
      <w:r w:rsidR="00382397" w:rsidRPr="002F3047">
        <w:rPr>
          <w:sz w:val="28"/>
          <w:szCs w:val="28"/>
        </w:rPr>
        <w:t xml:space="preserve">Большое место в моей практике занимает обучение сочинениям на патриотические темы. Особое внимание уделяю словарной работе. Так, на уроке подготовки к сочинениям, объединённым общей темой «Мой край </w:t>
      </w:r>
      <w:r w:rsidR="00382397" w:rsidRPr="002F3047">
        <w:rPr>
          <w:sz w:val="28"/>
          <w:szCs w:val="28"/>
        </w:rPr>
        <w:lastRenderedPageBreak/>
        <w:t>родной », «За что я люблю свой край», «Горжусь тобой, мой край родной», предлагаю детям следующие задания:</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1) выясните лексическое значение слова </w:t>
      </w:r>
      <w:r w:rsidRPr="002F3047">
        <w:rPr>
          <w:iCs/>
          <w:sz w:val="28"/>
          <w:szCs w:val="28"/>
        </w:rPr>
        <w:t>край</w:t>
      </w:r>
      <w:r w:rsidRPr="002F3047">
        <w:rPr>
          <w:sz w:val="28"/>
          <w:szCs w:val="28"/>
        </w:rPr>
        <w:t>;</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2) установите синонимические ряды, в которые входит это слово;</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3) составьте словосочетания с данными существительными на тему предстоящего сочинения (в скобках указаны возможные словосочетания):</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Любовь к Родине – это</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 привязанность (к месту жительства);</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 любовь (к родной природе, родному языку, традициям, культуре);</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 верность (Родине, народу);</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 уважение (к славному историческому прошлому страны);</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 готовность (служить общему делу, трудиться на благо народа, стать на защиту Родины, жертвовать собой во имя Родины).</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4) раскройте скобки, поставив слова в нужном падеже:</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 гордиться (Родина, герои);</w:t>
      </w:r>
    </w:p>
    <w:p w:rsidR="00382397" w:rsidRPr="002F3047" w:rsidRDefault="00382397" w:rsidP="002F3047">
      <w:pPr>
        <w:pStyle w:val="a4"/>
        <w:shd w:val="clear" w:color="auto" w:fill="FFFFFF"/>
        <w:spacing w:before="0" w:beforeAutospacing="0" w:after="150" w:afterAutospacing="0"/>
        <w:rPr>
          <w:sz w:val="28"/>
          <w:szCs w:val="28"/>
        </w:rPr>
      </w:pPr>
      <w:r w:rsidRPr="002F3047">
        <w:rPr>
          <w:sz w:val="28"/>
          <w:szCs w:val="28"/>
        </w:rPr>
        <w:t>- испытывать гордость (наша страна, патриоты).</w:t>
      </w:r>
    </w:p>
    <w:p w:rsidR="009238B6" w:rsidRPr="002F3047" w:rsidRDefault="00B016E7" w:rsidP="002F3047">
      <w:pPr>
        <w:pStyle w:val="a4"/>
        <w:shd w:val="clear" w:color="auto" w:fill="FFFFFF"/>
        <w:spacing w:before="0" w:beforeAutospacing="0" w:after="150" w:afterAutospacing="0"/>
        <w:rPr>
          <w:sz w:val="28"/>
          <w:szCs w:val="28"/>
        </w:rPr>
      </w:pPr>
      <w:r>
        <w:rPr>
          <w:sz w:val="28"/>
          <w:szCs w:val="28"/>
        </w:rPr>
        <w:t xml:space="preserve">  </w:t>
      </w:r>
      <w:r w:rsidR="00382397" w:rsidRPr="002F3047">
        <w:rPr>
          <w:sz w:val="28"/>
          <w:szCs w:val="28"/>
        </w:rPr>
        <w:t>Такая словарная работа даёт ребятам возможность не только лучше усвоить значения слов, но и избежать речевых недочётов (употребление слов в несвойственном им значении, нарушение лексической сочетаемости, неуместное употребление слов иной стилевой окраски) и грамматических ошибок (в частности, нарушение норм управления: гордиться чем? кем?, а не за что? за кого?)</w:t>
      </w:r>
      <w:r w:rsidR="009238B6" w:rsidRPr="002F3047">
        <w:rPr>
          <w:sz w:val="28"/>
          <w:szCs w:val="28"/>
        </w:rPr>
        <w:t>.</w:t>
      </w:r>
    </w:p>
    <w:p w:rsidR="0006726F" w:rsidRPr="002F3047" w:rsidRDefault="00B016E7" w:rsidP="002F3047">
      <w:pPr>
        <w:pStyle w:val="a4"/>
        <w:spacing w:before="0" w:beforeAutospacing="0" w:after="150" w:afterAutospacing="0"/>
        <w:rPr>
          <w:sz w:val="28"/>
          <w:szCs w:val="28"/>
        </w:rPr>
      </w:pPr>
      <w:r>
        <w:rPr>
          <w:sz w:val="28"/>
          <w:szCs w:val="28"/>
        </w:rPr>
        <w:t xml:space="preserve">  </w:t>
      </w:r>
      <w:r w:rsidR="00BF2AD5" w:rsidRPr="002F3047">
        <w:rPr>
          <w:sz w:val="28"/>
          <w:szCs w:val="28"/>
        </w:rPr>
        <w:t xml:space="preserve">Русский язык как учебный предмет несет чрезвычайно высокую познавательную ценность: привитие чувства любви к родному языку, осмысление общечеловеческих ценностей, воспитание личности с высоким чувством патриотизма. Для достижения этих целей в содержании русского языка можно использовать такой материал, как «Общие сведения о языке» и дидактический материал: упражнения, диктанты, изложения, сочинения и др. </w:t>
      </w:r>
      <w:r w:rsidR="00FD7E4B" w:rsidRPr="002F3047">
        <w:rPr>
          <w:sz w:val="28"/>
          <w:szCs w:val="28"/>
        </w:rPr>
        <w:t>Н</w:t>
      </w:r>
      <w:r w:rsidR="00BF2AD5" w:rsidRPr="002F3047">
        <w:rPr>
          <w:sz w:val="28"/>
          <w:szCs w:val="28"/>
        </w:rPr>
        <w:t>а первом уроке в 5 классе мы говорим о языке как важнейшем средстве общения, о том, как появился язык, каки</w:t>
      </w:r>
      <w:r w:rsidR="009238B6" w:rsidRPr="002F3047">
        <w:rPr>
          <w:sz w:val="28"/>
          <w:szCs w:val="28"/>
        </w:rPr>
        <w:t>е условия этому способствовали. В</w:t>
      </w:r>
      <w:r w:rsidR="00BF2AD5" w:rsidRPr="002F3047">
        <w:rPr>
          <w:sz w:val="28"/>
          <w:szCs w:val="28"/>
        </w:rPr>
        <w:t xml:space="preserve"> 9 классе это разговор о причинах включения русского языка в состав мировых языков – политических, научных, культурно-исторических, лингвистических. </w:t>
      </w:r>
      <w:r>
        <w:rPr>
          <w:sz w:val="28"/>
          <w:szCs w:val="28"/>
        </w:rPr>
        <w:t xml:space="preserve">  </w:t>
      </w:r>
      <w:r w:rsidR="00BF2AD5" w:rsidRPr="002F3047">
        <w:rPr>
          <w:sz w:val="28"/>
          <w:szCs w:val="28"/>
        </w:rPr>
        <w:t xml:space="preserve">Воспитание гражданственности и патриотизма проявляется через любовь к своей стране, преданность ей, в осознанном желании и готовности встать на защиту Отечества по примеру своих предков. </w:t>
      </w:r>
      <w:r w:rsidR="009238B6" w:rsidRPr="002F3047">
        <w:rPr>
          <w:sz w:val="28"/>
          <w:szCs w:val="28"/>
        </w:rPr>
        <w:t>П</w:t>
      </w:r>
      <w:r w:rsidR="00BF2AD5" w:rsidRPr="002F3047">
        <w:rPr>
          <w:sz w:val="28"/>
          <w:szCs w:val="28"/>
        </w:rPr>
        <w:t>равильный подбор дидактического материала</w:t>
      </w:r>
      <w:r w:rsidR="009238B6" w:rsidRPr="002F3047">
        <w:rPr>
          <w:sz w:val="28"/>
          <w:szCs w:val="28"/>
        </w:rPr>
        <w:t xml:space="preserve"> очень помогает в этом</w:t>
      </w:r>
      <w:r w:rsidR="00BF2AD5" w:rsidRPr="002F3047">
        <w:rPr>
          <w:sz w:val="28"/>
          <w:szCs w:val="28"/>
        </w:rPr>
        <w:t xml:space="preserve">. В процессе проведения обучающих диктантов, изложений можно предложить учащимся определить основную мысль текста, акцентировать внимание на тех мыслях, чувствах, </w:t>
      </w:r>
      <w:r w:rsidR="00BF2AD5" w:rsidRPr="002F3047">
        <w:rPr>
          <w:sz w:val="28"/>
          <w:szCs w:val="28"/>
        </w:rPr>
        <w:lastRenderedPageBreak/>
        <w:t xml:space="preserve">которые формируют патриотизм и гражданственность, например: Как проявилась храбрость русских людей, их верность Отчизне? Что помогло героям одержать победу над врагом? Смогли бы вы поступить так? Большое воспитательное значение имеют пословицы, которые можно использовать при изучении различных тем в процессе всего обучения русскому языку: «Прилагательные полные и краткие» (5 кл.) – </w:t>
      </w:r>
      <w:r w:rsidR="0006726F" w:rsidRPr="002F3047">
        <w:rPr>
          <w:sz w:val="28"/>
          <w:szCs w:val="28"/>
        </w:rPr>
        <w:t>Где выросла сосна, там она и красна</w:t>
      </w:r>
      <w:r w:rsidR="00BF2AD5" w:rsidRPr="002F3047">
        <w:rPr>
          <w:sz w:val="28"/>
          <w:szCs w:val="28"/>
        </w:rPr>
        <w:t xml:space="preserve">; </w:t>
      </w:r>
      <w:r w:rsidR="0006726F" w:rsidRPr="002F3047">
        <w:rPr>
          <w:sz w:val="28"/>
          <w:szCs w:val="28"/>
        </w:rPr>
        <w:t xml:space="preserve"> Русский в словах горд, в делах тверд; </w:t>
      </w:r>
      <w:r w:rsidR="00BF2AD5" w:rsidRPr="002F3047">
        <w:rPr>
          <w:sz w:val="28"/>
          <w:szCs w:val="28"/>
        </w:rPr>
        <w:t xml:space="preserve">Глупа та птица, которой своё гнездо не мило; «Степени сравнения имен прилагательных» (6 кл.) – </w:t>
      </w:r>
      <w:r w:rsidR="0006726F" w:rsidRPr="002F3047">
        <w:rPr>
          <w:sz w:val="28"/>
          <w:szCs w:val="28"/>
        </w:rPr>
        <w:t xml:space="preserve">За морем теплее, а у нас светлее; </w:t>
      </w:r>
      <w:r w:rsidR="00BF2AD5" w:rsidRPr="002F3047">
        <w:rPr>
          <w:sz w:val="28"/>
          <w:szCs w:val="28"/>
        </w:rPr>
        <w:t xml:space="preserve">Родина краше солнца, дороже золота; Любовь к Родине сильнее смерти и т.д. </w:t>
      </w:r>
      <w:r w:rsidR="0006726F" w:rsidRPr="002F3047">
        <w:rPr>
          <w:sz w:val="28"/>
          <w:szCs w:val="28"/>
        </w:rPr>
        <w:t xml:space="preserve">«Тире между подлежащим и сказуемым» (8 кл.) – </w:t>
      </w:r>
      <w:r w:rsidR="0034262C" w:rsidRPr="002F3047">
        <w:rPr>
          <w:sz w:val="28"/>
          <w:szCs w:val="28"/>
        </w:rPr>
        <w:t xml:space="preserve">Чужбина – калина, Родина – малина; </w:t>
      </w:r>
      <w:r w:rsidR="0006726F" w:rsidRPr="002F3047">
        <w:rPr>
          <w:sz w:val="28"/>
          <w:szCs w:val="28"/>
        </w:rPr>
        <w:t>Родная сторона – мать, чужая – мачеха; Родина – мать, умей за неё постоять.</w:t>
      </w:r>
    </w:p>
    <w:p w:rsidR="00615478" w:rsidRPr="002F3047" w:rsidRDefault="00B016E7" w:rsidP="002F3047">
      <w:pPr>
        <w:pStyle w:val="a4"/>
        <w:shd w:val="clear" w:color="auto" w:fill="FFFFFF"/>
        <w:spacing w:before="0" w:beforeAutospacing="0" w:after="150" w:afterAutospacing="0"/>
        <w:rPr>
          <w:sz w:val="28"/>
          <w:szCs w:val="28"/>
        </w:rPr>
      </w:pPr>
      <w:r>
        <w:rPr>
          <w:sz w:val="28"/>
          <w:szCs w:val="28"/>
        </w:rPr>
        <w:t xml:space="preserve">  </w:t>
      </w:r>
      <w:r w:rsidR="00BF2AD5" w:rsidRPr="002F3047">
        <w:rPr>
          <w:sz w:val="28"/>
          <w:szCs w:val="28"/>
        </w:rPr>
        <w:t>Любовь к родной природе – одно из проявлений любви к Родине, и воспитание во многом зависит от учителя русского языка, потому что именно он знакомит детей с поэтическим образом Родины. Воспитывая у детей любовь к природе, мы обращаемся к писателям, поэтам, создавшим незабываемые картины родных лесов и полей, морей и гор. В упражнениях учебников много текстов – описаний природы классиков русской литературы, систематическая работа с такими образцами позволяет перейти к составлению собственных сочинений «Любимый уголок природы»</w:t>
      </w:r>
      <w:r w:rsidR="0006726F" w:rsidRPr="002F3047">
        <w:rPr>
          <w:sz w:val="28"/>
          <w:szCs w:val="28"/>
        </w:rPr>
        <w:t>,</w:t>
      </w:r>
      <w:r w:rsidR="00BF2AD5" w:rsidRPr="002F3047">
        <w:rPr>
          <w:sz w:val="28"/>
          <w:szCs w:val="28"/>
        </w:rPr>
        <w:t xml:space="preserve"> «Улица моего детства» и др. Большое воспитательное значение имеет работа со словарями. Учащиеся могут выполнять самые различные задания, например: Прочитайте в «Школьном толковом словаре» и «Словаре иностранных слов» словарные статьи, посвященные слову «патриот, патриотизм». Чем различается материал словарных статей? Напишите рассуждение на тему «Что значит – быть патриотом». Прочитайте в словаре словарные статьи, посвященные словам родина, герой, героизм, отвага, доблесть, мужество. Что объединяет эти слова? </w:t>
      </w:r>
      <w:r w:rsidR="0034262C" w:rsidRPr="002F3047">
        <w:rPr>
          <w:sz w:val="28"/>
          <w:szCs w:val="28"/>
          <w:shd w:val="clear" w:color="auto" w:fill="FFFFFF"/>
        </w:rPr>
        <w:t xml:space="preserve">Считаю, что на уроках русского языка формируется мышление, прививается чувство любви к родному языку, через язык осмысливаются общечеловеческие ценности, воспитывается личность, с помощью языка происходит интеллектуальное развитие ребенка, усвоение всех других дисциплин. </w:t>
      </w:r>
    </w:p>
    <w:p w:rsidR="003B02EB" w:rsidRPr="002F3047" w:rsidRDefault="00B016E7" w:rsidP="002F3047">
      <w:pPr>
        <w:pStyle w:val="c0"/>
        <w:shd w:val="clear" w:color="auto" w:fill="FFFFFF"/>
        <w:spacing w:before="0" w:beforeAutospacing="0" w:after="0" w:afterAutospacing="0"/>
        <w:jc w:val="both"/>
        <w:rPr>
          <w:sz w:val="28"/>
          <w:szCs w:val="28"/>
        </w:rPr>
      </w:pPr>
      <w:r>
        <w:rPr>
          <w:sz w:val="28"/>
          <w:szCs w:val="28"/>
        </w:rPr>
        <w:t xml:space="preserve">  </w:t>
      </w:r>
      <w:r w:rsidR="006D4886" w:rsidRPr="002F3047">
        <w:rPr>
          <w:sz w:val="28"/>
          <w:szCs w:val="28"/>
        </w:rPr>
        <w:t>В своей работе по гражданскому образованию на уроках литературы руководствуюсь словами Н.А.Некрасова: «</w:t>
      </w:r>
      <w:r w:rsidR="006D4886" w:rsidRPr="002F3047">
        <w:rPr>
          <w:iCs/>
          <w:sz w:val="28"/>
          <w:szCs w:val="28"/>
        </w:rPr>
        <w:t>Гражданин не профессия, а уровень нравственного развития, это человек, для которого судьба страны –</w:t>
      </w:r>
      <w:r w:rsidR="006D4886" w:rsidRPr="002F3047">
        <w:rPr>
          <w:sz w:val="28"/>
          <w:szCs w:val="28"/>
        </w:rPr>
        <w:t> </w:t>
      </w:r>
      <w:r w:rsidR="006D4886" w:rsidRPr="002F3047">
        <w:rPr>
          <w:iCs/>
          <w:sz w:val="28"/>
          <w:szCs w:val="28"/>
        </w:rPr>
        <w:t>дело глубоко личное</w:t>
      </w:r>
      <w:r w:rsidR="006D4886" w:rsidRPr="002F3047">
        <w:rPr>
          <w:sz w:val="28"/>
          <w:szCs w:val="28"/>
        </w:rPr>
        <w:t>». Программа по литературе даёт огромный материал для размышления на эту тему. Пушкин, Лермонтов, Некрасов,</w:t>
      </w:r>
      <w:r w:rsidR="006D4886" w:rsidRPr="002F3047">
        <w:rPr>
          <w:i/>
          <w:iCs/>
          <w:sz w:val="28"/>
          <w:szCs w:val="28"/>
        </w:rPr>
        <w:t> </w:t>
      </w:r>
      <w:r w:rsidR="006D4886" w:rsidRPr="002F3047">
        <w:rPr>
          <w:sz w:val="28"/>
          <w:szCs w:val="28"/>
        </w:rPr>
        <w:t>Толстой, Блок, Есенин, Ахматова, Цветаева</w:t>
      </w:r>
      <w:r w:rsidR="000C449D" w:rsidRPr="002F3047">
        <w:rPr>
          <w:sz w:val="28"/>
          <w:szCs w:val="28"/>
        </w:rPr>
        <w:t xml:space="preserve"> и многие </w:t>
      </w:r>
      <w:r w:rsidR="002F3047">
        <w:rPr>
          <w:sz w:val="28"/>
          <w:szCs w:val="28"/>
        </w:rPr>
        <w:t>д</w:t>
      </w:r>
      <w:r w:rsidR="000C449D" w:rsidRPr="002F3047">
        <w:rPr>
          <w:sz w:val="28"/>
          <w:szCs w:val="28"/>
        </w:rPr>
        <w:t>ругие</w:t>
      </w:r>
      <w:r w:rsidR="006D4886" w:rsidRPr="002F3047">
        <w:rPr>
          <w:sz w:val="28"/>
          <w:szCs w:val="28"/>
        </w:rPr>
        <w:t xml:space="preserve">! </w:t>
      </w:r>
      <w:r w:rsidR="000C449D" w:rsidRPr="002F3047">
        <w:rPr>
          <w:sz w:val="28"/>
          <w:szCs w:val="28"/>
        </w:rPr>
        <w:t>И</w:t>
      </w:r>
      <w:r w:rsidR="006D4886" w:rsidRPr="002F3047">
        <w:rPr>
          <w:sz w:val="28"/>
          <w:szCs w:val="28"/>
        </w:rPr>
        <w:t xml:space="preserve">зучая жизнь и творчество того или иного писателя, мы видим в нём прежде всего Гражданина своей страны, болеющего душой за судьбу Родины и народа и призывающего читателя любить и беречь свою культуру, традиции, язык. Об этом я говорю с учащимися на вводных уроках. Дети средних классов с удовольствием готовят доклады, сообщения или презентации на темы: «А.С.Пушкин – </w:t>
      </w:r>
      <w:r w:rsidR="006D4886" w:rsidRPr="002F3047">
        <w:rPr>
          <w:sz w:val="28"/>
          <w:szCs w:val="28"/>
        </w:rPr>
        <w:lastRenderedPageBreak/>
        <w:t>достойный гражданин России», «Я лиру посвятил народу своему» (по творчеству Н.А.Некрасова) и др.</w:t>
      </w:r>
    </w:p>
    <w:p w:rsidR="003B02EB" w:rsidRPr="002F3047" w:rsidRDefault="00B016E7" w:rsidP="002F3047">
      <w:pPr>
        <w:pStyle w:val="c0"/>
        <w:shd w:val="clear" w:color="auto" w:fill="FFFFFF"/>
        <w:spacing w:before="0" w:beforeAutospacing="0" w:after="0" w:afterAutospacing="0"/>
        <w:jc w:val="both"/>
        <w:rPr>
          <w:sz w:val="28"/>
          <w:szCs w:val="28"/>
        </w:rPr>
      </w:pPr>
      <w:r>
        <w:rPr>
          <w:rStyle w:val="c3"/>
          <w:sz w:val="28"/>
          <w:szCs w:val="28"/>
        </w:rPr>
        <w:t xml:space="preserve">  </w:t>
      </w:r>
      <w:r w:rsidR="003B02EB" w:rsidRPr="002F3047">
        <w:rPr>
          <w:rStyle w:val="c3"/>
          <w:sz w:val="28"/>
          <w:szCs w:val="28"/>
        </w:rPr>
        <w:t>Литература несет в себе богатый учебный материал, который способствует патриотическому воспитанию школьников. Изучение произведений, которые отражают историю развития нашей страны и ее культуры, долгий и трудный путь народа к утверждению своей самобытности, способствуют формированию чувств патриотизма и гражданственности.</w:t>
      </w:r>
      <w:r w:rsidR="00FD7E4B" w:rsidRPr="002F3047">
        <w:rPr>
          <w:sz w:val="28"/>
          <w:szCs w:val="28"/>
          <w:shd w:val="clear" w:color="auto" w:fill="FFFFFF"/>
        </w:rPr>
        <w:t xml:space="preserve"> Уже в пятом классе при знакомстве с произведениями устного народного творчества идет обстоятельный разговор о трудолюбии, честности, правдивости, мужестве, стойкости при защите Родины, патриотизме, осуждаются малодушие, трусость, себялюбие, лень, праздность.</w:t>
      </w:r>
      <w:r w:rsidR="00FD7E4B" w:rsidRPr="002F3047">
        <w:rPr>
          <w:sz w:val="28"/>
          <w:szCs w:val="28"/>
        </w:rPr>
        <w:br/>
      </w:r>
      <w:r>
        <w:rPr>
          <w:sz w:val="28"/>
          <w:szCs w:val="28"/>
          <w:shd w:val="clear" w:color="auto" w:fill="FFFFFF"/>
        </w:rPr>
        <w:t xml:space="preserve">  </w:t>
      </w:r>
      <w:r w:rsidR="00FD7E4B" w:rsidRPr="002F3047">
        <w:rPr>
          <w:sz w:val="28"/>
          <w:szCs w:val="28"/>
          <w:shd w:val="clear" w:color="auto" w:fill="FFFFFF"/>
        </w:rPr>
        <w:t>Уроки литературы выигрышны тем, что они побуждают вести взволнованный разговор о непростых проблемах нашей жизни, о сложной судьбе героев произведений, о бездуховности, об утрате нравственных идеалов, о добре и зле, о роли семьи в воспитании человека.</w:t>
      </w:r>
    </w:p>
    <w:p w:rsidR="003B02EB" w:rsidRPr="002F3047" w:rsidRDefault="00B016E7" w:rsidP="002F3047">
      <w:pPr>
        <w:pStyle w:val="c0"/>
        <w:shd w:val="clear" w:color="auto" w:fill="FFFFFF"/>
        <w:spacing w:before="0" w:beforeAutospacing="0" w:after="0" w:afterAutospacing="0"/>
        <w:jc w:val="both"/>
        <w:rPr>
          <w:sz w:val="28"/>
          <w:szCs w:val="28"/>
        </w:rPr>
      </w:pPr>
      <w:r>
        <w:rPr>
          <w:rStyle w:val="c2"/>
          <w:sz w:val="28"/>
          <w:szCs w:val="28"/>
        </w:rPr>
        <w:t xml:space="preserve">  </w:t>
      </w:r>
      <w:r w:rsidR="00FD7E4B" w:rsidRPr="002F3047">
        <w:rPr>
          <w:rStyle w:val="c2"/>
          <w:sz w:val="28"/>
          <w:szCs w:val="28"/>
        </w:rPr>
        <w:t xml:space="preserve">В 7 классе </w:t>
      </w:r>
      <w:r w:rsidR="003B02EB" w:rsidRPr="002F3047">
        <w:rPr>
          <w:rStyle w:val="c2"/>
          <w:sz w:val="28"/>
          <w:szCs w:val="28"/>
        </w:rPr>
        <w:t xml:space="preserve">после изучения темы «Былины» предлагаю ученикам создать творческий проект «Былинные герои в творчестве русских художников». Кто такой богатырь? Это защитник Родины, который стоит на страже Руси. У ребят появляется возможность глубже осознать, что любовь к родине во все времена ценилась очень высоко. Кроме того, включение проектной деятельности в процесс обучения и воспитания способствует повышению уровня компетентности учащихся в области решения проблем коммуникации. Этот вид работы хорошо вписывается как в познавательный процесс, так и в процесс становления духовно-нравственной личности. </w:t>
      </w:r>
      <w:r>
        <w:rPr>
          <w:rStyle w:val="c2"/>
          <w:sz w:val="28"/>
          <w:szCs w:val="28"/>
        </w:rPr>
        <w:t xml:space="preserve">  </w:t>
      </w:r>
      <w:r w:rsidR="003B02EB" w:rsidRPr="002F3047">
        <w:rPr>
          <w:rStyle w:val="c2"/>
          <w:sz w:val="28"/>
          <w:szCs w:val="28"/>
        </w:rPr>
        <w:t>Участие учащихся в проектной деятельности стимулирует мотивацию к повышению уровня универсальных учебных действий, учебных и личностных достижений и повышает потребность в самосовершенствовании. Кроме того учащиеся приобретают опыт общения, совершенствуют речевые навыки и способность точно выражать свои мысли.</w:t>
      </w:r>
    </w:p>
    <w:p w:rsidR="004B4A0F" w:rsidRDefault="006D4886" w:rsidP="004B4A0F">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hAnsi="Times New Roman" w:cs="Times New Roman"/>
          <w:sz w:val="28"/>
          <w:szCs w:val="28"/>
        </w:rPr>
        <w:t>Знакомясь с былинами, семиклассники приходят к выводу: защита Родины – священный долг гражданина.</w:t>
      </w:r>
      <w:r w:rsidR="00637FA0" w:rsidRPr="002F3047">
        <w:rPr>
          <w:rFonts w:ascii="Times New Roman" w:hAnsi="Times New Roman" w:cs="Times New Roman"/>
          <w:sz w:val="28"/>
          <w:szCs w:val="28"/>
        </w:rPr>
        <w:t>Отражение народных идеалов – патриотизма, богатырской силы, ума, находчивости – мы видим в древнерусской литературе, в л</w:t>
      </w:r>
      <w:r w:rsidR="007D5891" w:rsidRPr="002F3047">
        <w:rPr>
          <w:rFonts w:ascii="Times New Roman" w:hAnsi="Times New Roman" w:cs="Times New Roman"/>
          <w:sz w:val="28"/>
          <w:szCs w:val="28"/>
        </w:rPr>
        <w:t>етописи «Повести временных лет»</w:t>
      </w:r>
      <w:r w:rsidR="00637FA0" w:rsidRPr="002F3047">
        <w:rPr>
          <w:rFonts w:ascii="Times New Roman" w:hAnsi="Times New Roman" w:cs="Times New Roman"/>
          <w:sz w:val="28"/>
          <w:szCs w:val="28"/>
        </w:rPr>
        <w:t>.  Изучая «Житие Александра Невского», ученики говорят о бранных подвигах Александра Невского и его духовном подвиге самопожертвования, о защите русских земель от нашествий и набегов врагов. Горячий призыв к единению  Руси перед лицом внешней опасности, призыв к защите мирного созидательного труда русского населения – вот основной вывод, к которому приходят учащиеся  при изучении «Слова о полку Игореве».</w:t>
      </w:r>
      <w:r w:rsidR="007D5891" w:rsidRPr="002F3047">
        <w:rPr>
          <w:rFonts w:ascii="Times New Roman" w:hAnsi="Times New Roman" w:cs="Times New Roman"/>
          <w:sz w:val="28"/>
          <w:szCs w:val="28"/>
        </w:rPr>
        <w:t xml:space="preserve"> В «Слове о полку Игореве» центральным является образ Родины. В нем воплощены чувства восхищения, гордости и чувство боли за судьбу страны.</w:t>
      </w:r>
    </w:p>
    <w:p w:rsidR="007D5891" w:rsidRPr="002F3047" w:rsidRDefault="007D5891" w:rsidP="004B4A0F">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xml:space="preserve">Образ Руси многогранен. Он и в рефрене: «О Русская земля! Уже ты за холмом!», в котором обращение играет роль олицетворения. Он и в образе дороги, в описании обширных пространств, которых авторская мысль </w:t>
      </w:r>
      <w:r w:rsidRPr="002F3047">
        <w:rPr>
          <w:rFonts w:ascii="Times New Roman" w:eastAsia="Times New Roman" w:hAnsi="Times New Roman" w:cs="Times New Roman"/>
          <w:sz w:val="28"/>
          <w:szCs w:val="28"/>
          <w:lang w:eastAsia="ru-RU"/>
        </w:rPr>
        <w:lastRenderedPageBreak/>
        <w:t>обозревает словно с высоты: «Кони ржут за Сулою - звенит слава в Киеве. Трубы трубят в Новегороде, стоят стяги и Путивле»; «Девицы поют на Дунае — вьются голоса через море до Киева». Образы природы одухотворяют, олицетворяют образ Руси, она словно волнуется, печалится, радуется за своих детей: «земля гу</w:t>
      </w:r>
      <w:r w:rsidRPr="002F3047">
        <w:rPr>
          <w:rFonts w:ascii="Times New Roman" w:eastAsia="Times New Roman" w:hAnsi="Times New Roman" w:cs="Times New Roman"/>
          <w:sz w:val="28"/>
          <w:szCs w:val="28"/>
          <w:lang w:eastAsia="ru-RU"/>
        </w:rPr>
        <w:softHyphen/>
        <w:t>дит, реки мутно текут», «тоска разлилась по Русской земле», «тьма гнет прикрыла», «стонать Русской земле, вспоминая первые времена и первых князей», «солнце светится на небе», «страны рады, города веселы». Русская земля изображена как единство людей и приро</w:t>
      </w:r>
      <w:r w:rsidRPr="002F3047">
        <w:rPr>
          <w:rFonts w:ascii="Times New Roman" w:eastAsia="Times New Roman" w:hAnsi="Times New Roman" w:cs="Times New Roman"/>
          <w:sz w:val="28"/>
          <w:szCs w:val="28"/>
          <w:lang w:eastAsia="ru-RU"/>
        </w:rPr>
        <w:softHyphen/>
        <w:t xml:space="preserve">ды. </w:t>
      </w:r>
      <w:r w:rsidRPr="002F3047">
        <w:rPr>
          <w:rFonts w:ascii="Times New Roman" w:eastAsia="Times New Roman" w:hAnsi="Times New Roman" w:cs="Times New Roman"/>
          <w:iCs/>
          <w:sz w:val="28"/>
          <w:szCs w:val="28"/>
          <w:lang w:eastAsia="ru-RU"/>
        </w:rPr>
        <w:t>Чтение и анализ</w:t>
      </w:r>
      <w:r w:rsidRPr="002F3047">
        <w:rPr>
          <w:rFonts w:ascii="Times New Roman" w:eastAsia="Times New Roman" w:hAnsi="Times New Roman" w:cs="Times New Roman"/>
          <w:sz w:val="28"/>
          <w:szCs w:val="28"/>
          <w:lang w:eastAsia="ru-RU"/>
        </w:rPr>
        <w:t> «Слова..» сопровождаются </w:t>
      </w:r>
      <w:r w:rsidRPr="002F3047">
        <w:rPr>
          <w:rFonts w:ascii="Times New Roman" w:eastAsia="Times New Roman" w:hAnsi="Times New Roman" w:cs="Times New Roman"/>
          <w:iCs/>
          <w:sz w:val="28"/>
          <w:szCs w:val="28"/>
          <w:lang w:eastAsia="ru-RU"/>
        </w:rPr>
        <w:t>просмотром презентации</w:t>
      </w:r>
      <w:r w:rsidRPr="002F3047">
        <w:rPr>
          <w:rFonts w:ascii="Times New Roman" w:eastAsia="Times New Roman" w:hAnsi="Times New Roman" w:cs="Times New Roman"/>
          <w:sz w:val="28"/>
          <w:szCs w:val="28"/>
          <w:lang w:eastAsia="ru-RU"/>
        </w:rPr>
        <w:t>, которая дает школьникам возможность прочувствовать необычность, оригинальность этого произведения </w:t>
      </w:r>
      <w:hyperlink r:id="rId8" w:tooltip="Древнерусская литература" w:history="1">
        <w:r w:rsidRPr="002F3047">
          <w:rPr>
            <w:rFonts w:ascii="Times New Roman" w:eastAsia="Times New Roman" w:hAnsi="Times New Roman" w:cs="Times New Roman"/>
            <w:sz w:val="28"/>
            <w:szCs w:val="28"/>
            <w:lang w:eastAsia="ru-RU"/>
          </w:rPr>
          <w:t>древнерусской литературы</w:t>
        </w:r>
      </w:hyperlink>
      <w:r w:rsidRPr="002F3047">
        <w:rPr>
          <w:rFonts w:ascii="Times New Roman" w:eastAsia="Times New Roman" w:hAnsi="Times New Roman" w:cs="Times New Roman"/>
          <w:sz w:val="28"/>
          <w:szCs w:val="28"/>
          <w:lang w:eastAsia="ru-RU"/>
        </w:rPr>
        <w:t>. При анализе текста учащиеся получают задания </w:t>
      </w:r>
      <w:r w:rsidRPr="002F3047">
        <w:rPr>
          <w:rFonts w:ascii="Times New Roman" w:eastAsia="Times New Roman" w:hAnsi="Times New Roman" w:cs="Times New Roman"/>
          <w:iCs/>
          <w:sz w:val="28"/>
          <w:szCs w:val="28"/>
          <w:lang w:eastAsia="ru-RU"/>
        </w:rPr>
        <w:t>найти факты</w:t>
      </w:r>
      <w:r w:rsidRPr="002F3047">
        <w:rPr>
          <w:rFonts w:ascii="Times New Roman" w:eastAsia="Times New Roman" w:hAnsi="Times New Roman" w:cs="Times New Roman"/>
          <w:sz w:val="28"/>
          <w:szCs w:val="28"/>
          <w:lang w:eastAsia="ru-RU"/>
        </w:rPr>
        <w:t> проявления мужества и героизма русских людей в других произведениях </w:t>
      </w:r>
      <w:hyperlink r:id="rId9" w:tooltip="Русская литература" w:history="1">
        <w:r w:rsidRPr="002F3047">
          <w:rPr>
            <w:rFonts w:ascii="Times New Roman" w:eastAsia="Times New Roman" w:hAnsi="Times New Roman" w:cs="Times New Roman"/>
            <w:sz w:val="28"/>
            <w:szCs w:val="28"/>
            <w:lang w:eastAsia="ru-RU"/>
          </w:rPr>
          <w:t>русской литературы</w:t>
        </w:r>
      </w:hyperlink>
      <w:r w:rsidRPr="002F3047">
        <w:rPr>
          <w:rFonts w:ascii="Times New Roman" w:eastAsia="Times New Roman" w:hAnsi="Times New Roman" w:cs="Times New Roman"/>
          <w:sz w:val="28"/>
          <w:szCs w:val="28"/>
          <w:lang w:eastAsia="ru-RU"/>
        </w:rPr>
        <w:t>; разбирая поступок князя Игоря, ученики отвечают на вопросы:</w:t>
      </w:r>
    </w:p>
    <w:p w:rsidR="007D5891" w:rsidRPr="002F3047" w:rsidRDefault="007D5891" w:rsidP="002F3047">
      <w:pPr>
        <w:shd w:val="clear" w:color="auto" w:fill="FFFFFF"/>
        <w:spacing w:before="264" w:after="264" w:line="240" w:lineRule="auto"/>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Что подтолкнуло князя совершить такой поступок?</w:t>
      </w:r>
    </w:p>
    <w:p w:rsidR="007D5891" w:rsidRPr="002F3047" w:rsidRDefault="007D5891" w:rsidP="002F3047">
      <w:pPr>
        <w:shd w:val="clear" w:color="auto" w:fill="FFFFFF"/>
        <w:spacing w:before="264" w:after="264" w:line="240" w:lineRule="auto"/>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Какими чертами наделяет автор природу?</w:t>
      </w:r>
    </w:p>
    <w:p w:rsidR="007D5891" w:rsidRPr="002F3047" w:rsidRDefault="007D5891" w:rsidP="002F3047">
      <w:pPr>
        <w:shd w:val="clear" w:color="auto" w:fill="FFFFFF"/>
        <w:spacing w:before="264" w:after="264" w:line="240" w:lineRule="auto"/>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Почему он олицетворяет природу с красной от крови ковыльной степью?</w:t>
      </w:r>
    </w:p>
    <w:p w:rsidR="007D5891" w:rsidRPr="002F3047" w:rsidRDefault="007D5891" w:rsidP="002F3047">
      <w:pPr>
        <w:shd w:val="clear" w:color="auto" w:fill="FFFFFF"/>
        <w:spacing w:before="264" w:after="264" w:line="240" w:lineRule="auto"/>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Как на фоне одухотворенного образа Русской земли автор изображает половецкую землю?</w:t>
      </w:r>
    </w:p>
    <w:p w:rsidR="007D5891" w:rsidRPr="002F3047" w:rsidRDefault="007D5891" w:rsidP="002F3047">
      <w:pPr>
        <w:shd w:val="clear" w:color="auto" w:fill="FFFFFF"/>
        <w:spacing w:before="264" w:after="264" w:line="240" w:lineRule="auto"/>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Какие сюжеты, образы, мотивы приемы устного народного творчества использовал автор «Слова...»?</w:t>
      </w:r>
    </w:p>
    <w:p w:rsidR="007D5891" w:rsidRPr="002F3047" w:rsidRDefault="007D5891" w:rsidP="002F3047">
      <w:pPr>
        <w:shd w:val="clear" w:color="auto" w:fill="FFFFFF"/>
        <w:spacing w:before="264" w:after="264" w:line="240" w:lineRule="auto"/>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xml:space="preserve">Эти вопросы рождают чувство сопричастности ребенка к событиям далекого прошлого, привлекают субъектный опыт ученика, что делает такой урок личностно ориентированным. </w:t>
      </w:r>
    </w:p>
    <w:p w:rsidR="00A15569" w:rsidRPr="002F3047" w:rsidRDefault="00B016E7" w:rsidP="002F304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5569" w:rsidRPr="002F3047">
        <w:rPr>
          <w:rFonts w:ascii="Times New Roman" w:eastAsia="Times New Roman" w:hAnsi="Times New Roman" w:cs="Times New Roman"/>
          <w:sz w:val="28"/>
          <w:szCs w:val="28"/>
          <w:lang w:eastAsia="ru-RU"/>
        </w:rPr>
        <w:t>С особой теплотой относятся школьники к теме родной природы, ее красоте и неповторимости. Образцы описания русской природы мы находим не только на страницах произведений Н.А. Некрасова («На Волге»), И.А. Бунина («Косцы»), В.П. Астафьева («Васюткино озеро»), и др., но и в специальных разделах, в которые включены произведения А.А.Блока, С.А.Есенина, Н.М. Рубцова, А.А. Фета, Ф.И. Тютчева и др. Подготовленное выразительное чтение, последующий анализ и осмысленное чтение наизусть стихотворений о Родине, родной природе дают возможность обучающимся прочувствовать душевное настроение поэта через описание картин природы и передать свое восприятие и отношение к окружающему миру, развивают воображение, умение видеть и слышать природу, стремление постичь тайны цвета, освещения, звука, формы.</w:t>
      </w:r>
    </w:p>
    <w:p w:rsidR="00637FA0" w:rsidRPr="002F3047" w:rsidRDefault="00B016E7"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5569" w:rsidRPr="002F3047">
        <w:rPr>
          <w:rFonts w:ascii="Times New Roman" w:eastAsia="Times New Roman" w:hAnsi="Times New Roman" w:cs="Times New Roman"/>
          <w:sz w:val="28"/>
          <w:szCs w:val="28"/>
          <w:lang w:eastAsia="ru-RU"/>
        </w:rPr>
        <w:t xml:space="preserve">Познать, понять и почувствовать человека, событие всегда легче через искусство. Формированию патриотических качеств личности способствует </w:t>
      </w:r>
      <w:r w:rsidR="00A15569" w:rsidRPr="002F3047">
        <w:rPr>
          <w:rFonts w:ascii="Times New Roman" w:eastAsia="Times New Roman" w:hAnsi="Times New Roman" w:cs="Times New Roman"/>
          <w:sz w:val="28"/>
          <w:szCs w:val="28"/>
          <w:lang w:eastAsia="ru-RU"/>
        </w:rPr>
        <w:lastRenderedPageBreak/>
        <w:t>выполнение на уроках творческих заданий: нарисовать иллюстрацию к историческому событию, составить кроссворд, озвучить диалог исторических деятелей, дать характеристику историческому герою, устное рисование. Использование музыкальных фрагментов, элементов театрализации позволяет создать особый эмоциональный настрой урока, что во многом определит его успех. </w:t>
      </w:r>
      <w:r w:rsidR="00A15569" w:rsidRPr="002F304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7D5891" w:rsidRPr="002F3047">
        <w:rPr>
          <w:rFonts w:ascii="Times New Roman" w:eastAsia="Times New Roman" w:hAnsi="Times New Roman" w:cs="Times New Roman"/>
          <w:sz w:val="28"/>
          <w:szCs w:val="28"/>
          <w:lang w:eastAsia="ru-RU"/>
        </w:rPr>
        <w:t>О</w:t>
      </w:r>
      <w:r w:rsidR="00637FA0" w:rsidRPr="002F3047">
        <w:rPr>
          <w:rFonts w:ascii="Times New Roman" w:eastAsia="Times New Roman" w:hAnsi="Times New Roman" w:cs="Times New Roman"/>
          <w:sz w:val="28"/>
          <w:szCs w:val="28"/>
          <w:lang w:eastAsia="ru-RU"/>
        </w:rPr>
        <w:t xml:space="preserve">громный материал для патриотического воспитания учащихся представляют эпизоды военной истории России. Так, изучая героические страницы истории нашей страны в стихотворении М.Ю. Лермонтова «Бородино», учащиеся раскрывают мысли и чувства простых солдат, отстоявших родину от врага, размышления автора  о значении Бородинской битвы и роли простого народа, о русском национальном характере, о том, что такое настоящие люди, какой ценой добывается слава родины и мн. др. На этих уроках происходит беседа о войне 1812 года и значении Бородинской битвы, рассказ о Лермонтове не только как о поэте, но и участнике битв на Кавказе. </w:t>
      </w:r>
      <w:r w:rsidR="006E6986" w:rsidRPr="002F3047">
        <w:rPr>
          <w:rFonts w:ascii="Times New Roman" w:eastAsia="Times New Roman" w:hAnsi="Times New Roman" w:cs="Times New Roman"/>
          <w:sz w:val="28"/>
          <w:szCs w:val="28"/>
          <w:lang w:eastAsia="ru-RU"/>
        </w:rPr>
        <w:t>Выразительное чтение стихотворения в исполнении учителя поможет учащимся осознать общий пафос стихотворения – патриотизм и народность, проявляющиеся в возвышенно-патетическом и разговорном стилях. Проверяя первичное восприятие, можно задать вопрос: «Какие чувства вы испытывали, слушая лермонтовские строки?». Главный герой-солдат, который с гордостью говорит о славных людях-богатырях, и сравнивает их с «нынешним племенем». («Да, были люди в наше время, не то, что нынешнее племя…»). Следующими могут быть такие вопросы по содержанию стихотворения: «Какие чувства рождает у нас рассказ старого солдата? Каким мы увидели старого артиллериста и других участников сражения?». Главным при анализе стихотворения является ответ на вопрос: «Почему чувства участников далеких событий 1812 года продолжают нас волновать и сейчас? Почему во время Великой Отечественной войны защитники Москвы часто произносили слова Лермонтова: «Ребята! Не Москва ль за нами?»</w:t>
      </w:r>
    </w:p>
    <w:p w:rsidR="00637FA0" w:rsidRPr="002F3047" w:rsidRDefault="00B016E7"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Высокое патриотическое чувство, всенародный патриотический подъем передает басня И.А. Крылова «Волк на псарне». В ее основе лежит конкретный исторический факт – попытка Наполеона вступить в переговоры с Кутузовым о заключении мира. В результате анализа школьники определяют мораль басни – всякого захватчика, посягнувшего на чужую землю, ищущего легкой добычи, ждет участь Волка: «С волками иначе не делать мировой, как снявши шкуру с них долой». И тут же выпустил на Волка гончих стаю». Вместе с Ловчим, мудрым, опытным человеком, Крылов утверждает необходимость и справедливость суровой борьбы с любым коварным и хитрым врагом.</w:t>
      </w:r>
    </w:p>
    <w:p w:rsidR="00637FA0" w:rsidRPr="002F3047" w:rsidRDefault="00B016E7"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 xml:space="preserve">Повесть Н.В. Гоголя «Тарас Бульба» – это прославление боевого товарищества, осуждение предательства. Ученики отмечают героизм и самоотверженность Тараса и его товарищей-запорожцев в борьбе за родную землю, патриотический пафос повести. Подвиг Тараса и его сына Остапа </w:t>
      </w:r>
      <w:r w:rsidR="00637FA0" w:rsidRPr="002F3047">
        <w:rPr>
          <w:rFonts w:ascii="Times New Roman" w:eastAsia="Times New Roman" w:hAnsi="Times New Roman" w:cs="Times New Roman"/>
          <w:sz w:val="28"/>
          <w:szCs w:val="28"/>
          <w:lang w:eastAsia="ru-RU"/>
        </w:rPr>
        <w:lastRenderedPageBreak/>
        <w:t>вызывает у учащихся чувство искреннего восхищения и дает конкретные представления о таких чертах патриотизма, как беззаветная преданность Родине, храбрость и мужество в отстаивании ее чести и независимости.</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Проблемный  метод изучения художественной литературы приводит к тому, что ребята с интересом вовлекаются в поиск ответов, овладевая навыками общения, которые позволят им в будущем аргументировано отстаивать свою точку зрения и соглашаться с убедительными доводами других. Этот подход стимулирует активную деятельность учеников в процессе учебного занятия, заставляет их делать осознанный выбор в определении своей гражданской позиции.</w:t>
      </w:r>
    </w:p>
    <w:p w:rsidR="00637FA0" w:rsidRPr="002F3047" w:rsidRDefault="00B016E7"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Важное  место на уроках литературы занимает сопоставительный анализ произведения. Например, при изучении романа А.С. Пушкина «Капитанская дочка» ученики учатся сравнивать, сопоставлять, анализировать образ  предводителя восстания в разных произведениях: образ Пугачева в фольклоре, в произведениях А.С. Пушкина, С.А. Есенина «Пугачев» . Данная работа позволяет ребятам, во-первых, самостоятельно получать знания, на основе которых у них формируются определенные убеждения, во-вторых, через оценку событий формировать систему ценностей. Все это приводит к возникновению у ребенка позитивных гражданских свойств личности.</w:t>
      </w:r>
    </w:p>
    <w:p w:rsidR="00637FA0" w:rsidRPr="002F3047" w:rsidRDefault="00B016E7" w:rsidP="007C7AB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Судьба родины и судьба человека слиты воедино в рассказе М.А. Шолохова «Судьба человека». Стойкость, дух товарищества, преданность отечеству – эти качества издавна были присущи русскому солдату. На примере Андрея Соколова мы видим и другие черты героев Великой Отечественной войны – несокрушимую нравственную силу, исключительное мужество. Лейтмотивом произведения являются слова главного героя: «На то ты и мужчина, на то ты и солдат, чтобы все вытерпеть, все снести, если к этому нужда позвала». При анализе текста учащиеся получают задания найти факты проявления мужества и героизма русских людей в дополнительной литературе; разбирая те или иные поступки наших сограждан, ученики отвечают на вопросы: «Что подтолкнуло человека совершить такой поступок?», «А как бы ты поступил на его месте?». Эти вопросы рождают чувство сопричастности ребенка к событиям далекого прошлого, привлекают субъектный опыт ученика, что делает такой урок личностно ориентированным.Героизм, патриотизм, самоотверженность, трудности и радости грозных лет войны нашли отражение в поэтических произведениях о войне, которые изучаются в разделах «Ради жизни на Земле» (5 класс), «Произведения о Великой Отечественной войне» (6 класс), «На дорогах войны…» (7 класс), «Стихи и песни о Великой Отечественной войне» (8 класс). В них помещены стихотворения К.М. Симонова, А.Т. Твардовского, Н.И. Рыленкова, С.С. Орлова, Д.И. Самойлова и др., рассказывающие о солдатских буднях, пробуждающие чувство любви к родине, ответственности за нее в годы жестоких испытаний. В лирических и героических песнях выразились сокровенные чувства и переживания каждого солдата-воина.</w:t>
      </w:r>
    </w:p>
    <w:p w:rsidR="00637FA0" w:rsidRPr="002F3047" w:rsidRDefault="007E7BA8" w:rsidP="007C7A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37FA0" w:rsidRPr="002F3047">
        <w:rPr>
          <w:rFonts w:ascii="Times New Roman" w:eastAsia="Times New Roman" w:hAnsi="Times New Roman" w:cs="Times New Roman"/>
          <w:sz w:val="28"/>
          <w:szCs w:val="28"/>
          <w:lang w:eastAsia="ru-RU"/>
        </w:rPr>
        <w:t xml:space="preserve">Литературные произведения, изучаемые в школе -  это лишь небольшая часть культурного достояния народа. Но именно они укореняют нравственный стержень личности. Многое зависит от волшебной встречи с книгой. Они увлекают читателя  «течением мыслей», гражданственностью деяний, благородством чувств человека предшествующих эпох, воспитывают у каждого нового поколения умение быть благородным, памятливым. </w:t>
      </w: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Современная литература и, в первую очередь, проза углубленно и пристально всматривается в героические эпохи истории нашего народа, в духовные и нравственные корни реальных достижений, показывает высокий нравственный потенциал человека. Всё на земле стирается, кроме памяти. Именно поэтому  важно воспитание памятью.        Именно учителю-словеснику под силу  провести такую беседу, чтобы у некоторых ребят на глазах выступили слезы, чтобы она запомнилась на очень долгое время и заложила основу для дальнейшего воспитания чувства патриотизма.</w:t>
      </w:r>
    </w:p>
    <w:p w:rsidR="00637FA0" w:rsidRPr="002F3047" w:rsidRDefault="007E7BA8" w:rsidP="007C7AB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На мой взгляд, особенно эффективным в деле патриотического воспитания является внеклассное чтение. Ценность их я еще вижу в том, что эти методы, формы работы может  с успехом использовать и классный руководитель, и родители. Представьте себе реакцию школьников любого возраста, когда учитель очень выразительно и с чувством прочтет на уроке литературы рассказ о мальчишках, один день из жизни которых, возможно, перевернет их сознание. Важно после прочтения этого рассказа обязательно помолчать, обратить внимание на реакцию детей   и затем попросить высказаться, не задавая никаких вопросов. Открытия обеспечены. О многом  скажет пауза, которая может стать знач</w:t>
      </w:r>
      <w:r w:rsidR="007D5891" w:rsidRPr="002F3047">
        <w:rPr>
          <w:rFonts w:ascii="Times New Roman" w:eastAsia="Times New Roman" w:hAnsi="Times New Roman" w:cs="Times New Roman"/>
          <w:sz w:val="28"/>
          <w:szCs w:val="28"/>
          <w:lang w:eastAsia="ru-RU"/>
        </w:rPr>
        <w:t>ительнее любых речей.</w:t>
      </w:r>
    </w:p>
    <w:p w:rsidR="007C7AB9"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Задача учителя литературы и заключается в том, чтобы создать в процессе анализа образа положительного героя такие учебные ситуации, когда подростки включились бы к размышлению о смысле существования человека в обществе, о его ответственности за свое поведение.</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w:t>
      </w:r>
      <w:r w:rsidR="007E7BA8">
        <w:rPr>
          <w:rFonts w:ascii="Times New Roman" w:eastAsia="Times New Roman" w:hAnsi="Times New Roman" w:cs="Times New Roman"/>
          <w:sz w:val="28"/>
          <w:szCs w:val="28"/>
          <w:lang w:eastAsia="ru-RU"/>
        </w:rPr>
        <w:t xml:space="preserve">  </w:t>
      </w:r>
      <w:r w:rsidRPr="002F3047">
        <w:rPr>
          <w:rFonts w:ascii="Times New Roman" w:eastAsia="Times New Roman" w:hAnsi="Times New Roman" w:cs="Times New Roman"/>
          <w:sz w:val="28"/>
          <w:szCs w:val="28"/>
          <w:lang w:eastAsia="ru-RU"/>
        </w:rPr>
        <w:t>Дорога к сердцам детей лежит через память о тех, кто погиб за наше Отечество. Память вбирает в себя многое: и чувство благодарности к героям войны, и чувство долга, и неприятие зла, и стремление утвердить справедливость в мире. Мы должны знать, что война в действительности – зло, жестокость, смерть. И помогут нам в этом книги о Великой Отечественной войне.</w:t>
      </w:r>
    </w:p>
    <w:p w:rsidR="007C7AB9" w:rsidRDefault="007E7BA8"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Выбирая для анализа повесть Василя Быкова «Сотников», ставлю задачу заставить учащихся серьезно задуматься над опасностью бездуховности, понять необходимость жить по высоким, требовательным законам нравственности: законам совести, долга, человечности. Эпиграфом к уроку беру слова Быкова: «Что такое человек перед сокрушающей силой бесчеловечных обстоятельств? На что он способен, когда возможности отстоять свою жизнь исчерпаны им до конца и, предотвратить смерть невозможно?»</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w:t>
      </w:r>
      <w:r w:rsidR="007E7BA8">
        <w:rPr>
          <w:rFonts w:ascii="Times New Roman" w:eastAsia="Times New Roman" w:hAnsi="Times New Roman" w:cs="Times New Roman"/>
          <w:sz w:val="28"/>
          <w:szCs w:val="28"/>
          <w:lang w:eastAsia="ru-RU"/>
        </w:rPr>
        <w:t xml:space="preserve">  </w:t>
      </w:r>
      <w:r w:rsidRPr="002F3047">
        <w:rPr>
          <w:rFonts w:ascii="Times New Roman" w:eastAsia="Times New Roman" w:hAnsi="Times New Roman" w:cs="Times New Roman"/>
          <w:sz w:val="28"/>
          <w:szCs w:val="28"/>
          <w:lang w:eastAsia="ru-RU"/>
        </w:rPr>
        <w:t xml:space="preserve">Подводя итог всему сопоставительному анализу характеров главных персонажей повести В.Быкова, учитель подводит ребят к выводу, что </w:t>
      </w:r>
      <w:r w:rsidRPr="002F3047">
        <w:rPr>
          <w:rFonts w:ascii="Times New Roman" w:eastAsia="Times New Roman" w:hAnsi="Times New Roman" w:cs="Times New Roman"/>
          <w:sz w:val="28"/>
          <w:szCs w:val="28"/>
          <w:lang w:eastAsia="ru-RU"/>
        </w:rPr>
        <w:lastRenderedPageBreak/>
        <w:t>высокая мера духовности позволяет человеку найти единственно достойное решение в жестоких обстоятельствах жизни, поддерживает его в выборе, когда он предпочитает смерть позору соглашательства. В этом состоит духовная сила партизана Сотникова, в этом источник его подвига.</w:t>
      </w:r>
    </w:p>
    <w:p w:rsidR="00637FA0" w:rsidRPr="002F3047" w:rsidRDefault="007E7BA8"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60C0" w:rsidRPr="002F3047">
        <w:rPr>
          <w:rFonts w:ascii="Times New Roman" w:eastAsia="Times New Roman" w:hAnsi="Times New Roman" w:cs="Times New Roman"/>
          <w:sz w:val="28"/>
          <w:szCs w:val="28"/>
          <w:lang w:eastAsia="ru-RU"/>
        </w:rPr>
        <w:t>Р</w:t>
      </w:r>
      <w:r w:rsidR="00637FA0" w:rsidRPr="002F3047">
        <w:rPr>
          <w:rFonts w:ascii="Times New Roman" w:eastAsia="Times New Roman" w:hAnsi="Times New Roman" w:cs="Times New Roman"/>
          <w:sz w:val="28"/>
          <w:szCs w:val="28"/>
          <w:lang w:eastAsia="ru-RU"/>
        </w:rPr>
        <w:t>аботая в 5-6-х классах</w:t>
      </w:r>
      <w:r w:rsidR="003D60C0" w:rsidRPr="002F3047">
        <w:rPr>
          <w:rFonts w:ascii="Times New Roman" w:eastAsia="Times New Roman" w:hAnsi="Times New Roman" w:cs="Times New Roman"/>
          <w:sz w:val="28"/>
          <w:szCs w:val="28"/>
          <w:lang w:eastAsia="ru-RU"/>
        </w:rPr>
        <w:t xml:space="preserve"> по данному направлению</w:t>
      </w:r>
      <w:r w:rsidR="00637FA0" w:rsidRPr="002F3047">
        <w:rPr>
          <w:rFonts w:ascii="Times New Roman" w:eastAsia="Times New Roman" w:hAnsi="Times New Roman" w:cs="Times New Roman"/>
          <w:sz w:val="28"/>
          <w:szCs w:val="28"/>
          <w:lang w:eastAsia="ru-RU"/>
        </w:rPr>
        <w:t>, я ставлю перед собой следующие задачи: заинтересовать учеников самим процессом чтения военно-патриотической литературы,</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формирование устойчивой потребности в чтении патриотической литературы,</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потребность в постоянном общении с историческим прошлым родного края, посредством краеведческого материала, историко-архитектурных памятников.</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При этом организую совместную работу:</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отбор произведений для литературного чтения,</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чтение и обсуждение тематики произведений,</w:t>
      </w:r>
    </w:p>
    <w:p w:rsidR="003D60C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опре</w:t>
      </w:r>
      <w:r w:rsidR="003D60C0" w:rsidRPr="002F3047">
        <w:rPr>
          <w:rFonts w:ascii="Times New Roman" w:eastAsia="Times New Roman" w:hAnsi="Times New Roman" w:cs="Times New Roman"/>
          <w:sz w:val="28"/>
          <w:szCs w:val="28"/>
          <w:lang w:eastAsia="ru-RU"/>
        </w:rPr>
        <w:t>деление ключевых слов и понятий.</w:t>
      </w:r>
    </w:p>
    <w:p w:rsidR="00637FA0" w:rsidRPr="002F3047" w:rsidRDefault="007E7BA8"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В 7-8-х классах – актуализация проблемы патриотического воспитания усложняется, а именно: - усложнение отбора произведений о Великой Отечественной войне,</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дать учащимся круг знаний по военно-патриотической тематике,</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познакомить с важнейшими понятиями,</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выработать умения применять полученные знания на практике.</w:t>
      </w:r>
    </w:p>
    <w:p w:rsidR="00637FA0" w:rsidRPr="002F3047" w:rsidRDefault="007E7BA8"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В этих классах организую: самостоятельную работу учащихся с дополнительными источниками информации,</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использую такие формы работы, при которых обучающиеся пробуют свои силы в разных ролевых позициях – “учителя”, “консультанта”, “руководителя творческой группы”.</w:t>
      </w:r>
    </w:p>
    <w:p w:rsidR="00637FA0" w:rsidRPr="002F3047" w:rsidRDefault="007E7BA8"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Такая работа позволяет ребятам обмениваться собственными мнениями, определять темы и идеи произведений, определять ключевые слова и понятия, влиять на формирование эстетического вкуса одноклассников, развивать их творческую активность.</w:t>
      </w:r>
    </w:p>
    <w:p w:rsidR="00637FA0" w:rsidRPr="002F3047" w:rsidRDefault="007E7BA8" w:rsidP="002F30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37FA0" w:rsidRPr="002F3047">
        <w:rPr>
          <w:rFonts w:ascii="Times New Roman" w:eastAsia="Times New Roman" w:hAnsi="Times New Roman" w:cs="Times New Roman"/>
          <w:sz w:val="28"/>
          <w:szCs w:val="28"/>
          <w:lang w:eastAsia="ru-RU"/>
        </w:rPr>
        <w:t>В старших  классах на первый план выдвигается формирование бережного отношения к историческому прошлому России:</w:t>
      </w:r>
    </w:p>
    <w:p w:rsidR="00637FA0"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 возможность продолжения традиций наших дедов и прадедов,</w:t>
      </w:r>
    </w:p>
    <w:p w:rsidR="00A15569" w:rsidRPr="002F3047" w:rsidRDefault="00637FA0" w:rsidP="002F3047">
      <w:pPr>
        <w:shd w:val="clear" w:color="auto" w:fill="FFFFFF"/>
        <w:spacing w:after="0" w:line="240" w:lineRule="auto"/>
        <w:jc w:val="both"/>
        <w:rPr>
          <w:rFonts w:ascii="Times New Roman" w:eastAsia="Times New Roman" w:hAnsi="Times New Roman" w:cs="Times New Roman"/>
          <w:sz w:val="28"/>
          <w:szCs w:val="28"/>
          <w:lang w:eastAsia="ru-RU"/>
        </w:rPr>
      </w:pPr>
      <w:r w:rsidRPr="002F3047">
        <w:rPr>
          <w:rFonts w:ascii="Times New Roman" w:eastAsia="Times New Roman" w:hAnsi="Times New Roman" w:cs="Times New Roman"/>
          <w:sz w:val="28"/>
          <w:szCs w:val="28"/>
          <w:lang w:eastAsia="ru-RU"/>
        </w:rPr>
        <w:t>-формирование собственной точки зрения на проблемы военно-патриотического воспитания и умения аргументированно её доказывать</w:t>
      </w:r>
      <w:bookmarkStart w:id="1" w:name="id.5ba9c646073f"/>
      <w:bookmarkEnd w:id="1"/>
    </w:p>
    <w:p w:rsidR="00637FA0" w:rsidRPr="002F3047" w:rsidRDefault="007E7BA8" w:rsidP="007C7AB9">
      <w:pPr>
        <w:pStyle w:val="a4"/>
        <w:shd w:val="clear" w:color="auto" w:fill="FFFFFF"/>
        <w:spacing w:before="0" w:beforeAutospacing="0" w:after="150" w:afterAutospacing="0"/>
        <w:rPr>
          <w:sz w:val="28"/>
          <w:szCs w:val="28"/>
        </w:rPr>
      </w:pPr>
      <w:r>
        <w:rPr>
          <w:sz w:val="28"/>
          <w:szCs w:val="28"/>
        </w:rPr>
        <w:t xml:space="preserve">  </w:t>
      </w:r>
      <w:r w:rsidR="003D60C0" w:rsidRPr="002F3047">
        <w:rPr>
          <w:sz w:val="28"/>
          <w:szCs w:val="28"/>
        </w:rPr>
        <w:t xml:space="preserve">Гражданское и патриотическое </w:t>
      </w:r>
      <w:r w:rsidR="007C7AB9">
        <w:rPr>
          <w:sz w:val="28"/>
          <w:szCs w:val="28"/>
        </w:rPr>
        <w:t>воспитание</w:t>
      </w:r>
      <w:r w:rsidR="003D60C0" w:rsidRPr="002F3047">
        <w:rPr>
          <w:sz w:val="28"/>
          <w:szCs w:val="28"/>
        </w:rPr>
        <w:t xml:space="preserve"> школьников является неотъемлемой частью нравственного воспитания. Описанные мною приёмы и методы работы направлены на то, чтобы помочь учащимся выработать гражданскую позицию, найти достойное место в жизни и направить свои мысли и деяния на благо своей Родины.</w:t>
      </w:r>
      <w:r w:rsidR="00DE2F0C" w:rsidRPr="002F3047">
        <w:rPr>
          <w:sz w:val="28"/>
          <w:szCs w:val="28"/>
        </w:rPr>
        <w:t xml:space="preserve">Воспитание патриотизма – это неустанная работа по созданию у школьников чувства гордости за свою Родину и свой народ, уважение к его великим свершениям и достойным </w:t>
      </w:r>
      <w:r w:rsidR="00DE2F0C" w:rsidRPr="002F3047">
        <w:rPr>
          <w:sz w:val="28"/>
          <w:szCs w:val="28"/>
        </w:rPr>
        <w:lastRenderedPageBreak/>
        <w:t>страницам прошлого, и роль русского языка и литературы в этом плане невозможно переоценить. </w:t>
      </w:r>
    </w:p>
    <w:p w:rsidR="00DE2F0C" w:rsidRPr="00DE2F0C" w:rsidRDefault="00DE2F0C" w:rsidP="00DE2F0C">
      <w:pPr>
        <w:shd w:val="clear" w:color="auto" w:fill="FFFFFF"/>
        <w:spacing w:after="0" w:line="360" w:lineRule="auto"/>
        <w:jc w:val="both"/>
        <w:rPr>
          <w:rFonts w:ascii="Times New Roman" w:eastAsia="Times New Roman" w:hAnsi="Times New Roman" w:cs="Times New Roman"/>
          <w:b/>
          <w:bCs/>
          <w:color w:val="666666"/>
          <w:sz w:val="28"/>
          <w:szCs w:val="28"/>
          <w:lang w:eastAsia="ru-RU"/>
        </w:rPr>
      </w:pPr>
    </w:p>
    <w:p w:rsidR="00DE2F0C" w:rsidRPr="00DE2F0C" w:rsidRDefault="00DE2F0C" w:rsidP="00DE2F0C">
      <w:pPr>
        <w:shd w:val="clear" w:color="auto" w:fill="FFFFFF"/>
        <w:spacing w:after="0" w:line="360" w:lineRule="auto"/>
        <w:jc w:val="both"/>
        <w:rPr>
          <w:rFonts w:ascii="Times New Roman" w:eastAsia="Times New Roman" w:hAnsi="Times New Roman" w:cs="Times New Roman"/>
          <w:b/>
          <w:bCs/>
          <w:color w:val="666666"/>
          <w:sz w:val="28"/>
          <w:szCs w:val="28"/>
          <w:lang w:eastAsia="ru-RU"/>
        </w:rPr>
      </w:pPr>
    </w:p>
    <w:p w:rsidR="00637FA0" w:rsidRPr="004B4A0F" w:rsidRDefault="00637FA0" w:rsidP="007C7AB9">
      <w:pPr>
        <w:shd w:val="clear" w:color="auto" w:fill="FFFFFF"/>
        <w:spacing w:after="0" w:line="240" w:lineRule="auto"/>
        <w:jc w:val="both"/>
        <w:rPr>
          <w:rFonts w:ascii="Arial" w:eastAsia="Times New Roman" w:hAnsi="Arial" w:cs="Arial"/>
          <w:sz w:val="24"/>
          <w:szCs w:val="24"/>
          <w:lang w:eastAsia="ru-RU"/>
        </w:rPr>
      </w:pPr>
      <w:r w:rsidRPr="004B4A0F">
        <w:rPr>
          <w:rFonts w:ascii="Times New Roman" w:eastAsia="Times New Roman" w:hAnsi="Times New Roman" w:cs="Times New Roman"/>
          <w:bCs/>
          <w:sz w:val="28"/>
          <w:szCs w:val="28"/>
          <w:lang w:eastAsia="ru-RU"/>
        </w:rPr>
        <w:t>Список использованной литературы</w:t>
      </w:r>
    </w:p>
    <w:p w:rsidR="007C7AB9" w:rsidRPr="007C7AB9" w:rsidRDefault="007C7AB9"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Азаров Ю.</w:t>
      </w:r>
      <w:r w:rsidR="00DE2F0C" w:rsidRPr="007C7AB9">
        <w:rPr>
          <w:rFonts w:ascii="Times New Roman" w:eastAsia="Times New Roman" w:hAnsi="Times New Roman" w:cs="Times New Roman"/>
          <w:sz w:val="28"/>
          <w:szCs w:val="28"/>
          <w:lang w:eastAsia="ru-RU"/>
        </w:rPr>
        <w:t>Ж. Педагогич</w:t>
      </w:r>
      <w:r>
        <w:rPr>
          <w:rFonts w:ascii="Times New Roman" w:eastAsia="Times New Roman" w:hAnsi="Times New Roman" w:cs="Times New Roman"/>
          <w:sz w:val="28"/>
          <w:szCs w:val="28"/>
          <w:lang w:eastAsia="ru-RU"/>
        </w:rPr>
        <w:t xml:space="preserve">еское искусство патриотического </w:t>
      </w:r>
      <w:r w:rsidR="00DE2F0C" w:rsidRPr="007C7AB9">
        <w:rPr>
          <w:rFonts w:ascii="Times New Roman" w:eastAsia="Times New Roman" w:hAnsi="Times New Roman" w:cs="Times New Roman"/>
          <w:sz w:val="28"/>
          <w:szCs w:val="28"/>
          <w:lang w:eastAsia="ru-RU"/>
        </w:rPr>
        <w:t>воспитания. Журнал «Воспитание школьников» 2008 N 6.</w:t>
      </w:r>
    </w:p>
    <w:p w:rsidR="007C7AB9" w:rsidRPr="007C7AB9" w:rsidRDefault="007E7BA8"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Буторина</w:t>
      </w:r>
      <w:r w:rsidR="00637FA0" w:rsidRPr="007C7AB9">
        <w:rPr>
          <w:rFonts w:ascii="Times New Roman" w:eastAsia="Times New Roman" w:hAnsi="Times New Roman" w:cs="Times New Roman"/>
          <w:sz w:val="28"/>
          <w:szCs w:val="28"/>
          <w:lang w:eastAsia="ru-RU"/>
        </w:rPr>
        <w:t xml:space="preserve"> Т.С. Воспитание патриотизма средствами образования / Т.С. Буторина, Н.П. Овчинникова – СПб: КАРО, 2004. – 224 с.</w:t>
      </w:r>
    </w:p>
    <w:p w:rsidR="007C7AB9" w:rsidRPr="007C7AB9" w:rsidRDefault="007E7BA8"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Гасанов </w:t>
      </w:r>
      <w:r w:rsidR="00637FA0" w:rsidRPr="007C7AB9">
        <w:rPr>
          <w:rFonts w:ascii="Times New Roman" w:eastAsia="Times New Roman" w:hAnsi="Times New Roman" w:cs="Times New Roman"/>
          <w:sz w:val="28"/>
          <w:szCs w:val="28"/>
          <w:lang w:eastAsia="ru-RU"/>
        </w:rPr>
        <w:t xml:space="preserve"> З.Т. Цель, задачи и принципы патриотического воспитания граждан [Текст] / З.Т. Гасанов // Педагогика. – 2005. – №6. – С. 59–63</w:t>
      </w:r>
    </w:p>
    <w:p w:rsidR="007C7AB9" w:rsidRPr="007C7AB9" w:rsidRDefault="00DE2F0C"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C7AB9">
        <w:rPr>
          <w:rFonts w:ascii="Times New Roman" w:eastAsia="Times New Roman" w:hAnsi="Times New Roman" w:cs="Times New Roman"/>
          <w:sz w:val="28"/>
          <w:szCs w:val="28"/>
          <w:lang w:eastAsia="ru-RU"/>
        </w:rPr>
        <w:t>Даль В.И. Толковый словарь русского языка. М.: Эксмо, 2010.</w:t>
      </w:r>
    </w:p>
    <w:p w:rsidR="007C7AB9" w:rsidRPr="007C7AB9" w:rsidRDefault="00637FA0"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C7AB9">
        <w:rPr>
          <w:rFonts w:ascii="Times New Roman" w:eastAsia="Times New Roman" w:hAnsi="Times New Roman" w:cs="Times New Roman"/>
          <w:sz w:val="28"/>
          <w:szCs w:val="28"/>
          <w:lang w:eastAsia="ru-RU"/>
        </w:rPr>
        <w:t>Касимова, Т.А. Патриотическое воспитание школьников: Методическое пособие / Т.А. Касимова, Д.Е. Яковлев. – М.: Айрис-пресс, 2005. – 64 с.</w:t>
      </w:r>
    </w:p>
    <w:p w:rsidR="007C7AB9" w:rsidRPr="007C7AB9" w:rsidRDefault="00DE2F0C"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C7AB9">
        <w:rPr>
          <w:rFonts w:ascii="Times New Roman" w:eastAsia="Times New Roman" w:hAnsi="Times New Roman" w:cs="Times New Roman"/>
          <w:sz w:val="28"/>
          <w:szCs w:val="28"/>
          <w:lang w:eastAsia="ru-RU"/>
        </w:rPr>
        <w:t xml:space="preserve">Научная электронная библиотека </w:t>
      </w:r>
      <w:hyperlink r:id="rId10" w:history="1">
        <w:r w:rsidR="007C7AB9" w:rsidRPr="00123D77">
          <w:rPr>
            <w:rStyle w:val="a5"/>
            <w:rFonts w:ascii="Times New Roman" w:eastAsia="Times New Roman" w:hAnsi="Times New Roman" w:cs="Times New Roman"/>
            <w:sz w:val="28"/>
            <w:szCs w:val="28"/>
            <w:lang w:eastAsia="ru-RU"/>
          </w:rPr>
          <w:t>https://elibrary.ru/item.asp?id=16379963</w:t>
        </w:r>
      </w:hyperlink>
      <w:r w:rsidRPr="007C7AB9">
        <w:rPr>
          <w:rFonts w:ascii="Times New Roman" w:eastAsia="Times New Roman" w:hAnsi="Times New Roman" w:cs="Times New Roman"/>
          <w:sz w:val="28"/>
          <w:szCs w:val="28"/>
          <w:lang w:eastAsia="ru-RU"/>
        </w:rPr>
        <w:t>.</w:t>
      </w:r>
    </w:p>
    <w:p w:rsidR="007C7AB9" w:rsidRPr="007C7AB9" w:rsidRDefault="007E7BA8"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Овчинникова</w:t>
      </w:r>
      <w:r w:rsidR="00637FA0" w:rsidRPr="007C7AB9">
        <w:rPr>
          <w:rFonts w:ascii="Times New Roman" w:eastAsia="Times New Roman" w:hAnsi="Times New Roman" w:cs="Times New Roman"/>
          <w:sz w:val="28"/>
          <w:szCs w:val="28"/>
          <w:lang w:eastAsia="ru-RU"/>
        </w:rPr>
        <w:t xml:space="preserve"> Н.П. Идея патриотизма и Отечества в истории русской педагогики [Текст] / Н.П. Овчинникова // Педагогика. – 2007. – №1. – С. 93 – 101</w:t>
      </w:r>
    </w:p>
    <w:p w:rsidR="007C7AB9" w:rsidRPr="007C7AB9" w:rsidRDefault="00637FA0"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C7AB9">
        <w:rPr>
          <w:rFonts w:ascii="Times New Roman" w:eastAsia="Times New Roman" w:hAnsi="Times New Roman" w:cs="Times New Roman"/>
          <w:sz w:val="28"/>
          <w:szCs w:val="28"/>
          <w:lang w:eastAsia="ru-RU"/>
        </w:rPr>
        <w:t>Патриотическое воспитание: система работы, планирование, конспекты уроков, разработки занятий /Авт.-сост. И.А. Пашкович. – Волгоград: Учитель, 2006. – 169 с.</w:t>
      </w:r>
    </w:p>
    <w:p w:rsidR="007C7AB9" w:rsidRPr="007C7AB9" w:rsidRDefault="00637FA0"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sidRPr="007C7AB9">
        <w:rPr>
          <w:rFonts w:ascii="Times New Roman" w:eastAsia="Times New Roman" w:hAnsi="Times New Roman" w:cs="Times New Roman"/>
          <w:sz w:val="28"/>
          <w:szCs w:val="28"/>
          <w:lang w:eastAsia="ru-RU"/>
        </w:rPr>
        <w:t>«Практика административной работы в школе» №. 1, 2008 г</w:t>
      </w:r>
    </w:p>
    <w:p w:rsidR="007C7AB9" w:rsidRPr="007C7AB9" w:rsidRDefault="007E7BA8"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Рожков </w:t>
      </w:r>
      <w:r w:rsidR="00637FA0" w:rsidRPr="007C7AB9">
        <w:rPr>
          <w:rFonts w:ascii="Times New Roman" w:eastAsia="Times New Roman" w:hAnsi="Times New Roman" w:cs="Times New Roman"/>
          <w:sz w:val="28"/>
          <w:szCs w:val="28"/>
          <w:lang w:eastAsia="ru-RU"/>
        </w:rPr>
        <w:t>С. Воспитываем патриотов: Патриотическое воспитание в школе / С. Рожков // Пед. вестн.- 2003.- N 12.- С. 7.</w:t>
      </w:r>
    </w:p>
    <w:p w:rsidR="007C7AB9" w:rsidRPr="007C7AB9" w:rsidRDefault="007E7BA8"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DE2F0C" w:rsidRPr="007C7AB9">
        <w:rPr>
          <w:rFonts w:ascii="Times New Roman" w:eastAsia="Times New Roman" w:hAnsi="Times New Roman" w:cs="Times New Roman"/>
          <w:sz w:val="28"/>
          <w:szCs w:val="28"/>
          <w:lang w:eastAsia="ru-RU"/>
        </w:rPr>
        <w:t>Суходольская С.А Воспитание гражданственности на уроках русского языка и литературы - Д</w:t>
      </w:r>
      <w:r w:rsidR="007C7AB9">
        <w:rPr>
          <w:rFonts w:ascii="Times New Roman" w:eastAsia="Times New Roman" w:hAnsi="Times New Roman" w:cs="Times New Roman"/>
          <w:sz w:val="28"/>
          <w:szCs w:val="28"/>
          <w:lang w:eastAsia="ru-RU"/>
        </w:rPr>
        <w:t>рофа, 2007, с 69</w:t>
      </w:r>
    </w:p>
    <w:p w:rsidR="00FD7E4B" w:rsidRPr="007C7AB9" w:rsidRDefault="007E7BA8" w:rsidP="007C7AB9">
      <w:pPr>
        <w:pStyle w:val="a3"/>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FD7E4B" w:rsidRPr="007C7AB9">
        <w:rPr>
          <w:rFonts w:ascii="Times New Roman" w:eastAsia="Times New Roman" w:hAnsi="Times New Roman" w:cs="Times New Roman"/>
          <w:sz w:val="28"/>
          <w:szCs w:val="28"/>
          <w:lang w:eastAsia="ru-RU"/>
        </w:rPr>
        <w:t>Электронный журнал  http://nauka-rastudent.ru/17/2664/.</w:t>
      </w:r>
    </w:p>
    <w:p w:rsidR="00080865" w:rsidRPr="007C7AB9" w:rsidRDefault="00080865">
      <w:pPr>
        <w:rPr>
          <w:rFonts w:ascii="Times New Roman" w:hAnsi="Times New Roman" w:cs="Times New Roman"/>
          <w:sz w:val="24"/>
          <w:szCs w:val="24"/>
        </w:rPr>
      </w:pPr>
    </w:p>
    <w:sectPr w:rsidR="00080865" w:rsidRPr="007C7AB9" w:rsidSect="00101445">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E5" w:rsidRDefault="00603CE5" w:rsidP="00AA0463">
      <w:pPr>
        <w:spacing w:after="0" w:line="240" w:lineRule="auto"/>
      </w:pPr>
      <w:r>
        <w:separator/>
      </w:r>
    </w:p>
  </w:endnote>
  <w:endnote w:type="continuationSeparator" w:id="0">
    <w:p w:rsidR="00603CE5" w:rsidRDefault="00603CE5" w:rsidP="00AA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50594"/>
      <w:docPartObj>
        <w:docPartGallery w:val="Page Numbers (Bottom of Page)"/>
        <w:docPartUnique/>
      </w:docPartObj>
    </w:sdtPr>
    <w:sdtEndPr/>
    <w:sdtContent>
      <w:p w:rsidR="004B4A0F" w:rsidRDefault="003E0F61">
        <w:pPr>
          <w:pStyle w:val="a8"/>
          <w:jc w:val="center"/>
        </w:pPr>
        <w:r>
          <w:fldChar w:fldCharType="begin"/>
        </w:r>
        <w:r w:rsidR="004B4A0F">
          <w:instrText>PAGE   \* MERGEFORMAT</w:instrText>
        </w:r>
        <w:r>
          <w:fldChar w:fldCharType="separate"/>
        </w:r>
        <w:r w:rsidR="003E6388">
          <w:rPr>
            <w:noProof/>
          </w:rPr>
          <w:t>2</w:t>
        </w:r>
        <w:r>
          <w:fldChar w:fldCharType="end"/>
        </w:r>
      </w:p>
    </w:sdtContent>
  </w:sdt>
  <w:p w:rsidR="00AA0463" w:rsidRDefault="00AA04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E5" w:rsidRDefault="00603CE5" w:rsidP="00AA0463">
      <w:pPr>
        <w:spacing w:after="0" w:line="240" w:lineRule="auto"/>
      </w:pPr>
      <w:r>
        <w:separator/>
      </w:r>
    </w:p>
  </w:footnote>
  <w:footnote w:type="continuationSeparator" w:id="0">
    <w:p w:rsidR="00603CE5" w:rsidRDefault="00603CE5" w:rsidP="00AA0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664E7"/>
    <w:multiLevelType w:val="hybridMultilevel"/>
    <w:tmpl w:val="8E864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8222F"/>
    <w:multiLevelType w:val="multilevel"/>
    <w:tmpl w:val="335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C72C21"/>
    <w:multiLevelType w:val="hybridMultilevel"/>
    <w:tmpl w:val="5D90E3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326E1"/>
    <w:multiLevelType w:val="hybridMultilevel"/>
    <w:tmpl w:val="1F16F496"/>
    <w:lvl w:ilvl="0" w:tplc="52D4EECE">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093337"/>
    <w:multiLevelType w:val="multilevel"/>
    <w:tmpl w:val="0EB0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F7"/>
    <w:rsid w:val="0006726F"/>
    <w:rsid w:val="00080865"/>
    <w:rsid w:val="000C449D"/>
    <w:rsid w:val="00101445"/>
    <w:rsid w:val="00123C5C"/>
    <w:rsid w:val="00135DF7"/>
    <w:rsid w:val="002F3047"/>
    <w:rsid w:val="003207F7"/>
    <w:rsid w:val="0034262C"/>
    <w:rsid w:val="00382397"/>
    <w:rsid w:val="003B02EB"/>
    <w:rsid w:val="003D60C0"/>
    <w:rsid w:val="003E0F61"/>
    <w:rsid w:val="003E6388"/>
    <w:rsid w:val="004550F5"/>
    <w:rsid w:val="004B4A0F"/>
    <w:rsid w:val="00603CE5"/>
    <w:rsid w:val="00615478"/>
    <w:rsid w:val="00637FA0"/>
    <w:rsid w:val="006D4886"/>
    <w:rsid w:val="006E6986"/>
    <w:rsid w:val="00745100"/>
    <w:rsid w:val="0075437A"/>
    <w:rsid w:val="007C7AB9"/>
    <w:rsid w:val="007D0BE1"/>
    <w:rsid w:val="007D5891"/>
    <w:rsid w:val="007E7BA8"/>
    <w:rsid w:val="00824241"/>
    <w:rsid w:val="009238B6"/>
    <w:rsid w:val="009D6593"/>
    <w:rsid w:val="00A0366D"/>
    <w:rsid w:val="00A15569"/>
    <w:rsid w:val="00A41C6A"/>
    <w:rsid w:val="00A80D42"/>
    <w:rsid w:val="00AA0463"/>
    <w:rsid w:val="00B016E7"/>
    <w:rsid w:val="00BF2AD5"/>
    <w:rsid w:val="00D05614"/>
    <w:rsid w:val="00D2178F"/>
    <w:rsid w:val="00D75AF1"/>
    <w:rsid w:val="00DE2F0C"/>
    <w:rsid w:val="00FD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65"/>
    <w:pPr>
      <w:ind w:left="720"/>
      <w:contextualSpacing/>
    </w:pPr>
  </w:style>
  <w:style w:type="paragraph" w:styleId="a4">
    <w:name w:val="Normal (Web)"/>
    <w:basedOn w:val="a"/>
    <w:uiPriority w:val="99"/>
    <w:unhideWhenUsed/>
    <w:rsid w:val="0038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B0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02EB"/>
  </w:style>
  <w:style w:type="character" w:customStyle="1" w:styleId="c2">
    <w:name w:val="c2"/>
    <w:basedOn w:val="a0"/>
    <w:rsid w:val="003B02EB"/>
  </w:style>
  <w:style w:type="paragraph" w:customStyle="1" w:styleId="c13">
    <w:name w:val="c13"/>
    <w:basedOn w:val="a"/>
    <w:rsid w:val="00FD7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C7AB9"/>
    <w:rPr>
      <w:color w:val="0563C1" w:themeColor="hyperlink"/>
      <w:u w:val="single"/>
    </w:rPr>
  </w:style>
  <w:style w:type="paragraph" w:styleId="a6">
    <w:name w:val="header"/>
    <w:basedOn w:val="a"/>
    <w:link w:val="a7"/>
    <w:uiPriority w:val="99"/>
    <w:unhideWhenUsed/>
    <w:rsid w:val="00AA04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0463"/>
  </w:style>
  <w:style w:type="paragraph" w:styleId="a8">
    <w:name w:val="footer"/>
    <w:basedOn w:val="a"/>
    <w:link w:val="a9"/>
    <w:uiPriority w:val="99"/>
    <w:unhideWhenUsed/>
    <w:rsid w:val="00AA04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0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865"/>
    <w:pPr>
      <w:ind w:left="720"/>
      <w:contextualSpacing/>
    </w:pPr>
  </w:style>
  <w:style w:type="paragraph" w:styleId="a4">
    <w:name w:val="Normal (Web)"/>
    <w:basedOn w:val="a"/>
    <w:uiPriority w:val="99"/>
    <w:unhideWhenUsed/>
    <w:rsid w:val="00382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B0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B02EB"/>
  </w:style>
  <w:style w:type="character" w:customStyle="1" w:styleId="c2">
    <w:name w:val="c2"/>
    <w:basedOn w:val="a0"/>
    <w:rsid w:val="003B02EB"/>
  </w:style>
  <w:style w:type="paragraph" w:customStyle="1" w:styleId="c13">
    <w:name w:val="c13"/>
    <w:basedOn w:val="a"/>
    <w:rsid w:val="00FD7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C7AB9"/>
    <w:rPr>
      <w:color w:val="0563C1" w:themeColor="hyperlink"/>
      <w:u w:val="single"/>
    </w:rPr>
  </w:style>
  <w:style w:type="paragraph" w:styleId="a6">
    <w:name w:val="header"/>
    <w:basedOn w:val="a"/>
    <w:link w:val="a7"/>
    <w:uiPriority w:val="99"/>
    <w:unhideWhenUsed/>
    <w:rsid w:val="00AA04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0463"/>
  </w:style>
  <w:style w:type="paragraph" w:styleId="a8">
    <w:name w:val="footer"/>
    <w:basedOn w:val="a"/>
    <w:link w:val="a9"/>
    <w:uiPriority w:val="99"/>
    <w:unhideWhenUsed/>
    <w:rsid w:val="00AA04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6485">
      <w:bodyDiv w:val="1"/>
      <w:marLeft w:val="0"/>
      <w:marRight w:val="0"/>
      <w:marTop w:val="0"/>
      <w:marBottom w:val="0"/>
      <w:divBdr>
        <w:top w:val="none" w:sz="0" w:space="0" w:color="auto"/>
        <w:left w:val="none" w:sz="0" w:space="0" w:color="auto"/>
        <w:bottom w:val="none" w:sz="0" w:space="0" w:color="auto"/>
        <w:right w:val="none" w:sz="0" w:space="0" w:color="auto"/>
      </w:divBdr>
    </w:div>
    <w:div w:id="456148863">
      <w:bodyDiv w:val="1"/>
      <w:marLeft w:val="0"/>
      <w:marRight w:val="0"/>
      <w:marTop w:val="0"/>
      <w:marBottom w:val="0"/>
      <w:divBdr>
        <w:top w:val="none" w:sz="0" w:space="0" w:color="auto"/>
        <w:left w:val="none" w:sz="0" w:space="0" w:color="auto"/>
        <w:bottom w:val="none" w:sz="0" w:space="0" w:color="auto"/>
        <w:right w:val="none" w:sz="0" w:space="0" w:color="auto"/>
      </w:divBdr>
    </w:div>
    <w:div w:id="1082993694">
      <w:bodyDiv w:val="1"/>
      <w:marLeft w:val="0"/>
      <w:marRight w:val="0"/>
      <w:marTop w:val="0"/>
      <w:marBottom w:val="0"/>
      <w:divBdr>
        <w:top w:val="none" w:sz="0" w:space="0" w:color="auto"/>
        <w:left w:val="none" w:sz="0" w:space="0" w:color="auto"/>
        <w:bottom w:val="none" w:sz="0" w:space="0" w:color="auto"/>
        <w:right w:val="none" w:sz="0" w:space="0" w:color="auto"/>
      </w:divBdr>
    </w:div>
    <w:div w:id="1159272280">
      <w:bodyDiv w:val="1"/>
      <w:marLeft w:val="0"/>
      <w:marRight w:val="0"/>
      <w:marTop w:val="0"/>
      <w:marBottom w:val="0"/>
      <w:divBdr>
        <w:top w:val="none" w:sz="0" w:space="0" w:color="auto"/>
        <w:left w:val="none" w:sz="0" w:space="0" w:color="auto"/>
        <w:bottom w:val="none" w:sz="0" w:space="0" w:color="auto"/>
        <w:right w:val="none" w:sz="0" w:space="0" w:color="auto"/>
      </w:divBdr>
      <w:divsChild>
        <w:div w:id="1170563938">
          <w:marLeft w:val="0"/>
          <w:marRight w:val="0"/>
          <w:marTop w:val="0"/>
          <w:marBottom w:val="0"/>
          <w:divBdr>
            <w:top w:val="none" w:sz="0" w:space="0" w:color="auto"/>
            <w:left w:val="none" w:sz="0" w:space="0" w:color="auto"/>
            <w:bottom w:val="none" w:sz="0" w:space="0" w:color="auto"/>
            <w:right w:val="none" w:sz="0" w:space="0" w:color="auto"/>
          </w:divBdr>
          <w:divsChild>
            <w:div w:id="392704590">
              <w:marLeft w:val="150"/>
              <w:marRight w:val="150"/>
              <w:marTop w:val="0"/>
              <w:marBottom w:val="150"/>
              <w:divBdr>
                <w:top w:val="none" w:sz="0" w:space="0" w:color="auto"/>
                <w:left w:val="none" w:sz="0" w:space="0" w:color="auto"/>
                <w:bottom w:val="none" w:sz="0" w:space="0" w:color="auto"/>
                <w:right w:val="none" w:sz="0" w:space="0" w:color="auto"/>
              </w:divBdr>
              <w:divsChild>
                <w:div w:id="1205942527">
                  <w:marLeft w:val="0"/>
                  <w:marRight w:val="0"/>
                  <w:marTop w:val="0"/>
                  <w:marBottom w:val="0"/>
                  <w:divBdr>
                    <w:top w:val="none" w:sz="0" w:space="0" w:color="auto"/>
                    <w:left w:val="none" w:sz="0" w:space="0" w:color="auto"/>
                    <w:bottom w:val="none" w:sz="0" w:space="0" w:color="auto"/>
                    <w:right w:val="none" w:sz="0" w:space="0" w:color="auto"/>
                  </w:divBdr>
                  <w:divsChild>
                    <w:div w:id="1943680532">
                      <w:marLeft w:val="0"/>
                      <w:marRight w:val="0"/>
                      <w:marTop w:val="0"/>
                      <w:marBottom w:val="0"/>
                      <w:divBdr>
                        <w:top w:val="none" w:sz="0" w:space="0" w:color="auto"/>
                        <w:left w:val="none" w:sz="0" w:space="0" w:color="auto"/>
                        <w:bottom w:val="none" w:sz="0" w:space="0" w:color="auto"/>
                        <w:right w:val="none" w:sz="0" w:space="0" w:color="auto"/>
                      </w:divBdr>
                      <w:divsChild>
                        <w:div w:id="1255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544">
              <w:marLeft w:val="150"/>
              <w:marRight w:val="150"/>
              <w:marTop w:val="0"/>
              <w:marBottom w:val="0"/>
              <w:divBdr>
                <w:top w:val="none" w:sz="0" w:space="0" w:color="auto"/>
                <w:left w:val="none" w:sz="0" w:space="0" w:color="auto"/>
                <w:bottom w:val="none" w:sz="0" w:space="0" w:color="auto"/>
                <w:right w:val="none" w:sz="0" w:space="0" w:color="auto"/>
              </w:divBdr>
              <w:divsChild>
                <w:div w:id="809791346">
                  <w:marLeft w:val="0"/>
                  <w:marRight w:val="0"/>
                  <w:marTop w:val="0"/>
                  <w:marBottom w:val="0"/>
                  <w:divBdr>
                    <w:top w:val="none" w:sz="0" w:space="0" w:color="auto"/>
                    <w:left w:val="none" w:sz="0" w:space="0" w:color="auto"/>
                    <w:bottom w:val="none" w:sz="0" w:space="0" w:color="auto"/>
                    <w:right w:val="none" w:sz="0" w:space="0" w:color="auto"/>
                  </w:divBdr>
                  <w:divsChild>
                    <w:div w:id="774440037">
                      <w:marLeft w:val="0"/>
                      <w:marRight w:val="0"/>
                      <w:marTop w:val="0"/>
                      <w:marBottom w:val="0"/>
                      <w:divBdr>
                        <w:top w:val="none" w:sz="0" w:space="0" w:color="auto"/>
                        <w:left w:val="none" w:sz="0" w:space="0" w:color="auto"/>
                        <w:bottom w:val="none" w:sz="0" w:space="0" w:color="auto"/>
                        <w:right w:val="none" w:sz="0" w:space="0" w:color="auto"/>
                      </w:divBdr>
                      <w:divsChild>
                        <w:div w:id="18342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6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drevnerusskaya_literatu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ibrary.ru/item.asp?id=16379963" TargetMode="External"/><Relationship Id="rId4" Type="http://schemas.openxmlformats.org/officeDocument/2006/relationships/settings" Target="settings.xml"/><Relationship Id="rId9" Type="http://schemas.openxmlformats.org/officeDocument/2006/relationships/hyperlink" Target="https://pandia.ru/text/category/russkaya_liter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Галина</cp:lastModifiedBy>
  <cp:revision>2</cp:revision>
  <dcterms:created xsi:type="dcterms:W3CDTF">2024-02-21T05:03:00Z</dcterms:created>
  <dcterms:modified xsi:type="dcterms:W3CDTF">2024-02-21T05:03:00Z</dcterms:modified>
</cp:coreProperties>
</file>