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D4" w:rsidRPr="006D73F0" w:rsidRDefault="009C24D4" w:rsidP="006D73F0">
      <w:pPr>
        <w:tabs>
          <w:tab w:val="center" w:pos="4677"/>
          <w:tab w:val="left" w:pos="5505"/>
          <w:tab w:val="left" w:pos="778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0F" w:rsidRPr="006D73F0" w:rsidRDefault="00AB660F" w:rsidP="006D73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3F0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AB660F" w:rsidRPr="006D73F0" w:rsidRDefault="00AB660F" w:rsidP="006D73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3F0">
        <w:rPr>
          <w:rFonts w:ascii="Times New Roman" w:hAnsi="Times New Roman" w:cs="Times New Roman"/>
          <w:sz w:val="24"/>
          <w:szCs w:val="24"/>
        </w:rPr>
        <w:t xml:space="preserve">ОБРАЗОВАТЕЛЬНОЕ УЧРЕЖДЕНИЕ ШКОЛА № 663 МОСКОВСКОГО РАЙОНА </w:t>
      </w:r>
    </w:p>
    <w:p w:rsidR="00AB660F" w:rsidRPr="006D73F0" w:rsidRDefault="00AB660F" w:rsidP="006D73F0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660F" w:rsidRPr="006D73F0" w:rsidRDefault="00AB660F" w:rsidP="006D73F0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1710" w:rsidRPr="006D73F0" w:rsidRDefault="00136C7B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D73F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Методическая разработка </w:t>
      </w:r>
      <w:r w:rsidR="00057879" w:rsidRPr="006D73F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урока </w:t>
      </w:r>
      <w:r w:rsidR="003A0383" w:rsidRPr="006D73F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 тему: «</w:t>
      </w:r>
      <w:r w:rsidR="004A375E" w:rsidRPr="006D73F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Использование игровой технологии как средства</w:t>
      </w:r>
      <w:r w:rsidR="00057879" w:rsidRPr="006D73F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формирования функциональной грамотности через</w:t>
      </w:r>
      <w:r w:rsidR="004A375E" w:rsidRPr="006D73F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разучивани</w:t>
      </w:r>
      <w:r w:rsidR="00057879" w:rsidRPr="006D73F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</w:t>
      </w:r>
      <w:r w:rsidR="004A375E" w:rsidRPr="006D73F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4A375E" w:rsidRPr="006D7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базовых шаг</w:t>
      </w:r>
      <w:r w:rsidR="004130F9" w:rsidRPr="006D7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 и действий в </w:t>
      </w:r>
      <w:r w:rsidR="006303C9" w:rsidRPr="006D7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фитбол- </w:t>
      </w:r>
      <w:r w:rsidR="00682689" w:rsidRPr="006D7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аэробике</w:t>
      </w:r>
      <w:r w:rsidR="004A375E" w:rsidRPr="006D7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4A375E" w:rsidRPr="006D73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AB660F" w:rsidRPr="006D73F0" w:rsidRDefault="003A0383" w:rsidP="006D73F0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7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Разработана </w:t>
      </w:r>
      <w:r w:rsidR="00AB660F" w:rsidRPr="006D73F0">
        <w:rPr>
          <w:rFonts w:ascii="Times New Roman" w:hAnsi="Times New Roman" w:cs="Times New Roman"/>
          <w:sz w:val="24"/>
          <w:szCs w:val="24"/>
          <w:shd w:val="clear" w:color="auto" w:fill="FFFFFF"/>
        </w:rPr>
        <w:t>для д</w:t>
      </w:r>
      <w:r w:rsidR="00950874" w:rsidRPr="006D7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етей 6 класса </w:t>
      </w:r>
      <w:r w:rsidR="00AB660F" w:rsidRPr="006D73F0">
        <w:rPr>
          <w:rFonts w:ascii="Times New Roman" w:hAnsi="Times New Roman" w:cs="Times New Roman"/>
          <w:sz w:val="24"/>
          <w:szCs w:val="24"/>
          <w:shd w:val="clear" w:color="auto" w:fill="FFFFFF"/>
        </w:rPr>
        <w:t>с задержкой психического развития</w:t>
      </w:r>
      <w:r w:rsidR="00226DF7" w:rsidRPr="006D7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B660F" w:rsidRPr="006D73F0" w:rsidRDefault="00AB660F" w:rsidP="006D73F0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7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</w:tblGrid>
      <w:tr w:rsidR="00AB660F" w:rsidRPr="006D73F0" w:rsidTr="0044335B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660F" w:rsidRPr="006D73F0" w:rsidRDefault="00AB660F" w:rsidP="006D73F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660F" w:rsidRPr="006D73F0" w:rsidRDefault="00AB660F" w:rsidP="006D73F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3F0">
        <w:rPr>
          <w:rFonts w:ascii="Times New Roman" w:hAnsi="Times New Roman" w:cs="Times New Roman"/>
          <w:sz w:val="24"/>
          <w:szCs w:val="24"/>
        </w:rPr>
        <w:t>Разработала:</w:t>
      </w:r>
    </w:p>
    <w:p w:rsidR="00AB660F" w:rsidRPr="006D73F0" w:rsidRDefault="00AB660F" w:rsidP="006D73F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3F0">
        <w:rPr>
          <w:rFonts w:ascii="Times New Roman" w:hAnsi="Times New Roman" w:cs="Times New Roman"/>
          <w:sz w:val="24"/>
          <w:szCs w:val="24"/>
        </w:rPr>
        <w:t>Учитель адаптивной физической культуры</w:t>
      </w:r>
    </w:p>
    <w:p w:rsidR="00AB660F" w:rsidRPr="006D73F0" w:rsidRDefault="00AB660F" w:rsidP="006D73F0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73F0">
        <w:rPr>
          <w:rFonts w:ascii="Times New Roman" w:hAnsi="Times New Roman" w:cs="Times New Roman"/>
          <w:sz w:val="24"/>
          <w:szCs w:val="24"/>
        </w:rPr>
        <w:t>Капитанова Екатерина Григорьевна</w:t>
      </w:r>
    </w:p>
    <w:p w:rsidR="00AB660F" w:rsidRPr="006D73F0" w:rsidRDefault="00AB660F" w:rsidP="006D73F0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660F" w:rsidRPr="006D73F0" w:rsidRDefault="00AB660F" w:rsidP="006D73F0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30F9" w:rsidRPr="006D73F0" w:rsidRDefault="004130F9" w:rsidP="006D73F0">
      <w:pPr>
        <w:spacing w:before="100" w:beforeAutospacing="1" w:line="276" w:lineRule="auto"/>
        <w:ind w:left="1701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4130F9" w:rsidRPr="006D73F0" w:rsidRDefault="004130F9" w:rsidP="006D73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0F9" w:rsidRPr="006D73F0" w:rsidRDefault="004130F9" w:rsidP="006D73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0F9" w:rsidRPr="006D73F0" w:rsidRDefault="004130F9" w:rsidP="006D73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0F9" w:rsidRPr="006D73F0" w:rsidRDefault="004130F9" w:rsidP="006D73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0F9" w:rsidRPr="006D73F0" w:rsidRDefault="004130F9" w:rsidP="006D73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0F9" w:rsidRPr="006D73F0" w:rsidRDefault="004130F9" w:rsidP="006D73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0F9" w:rsidRPr="006D73F0" w:rsidRDefault="004130F9" w:rsidP="006D73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0F9" w:rsidRPr="006D73F0" w:rsidRDefault="004130F9" w:rsidP="006D73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F38" w:rsidRDefault="00415F38" w:rsidP="006D73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F38" w:rsidRDefault="00415F38" w:rsidP="006D73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F38" w:rsidRDefault="00415F38" w:rsidP="006D73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F38" w:rsidRDefault="00415F38" w:rsidP="006D73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60F" w:rsidRPr="006D73F0" w:rsidRDefault="00AB660F" w:rsidP="006D73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3F0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AB660F" w:rsidRPr="006D73F0" w:rsidRDefault="00AB660F" w:rsidP="006D73F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3F0">
        <w:rPr>
          <w:rFonts w:ascii="Times New Roman" w:hAnsi="Times New Roman" w:cs="Times New Roman"/>
          <w:sz w:val="24"/>
          <w:szCs w:val="24"/>
        </w:rPr>
        <w:t>2024</w:t>
      </w:r>
    </w:p>
    <w:p w:rsidR="000040AA" w:rsidRPr="006D73F0" w:rsidRDefault="000040AA" w:rsidP="006D73F0">
      <w:pPr>
        <w:tabs>
          <w:tab w:val="center" w:pos="4677"/>
          <w:tab w:val="left" w:pos="5505"/>
          <w:tab w:val="left" w:pos="778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3F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91710" w:rsidRPr="006D73F0" w:rsidRDefault="00791710" w:rsidP="006D73F0">
      <w:pPr>
        <w:tabs>
          <w:tab w:val="center" w:pos="4677"/>
          <w:tab w:val="left" w:pos="5505"/>
          <w:tab w:val="left" w:pos="7785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0AA" w:rsidRPr="006D73F0" w:rsidRDefault="000040AA" w:rsidP="006D73F0">
      <w:pPr>
        <w:tabs>
          <w:tab w:val="left" w:pos="550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73F0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0040AA" w:rsidRPr="006D73F0" w:rsidRDefault="000040AA" w:rsidP="006D73F0">
      <w:pPr>
        <w:tabs>
          <w:tab w:val="left" w:pos="5505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D7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Рост инвалидности населения в большинстве стран мира, связан с усложнением производственных процессов, увеличением транспортных потоков, возникновением военных конфликтов, ухудшением экологической обстановки и другими причинами</w:t>
      </w:r>
      <w:r w:rsidRPr="006D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Данные всемирной организации здравоохранения (ВОЗ) свидетельствуют, что число таких жителей в мире достигае</w:t>
      </w:r>
      <w:r w:rsidR="003A0383" w:rsidRPr="006D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13%. Дети с нарушениями развития и в частности с ЗПР</w:t>
      </w:r>
      <w:r w:rsidRPr="006D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каждой стране составляют предмет заботы государства. Важную роль играет оказание им действенной физической, психологической, </w:t>
      </w:r>
      <w:r w:rsidR="003A0383" w:rsidRPr="006D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36C7B" w:rsidRPr="006D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рганизационной и другой помощи в</w:t>
      </w:r>
      <w:r w:rsidR="003A0383" w:rsidRPr="006D7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рамках урочной и внеурочной деятельности.</w:t>
      </w:r>
    </w:p>
    <w:p w:rsidR="000040AA" w:rsidRPr="006D73F0" w:rsidRDefault="000040AA" w:rsidP="006D73F0">
      <w:pPr>
        <w:tabs>
          <w:tab w:val="left" w:pos="550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73F0">
        <w:rPr>
          <w:rFonts w:ascii="Times New Roman" w:hAnsi="Times New Roman" w:cs="Times New Roman"/>
          <w:b/>
          <w:bCs/>
          <w:sz w:val="24"/>
          <w:szCs w:val="24"/>
        </w:rPr>
        <w:t>Направленность</w:t>
      </w:r>
    </w:p>
    <w:p w:rsidR="000040AA" w:rsidRPr="006D73F0" w:rsidRDefault="00136C7B" w:rsidP="006D73F0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6D73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Методическая разработка урока</w:t>
      </w:r>
      <w:r w:rsidR="003A0383" w:rsidRPr="006D73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040AA" w:rsidRPr="006D73F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по адаптивной физической культуре (далее – АФК) </w:t>
      </w:r>
      <w:r w:rsidR="00504B7B" w:rsidRPr="006D73F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на основе фитбол-аэробики для д</w:t>
      </w:r>
      <w:r w:rsidR="00B95784" w:rsidRPr="006D73F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етей 6 класа</w:t>
      </w:r>
      <w:r w:rsidR="00504B7B" w:rsidRPr="006D73F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 задержкой психического развития (далее – ЗПР</w:t>
      </w:r>
      <w:r w:rsidR="00AB660F" w:rsidRPr="006D73F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)</w:t>
      </w:r>
      <w:r w:rsidR="000040AA" w:rsidRPr="006D73F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, является общеразвивающей программой и имеет </w:t>
      </w:r>
      <w:r w:rsidR="000040AA" w:rsidRPr="006D73F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физкультурно-оздоровительную направленность</w:t>
      </w:r>
      <w:r w:rsidR="000040AA" w:rsidRPr="006D73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0040AA" w:rsidRPr="006D73F0" w:rsidRDefault="000040AA" w:rsidP="006D73F0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6D73F0">
        <w:rPr>
          <w:rFonts w:ascii="Times New Roman" w:hAnsi="Times New Roman" w:cs="Times New Roman"/>
          <w:color w:val="auto"/>
          <w:sz w:val="24"/>
          <w:szCs w:val="24"/>
        </w:rPr>
        <w:t>Актуальность</w:t>
      </w:r>
    </w:p>
    <w:p w:rsidR="000040AA" w:rsidRPr="006D73F0" w:rsidRDefault="000040AA" w:rsidP="006D73F0">
      <w:pPr>
        <w:pStyle w:val="ab"/>
        <w:spacing w:line="276" w:lineRule="auto"/>
        <w:rPr>
          <w:b/>
        </w:rPr>
      </w:pPr>
      <w:r w:rsidRPr="006D73F0">
        <w:rPr>
          <w:bCs/>
          <w:color w:val="000000"/>
        </w:rPr>
        <w:t xml:space="preserve">          Актуальность</w:t>
      </w:r>
      <w:r w:rsidRPr="006D73F0">
        <w:rPr>
          <w:b/>
          <w:bCs/>
          <w:color w:val="000000"/>
        </w:rPr>
        <w:t> </w:t>
      </w:r>
      <w:r w:rsidR="00136C7B" w:rsidRPr="006D73F0">
        <w:rPr>
          <w:color w:val="000000"/>
        </w:rPr>
        <w:t>данной методической разработки урока,</w:t>
      </w:r>
      <w:r w:rsidRPr="006D73F0">
        <w:rPr>
          <w:color w:val="000000"/>
        </w:rPr>
        <w:t xml:space="preserve"> определяется необходимостью успешной социализации людей с ограниченными возможностями здоровья в современном обществе.</w:t>
      </w:r>
      <w:r w:rsidR="00930F32" w:rsidRPr="006D73F0">
        <w:rPr>
          <w:color w:val="000000"/>
        </w:rPr>
        <w:t xml:space="preserve"> Качественные задания на развитие функциональной грамотности, через использование игровой технологии, позволят детям с ЗПР</w:t>
      </w:r>
      <w:r w:rsidRPr="006D73F0">
        <w:rPr>
          <w:color w:val="000000"/>
        </w:rPr>
        <w:t xml:space="preserve"> </w:t>
      </w:r>
      <w:r w:rsidR="00930F32" w:rsidRPr="006D73F0">
        <w:t>вооружиться конкретными знаниями, умениями и навыками. Детей необходимо направлять в каждом уроке так, чтобы этот процесс оказывал положительное влияние на развитие интеллектуальных и волевых качеств и последовательное формирование новых познавательных интересов, правильных взглядов, а в конечном счете и достаточно прочных убеждений в области двигательной деятельности. В этих целях необходимо настойчиво активизировать мышление занимающихся, добиваться понимания ими сути выполняемых действий, создавать условия для проявления самостоятельности, личной ответственности за свою работу, за поведение в целом, приучать их владеть своими эмоциями.</w:t>
      </w:r>
      <w:r w:rsidR="00930F32" w:rsidRPr="006D73F0">
        <w:rPr>
          <w:b/>
        </w:rPr>
        <w:t xml:space="preserve">   </w:t>
      </w:r>
      <w:r w:rsidRPr="006D73F0">
        <w:rPr>
          <w:color w:val="000000"/>
        </w:rPr>
        <w:t xml:space="preserve">Программа </w:t>
      </w:r>
      <w:r w:rsidRPr="006D73F0">
        <w:rPr>
          <w:shd w:val="clear" w:color="auto" w:fill="FFFFFF"/>
        </w:rPr>
        <w:t xml:space="preserve">по адаптивной физической культуре на основе фитбол-аэробики </w:t>
      </w:r>
      <w:r w:rsidR="00504B7B" w:rsidRPr="006D73F0">
        <w:rPr>
          <w:color w:val="000000"/>
        </w:rPr>
        <w:t>позволит детям</w:t>
      </w:r>
      <w:r w:rsidRPr="006D73F0">
        <w:rPr>
          <w:color w:val="000000"/>
        </w:rPr>
        <w:t xml:space="preserve"> с ограниченными возможностями здоровья </w:t>
      </w:r>
      <w:r w:rsidR="00930F32" w:rsidRPr="006D73F0">
        <w:rPr>
          <w:color w:val="000000"/>
        </w:rPr>
        <w:t xml:space="preserve">освоить и уметь применять функциональную грамотность, </w:t>
      </w:r>
      <w:r w:rsidRPr="006D73F0">
        <w:rPr>
          <w:color w:val="000000"/>
        </w:rPr>
        <w:t>замедлить развитие патологических процессов, способствовать восстановлению нарушенных двигательных функций организма, а также научиться преодолевать психологические барьеры и ориентироваться в окружающем мире.</w:t>
      </w:r>
    </w:p>
    <w:p w:rsidR="000040AA" w:rsidRPr="006D73F0" w:rsidRDefault="000040AA" w:rsidP="006D73F0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D73F0">
        <w:rPr>
          <w:b/>
        </w:rPr>
        <w:t>Новизна</w:t>
      </w:r>
    </w:p>
    <w:p w:rsidR="00950874" w:rsidRPr="006D73F0" w:rsidRDefault="000040AA" w:rsidP="006D73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73F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6D73F0">
        <w:rPr>
          <w:rStyle w:val="a4"/>
          <w:rFonts w:ascii="Times New Roman" w:hAnsi="Times New Roman" w:cs="Times New Roman"/>
          <w:i/>
          <w:sz w:val="24"/>
          <w:szCs w:val="24"/>
        </w:rPr>
        <w:t xml:space="preserve">Фитбол-аэробика – </w:t>
      </w:r>
      <w:r w:rsidRPr="006D73F0">
        <w:rPr>
          <w:rFonts w:ascii="Times New Roman" w:hAnsi="Times New Roman" w:cs="Times New Roman"/>
          <w:sz w:val="24"/>
          <w:szCs w:val="24"/>
        </w:rPr>
        <w:t>достаточно молодой вид оздоровительной тренировки с использованием специального мяча (фитбола).</w:t>
      </w:r>
      <w:r w:rsidRPr="006D7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D73F0">
        <w:rPr>
          <w:rFonts w:ascii="Times New Roman" w:hAnsi="Times New Roman" w:cs="Times New Roman"/>
          <w:sz w:val="24"/>
          <w:szCs w:val="24"/>
        </w:rPr>
        <w:t>Занятия с фитболом пользуются популярностью. Большие яркие мячи отлично поднимают настроение</w:t>
      </w:r>
      <w:r w:rsidR="00136C7B" w:rsidRPr="006D73F0">
        <w:rPr>
          <w:rFonts w:ascii="Times New Roman" w:hAnsi="Times New Roman" w:cs="Times New Roman"/>
          <w:sz w:val="24"/>
          <w:szCs w:val="24"/>
        </w:rPr>
        <w:t>, служат источниками коммуникации между детьми</w:t>
      </w:r>
      <w:r w:rsidRPr="006D73F0">
        <w:rPr>
          <w:rFonts w:ascii="Times New Roman" w:hAnsi="Times New Roman" w:cs="Times New Roman"/>
          <w:sz w:val="24"/>
          <w:szCs w:val="24"/>
        </w:rPr>
        <w:t xml:space="preserve"> и делают уроки более эмоциональными и</w:t>
      </w:r>
      <w:r w:rsidR="00136C7B" w:rsidRPr="006D73F0">
        <w:rPr>
          <w:rFonts w:ascii="Times New Roman" w:hAnsi="Times New Roman" w:cs="Times New Roman"/>
          <w:sz w:val="24"/>
          <w:szCs w:val="24"/>
        </w:rPr>
        <w:t xml:space="preserve"> </w:t>
      </w:r>
      <w:r w:rsidRPr="006D73F0">
        <w:rPr>
          <w:rFonts w:ascii="Times New Roman" w:hAnsi="Times New Roman" w:cs="Times New Roman"/>
          <w:sz w:val="24"/>
          <w:szCs w:val="24"/>
        </w:rPr>
        <w:t>интересными. Главной отличительной чертой и преимуществом этих занятий является отсутствие ударной нагрузки на нижние конечности. Щадящие тренировки позволяют разгрузить суставы и в то же время задействовать много мышц, укрепляющих их. Фитбол-аэробика эффективна так же в отношении сердечно-дыхательной сис</w:t>
      </w:r>
      <w:r w:rsidR="00950874" w:rsidRPr="006D73F0">
        <w:rPr>
          <w:rFonts w:ascii="Times New Roman" w:hAnsi="Times New Roman" w:cs="Times New Roman"/>
          <w:sz w:val="24"/>
          <w:szCs w:val="24"/>
        </w:rPr>
        <w:t>темы и вестибулярного аппарата.</w:t>
      </w:r>
    </w:p>
    <w:p w:rsidR="00950874" w:rsidRPr="006D73F0" w:rsidRDefault="00950874" w:rsidP="006D73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73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урока: </w:t>
      </w:r>
      <w:r w:rsidRPr="006D73F0">
        <w:rPr>
          <w:rFonts w:ascii="Times New Roman" w:hAnsi="Times New Roman" w:cs="Times New Roman"/>
          <w:sz w:val="24"/>
          <w:szCs w:val="24"/>
        </w:rPr>
        <w:t>Ознакомление и практическое использование приемов функциональной грамотности на уроках физической культуры, через игровую технологию и работы в группах, для внедрения в практике повышение мотивации детей к урокам физической культуры. Дать общее представление о базовых шагах фитнеса и их связи с общей физической подготовкой для освоения комбинаций в фитбол-аэробики.</w:t>
      </w:r>
    </w:p>
    <w:p w:rsidR="00950874" w:rsidRPr="006D73F0" w:rsidRDefault="00950874" w:rsidP="006D73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051" w:rsidRPr="006D73F0">
        <w:rPr>
          <w:rFonts w:ascii="Times New Roman" w:hAnsi="Times New Roman" w:cs="Times New Roman"/>
          <w:b/>
          <w:sz w:val="24"/>
          <w:szCs w:val="24"/>
        </w:rPr>
        <w:t>Общие з</w:t>
      </w:r>
      <w:r w:rsidRPr="006D73F0">
        <w:rPr>
          <w:rFonts w:ascii="Times New Roman" w:hAnsi="Times New Roman" w:cs="Times New Roman"/>
          <w:b/>
          <w:sz w:val="24"/>
          <w:szCs w:val="24"/>
        </w:rPr>
        <w:t>адачи</w:t>
      </w:r>
    </w:p>
    <w:p w:rsidR="00950874" w:rsidRPr="006D73F0" w:rsidRDefault="00950874" w:rsidP="006D73F0">
      <w:pPr>
        <w:pStyle w:val="a5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6D73F0">
        <w:rPr>
          <w:rFonts w:ascii="Times New Roman" w:hAnsi="Times New Roman"/>
          <w:sz w:val="24"/>
          <w:szCs w:val="24"/>
        </w:rPr>
        <w:t>Образовательные задачи: Познакомить уч</w:t>
      </w:r>
      <w:r w:rsidR="00A862FE" w:rsidRPr="006D73F0">
        <w:rPr>
          <w:rFonts w:ascii="Times New Roman" w:hAnsi="Times New Roman"/>
          <w:sz w:val="24"/>
          <w:szCs w:val="24"/>
        </w:rPr>
        <w:t>ащихся с базовыми шагами фитб</w:t>
      </w:r>
      <w:r w:rsidR="00931B95" w:rsidRPr="006D73F0">
        <w:rPr>
          <w:rFonts w:ascii="Times New Roman" w:hAnsi="Times New Roman"/>
          <w:sz w:val="24"/>
          <w:szCs w:val="24"/>
        </w:rPr>
        <w:t>ол-</w:t>
      </w:r>
      <w:r w:rsidRPr="006D73F0">
        <w:rPr>
          <w:rFonts w:ascii="Times New Roman" w:hAnsi="Times New Roman"/>
          <w:sz w:val="24"/>
          <w:szCs w:val="24"/>
        </w:rPr>
        <w:t>эробики, где широко используются навыки, в рамках которых можно рассматривать критическое мышление, ведущее к функциональной грамотности; Создать условия для формирования мониторинга состояния здоровья. Научить различать шаги, применять теоретические знания на практике, логично и последовательно излагать свою мысль, способности к самопознанию и самоконтролю;</w:t>
      </w:r>
    </w:p>
    <w:p w:rsidR="00950874" w:rsidRPr="006D73F0" w:rsidRDefault="00950874" w:rsidP="006D73F0">
      <w:pPr>
        <w:numPr>
          <w:ilvl w:val="0"/>
          <w:numId w:val="3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73F0">
        <w:rPr>
          <w:rFonts w:ascii="Times New Roman" w:hAnsi="Times New Roman" w:cs="Times New Roman"/>
          <w:sz w:val="24"/>
          <w:szCs w:val="24"/>
        </w:rPr>
        <w:t>Развивающие задачи: Развивать умения выделять и формировать то, что нужно усвоить, определять кач</w:t>
      </w:r>
      <w:r w:rsidR="00065051" w:rsidRPr="006D73F0">
        <w:rPr>
          <w:rFonts w:ascii="Times New Roman" w:hAnsi="Times New Roman" w:cs="Times New Roman"/>
          <w:sz w:val="24"/>
          <w:szCs w:val="24"/>
        </w:rPr>
        <w:t>ество и уровень усвоения знаний.</w:t>
      </w:r>
    </w:p>
    <w:p w:rsidR="00950874" w:rsidRPr="006D73F0" w:rsidRDefault="00950874" w:rsidP="006D73F0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D73F0">
        <w:rPr>
          <w:rFonts w:ascii="Times New Roman" w:hAnsi="Times New Roman" w:cs="Times New Roman"/>
          <w:sz w:val="24"/>
          <w:szCs w:val="24"/>
        </w:rPr>
        <w:t>Формировать умения контролировать, оценивать учебные действия в соответствии с поставленной задачей и услови</w:t>
      </w:r>
      <w:r w:rsidR="00065051" w:rsidRPr="006D73F0">
        <w:rPr>
          <w:rFonts w:ascii="Times New Roman" w:hAnsi="Times New Roman" w:cs="Times New Roman"/>
          <w:sz w:val="24"/>
          <w:szCs w:val="24"/>
        </w:rPr>
        <w:t>ями её реализации.</w:t>
      </w:r>
    </w:p>
    <w:p w:rsidR="00950874" w:rsidRPr="006D73F0" w:rsidRDefault="00950874" w:rsidP="006D73F0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F0">
        <w:rPr>
          <w:rFonts w:ascii="Times New Roman" w:hAnsi="Times New Roman" w:cs="Times New Roman"/>
          <w:sz w:val="24"/>
          <w:szCs w:val="24"/>
        </w:rPr>
        <w:t xml:space="preserve">Воспитательные </w:t>
      </w:r>
      <w:r w:rsidR="00065051" w:rsidRPr="006D73F0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6D73F0">
        <w:rPr>
          <w:rFonts w:ascii="Times New Roman" w:hAnsi="Times New Roman" w:cs="Times New Roman"/>
          <w:sz w:val="24"/>
          <w:szCs w:val="24"/>
        </w:rPr>
        <w:t>Формировать самостоятельность и личную ответственность за свои действия и поступки, нац</w:t>
      </w:r>
      <w:r w:rsidR="00065051" w:rsidRPr="006D73F0">
        <w:rPr>
          <w:rFonts w:ascii="Times New Roman" w:hAnsi="Times New Roman" w:cs="Times New Roman"/>
          <w:sz w:val="24"/>
          <w:szCs w:val="24"/>
        </w:rPr>
        <w:t xml:space="preserve">еленные на здоровый образ жизни. </w:t>
      </w:r>
      <w:r w:rsidRPr="006D73F0">
        <w:rPr>
          <w:rFonts w:ascii="Times New Roman" w:hAnsi="Times New Roman" w:cs="Times New Roman"/>
          <w:sz w:val="24"/>
          <w:szCs w:val="24"/>
        </w:rPr>
        <w:t>Формировать</w:t>
      </w:r>
      <w:r w:rsidR="00065051" w:rsidRPr="006D73F0">
        <w:rPr>
          <w:rFonts w:ascii="Times New Roman" w:hAnsi="Times New Roman" w:cs="Times New Roman"/>
          <w:sz w:val="24"/>
          <w:szCs w:val="24"/>
        </w:rPr>
        <w:t xml:space="preserve"> мотивацию учебной деятельности. </w:t>
      </w:r>
      <w:r w:rsidRPr="006D73F0">
        <w:rPr>
          <w:rFonts w:ascii="Times New Roman" w:hAnsi="Times New Roman" w:cs="Times New Roman"/>
          <w:sz w:val="24"/>
          <w:szCs w:val="24"/>
        </w:rPr>
        <w:t xml:space="preserve">Воспитать умение слушать, работать в команде, способствовать формированию интереса к предмету физическая культура и уверенности в своих силах и желание добиться больших результатов;  </w:t>
      </w:r>
    </w:p>
    <w:p w:rsidR="00065051" w:rsidRPr="006D73F0" w:rsidRDefault="00065051" w:rsidP="006D73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73F0">
        <w:rPr>
          <w:rFonts w:ascii="Times New Roman" w:hAnsi="Times New Roman" w:cs="Times New Roman"/>
          <w:b/>
          <w:sz w:val="24"/>
          <w:szCs w:val="24"/>
        </w:rPr>
        <w:t>Специальные задачи</w:t>
      </w:r>
    </w:p>
    <w:p w:rsidR="00065051" w:rsidRPr="006D73F0" w:rsidRDefault="00065051" w:rsidP="006D73F0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65051" w:rsidRPr="006D73F0" w:rsidRDefault="00065051" w:rsidP="006D73F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360"/>
        <w:rPr>
          <w:i/>
          <w:color w:val="7030A0"/>
          <w:shd w:val="clear" w:color="auto" w:fill="FFFFFF"/>
        </w:rPr>
      </w:pPr>
      <w:r w:rsidRPr="006D73F0">
        <w:rPr>
          <w:b/>
          <w:i/>
          <w:shd w:val="clear" w:color="auto" w:fill="FFFFFF"/>
        </w:rPr>
        <w:t>Коррекционные</w:t>
      </w:r>
      <w:r w:rsidRPr="006D73F0">
        <w:rPr>
          <w:i/>
          <w:color w:val="7030A0"/>
          <w:shd w:val="clear" w:color="auto" w:fill="FFFFFF"/>
        </w:rPr>
        <w:t xml:space="preserve"> </w:t>
      </w:r>
    </w:p>
    <w:p w:rsidR="00065051" w:rsidRPr="006D73F0" w:rsidRDefault="00065051" w:rsidP="006D73F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360"/>
        <w:rPr>
          <w:i/>
          <w:shd w:val="clear" w:color="auto" w:fill="FFFFFF"/>
        </w:rPr>
      </w:pPr>
      <w:r w:rsidRPr="006D73F0">
        <w:t>способствовать коррекции недостатков физического развития;</w:t>
      </w:r>
    </w:p>
    <w:p w:rsidR="00065051" w:rsidRPr="006D73F0" w:rsidRDefault="00065051" w:rsidP="006D73F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360"/>
        <w:rPr>
          <w:i/>
          <w:shd w:val="clear" w:color="auto" w:fill="FFFFFF"/>
        </w:rPr>
      </w:pPr>
      <w:r w:rsidRPr="006D73F0">
        <w:t>способствовать развитию</w:t>
      </w:r>
      <w:r w:rsidRPr="006D73F0">
        <w:rPr>
          <w:b/>
          <w:bCs/>
          <w:color w:val="000000"/>
          <w:shd w:val="clear" w:color="auto" w:fill="FFFFFF"/>
        </w:rPr>
        <w:t xml:space="preserve"> </w:t>
      </w:r>
      <w:r w:rsidRPr="006D73F0">
        <w:rPr>
          <w:bCs/>
          <w:color w:val="000000"/>
          <w:shd w:val="clear" w:color="auto" w:fill="FFFFFF"/>
        </w:rPr>
        <w:t>проприоцептивной системы:</w:t>
      </w:r>
      <w:r w:rsidRPr="006D73F0">
        <w:t xml:space="preserve"> коррекции восприятия схемы тела и совершенствованию мышечного чувства.</w:t>
      </w:r>
    </w:p>
    <w:p w:rsidR="00065051" w:rsidRPr="006D73F0" w:rsidRDefault="00065051" w:rsidP="006D73F0">
      <w:pPr>
        <w:pStyle w:val="a3"/>
        <w:spacing w:before="0" w:beforeAutospacing="0" w:after="0" w:afterAutospacing="0" w:line="276" w:lineRule="auto"/>
        <w:rPr>
          <w:i/>
          <w:color w:val="7030A0"/>
          <w:shd w:val="clear" w:color="auto" w:fill="FFFFFF"/>
        </w:rPr>
      </w:pPr>
    </w:p>
    <w:p w:rsidR="00065051" w:rsidRPr="006D73F0" w:rsidRDefault="00065051" w:rsidP="006D73F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360"/>
        <w:rPr>
          <w:i/>
          <w:color w:val="7030A0"/>
          <w:shd w:val="clear" w:color="auto" w:fill="FFFFFF"/>
        </w:rPr>
      </w:pPr>
      <w:r w:rsidRPr="006D73F0">
        <w:rPr>
          <w:b/>
          <w:i/>
          <w:shd w:val="clear" w:color="auto" w:fill="FFFFFF"/>
        </w:rPr>
        <w:t>Профилактические</w:t>
      </w:r>
    </w:p>
    <w:p w:rsidR="00065051" w:rsidRPr="006D73F0" w:rsidRDefault="00065051" w:rsidP="006D73F0">
      <w:pPr>
        <w:pStyle w:val="a5"/>
        <w:numPr>
          <w:ilvl w:val="0"/>
          <w:numId w:val="6"/>
        </w:numPr>
        <w:tabs>
          <w:tab w:val="left" w:pos="550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6D73F0">
        <w:rPr>
          <w:rFonts w:ascii="Times New Roman" w:hAnsi="Times New Roman"/>
          <w:sz w:val="24"/>
          <w:szCs w:val="24"/>
        </w:rPr>
        <w:t>формировать двигательный стереотип правильной осанки;</w:t>
      </w:r>
    </w:p>
    <w:p w:rsidR="00065051" w:rsidRPr="006D73F0" w:rsidRDefault="00065051" w:rsidP="006D73F0">
      <w:pPr>
        <w:pStyle w:val="a5"/>
        <w:numPr>
          <w:ilvl w:val="0"/>
          <w:numId w:val="6"/>
        </w:numPr>
        <w:tabs>
          <w:tab w:val="left" w:pos="550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6D73F0">
        <w:rPr>
          <w:rFonts w:ascii="Times New Roman" w:hAnsi="Times New Roman"/>
          <w:sz w:val="24"/>
          <w:szCs w:val="24"/>
        </w:rPr>
        <w:t>корректировать вторичные функциональные нарушения при плоскостопии;</w:t>
      </w:r>
    </w:p>
    <w:p w:rsidR="00065051" w:rsidRPr="006D73F0" w:rsidRDefault="00065051" w:rsidP="006D73F0">
      <w:pPr>
        <w:pStyle w:val="a5"/>
        <w:numPr>
          <w:ilvl w:val="0"/>
          <w:numId w:val="6"/>
        </w:numPr>
        <w:tabs>
          <w:tab w:val="left" w:pos="550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6D73F0">
        <w:rPr>
          <w:rFonts w:ascii="Times New Roman" w:hAnsi="Times New Roman"/>
          <w:sz w:val="24"/>
          <w:szCs w:val="24"/>
        </w:rPr>
        <w:t>противодействовать венозному застою;</w:t>
      </w:r>
    </w:p>
    <w:p w:rsidR="00510552" w:rsidRPr="006D73F0" w:rsidRDefault="00065051" w:rsidP="006D73F0">
      <w:pPr>
        <w:pStyle w:val="a5"/>
        <w:numPr>
          <w:ilvl w:val="0"/>
          <w:numId w:val="6"/>
        </w:numPr>
        <w:tabs>
          <w:tab w:val="left" w:pos="550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D73F0">
        <w:rPr>
          <w:rFonts w:ascii="Times New Roman" w:hAnsi="Times New Roman"/>
          <w:sz w:val="24"/>
          <w:szCs w:val="24"/>
        </w:rPr>
        <w:t>обучать приемам регулирования психичес</w:t>
      </w:r>
      <w:r w:rsidR="00510552" w:rsidRPr="006D73F0">
        <w:rPr>
          <w:rFonts w:ascii="Times New Roman" w:hAnsi="Times New Roman"/>
          <w:sz w:val="24"/>
          <w:szCs w:val="24"/>
        </w:rPr>
        <w:t>кого и эмоционального состояния</w:t>
      </w:r>
    </w:p>
    <w:p w:rsidR="00510552" w:rsidRPr="006D73F0" w:rsidRDefault="00510552" w:rsidP="006D73F0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6D73F0">
        <w:rPr>
          <w:rFonts w:ascii="Times New Roman" w:hAnsi="Times New Roman"/>
          <w:b/>
          <w:i/>
          <w:sz w:val="24"/>
          <w:szCs w:val="24"/>
        </w:rPr>
        <w:t>Оздоровительные:</w:t>
      </w:r>
    </w:p>
    <w:p w:rsidR="00950874" w:rsidRPr="006D73F0" w:rsidRDefault="00510552" w:rsidP="006D73F0">
      <w:pPr>
        <w:pStyle w:val="a5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D73F0">
        <w:rPr>
          <w:rFonts w:ascii="Times New Roman" w:hAnsi="Times New Roman"/>
          <w:sz w:val="24"/>
          <w:szCs w:val="24"/>
        </w:rPr>
        <w:t>способствовать укреплению опорно-двигательного аппарата и других систем организма.</w:t>
      </w:r>
    </w:p>
    <w:p w:rsidR="00510552" w:rsidRPr="006D73F0" w:rsidRDefault="00510552" w:rsidP="006D73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73F0">
        <w:rPr>
          <w:rFonts w:ascii="Times New Roman" w:hAnsi="Times New Roman" w:cs="Times New Roman"/>
          <w:b/>
          <w:sz w:val="24"/>
          <w:szCs w:val="24"/>
        </w:rPr>
        <w:t xml:space="preserve">Условия реализации: </w:t>
      </w:r>
      <w:r w:rsidR="00931B95" w:rsidRPr="006D73F0"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Pr="006D73F0">
        <w:rPr>
          <w:rFonts w:ascii="Times New Roman" w:hAnsi="Times New Roman" w:cs="Times New Roman"/>
          <w:sz w:val="24"/>
          <w:szCs w:val="24"/>
        </w:rPr>
        <w:t xml:space="preserve"> предназначена для реализации с учениками 6 класса с ЗПР во время занятий адаптивной физической культурой</w:t>
      </w:r>
      <w:r w:rsidR="00931B95" w:rsidRPr="006D73F0">
        <w:rPr>
          <w:rFonts w:ascii="Times New Roman" w:hAnsi="Times New Roman" w:cs="Times New Roman"/>
          <w:sz w:val="24"/>
          <w:szCs w:val="24"/>
        </w:rPr>
        <w:t>.</w:t>
      </w:r>
    </w:p>
    <w:p w:rsidR="00931B95" w:rsidRPr="006D73F0" w:rsidRDefault="00931B95" w:rsidP="006D73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40AA" w:rsidRPr="006D73F0" w:rsidRDefault="000040AA" w:rsidP="006D73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73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</w:p>
    <w:p w:rsidR="00931B95" w:rsidRPr="006D73F0" w:rsidRDefault="00931B95" w:rsidP="006D73F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="Tahoma" w:hAnsi="Times New Roman" w:cs="Times New Roman"/>
          <w:b/>
          <w:caps/>
          <w:sz w:val="24"/>
          <w:szCs w:val="24"/>
        </w:rPr>
      </w:pPr>
    </w:p>
    <w:p w:rsidR="000040AA" w:rsidRPr="006D73F0" w:rsidRDefault="000040AA" w:rsidP="006D73F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="Tahoma" w:hAnsi="Times New Roman" w:cs="Times New Roman"/>
          <w:b/>
          <w:caps/>
          <w:sz w:val="24"/>
          <w:szCs w:val="24"/>
        </w:rPr>
      </w:pPr>
      <w:r w:rsidRPr="006D73F0">
        <w:rPr>
          <w:rFonts w:ascii="Times New Roman" w:eastAsia="Tahoma" w:hAnsi="Times New Roman" w:cs="Times New Roman"/>
          <w:b/>
          <w:caps/>
          <w:sz w:val="24"/>
          <w:szCs w:val="24"/>
        </w:rPr>
        <w:lastRenderedPageBreak/>
        <w:t>Материально-техническое обеспечение</w:t>
      </w:r>
    </w:p>
    <w:p w:rsidR="000040AA" w:rsidRPr="006D73F0" w:rsidRDefault="000040AA" w:rsidP="006D73F0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73F0">
        <w:rPr>
          <w:rFonts w:ascii="Times New Roman" w:hAnsi="Times New Roman" w:cs="Times New Roman"/>
          <w:b/>
          <w:sz w:val="24"/>
          <w:szCs w:val="24"/>
        </w:rPr>
        <w:t>Материальное обеспечение программы</w:t>
      </w:r>
    </w:p>
    <w:p w:rsidR="000040AA" w:rsidRPr="006D73F0" w:rsidRDefault="000040AA" w:rsidP="006D73F0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73F0">
        <w:rPr>
          <w:rFonts w:ascii="Times New Roman" w:hAnsi="Times New Roman" w:cs="Times New Roman"/>
          <w:sz w:val="24"/>
          <w:szCs w:val="24"/>
        </w:rPr>
        <w:t xml:space="preserve">     Для качественного проведения занятий необ</w:t>
      </w:r>
      <w:r w:rsidR="00136C7B" w:rsidRPr="006D73F0">
        <w:rPr>
          <w:rFonts w:ascii="Times New Roman" w:hAnsi="Times New Roman" w:cs="Times New Roman"/>
          <w:sz w:val="24"/>
          <w:szCs w:val="24"/>
        </w:rPr>
        <w:t xml:space="preserve">ходимы: спортивный зал, </w:t>
      </w:r>
      <w:r w:rsidRPr="006D73F0">
        <w:rPr>
          <w:rFonts w:ascii="Times New Roman" w:hAnsi="Times New Roman" w:cs="Times New Roman"/>
          <w:sz w:val="24"/>
          <w:szCs w:val="24"/>
        </w:rPr>
        <w:t xml:space="preserve"> гимнастические скамейки, гимнастические коврики, </w:t>
      </w:r>
      <w:r w:rsidR="00E67792" w:rsidRPr="006D73F0">
        <w:rPr>
          <w:rFonts w:ascii="Times New Roman" w:hAnsi="Times New Roman" w:cs="Times New Roman"/>
          <w:sz w:val="24"/>
          <w:szCs w:val="24"/>
        </w:rPr>
        <w:t xml:space="preserve">презентационный материал, листы с заданиями, карандаши, секундомеры, степ платформы, скакалка, гимнастический мат, эспандер, линейка, мел, </w:t>
      </w:r>
      <w:r w:rsidRPr="006D73F0">
        <w:rPr>
          <w:rFonts w:ascii="Times New Roman" w:hAnsi="Times New Roman" w:cs="Times New Roman"/>
          <w:sz w:val="24"/>
          <w:szCs w:val="24"/>
        </w:rPr>
        <w:t>фитболы диаметром 65см, гантели весом:1 кг, 1,5 кг, резиновые эспандеры различного сопротивления в зависимости от уровня подготовленности занимающихся, мячи диаметром 20 см, беспроводная акустическая JBL Charge 4.</w:t>
      </w:r>
    </w:p>
    <w:p w:rsidR="00136C7B" w:rsidRPr="006D73F0" w:rsidRDefault="00136C7B" w:rsidP="006D73F0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040AA" w:rsidRPr="006D73F0" w:rsidRDefault="000040AA" w:rsidP="006D73F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73F0">
        <w:rPr>
          <w:rFonts w:ascii="Times New Roman" w:hAnsi="Times New Roman" w:cs="Times New Roman"/>
          <w:b/>
          <w:sz w:val="24"/>
          <w:szCs w:val="24"/>
        </w:rPr>
        <w:t>Требования к спортивной одежде и обуви занимающихся:</w:t>
      </w:r>
    </w:p>
    <w:p w:rsidR="00F22EC8" w:rsidRPr="006D73F0" w:rsidRDefault="000040AA" w:rsidP="006D73F0">
      <w:pPr>
        <w:pStyle w:val="a3"/>
        <w:spacing w:before="0" w:beforeAutospacing="0" w:after="0" w:afterAutospacing="0" w:line="276" w:lineRule="auto"/>
      </w:pPr>
      <w:r w:rsidRPr="006D73F0">
        <w:t xml:space="preserve">      Спортивная форма занимающихся должна быть для них удобна, без кнопок, крючков и молний; спортивные брюки должны быть не широкими; спортивная обувь на нескользящей белой подошве (кроссовки, кеды).</w:t>
      </w:r>
    </w:p>
    <w:p w:rsidR="000040AA" w:rsidRPr="006D73F0" w:rsidRDefault="000040AA" w:rsidP="006D73F0">
      <w:pPr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73F0">
        <w:rPr>
          <w:rFonts w:ascii="Times New Roman" w:hAnsi="Times New Roman" w:cs="Times New Roman"/>
          <w:b/>
          <w:caps/>
          <w:sz w:val="24"/>
          <w:szCs w:val="24"/>
        </w:rPr>
        <w:t>Используемая литература</w:t>
      </w:r>
    </w:p>
    <w:p w:rsidR="000040AA" w:rsidRPr="006D73F0" w:rsidRDefault="000040AA" w:rsidP="006D73F0">
      <w:pPr>
        <w:numPr>
          <w:ilvl w:val="0"/>
          <w:numId w:val="3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D73F0">
        <w:rPr>
          <w:rFonts w:ascii="Times New Roman" w:hAnsi="Times New Roman" w:cs="Times New Roman"/>
          <w:sz w:val="24"/>
          <w:szCs w:val="24"/>
        </w:rPr>
        <w:t>Лисицкая Т. С., Сиднева Л. В. Аэробика. В 2 т. Т. 2 Аэробика: Частные методики.-М.</w:t>
      </w:r>
      <w:r w:rsidR="00A30AD8" w:rsidRPr="006D73F0">
        <w:rPr>
          <w:rFonts w:ascii="Times New Roman" w:hAnsi="Times New Roman" w:cs="Times New Roman"/>
          <w:sz w:val="24"/>
          <w:szCs w:val="24"/>
        </w:rPr>
        <w:t>: Федерация аэробики России. 202</w:t>
      </w:r>
      <w:r w:rsidRPr="006D73F0">
        <w:rPr>
          <w:rFonts w:ascii="Times New Roman" w:hAnsi="Times New Roman" w:cs="Times New Roman"/>
          <w:sz w:val="24"/>
          <w:szCs w:val="24"/>
        </w:rPr>
        <w:t>2. – 232</w:t>
      </w:r>
    </w:p>
    <w:p w:rsidR="000040AA" w:rsidRPr="006D73F0" w:rsidRDefault="000040AA" w:rsidP="006D73F0">
      <w:pPr>
        <w:numPr>
          <w:ilvl w:val="0"/>
          <w:numId w:val="3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D73F0">
        <w:rPr>
          <w:rFonts w:ascii="Times New Roman" w:hAnsi="Times New Roman" w:cs="Times New Roman"/>
          <w:color w:val="000000"/>
          <w:sz w:val="24"/>
          <w:szCs w:val="24"/>
        </w:rPr>
        <w:t>Литвинова О. П. Влияние оздоровительной аэробики на развитие двигательных качеств // Педагогика, психология и медико-биол. проблемы фи</w:t>
      </w:r>
      <w:r w:rsidR="00A30AD8" w:rsidRPr="006D73F0">
        <w:rPr>
          <w:rFonts w:ascii="Times New Roman" w:hAnsi="Times New Roman" w:cs="Times New Roman"/>
          <w:color w:val="000000"/>
          <w:sz w:val="24"/>
          <w:szCs w:val="24"/>
        </w:rPr>
        <w:t>зич. воспитания и спорта. – 2023</w:t>
      </w:r>
      <w:r w:rsidRPr="006D73F0">
        <w:rPr>
          <w:rFonts w:ascii="Times New Roman" w:hAnsi="Times New Roman" w:cs="Times New Roman"/>
          <w:color w:val="000000"/>
          <w:sz w:val="24"/>
          <w:szCs w:val="24"/>
        </w:rPr>
        <w:t>. - № 10. – С. 118-121</w:t>
      </w:r>
    </w:p>
    <w:p w:rsidR="000040AA" w:rsidRPr="006D73F0" w:rsidRDefault="000040AA" w:rsidP="006D73F0">
      <w:pPr>
        <w:numPr>
          <w:ilvl w:val="0"/>
          <w:numId w:val="3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D73F0">
        <w:rPr>
          <w:rFonts w:ascii="Times New Roman" w:hAnsi="Times New Roman" w:cs="Times New Roman"/>
          <w:color w:val="000000"/>
          <w:sz w:val="24"/>
          <w:szCs w:val="24"/>
        </w:rPr>
        <w:t>Малкина-Пых И. Г. Возможности формирования позитивного самоотношения личности методами ритмо-двигательной оздоровительной физической культуры // Вестн. Балтийского федер. ун-та им. И. Канта. - 2010. - № 5. - С. 101-108</w:t>
      </w:r>
    </w:p>
    <w:p w:rsidR="000040AA" w:rsidRPr="006D73F0" w:rsidRDefault="000040AA" w:rsidP="006D73F0">
      <w:pPr>
        <w:numPr>
          <w:ilvl w:val="0"/>
          <w:numId w:val="3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D73F0">
        <w:rPr>
          <w:rFonts w:ascii="Times New Roman" w:hAnsi="Times New Roman" w:cs="Times New Roman"/>
          <w:sz w:val="24"/>
          <w:szCs w:val="24"/>
        </w:rPr>
        <w:t>Мякинченко Е. Б., Шестакова М. П.  Аэробика: Теория и методика проведения занятий: учебное пособие для студентов вузов физической культуры.-М.:ТВТ Дивизион, 2006.-270 с.</w:t>
      </w:r>
    </w:p>
    <w:p w:rsidR="000040AA" w:rsidRPr="006D73F0" w:rsidRDefault="000040AA" w:rsidP="006D73F0">
      <w:pPr>
        <w:numPr>
          <w:ilvl w:val="0"/>
          <w:numId w:val="3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D73F0">
        <w:rPr>
          <w:rFonts w:ascii="Times New Roman" w:hAnsi="Times New Roman" w:cs="Times New Roman"/>
          <w:sz w:val="24"/>
          <w:szCs w:val="24"/>
        </w:rPr>
        <w:t xml:space="preserve">Сайкина Е. Г., Кузьмина С. В. Теоретико-методические основы занятий фитбол-эробикой: учебное пособие-РГПУ им. А.И. Герцена. 2011.-114 </w:t>
      </w:r>
    </w:p>
    <w:p w:rsidR="00E67792" w:rsidRPr="006D73F0" w:rsidRDefault="00E67792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B95" w:rsidRPr="006D73F0" w:rsidRDefault="00931B95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B95" w:rsidRPr="006D73F0" w:rsidRDefault="00931B95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B95" w:rsidRPr="006D73F0" w:rsidRDefault="00931B95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B95" w:rsidRPr="006D73F0" w:rsidRDefault="00931B95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B95" w:rsidRPr="006D73F0" w:rsidRDefault="00931B95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B95" w:rsidRPr="006D73F0" w:rsidRDefault="00931B95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B95" w:rsidRPr="006D73F0" w:rsidRDefault="00931B95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B95" w:rsidRPr="006D73F0" w:rsidRDefault="00931B95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B95" w:rsidRPr="006D73F0" w:rsidRDefault="00931B95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B95" w:rsidRPr="006D73F0" w:rsidRDefault="00931B95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B95" w:rsidRPr="006D73F0" w:rsidRDefault="00931B95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B95" w:rsidRPr="006D73F0" w:rsidRDefault="00931B95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B95" w:rsidRPr="006D73F0" w:rsidRDefault="00931B95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B95" w:rsidRPr="006D73F0" w:rsidRDefault="00931B95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B95" w:rsidRPr="006D73F0" w:rsidRDefault="00931B95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B95" w:rsidRPr="006D73F0" w:rsidRDefault="00931B95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91B" w:rsidRPr="006D73F0" w:rsidRDefault="0030491B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7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Конспект занятия по фитбол-аэробике</w:t>
      </w:r>
    </w:p>
    <w:p w:rsidR="0030491B" w:rsidRPr="006D73F0" w:rsidRDefault="0030491B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7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</w:p>
    <w:p w:rsidR="0030491B" w:rsidRPr="006D73F0" w:rsidRDefault="00DA3F72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D7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7081" w:rsidRPr="006D73F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«Использование игровой технологии как средства формирования функциональной грамотности через разучивание </w:t>
      </w:r>
      <w:r w:rsidR="00A47081" w:rsidRPr="006D7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базовых шагов и действий в фитбол- аэробике»</w:t>
      </w:r>
      <w:r w:rsidR="00A47081" w:rsidRPr="006D73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30491B" w:rsidRPr="006D73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B2621D" w:rsidRPr="006D73F0" w:rsidRDefault="00B2621D" w:rsidP="006D73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1013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2552"/>
        <w:gridCol w:w="2233"/>
      </w:tblGrid>
      <w:tr w:rsidR="00057879" w:rsidRPr="006D73F0" w:rsidTr="00ED453C">
        <w:tc>
          <w:tcPr>
            <w:tcW w:w="1668" w:type="dxa"/>
          </w:tcPr>
          <w:p w:rsidR="00057879" w:rsidRPr="006D73F0" w:rsidRDefault="00057879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3685" w:type="dxa"/>
          </w:tcPr>
          <w:p w:rsidR="00057879" w:rsidRPr="006D73F0" w:rsidRDefault="00057879" w:rsidP="006D73F0">
            <w:pPr>
              <w:pStyle w:val="ab"/>
              <w:spacing w:line="276" w:lineRule="auto"/>
              <w:rPr>
                <w:b/>
              </w:rPr>
            </w:pPr>
            <w:r w:rsidRPr="006D73F0">
              <w:rPr>
                <w:b/>
              </w:rPr>
              <w:t>Деятельность учителя</w:t>
            </w:r>
          </w:p>
        </w:tc>
        <w:tc>
          <w:tcPr>
            <w:tcW w:w="2552" w:type="dxa"/>
          </w:tcPr>
          <w:p w:rsidR="00057879" w:rsidRPr="006D73F0" w:rsidRDefault="00057879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2233" w:type="dxa"/>
          </w:tcPr>
          <w:p w:rsidR="00057879" w:rsidRPr="006D73F0" w:rsidRDefault="00DD644F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действия. Функциональная грамотность</w:t>
            </w:r>
          </w:p>
        </w:tc>
      </w:tr>
      <w:tr w:rsidR="00DD644F" w:rsidRPr="006D73F0" w:rsidTr="00ED453C">
        <w:trPr>
          <w:trHeight w:val="720"/>
        </w:trPr>
        <w:tc>
          <w:tcPr>
            <w:tcW w:w="1668" w:type="dxa"/>
          </w:tcPr>
          <w:p w:rsidR="00DD644F" w:rsidRPr="006D73F0" w:rsidRDefault="00DD644F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часть. </w:t>
            </w:r>
          </w:p>
        </w:tc>
        <w:tc>
          <w:tcPr>
            <w:tcW w:w="3685" w:type="dxa"/>
            <w:vMerge w:val="restart"/>
          </w:tcPr>
          <w:p w:rsidR="00DD644F" w:rsidRPr="006D73F0" w:rsidRDefault="00DD644F" w:rsidP="006D73F0">
            <w:pPr>
              <w:pStyle w:val="ab"/>
              <w:spacing w:line="276" w:lineRule="auto"/>
            </w:pPr>
            <w:r w:rsidRPr="006D73F0">
              <w:t>Проверка готовности учащихся к уроку (наличие спортивной формы и сменной обуви). Построение. Приветствие</w:t>
            </w:r>
            <w:r w:rsidR="00904599" w:rsidRPr="006D73F0">
              <w:t>.</w:t>
            </w:r>
          </w:p>
          <w:p w:rsidR="00904599" w:rsidRPr="006D73F0" w:rsidRDefault="00904599" w:rsidP="006D73F0">
            <w:pPr>
              <w:pStyle w:val="ab"/>
              <w:spacing w:line="276" w:lineRule="auto"/>
              <w:rPr>
                <w:u w:val="single"/>
              </w:rPr>
            </w:pPr>
            <w:r w:rsidRPr="006D73F0">
              <w:rPr>
                <w:i/>
                <w:u w:val="single"/>
              </w:rPr>
              <w:t>Игра «Скажем «Здравствуйте!»</w:t>
            </w:r>
            <w:r w:rsidRPr="006D73F0">
              <w:t xml:space="preserve">   Провожу со всем классом одновременно.</w:t>
            </w:r>
          </w:p>
          <w:p w:rsidR="00904599" w:rsidRPr="006D73F0" w:rsidRDefault="00904599" w:rsidP="006D73F0">
            <w:pPr>
              <w:pStyle w:val="ab"/>
              <w:spacing w:line="276" w:lineRule="auto"/>
              <w:rPr>
                <w:i/>
                <w:iCs/>
              </w:rPr>
            </w:pPr>
            <w:r w:rsidRPr="006D73F0">
              <w:t xml:space="preserve">Скажем «Здравствуйте!» руками </w:t>
            </w:r>
            <w:r w:rsidRPr="006D73F0">
              <w:rPr>
                <w:i/>
                <w:iCs/>
              </w:rPr>
              <w:t>(участникам игры нужно придумать свой жест для приветствия и поприветствовать им всех присутствующих).</w:t>
            </w:r>
          </w:p>
          <w:p w:rsidR="00904599" w:rsidRPr="006D73F0" w:rsidRDefault="00904599" w:rsidP="006D73F0">
            <w:pPr>
              <w:pStyle w:val="ab"/>
              <w:spacing w:line="276" w:lineRule="auto"/>
            </w:pPr>
            <w:r w:rsidRPr="006D73F0">
              <w:t xml:space="preserve">Скажем «Здравствуйте!» глазами  </w:t>
            </w:r>
            <w:r w:rsidRPr="006D73F0">
              <w:rPr>
                <w:i/>
                <w:iCs/>
              </w:rPr>
              <w:t>(игрокам можно встретиться взглядом с тем, с кем хочется).</w:t>
            </w:r>
          </w:p>
          <w:p w:rsidR="00904599" w:rsidRPr="006D73F0" w:rsidRDefault="00904599" w:rsidP="006D73F0">
            <w:pPr>
              <w:pStyle w:val="ab"/>
              <w:spacing w:line="276" w:lineRule="auto"/>
            </w:pPr>
          </w:p>
          <w:p w:rsidR="00904599" w:rsidRPr="006D73F0" w:rsidRDefault="00904599" w:rsidP="006D73F0">
            <w:pPr>
              <w:pStyle w:val="ab"/>
              <w:spacing w:line="276" w:lineRule="auto"/>
            </w:pPr>
          </w:p>
        </w:tc>
        <w:tc>
          <w:tcPr>
            <w:tcW w:w="2552" w:type="dxa"/>
            <w:vMerge w:val="restart"/>
          </w:tcPr>
          <w:p w:rsidR="00904599" w:rsidRPr="006D73F0" w:rsidRDefault="00DD644F" w:rsidP="006D73F0">
            <w:pPr>
              <w:pStyle w:val="ab"/>
              <w:spacing w:line="276" w:lineRule="auto"/>
              <w:rPr>
                <w:rFonts w:eastAsia="Georgia"/>
              </w:rPr>
            </w:pPr>
            <w:r w:rsidRPr="006D73F0">
              <w:t>После звонка строятся в спортивном зале.</w:t>
            </w:r>
            <w:r w:rsidR="00904599" w:rsidRPr="006D73F0">
              <w:rPr>
                <w:shd w:val="clear" w:color="auto" w:fill="FFFFFF"/>
              </w:rPr>
              <w:t xml:space="preserve"> Выполняют построение. Приветствуют друг друга в игровой форме.</w:t>
            </w:r>
          </w:p>
          <w:p w:rsidR="00DD644F" w:rsidRPr="006D73F0" w:rsidRDefault="00DD644F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DD644F" w:rsidRPr="006D73F0" w:rsidRDefault="00DD644F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97F" w:rsidRPr="006D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Формируем мотивацию к обучению и целенаправленной познавательной деятельности. </w:t>
            </w:r>
          </w:p>
        </w:tc>
      </w:tr>
      <w:tr w:rsidR="00DD644F" w:rsidRPr="006D73F0" w:rsidTr="00ED453C">
        <w:trPr>
          <w:trHeight w:val="804"/>
        </w:trPr>
        <w:tc>
          <w:tcPr>
            <w:tcW w:w="1668" w:type="dxa"/>
          </w:tcPr>
          <w:p w:rsidR="00DD644F" w:rsidRPr="006D73F0" w:rsidRDefault="00DD644F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 xml:space="preserve">I этап Организационный момент </w:t>
            </w:r>
          </w:p>
          <w:p w:rsidR="00DD644F" w:rsidRPr="006D73F0" w:rsidRDefault="00DD644F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D644F" w:rsidRPr="006D73F0" w:rsidRDefault="00DD644F" w:rsidP="006D73F0">
            <w:pPr>
              <w:pStyle w:val="ab"/>
              <w:spacing w:line="276" w:lineRule="auto"/>
            </w:pPr>
          </w:p>
        </w:tc>
        <w:tc>
          <w:tcPr>
            <w:tcW w:w="2552" w:type="dxa"/>
            <w:vMerge/>
          </w:tcPr>
          <w:p w:rsidR="00DD644F" w:rsidRPr="006D73F0" w:rsidRDefault="00DD644F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D644F" w:rsidRPr="006D73F0" w:rsidRDefault="00DD644F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4F" w:rsidRPr="006D73F0" w:rsidTr="00ED453C">
        <w:trPr>
          <w:trHeight w:val="2388"/>
        </w:trPr>
        <w:tc>
          <w:tcPr>
            <w:tcW w:w="1668" w:type="dxa"/>
          </w:tcPr>
          <w:p w:rsidR="00DD644F" w:rsidRPr="006D73F0" w:rsidRDefault="00DD644F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D644F" w:rsidRPr="006D73F0" w:rsidRDefault="00DD644F" w:rsidP="006D73F0">
            <w:pPr>
              <w:pStyle w:val="ab"/>
              <w:spacing w:line="276" w:lineRule="auto"/>
            </w:pPr>
          </w:p>
        </w:tc>
        <w:tc>
          <w:tcPr>
            <w:tcW w:w="2552" w:type="dxa"/>
            <w:vMerge/>
          </w:tcPr>
          <w:p w:rsidR="00DD644F" w:rsidRPr="006D73F0" w:rsidRDefault="00DD644F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D644F" w:rsidRPr="006D73F0" w:rsidRDefault="00DD644F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4F" w:rsidRPr="006D73F0" w:rsidTr="00ED453C">
        <w:tc>
          <w:tcPr>
            <w:tcW w:w="1668" w:type="dxa"/>
          </w:tcPr>
          <w:p w:rsidR="00DD644F" w:rsidRPr="006D73F0" w:rsidRDefault="00DD644F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  <w:p w:rsidR="00DD644F" w:rsidRPr="006D73F0" w:rsidRDefault="00DD644F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685" w:type="dxa"/>
          </w:tcPr>
          <w:p w:rsidR="008D02CD" w:rsidRPr="006D73F0" w:rsidRDefault="0014088E" w:rsidP="006D73F0">
            <w:pPr>
              <w:pStyle w:val="ab"/>
              <w:spacing w:line="276" w:lineRule="auto"/>
            </w:pPr>
            <w:r w:rsidRPr="006D73F0">
              <w:t>Для того чтобы начать наш урок, необходимо прежде обозначить  тему этого урока</w:t>
            </w:r>
            <w:r w:rsidR="00E6780D" w:rsidRPr="006D73F0">
              <w:t>. Внимание на экран проектора, там вы увидите слова</w:t>
            </w:r>
            <w:r w:rsidRPr="006D73F0">
              <w:t xml:space="preserve"> «</w:t>
            </w:r>
            <w:r w:rsidRPr="006D73F0">
              <w:rPr>
                <w:color w:val="333333"/>
                <w:shd w:val="clear" w:color="auto" w:fill="FFFFFF"/>
              </w:rPr>
              <w:t xml:space="preserve">Использование игровой технологии как средства формирования функциональной грамотности через разучивание </w:t>
            </w:r>
            <w:r w:rsidRPr="006D73F0">
              <w:rPr>
                <w:color w:val="000000"/>
              </w:rPr>
              <w:t>баз</w:t>
            </w:r>
            <w:r w:rsidR="00A862FE" w:rsidRPr="006D73F0">
              <w:rPr>
                <w:color w:val="000000"/>
              </w:rPr>
              <w:t xml:space="preserve">овых шагов и действий в </w:t>
            </w:r>
            <w:r w:rsidRPr="006D73F0">
              <w:rPr>
                <w:color w:val="000000"/>
              </w:rPr>
              <w:t>аэробике»</w:t>
            </w:r>
            <w:r w:rsidRPr="006D73F0">
              <w:t xml:space="preserve"> </w:t>
            </w:r>
            <w:r w:rsidR="00DD644F" w:rsidRPr="006D73F0">
              <w:t xml:space="preserve">Дети, давайте вспомним из каких частей состоит урок физической культуры. - Как вы считаете, для чего служат подготовительная часть урока, основная и заключительная? Из домашнего </w:t>
            </w:r>
            <w:r w:rsidR="00DD644F" w:rsidRPr="006D73F0">
              <w:lastRenderedPageBreak/>
              <w:t xml:space="preserve">задания вспомним, </w:t>
            </w:r>
            <w:r w:rsidR="005C3700" w:rsidRPr="006D73F0">
              <w:t xml:space="preserve">где зародилась фитбол-аэробика, </w:t>
            </w:r>
            <w:r w:rsidR="00DD644F" w:rsidRPr="006D73F0">
              <w:t xml:space="preserve">сколько существует шагов в фитбол-аэробики  и как они называются. Для чего они нужны и чем они отличаются между собой? С помощью каких простых и доступных упражнений можно разучить эти шаги? Для того, чтобы грамотно самостоятельно составлять связки из элементов, мы должны знать методику выполнения отдельных шагов. Этим мы с вами и займѐмся на нашем уроке. Также вспомним, как правильно замерять ЧСС для саморегуляции и самоконтроля во время выполнения упражнений. </w:t>
            </w:r>
            <w:r w:rsidR="00E6780D" w:rsidRPr="006D73F0">
              <w:t xml:space="preserve">Во </w:t>
            </w:r>
            <w:r w:rsidR="00DD644F" w:rsidRPr="006D73F0">
              <w:t xml:space="preserve">основной части урока разучим танцевальную связку из базовых шагов. И чтобы на уроке у нас все получалось отлично, давайте </w:t>
            </w:r>
            <w:r w:rsidR="008D02CD" w:rsidRPr="006D73F0">
              <w:t xml:space="preserve">широко-широко </w:t>
            </w:r>
            <w:r w:rsidR="00DD644F" w:rsidRPr="006D73F0">
              <w:t xml:space="preserve">улыбнемся друг другу и пожелаем </w:t>
            </w:r>
            <w:r w:rsidR="008D02CD" w:rsidRPr="006D73F0">
              <w:t xml:space="preserve">всем </w:t>
            </w:r>
            <w:r w:rsidR="00DD644F" w:rsidRPr="006D73F0">
              <w:t xml:space="preserve">удачи! Я желаю </w:t>
            </w:r>
            <w:r w:rsidR="008D02CD" w:rsidRPr="006D73F0">
              <w:t xml:space="preserve">вам всем </w:t>
            </w:r>
            <w:r w:rsidR="00DD644F" w:rsidRPr="006D73F0">
              <w:t xml:space="preserve">удачи и </w:t>
            </w:r>
            <w:r w:rsidR="008D02CD" w:rsidRPr="006D73F0">
              <w:t xml:space="preserve">мы </w:t>
            </w:r>
            <w:r w:rsidRPr="006D73F0">
              <w:t>начинаем наш урок</w:t>
            </w:r>
            <w:r w:rsidR="00DD644F" w:rsidRPr="006D73F0">
              <w:t>! - А сейчас перейдѐм</w:t>
            </w:r>
            <w:r w:rsidR="00904599" w:rsidRPr="006D73F0">
              <w:t xml:space="preserve"> к перестроению</w:t>
            </w:r>
            <w:r w:rsidR="00DD644F" w:rsidRPr="006D73F0">
              <w:t xml:space="preserve"> к выполнению разновидностей ходьбы. 1. Обычная </w:t>
            </w:r>
          </w:p>
          <w:p w:rsidR="008D02CD" w:rsidRPr="006D73F0" w:rsidRDefault="00DD644F" w:rsidP="006D73F0">
            <w:pPr>
              <w:pStyle w:val="ab"/>
              <w:spacing w:line="276" w:lineRule="auto"/>
            </w:pPr>
            <w:r w:rsidRPr="006D73F0">
              <w:t>- Следим за осанкой.</w:t>
            </w:r>
          </w:p>
          <w:p w:rsidR="008D02CD" w:rsidRPr="006D73F0" w:rsidRDefault="00DD644F" w:rsidP="006D73F0">
            <w:pPr>
              <w:pStyle w:val="ab"/>
              <w:spacing w:line="276" w:lineRule="auto"/>
            </w:pPr>
            <w:r w:rsidRPr="006D73F0">
              <w:t xml:space="preserve"> 2. Ходьба на носках руки вверх </w:t>
            </w:r>
          </w:p>
          <w:p w:rsidR="008D02CD" w:rsidRPr="006D73F0" w:rsidRDefault="00DD644F" w:rsidP="006D73F0">
            <w:pPr>
              <w:pStyle w:val="ab"/>
              <w:spacing w:line="276" w:lineRule="auto"/>
            </w:pPr>
            <w:r w:rsidRPr="006D73F0">
              <w:t>- Тянем руки вверх,</w:t>
            </w:r>
            <w:r w:rsidR="008D02CD" w:rsidRPr="006D73F0">
              <w:t xml:space="preserve"> ладони внутрь</w:t>
            </w:r>
            <w:r w:rsidRPr="006D73F0">
              <w:t xml:space="preserve"> не забываем об осанке.</w:t>
            </w:r>
          </w:p>
          <w:p w:rsidR="008D02CD" w:rsidRPr="006D73F0" w:rsidRDefault="00DD644F" w:rsidP="006D73F0">
            <w:pPr>
              <w:pStyle w:val="ab"/>
              <w:spacing w:line="276" w:lineRule="auto"/>
            </w:pPr>
            <w:r w:rsidRPr="006D73F0">
              <w:t xml:space="preserve"> 3</w:t>
            </w:r>
            <w:r w:rsidR="008D02CD" w:rsidRPr="006D73F0">
              <w:t>. Ходьба на пятках руки за голову</w:t>
            </w:r>
            <w:r w:rsidRPr="006D73F0">
              <w:t xml:space="preserve"> </w:t>
            </w:r>
          </w:p>
          <w:p w:rsidR="008D02CD" w:rsidRPr="006D73F0" w:rsidRDefault="00DD644F" w:rsidP="006D73F0">
            <w:pPr>
              <w:pStyle w:val="ab"/>
              <w:spacing w:line="276" w:lineRule="auto"/>
            </w:pPr>
            <w:r w:rsidRPr="006D73F0">
              <w:t>- Не наклоняться вперѐд.</w:t>
            </w:r>
          </w:p>
          <w:p w:rsidR="008D02CD" w:rsidRPr="006D73F0" w:rsidRDefault="008D02CD" w:rsidP="006D73F0">
            <w:pPr>
              <w:pStyle w:val="ab"/>
              <w:spacing w:line="276" w:lineRule="auto"/>
            </w:pPr>
            <w:r w:rsidRPr="006D73F0">
              <w:t>-</w:t>
            </w:r>
            <w:r w:rsidR="00DD644F" w:rsidRPr="006D73F0">
              <w:t xml:space="preserve"> Корпус держать ровно </w:t>
            </w:r>
          </w:p>
          <w:p w:rsidR="00DD644F" w:rsidRPr="006D73F0" w:rsidRDefault="00DD644F" w:rsidP="006D73F0">
            <w:pPr>
              <w:pStyle w:val="ab"/>
              <w:spacing w:line="276" w:lineRule="auto"/>
            </w:pPr>
            <w:r w:rsidRPr="006D73F0">
              <w:t>4. Х</w:t>
            </w:r>
            <w:r w:rsidR="008D02CD" w:rsidRPr="006D73F0">
              <w:t>одьба: - на внешнем своде</w:t>
            </w:r>
            <w:r w:rsidRPr="006D73F0">
              <w:t xml:space="preserve"> стопы</w:t>
            </w:r>
          </w:p>
          <w:p w:rsidR="008D02CD" w:rsidRPr="006D73F0" w:rsidRDefault="008D02CD" w:rsidP="006D73F0">
            <w:pPr>
              <w:pStyle w:val="ab"/>
              <w:spacing w:line="276" w:lineRule="auto"/>
            </w:pPr>
            <w:r w:rsidRPr="006D73F0">
              <w:t>-спина прямая.</w:t>
            </w:r>
          </w:p>
          <w:p w:rsidR="008D02CD" w:rsidRPr="006D73F0" w:rsidRDefault="008D02CD" w:rsidP="006D73F0">
            <w:pPr>
              <w:pStyle w:val="ab"/>
              <w:spacing w:line="276" w:lineRule="auto"/>
            </w:pPr>
            <w:r w:rsidRPr="006D73F0">
              <w:t xml:space="preserve">- А теперь согнули руки в локтях. Поднялись на переднюю часть стопы и приготовились к медленному бегу. </w:t>
            </w:r>
          </w:p>
          <w:p w:rsidR="008D02CD" w:rsidRPr="006D73F0" w:rsidRDefault="008D02CD" w:rsidP="006D73F0">
            <w:pPr>
              <w:pStyle w:val="ab"/>
              <w:spacing w:line="276" w:lineRule="auto"/>
            </w:pPr>
            <w:r w:rsidRPr="006D73F0">
              <w:lastRenderedPageBreak/>
              <w:t xml:space="preserve">Даю команду – бег в среднем темпе. </w:t>
            </w:r>
          </w:p>
          <w:p w:rsidR="008D02CD" w:rsidRPr="006D73F0" w:rsidRDefault="008D02CD" w:rsidP="006D73F0">
            <w:pPr>
              <w:pStyle w:val="ab"/>
              <w:spacing w:line="276" w:lineRule="auto"/>
            </w:pPr>
            <w:r w:rsidRPr="006D73F0">
              <w:t xml:space="preserve">Даю команду перейти на шаг. </w:t>
            </w:r>
          </w:p>
          <w:p w:rsidR="004130F9" w:rsidRPr="006D73F0" w:rsidRDefault="008D02CD" w:rsidP="006D73F0">
            <w:pPr>
              <w:pStyle w:val="ab"/>
              <w:spacing w:line="276" w:lineRule="auto"/>
            </w:pPr>
            <w:r w:rsidRPr="006D73F0">
              <w:t xml:space="preserve">А сейчас мы выполним замер ЧСС. Вспомним те места, где можно нащупать пульс. Ребята, поднимите руки у кого пульс выше 80 ударов в минуту. Из домашнего задания вспоминаем, какой тип нагрузки при пульсе 160- 190 уд/сек., 100-120 уд/сек., Как вычислить максимальную ЧСС? </w:t>
            </w:r>
          </w:p>
          <w:p w:rsidR="004130F9" w:rsidRPr="006D73F0" w:rsidRDefault="004130F9" w:rsidP="006D73F0">
            <w:pPr>
              <w:pStyle w:val="ab"/>
              <w:spacing w:line="276" w:lineRule="auto"/>
            </w:pPr>
            <w:r w:rsidRPr="006D73F0">
              <w:t>Ребята, посмотрите на картин</w:t>
            </w:r>
            <w:r w:rsidR="00A862FE" w:rsidRPr="006D73F0">
              <w:t xml:space="preserve">ку и посчитайте сколько </w:t>
            </w:r>
            <w:r w:rsidR="006303C9" w:rsidRPr="006D73F0">
              <w:t>фитболов</w:t>
            </w:r>
            <w:r w:rsidRPr="006D73F0">
              <w:t xml:space="preserve"> и сколько участников изображено на фото?</w:t>
            </w:r>
          </w:p>
          <w:p w:rsidR="004130F9" w:rsidRPr="006D73F0" w:rsidRDefault="004130F9" w:rsidP="006D73F0">
            <w:pPr>
              <w:pStyle w:val="ab"/>
              <w:spacing w:line="276" w:lineRule="auto"/>
            </w:pPr>
          </w:p>
          <w:p w:rsidR="004130F9" w:rsidRPr="006D73F0" w:rsidRDefault="006303C9" w:rsidP="006D73F0">
            <w:pPr>
              <w:pStyle w:val="ab"/>
              <w:spacing w:line="276" w:lineRule="auto"/>
            </w:pPr>
            <w:r w:rsidRPr="006D73F0">
              <w:rPr>
                <w:noProof/>
              </w:rPr>
              <w:drawing>
                <wp:inline distT="0" distB="0" distL="0" distR="0">
                  <wp:extent cx="2653030" cy="1768475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0a73LzX32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30" cy="176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02CD" w:rsidRPr="006D73F0" w:rsidRDefault="008D02CD" w:rsidP="006D73F0">
            <w:pPr>
              <w:pStyle w:val="ab"/>
              <w:spacing w:line="276" w:lineRule="auto"/>
            </w:pPr>
            <w:r w:rsidRPr="006D73F0">
              <w:t xml:space="preserve">Класс «Равняйсь!», «Смирно!», </w:t>
            </w:r>
          </w:p>
        </w:tc>
        <w:tc>
          <w:tcPr>
            <w:tcW w:w="2552" w:type="dxa"/>
          </w:tcPr>
          <w:p w:rsidR="008D02CD" w:rsidRPr="006D73F0" w:rsidRDefault="008D02CD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Вступают в диалог с учителем. </w:t>
            </w: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педагога</w:t>
            </w: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5" w:rsidRPr="006D73F0" w:rsidRDefault="008D02CD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 по заданному вопросу.</w:t>
            </w: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7F" w:rsidRPr="006D73F0" w:rsidRDefault="00E3097F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 домашнее задание и отвечают на вопросы </w:t>
            </w: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CD" w:rsidRPr="006D73F0" w:rsidRDefault="008D02CD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 xml:space="preserve">Улыбаются друг другу. Настраиваются на работу. </w:t>
            </w:r>
          </w:p>
          <w:p w:rsidR="008D02CD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строго в соответствии с указаниями учителя</w:t>
            </w: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784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Выполняют перестроение и  ходьбу в заданном темпе с соблюдением дистанции</w:t>
            </w:r>
          </w:p>
          <w:p w:rsidR="008D02CD" w:rsidRPr="006D73F0" w:rsidRDefault="008D02CD" w:rsidP="006D73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Передвигаясь по залу, соблюдают дистанцию 2 шага. Выполняют упражнения. Чѐтко выполняют методические указания учителя</w:t>
            </w:r>
            <w:r w:rsidR="00F7641A" w:rsidRPr="006D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41A" w:rsidRPr="006D7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физические упражнения, разученные во время предыдущих занятий.</w:t>
            </w:r>
          </w:p>
          <w:p w:rsidR="00931B95" w:rsidRPr="006D73F0" w:rsidRDefault="00931B95" w:rsidP="006D73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B95" w:rsidRPr="006D73F0" w:rsidRDefault="00931B95" w:rsidP="006D73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B95" w:rsidRPr="006D73F0" w:rsidRDefault="00931B95" w:rsidP="006D73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B95" w:rsidRPr="006D73F0" w:rsidRDefault="00931B95" w:rsidP="006D73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B95" w:rsidRPr="006D73F0" w:rsidRDefault="00931B95" w:rsidP="006D73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 xml:space="preserve">Ученики замеряют ЧСС. Вступают в диалог с учителем. вычисляют ЧСС для своего возраста. </w:t>
            </w:r>
          </w:p>
          <w:p w:rsidR="00931B95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D02CD" w:rsidRPr="006D73F0" w:rsidRDefault="008D02CD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6D7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извлекают необходимую информацию из объяснения учителя, и собственного опыта. </w:t>
            </w:r>
          </w:p>
          <w:p w:rsidR="005C3700" w:rsidRPr="006D73F0" w:rsidRDefault="005C3700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Естественнонаучная грамотность</w:t>
            </w:r>
          </w:p>
          <w:p w:rsidR="005C3700" w:rsidRPr="006D73F0" w:rsidRDefault="005C3700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097F" w:rsidRPr="006D73F0" w:rsidRDefault="00E3097F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097F" w:rsidRPr="006D73F0" w:rsidRDefault="00E3097F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3700" w:rsidRPr="006D73F0" w:rsidRDefault="008D02CD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Читательская грамотность</w:t>
            </w:r>
            <w:r w:rsidRPr="006D7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Личностные: воспитание самостоятельности в поиске информации. </w:t>
            </w:r>
          </w:p>
          <w:p w:rsidR="00E3097F" w:rsidRPr="006D73F0" w:rsidRDefault="00E3097F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644F" w:rsidRPr="006D73F0" w:rsidRDefault="008D02CD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внимания, дети умеют оценивать правильность выполнения действия; вносят необходимые коррективы в действие после его завершения на основе его оценки и учета характера допущенных ошибок.</w:t>
            </w:r>
          </w:p>
          <w:p w:rsidR="00CC7FB8" w:rsidRPr="006D73F0" w:rsidRDefault="00CC7FB8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7FB8" w:rsidRPr="006D73F0" w:rsidRDefault="00CC7FB8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7FB8" w:rsidRPr="006D73F0" w:rsidRDefault="00CC7FB8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7FB8" w:rsidRPr="006D73F0" w:rsidRDefault="00CC7FB8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7FB8" w:rsidRPr="006D73F0" w:rsidRDefault="00CC7FB8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599" w:rsidRPr="006D73F0" w:rsidRDefault="00904599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04599" w:rsidRPr="006D73F0" w:rsidRDefault="00904599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04599" w:rsidRPr="006D73F0" w:rsidRDefault="00904599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04599" w:rsidRPr="006D73F0" w:rsidRDefault="00904599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04599" w:rsidRPr="006D73F0" w:rsidRDefault="00904599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04599" w:rsidRPr="006D73F0" w:rsidRDefault="00904599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04599" w:rsidRPr="006D73F0" w:rsidRDefault="00904599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130F9" w:rsidRPr="006D73F0" w:rsidRDefault="004130F9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C7FB8" w:rsidRPr="006D73F0" w:rsidRDefault="00CC7FB8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Математическая грамотность</w:t>
            </w:r>
          </w:p>
        </w:tc>
      </w:tr>
      <w:tr w:rsidR="00F7641A" w:rsidRPr="006D73F0" w:rsidTr="00ED453C">
        <w:tc>
          <w:tcPr>
            <w:tcW w:w="1668" w:type="dxa"/>
          </w:tcPr>
          <w:p w:rsidR="005C3700" w:rsidRPr="006D73F0" w:rsidRDefault="00F7641A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часть </w:t>
            </w:r>
          </w:p>
          <w:p w:rsidR="00F7641A" w:rsidRPr="006D73F0" w:rsidRDefault="00F7641A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III. Применение теоретических положений в условиях выполнения базовых шагов фитбол-аэробики</w:t>
            </w:r>
          </w:p>
        </w:tc>
        <w:tc>
          <w:tcPr>
            <w:tcW w:w="3685" w:type="dxa"/>
          </w:tcPr>
          <w:p w:rsidR="00F7641A" w:rsidRPr="006D73F0" w:rsidRDefault="00F7641A" w:rsidP="006D73F0">
            <w:pPr>
              <w:pStyle w:val="ab"/>
              <w:spacing w:line="276" w:lineRule="auto"/>
            </w:pPr>
            <w:r w:rsidRPr="006D73F0">
              <w:t>Озвучивание команд и диалог учителя с учениками</w:t>
            </w:r>
          </w:p>
          <w:p w:rsidR="00F7641A" w:rsidRPr="006D73F0" w:rsidRDefault="00F7641A" w:rsidP="006D73F0">
            <w:pPr>
              <w:pStyle w:val="ab"/>
              <w:spacing w:line="276" w:lineRule="auto"/>
            </w:pPr>
            <w:r w:rsidRPr="006D73F0">
              <w:t xml:space="preserve">Дети, сейчас мы с вами поиграем в одну увлекательную игру. </w:t>
            </w:r>
            <w:r w:rsidR="00A862FE" w:rsidRPr="006D73F0">
              <w:t xml:space="preserve"> Чтобы заниматься аэробикой ну</w:t>
            </w:r>
            <w:r w:rsidR="005C3700" w:rsidRPr="006D73F0">
              <w:t>жно иметь силы и вам нужно рассчитать</w:t>
            </w:r>
            <w:r w:rsidRPr="006D73F0">
              <w:t xml:space="preserve"> сколько энергии (в ккал) поступит в Ваш организм, если на завтрак Вы съедите 100г каши, яблочный пирог</w:t>
            </w:r>
            <w:r w:rsidR="00E6780D" w:rsidRPr="006D73F0">
              <w:t xml:space="preserve"> массой 200г и выпьете 200</w:t>
            </w:r>
            <w:r w:rsidRPr="006D73F0">
              <w:t xml:space="preserve"> мл чая. Для расчета используйте калькулятор калорий. </w:t>
            </w:r>
          </w:p>
          <w:p w:rsidR="00F7641A" w:rsidRPr="006D73F0" w:rsidRDefault="00F7641A" w:rsidP="006D73F0">
            <w:pPr>
              <w:pStyle w:val="ab"/>
              <w:spacing w:line="276" w:lineRule="auto"/>
            </w:pPr>
            <w:r w:rsidRPr="006D73F0">
              <w:t>Сейчас я вас объединю в группы</w:t>
            </w:r>
            <w:r w:rsidR="005C3700" w:rsidRPr="006D73F0">
              <w:t xml:space="preserve"> и мы поиграем в игру по станциям</w:t>
            </w:r>
            <w:r w:rsidRPr="006D73F0">
              <w:t>. Обратите внимание на надпись на маркерной доске:</w:t>
            </w:r>
          </w:p>
          <w:p w:rsidR="00F7641A" w:rsidRPr="006D73F0" w:rsidRDefault="00F7641A" w:rsidP="006D73F0">
            <w:pPr>
              <w:pStyle w:val="ab"/>
              <w:spacing w:line="276" w:lineRule="auto"/>
            </w:pPr>
            <w:r w:rsidRPr="006D73F0">
              <w:lastRenderedPageBreak/>
              <w:t>- ФИТБОЛ-АЭРОБИКА-----------</w:t>
            </w:r>
          </w:p>
          <w:p w:rsidR="00F7641A" w:rsidRPr="006D73F0" w:rsidRDefault="00F7641A" w:rsidP="006D73F0">
            <w:pPr>
              <w:pStyle w:val="ab"/>
              <w:spacing w:line="276" w:lineRule="auto"/>
            </w:pPr>
            <w:r w:rsidRPr="006D73F0">
              <w:t xml:space="preserve">- Как вы думаете, что такое фитбол аэробика?   </w:t>
            </w:r>
          </w:p>
          <w:p w:rsidR="00F7641A" w:rsidRPr="006D73F0" w:rsidRDefault="00F7641A" w:rsidP="006D73F0">
            <w:pPr>
              <w:pStyle w:val="ab"/>
              <w:spacing w:line="276" w:lineRule="auto"/>
            </w:pPr>
            <w:r w:rsidRPr="006D73F0">
              <w:t>-Какие виды фитбол-аэробики вы знаете?</w:t>
            </w:r>
          </w:p>
          <w:p w:rsidR="00F7641A" w:rsidRPr="006D73F0" w:rsidRDefault="00F7641A" w:rsidP="006D73F0">
            <w:pPr>
              <w:pStyle w:val="ab"/>
              <w:spacing w:line="276" w:lineRule="auto"/>
            </w:pPr>
            <w:r w:rsidRPr="006D73F0">
              <w:t>-Когда разучиваются базовые шаги? (во время выполнения упражнений)</w:t>
            </w:r>
          </w:p>
          <w:p w:rsidR="00931B95" w:rsidRPr="006D73F0" w:rsidRDefault="00931B95" w:rsidP="006D73F0">
            <w:pPr>
              <w:pStyle w:val="ab"/>
              <w:spacing w:line="276" w:lineRule="auto"/>
            </w:pPr>
            <w:r w:rsidRPr="006D73F0">
              <w:t>-Сколько денег необходимо потрат</w:t>
            </w:r>
            <w:r w:rsidR="00E3097F" w:rsidRPr="006D73F0">
              <w:t>и</w:t>
            </w:r>
            <w:r w:rsidRPr="006D73F0">
              <w:t>ть,</w:t>
            </w:r>
            <w:r w:rsidR="00E3097F" w:rsidRPr="006D73F0">
              <w:t xml:space="preserve"> для закупки оборудования,</w:t>
            </w:r>
            <w:r w:rsidRPr="006D73F0">
              <w:t xml:space="preserve"> если </w:t>
            </w:r>
            <w:r w:rsidR="00E3097F" w:rsidRPr="006D73F0">
              <w:t>1 фитбол стоит 750 рублей, а нам их нужно 18?</w:t>
            </w:r>
          </w:p>
          <w:p w:rsidR="005C3700" w:rsidRPr="006D73F0" w:rsidRDefault="005C3700" w:rsidP="006D73F0">
            <w:pPr>
              <w:pStyle w:val="ab"/>
              <w:spacing w:line="276" w:lineRule="auto"/>
            </w:pPr>
            <w:r w:rsidRPr="006D73F0">
              <w:t xml:space="preserve">-Сейчас мы с вами поиграем в игру по станциям и  для этого нужно разделимся на </w:t>
            </w:r>
            <w:r w:rsidR="005550A3" w:rsidRPr="006D73F0">
              <w:t xml:space="preserve">3 </w:t>
            </w:r>
            <w:r w:rsidRPr="006D73F0">
              <w:t>команды. Каждая команда найдёт свою станцию.</w:t>
            </w:r>
          </w:p>
          <w:p w:rsidR="005C3700" w:rsidRPr="006D73F0" w:rsidRDefault="00A82926" w:rsidP="006D73F0">
            <w:pPr>
              <w:pStyle w:val="ab"/>
              <w:spacing w:line="276" w:lineRule="auto"/>
            </w:pPr>
            <w:r w:rsidRPr="006D73F0">
              <w:rPr>
                <w:b/>
              </w:rPr>
              <w:t xml:space="preserve">1 задание: </w:t>
            </w:r>
            <w:r w:rsidR="005550A3" w:rsidRPr="006D73F0">
              <w:t>У</w:t>
            </w:r>
            <w:r w:rsidR="005C3700" w:rsidRPr="006D73F0">
              <w:rPr>
                <w:b/>
              </w:rPr>
              <w:t xml:space="preserve"> </w:t>
            </w:r>
            <w:r w:rsidR="005C3700" w:rsidRPr="006D73F0">
              <w:t>каждой станции</w:t>
            </w:r>
            <w:r w:rsidR="00F7641A" w:rsidRPr="006D73F0">
              <w:t xml:space="preserve"> будет свой шаг и инструкция к его выполнению, которую вам нужно</w:t>
            </w:r>
            <w:r w:rsidR="005C3700" w:rsidRPr="006D73F0">
              <w:t xml:space="preserve"> будет </w:t>
            </w:r>
            <w:r w:rsidRPr="006D73F0">
              <w:t xml:space="preserve">прочитать и </w:t>
            </w:r>
            <w:r w:rsidR="005C3700" w:rsidRPr="006D73F0">
              <w:t>нарисовать заданный ва</w:t>
            </w:r>
            <w:r w:rsidRPr="006D73F0">
              <w:t xml:space="preserve">м </w:t>
            </w:r>
            <w:r w:rsidR="005C3700" w:rsidRPr="006D73F0">
              <w:t>шаг максимально ярко</w:t>
            </w:r>
            <w:r w:rsidRPr="006D73F0">
              <w:t>.</w:t>
            </w:r>
            <w:r w:rsidR="005822C4" w:rsidRPr="006D73F0">
              <w:t xml:space="preserve"> </w:t>
            </w:r>
          </w:p>
          <w:p w:rsidR="00F7641A" w:rsidRPr="006D73F0" w:rsidRDefault="00A82926" w:rsidP="006D73F0">
            <w:pPr>
              <w:pStyle w:val="ab"/>
              <w:spacing w:line="276" w:lineRule="auto"/>
            </w:pPr>
            <w:r w:rsidRPr="006D73F0">
              <w:rPr>
                <w:b/>
              </w:rPr>
              <w:t>2</w:t>
            </w:r>
            <w:r w:rsidR="005C3700" w:rsidRPr="006D73F0">
              <w:rPr>
                <w:b/>
              </w:rPr>
              <w:t xml:space="preserve"> задание</w:t>
            </w:r>
            <w:r w:rsidR="005C3700" w:rsidRPr="006D73F0">
              <w:t xml:space="preserve">: </w:t>
            </w:r>
            <w:r w:rsidR="005822C4" w:rsidRPr="006D73F0">
              <w:t>По</w:t>
            </w:r>
            <w:r w:rsidRPr="006D73F0">
              <w:t>совещавшись</w:t>
            </w:r>
            <w:r w:rsidR="00F7641A" w:rsidRPr="006D73F0">
              <w:t xml:space="preserve"> устно надо ответить на вопрос как выполняется …. </w:t>
            </w:r>
          </w:p>
          <w:p w:rsidR="00F7641A" w:rsidRPr="00415F38" w:rsidRDefault="00F7641A" w:rsidP="006D73F0">
            <w:pPr>
              <w:pStyle w:val="ab"/>
              <w:spacing w:line="276" w:lineRule="auto"/>
              <w:rPr>
                <w:lang w:val="en-US"/>
              </w:rPr>
            </w:pPr>
            <w:r w:rsidRPr="006D73F0">
              <w:rPr>
                <w:b/>
                <w:lang w:val="en-US"/>
              </w:rPr>
              <w:t>March</w:t>
            </w:r>
            <w:r w:rsidRPr="00415F38">
              <w:rPr>
                <w:lang w:val="en-US"/>
              </w:rPr>
              <w:t>?</w:t>
            </w:r>
          </w:p>
          <w:p w:rsidR="00F7641A" w:rsidRPr="00415F38" w:rsidRDefault="00F7641A" w:rsidP="006D73F0">
            <w:pPr>
              <w:pStyle w:val="ab"/>
              <w:spacing w:line="276" w:lineRule="auto"/>
              <w:rPr>
                <w:lang w:val="en-US"/>
              </w:rPr>
            </w:pPr>
            <w:r w:rsidRPr="006D73F0">
              <w:rPr>
                <w:b/>
                <w:lang w:val="en-US"/>
              </w:rPr>
              <w:t>V</w:t>
            </w:r>
            <w:r w:rsidRPr="00415F38">
              <w:rPr>
                <w:b/>
                <w:lang w:val="en-US"/>
              </w:rPr>
              <w:t>-</w:t>
            </w:r>
            <w:r w:rsidRPr="006D73F0">
              <w:rPr>
                <w:b/>
                <w:lang w:val="en-US"/>
              </w:rPr>
              <w:t>step</w:t>
            </w:r>
            <w:r w:rsidRPr="00415F38">
              <w:rPr>
                <w:lang w:val="en-US"/>
              </w:rPr>
              <w:t>?</w:t>
            </w:r>
          </w:p>
          <w:p w:rsidR="00F7641A" w:rsidRPr="00415F38" w:rsidRDefault="00F7641A" w:rsidP="006D73F0">
            <w:pPr>
              <w:pStyle w:val="ab"/>
              <w:spacing w:line="276" w:lineRule="auto"/>
              <w:rPr>
                <w:lang w:val="en-US"/>
              </w:rPr>
            </w:pPr>
            <w:r w:rsidRPr="006D73F0">
              <w:rPr>
                <w:b/>
                <w:lang w:val="en-US"/>
              </w:rPr>
              <w:t>Step</w:t>
            </w:r>
            <w:r w:rsidRPr="00415F38">
              <w:rPr>
                <w:b/>
                <w:lang w:val="en-US"/>
              </w:rPr>
              <w:t>-</w:t>
            </w:r>
            <w:r w:rsidRPr="006D73F0">
              <w:rPr>
                <w:b/>
                <w:lang w:val="en-US"/>
              </w:rPr>
              <w:t>touch</w:t>
            </w:r>
            <w:r w:rsidRPr="00415F38">
              <w:rPr>
                <w:lang w:val="en-US"/>
              </w:rPr>
              <w:t>?</w:t>
            </w:r>
          </w:p>
          <w:p w:rsidR="00A82926" w:rsidRPr="00415F38" w:rsidRDefault="00A82926" w:rsidP="006D73F0">
            <w:pPr>
              <w:pStyle w:val="ab"/>
              <w:spacing w:line="276" w:lineRule="auto"/>
              <w:rPr>
                <w:lang w:val="en-US"/>
              </w:rPr>
            </w:pPr>
          </w:p>
          <w:p w:rsidR="00F7641A" w:rsidRPr="006D73F0" w:rsidRDefault="00A82926" w:rsidP="006D73F0">
            <w:pPr>
              <w:pStyle w:val="ab"/>
              <w:spacing w:line="276" w:lineRule="auto"/>
            </w:pPr>
            <w:r w:rsidRPr="006D73F0">
              <w:rPr>
                <w:b/>
              </w:rPr>
              <w:t>3 задание:</w:t>
            </w:r>
            <w:r w:rsidRPr="006D73F0">
              <w:t xml:space="preserve"> Дети, вам необходимо найти под столом новый шаг и по очереди представить его, выполнив действие физически</w:t>
            </w:r>
            <w:r w:rsidR="005550A3" w:rsidRPr="006D73F0">
              <w:t>.</w:t>
            </w:r>
          </w:p>
          <w:p w:rsidR="00F7641A" w:rsidRPr="006D73F0" w:rsidRDefault="00F7641A" w:rsidP="006D73F0">
            <w:pPr>
              <w:pStyle w:val="ab"/>
              <w:spacing w:line="276" w:lineRule="auto"/>
              <w:rPr>
                <w:b/>
              </w:rPr>
            </w:pPr>
            <w:r w:rsidRPr="006D73F0">
              <w:t>Давайте разберем:</w:t>
            </w:r>
            <w:r w:rsidRPr="006D73F0">
              <w:rPr>
                <w:b/>
              </w:rPr>
              <w:t xml:space="preserve"> </w:t>
            </w:r>
          </w:p>
          <w:p w:rsidR="00F7641A" w:rsidRPr="006D73F0" w:rsidRDefault="00F7641A" w:rsidP="006D73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D7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March</w:t>
            </w:r>
            <w:r w:rsidRPr="006D73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1-шаг правой на месте;</w:t>
            </w:r>
          </w:p>
          <w:p w:rsidR="00F7641A" w:rsidRPr="006D73F0" w:rsidRDefault="00F7641A" w:rsidP="006D73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2-шаг левой на месте.)</w:t>
            </w:r>
          </w:p>
          <w:p w:rsidR="00F7641A" w:rsidRPr="006D73F0" w:rsidRDefault="00F7641A" w:rsidP="006D73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D73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D7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step</w:t>
            </w:r>
            <w:r w:rsidRPr="006D73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 xml:space="preserve">Этот шаг назван так из-за схожести рисунка, который мы вышагиваем по полу, с латинской буквой «V». </w:t>
            </w:r>
          </w:p>
          <w:p w:rsidR="00F7641A" w:rsidRPr="006D73F0" w:rsidRDefault="00F7641A" w:rsidP="006D73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1-шаг правой вперед вправо (правая диагональ);</w:t>
            </w:r>
          </w:p>
          <w:p w:rsidR="00F7641A" w:rsidRPr="006D73F0" w:rsidRDefault="00F7641A" w:rsidP="006D73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2-шаг левой ногой вперед влево (левая диагональ): </w:t>
            </w:r>
          </w:p>
          <w:p w:rsidR="00F7641A" w:rsidRPr="006D73F0" w:rsidRDefault="00F7641A" w:rsidP="006D73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3-шаг правой назад влево в исходное положение;</w:t>
            </w:r>
          </w:p>
          <w:p w:rsidR="00F7641A" w:rsidRPr="006D73F0" w:rsidRDefault="00F7641A" w:rsidP="006D73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 xml:space="preserve">4-шаг левой назад вправо в исходное положение. </w:t>
            </w:r>
          </w:p>
          <w:p w:rsidR="00F7641A" w:rsidRPr="006D73F0" w:rsidRDefault="001C4051" w:rsidP="006D73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7641A" w:rsidRPr="006D7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Step</w:t>
            </w:r>
            <w:r w:rsidR="00F7641A" w:rsidRPr="006D73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7641A" w:rsidRPr="006D73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touch</w:t>
            </w:r>
            <w:r w:rsidR="00F7641A" w:rsidRPr="006D73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7641A" w:rsidRPr="006D73F0">
              <w:rPr>
                <w:rFonts w:ascii="Times New Roman" w:hAnsi="Times New Roman" w:cs="Times New Roman"/>
                <w:sz w:val="24"/>
                <w:szCs w:val="24"/>
              </w:rPr>
              <w:t xml:space="preserve">Это обычный приставной шаг. Шаги на два счета, как правило (не всегда), делаются минимум по два. Т.е. шаг в одну сторону и шаг в другую сторону. </w:t>
            </w:r>
          </w:p>
          <w:p w:rsidR="00F7641A" w:rsidRPr="006D73F0" w:rsidRDefault="00F7641A" w:rsidP="006D73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1-шаг правой в сторону;</w:t>
            </w:r>
          </w:p>
          <w:p w:rsidR="00F7641A" w:rsidRPr="006D73F0" w:rsidRDefault="00F7641A" w:rsidP="006D73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 xml:space="preserve">2-левую приставить к правой на носок. </w:t>
            </w:r>
          </w:p>
          <w:p w:rsidR="00F7641A" w:rsidRPr="006D73F0" w:rsidRDefault="00F7641A" w:rsidP="006D73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3-шаг левой в сторону</w:t>
            </w:r>
          </w:p>
          <w:p w:rsidR="00F7641A" w:rsidRPr="006D73F0" w:rsidRDefault="00F7641A" w:rsidP="006D73F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4-правую приставить к левой.</w:t>
            </w:r>
          </w:p>
          <w:p w:rsidR="00A21A75" w:rsidRPr="006D73F0" w:rsidRDefault="00F7641A" w:rsidP="006D73F0">
            <w:pPr>
              <w:pStyle w:val="ab"/>
              <w:spacing w:line="276" w:lineRule="auto"/>
            </w:pPr>
            <w:r w:rsidRPr="006D73F0">
              <w:t xml:space="preserve">Когда вы выполняете шаги, всегда интересно знать, чего вы сумели достичь, сумели ли вы выучить комбинацию. </w:t>
            </w:r>
          </w:p>
          <w:p w:rsidR="006303C9" w:rsidRPr="006D73F0" w:rsidRDefault="00056BE5" w:rsidP="006D73F0">
            <w:pPr>
              <w:pStyle w:val="ab"/>
              <w:spacing w:line="276" w:lineRule="auto"/>
            </w:pPr>
            <w:r w:rsidRPr="006D73F0">
              <w:t>Перестроение с удобно</w:t>
            </w:r>
            <w:r w:rsidR="006303C9" w:rsidRPr="006D73F0">
              <w:t xml:space="preserve">й дистанцией </w:t>
            </w:r>
          </w:p>
          <w:p w:rsidR="00F7641A" w:rsidRPr="006D73F0" w:rsidRDefault="00F7641A" w:rsidP="006D73F0">
            <w:pPr>
              <w:pStyle w:val="ab"/>
              <w:spacing w:line="276" w:lineRule="auto"/>
            </w:pPr>
          </w:p>
        </w:tc>
        <w:tc>
          <w:tcPr>
            <w:tcW w:w="2552" w:type="dxa"/>
          </w:tcPr>
          <w:p w:rsidR="00E6780D" w:rsidRPr="006D73F0" w:rsidRDefault="00F7641A" w:rsidP="006D73F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r w:rsidR="00E6780D" w:rsidRPr="006D73F0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задание</w:t>
            </w:r>
            <w:r w:rsidR="00E6780D" w:rsidRPr="006D73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отвечают свои варианты.</w:t>
            </w:r>
          </w:p>
          <w:p w:rsidR="00F7641A" w:rsidRPr="006D73F0" w:rsidRDefault="00931B95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Выполняют з</w:t>
            </w:r>
            <w:r w:rsidR="00F7641A" w:rsidRPr="006D73F0">
              <w:rPr>
                <w:rFonts w:ascii="Times New Roman" w:hAnsi="Times New Roman" w:cs="Times New Roman"/>
                <w:sz w:val="24"/>
                <w:szCs w:val="24"/>
              </w:rPr>
              <w:t>упражнения. Внимательно слушают методические замечания учителя. Соблюдают технику безопасности</w:t>
            </w:r>
          </w:p>
          <w:p w:rsidR="005C3700" w:rsidRPr="006D73F0" w:rsidRDefault="005C3700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00" w:rsidRPr="006D73F0" w:rsidRDefault="005C3700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00" w:rsidRPr="006D73F0" w:rsidRDefault="005C3700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00" w:rsidRPr="006D73F0" w:rsidRDefault="005C3700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рассчитываются на 1-2-3- и занимаю места на своих станциях</w:t>
            </w:r>
          </w:p>
          <w:p w:rsidR="00A82926" w:rsidRPr="006D73F0" w:rsidRDefault="00A82926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Совещаются и капитан команды рассказывает свой шаг.</w:t>
            </w:r>
          </w:p>
          <w:p w:rsidR="005550A3" w:rsidRPr="006D73F0" w:rsidRDefault="00E3097F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Дети выполняют необходимые расчёты для определения финансовой составляющей и стоимости всех необходимых фитболов</w:t>
            </w:r>
          </w:p>
          <w:p w:rsidR="005550A3" w:rsidRPr="006D73F0" w:rsidRDefault="005550A3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A3" w:rsidRPr="006D73F0" w:rsidRDefault="005550A3" w:rsidP="006D73F0">
            <w:pPr>
              <w:pStyle w:val="ab"/>
              <w:spacing w:line="276" w:lineRule="auto"/>
            </w:pPr>
            <w:r w:rsidRPr="006D73F0">
              <w:t>Перестроение с удобной дистанцией, поочерёдное выполнение шагов.</w:t>
            </w:r>
          </w:p>
          <w:p w:rsidR="005550A3" w:rsidRPr="006D73F0" w:rsidRDefault="005550A3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97F" w:rsidRPr="006D73F0" w:rsidRDefault="00E3097F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Дети совещаются в группах и показывают как выполняется тот или иной шаг.</w:t>
            </w:r>
          </w:p>
          <w:p w:rsidR="00016D4B" w:rsidRPr="006D73F0" w:rsidRDefault="00016D4B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B" w:rsidRPr="006D73F0" w:rsidRDefault="00016D4B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Дети находят новый шаг и представляют его физически</w:t>
            </w:r>
            <w:r w:rsidR="00225BA9" w:rsidRPr="006D73F0">
              <w:rPr>
                <w:rFonts w:ascii="Times New Roman" w:hAnsi="Times New Roman" w:cs="Times New Roman"/>
                <w:sz w:val="24"/>
                <w:szCs w:val="24"/>
              </w:rPr>
              <w:t xml:space="preserve"> перед одноклассниками и педагогом</w:t>
            </w: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педагога, выполняют комбинацию шагов</w:t>
            </w: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Перестраиваются с удобной дистанцией</w:t>
            </w:r>
          </w:p>
          <w:p w:rsidR="00016D4B" w:rsidRPr="006D73F0" w:rsidRDefault="00016D4B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4B" w:rsidRPr="006D73F0" w:rsidRDefault="00016D4B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7641A" w:rsidRPr="006D73F0" w:rsidRDefault="00F7641A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Естественнонаучная грамотность</w:t>
            </w:r>
          </w:p>
          <w:p w:rsidR="00E3097F" w:rsidRPr="006D73F0" w:rsidRDefault="00E3097F" w:rsidP="006D73F0">
            <w:pPr>
              <w:pStyle w:val="ab"/>
              <w:spacing w:line="276" w:lineRule="auto"/>
            </w:pPr>
            <w:r w:rsidRPr="006D73F0">
              <w:rPr>
                <w:rStyle w:val="c11"/>
                <w:b/>
                <w:bCs/>
                <w:iCs/>
                <w:color w:val="000000"/>
              </w:rPr>
              <w:t>Познавательные УУД:</w:t>
            </w:r>
          </w:p>
          <w:p w:rsidR="00E3097F" w:rsidRPr="006D73F0" w:rsidRDefault="00E3097F" w:rsidP="006D73F0">
            <w:pPr>
              <w:pStyle w:val="ab"/>
              <w:spacing w:line="276" w:lineRule="auto"/>
            </w:pPr>
            <w:r w:rsidRPr="006D73F0">
              <w:rPr>
                <w:color w:val="000000"/>
              </w:rPr>
              <w:t>Формируем на основе анализа объектов умения делать выводы.</w:t>
            </w:r>
          </w:p>
          <w:p w:rsidR="00E3097F" w:rsidRPr="006D73F0" w:rsidRDefault="00E3097F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2926" w:rsidRPr="006D73F0" w:rsidRDefault="00A82926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2926" w:rsidRPr="006D73F0" w:rsidRDefault="00A82926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2926" w:rsidRPr="006D73F0" w:rsidRDefault="00A82926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2926" w:rsidRPr="006D73F0" w:rsidRDefault="00A82926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2926" w:rsidRPr="006D73F0" w:rsidRDefault="00A82926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2926" w:rsidRPr="006D73F0" w:rsidRDefault="00E3097F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Глобальные компетенции</w:t>
            </w:r>
          </w:p>
          <w:p w:rsidR="00A82926" w:rsidRPr="006D73F0" w:rsidRDefault="00A82926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2926" w:rsidRPr="006D73F0" w:rsidRDefault="00A82926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2926" w:rsidRPr="006D73F0" w:rsidRDefault="00A82926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2926" w:rsidRPr="006D73F0" w:rsidRDefault="00A82926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2926" w:rsidRPr="006D73F0" w:rsidRDefault="00A82926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2926" w:rsidRPr="006D73F0" w:rsidRDefault="00E3097F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Финансовая грамотность</w:t>
            </w:r>
          </w:p>
          <w:p w:rsidR="00A82926" w:rsidRPr="006D73F0" w:rsidRDefault="00A82926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097F" w:rsidRPr="006D73F0" w:rsidRDefault="00E3097F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097F" w:rsidRPr="006D73F0" w:rsidRDefault="00E3097F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097F" w:rsidRPr="006D73F0" w:rsidRDefault="00E3097F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2926" w:rsidRPr="006D73F0" w:rsidRDefault="00A82926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Креативное мышление</w:t>
            </w:r>
          </w:p>
          <w:p w:rsidR="00A82926" w:rsidRPr="006D73F0" w:rsidRDefault="00016D4B" w:rsidP="006D73F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D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активно включаться в коллективную деятельность, взаимодействовать со сверстниками в достижении общих целей, активно включаться в общение и взаимодействие со сверстниками на принципах уважения и доброжелательности, взаимопомощи и сопереживания (</w:t>
            </w:r>
            <w:r w:rsidRPr="006D7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личностные результаты)</w:t>
            </w: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5BA9" w:rsidRPr="00225BA9" w:rsidRDefault="00225BA9" w:rsidP="006D73F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225BA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развитие</w:t>
            </w:r>
          </w:p>
          <w:p w:rsidR="00225BA9" w:rsidRPr="00225BA9" w:rsidRDefault="00225BA9" w:rsidP="006D73F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внимания, умеют оценивать</w:t>
            </w:r>
          </w:p>
          <w:p w:rsidR="00225BA9" w:rsidRPr="00225BA9" w:rsidRDefault="00225BA9" w:rsidP="006D73F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правильность выполнения</w:t>
            </w:r>
          </w:p>
          <w:p w:rsidR="00225BA9" w:rsidRPr="00225BA9" w:rsidRDefault="00225BA9" w:rsidP="006D73F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действия; вносят</w:t>
            </w:r>
          </w:p>
          <w:p w:rsidR="00225BA9" w:rsidRPr="00225BA9" w:rsidRDefault="00225BA9" w:rsidP="006D73F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необходимые коррективы в</w:t>
            </w:r>
          </w:p>
          <w:p w:rsidR="00225BA9" w:rsidRPr="00225BA9" w:rsidRDefault="00225BA9" w:rsidP="006D73F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действие после его</w:t>
            </w:r>
          </w:p>
          <w:p w:rsidR="00225BA9" w:rsidRPr="00225BA9" w:rsidRDefault="00225BA9" w:rsidP="006D73F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завершения на основе его</w:t>
            </w:r>
          </w:p>
          <w:p w:rsidR="00225BA9" w:rsidRPr="00225BA9" w:rsidRDefault="00225BA9" w:rsidP="006D73F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оценки и учета характера</w:t>
            </w:r>
          </w:p>
          <w:p w:rsidR="00225BA9" w:rsidRPr="00225BA9" w:rsidRDefault="00225BA9" w:rsidP="006D73F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25BA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допущенных ошибок.</w:t>
            </w:r>
          </w:p>
          <w:p w:rsidR="00225BA9" w:rsidRPr="006D73F0" w:rsidRDefault="00225BA9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2926" w:rsidRPr="006D73F0" w:rsidRDefault="00A82926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252E6" w:rsidRPr="006D73F0" w:rsidTr="00ED453C">
        <w:tc>
          <w:tcPr>
            <w:tcW w:w="1668" w:type="dxa"/>
            <w:tcBorders>
              <w:bottom w:val="single" w:sz="4" w:space="0" w:color="auto"/>
            </w:tcBorders>
          </w:tcPr>
          <w:p w:rsidR="004252E6" w:rsidRPr="006D73F0" w:rsidRDefault="004252E6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252E6" w:rsidRPr="006D73F0" w:rsidRDefault="004252E6" w:rsidP="006D73F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задание</w:t>
            </w:r>
          </w:p>
          <w:p w:rsidR="004252E6" w:rsidRPr="006D73F0" w:rsidRDefault="001C594F" w:rsidP="006D73F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сейчас</w:t>
            </w:r>
            <w:r w:rsidR="001421F6" w:rsidRPr="006D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D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</w:t>
            </w:r>
            <w:r w:rsidR="001421F6" w:rsidRPr="006D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вами</w:t>
            </w:r>
            <w:r w:rsidRPr="006D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задача</w:t>
            </w:r>
            <w:r w:rsidR="001421F6" w:rsidRPr="006D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="004252E6" w:rsidRPr="006D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</w:t>
            </w:r>
            <w:r w:rsidRPr="006D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технику выполнения шагов</w:t>
            </w:r>
            <w:r w:rsidR="004252E6" w:rsidRPr="006D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6D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фитбол </w:t>
            </w:r>
            <w:r w:rsidR="004252E6" w:rsidRPr="006D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мячами</w:t>
            </w:r>
            <w:r w:rsidR="00B27BF8" w:rsidRPr="006D7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Послушайте рекомендации по выполнению:</w:t>
            </w:r>
          </w:p>
          <w:p w:rsidR="004252E6" w:rsidRPr="006D73F0" w:rsidRDefault="004252E6" w:rsidP="006D73F0">
            <w:pPr>
              <w:pStyle w:val="a5"/>
              <w:numPr>
                <w:ilvl w:val="0"/>
                <w:numId w:val="36"/>
              </w:numPr>
              <w:spacing w:after="0"/>
              <w:ind w:left="3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F0">
              <w:rPr>
                <w:rFonts w:ascii="Times New Roman" w:hAnsi="Times New Roman"/>
                <w:color w:val="000000"/>
                <w:sz w:val="24"/>
                <w:szCs w:val="24"/>
              </w:rPr>
              <w:t>При ведении мяча активно работать в локтевом суставе.</w:t>
            </w:r>
          </w:p>
          <w:p w:rsidR="004252E6" w:rsidRPr="006D73F0" w:rsidRDefault="004252E6" w:rsidP="006D73F0">
            <w:pPr>
              <w:pStyle w:val="a5"/>
              <w:numPr>
                <w:ilvl w:val="0"/>
                <w:numId w:val="36"/>
              </w:numPr>
              <w:spacing w:after="0"/>
              <w:ind w:left="3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3F0">
              <w:rPr>
                <w:rFonts w:ascii="Times New Roman" w:hAnsi="Times New Roman"/>
                <w:color w:val="000000"/>
                <w:sz w:val="24"/>
                <w:szCs w:val="24"/>
              </w:rPr>
              <w:t>Бросок мяча вверх будет точным, если после взмаха, руки остановятся в положении вперёд-вверх и в этот момент ладони подтолкнут мяч.</w:t>
            </w:r>
          </w:p>
          <w:p w:rsidR="004252E6" w:rsidRPr="006D73F0" w:rsidRDefault="004252E6" w:rsidP="006D73F0">
            <w:pPr>
              <w:pStyle w:val="a5"/>
              <w:shd w:val="clear" w:color="auto" w:fill="FFFFFF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73F0">
              <w:rPr>
                <w:rFonts w:ascii="Times New Roman" w:hAnsi="Times New Roman"/>
                <w:color w:val="000000"/>
                <w:sz w:val="24"/>
                <w:szCs w:val="24"/>
              </w:rPr>
              <w:t>Для успешной ловли мяча необходимо следить за его полётом и ловить за бока на линии «экватора».</w:t>
            </w:r>
          </w:p>
          <w:p w:rsidR="004252E6" w:rsidRPr="006D73F0" w:rsidRDefault="004252E6" w:rsidP="006D73F0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52E6" w:rsidRPr="006D73F0" w:rsidRDefault="00ED453C" w:rsidP="006D73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берут фитбол мячи, слушают рекомендации педагога.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225BA9" w:rsidRPr="006D73F0" w:rsidRDefault="006D73F0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Познавательные УУД </w:t>
            </w:r>
            <w:r w:rsidRPr="006D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Характеризовать явления (действия и поступки), давать им объективную оценку на основе освоенных знаний и имеющегося опыта </w:t>
            </w:r>
            <w:r w:rsidRPr="006D7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Коммуникативные УУД</w:t>
            </w:r>
            <w:r w:rsidRPr="006D7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Анализировать и находить ошибки, эффективно их исправлять.</w:t>
            </w:r>
          </w:p>
        </w:tc>
      </w:tr>
      <w:tr w:rsidR="004252E6" w:rsidRPr="006D73F0" w:rsidTr="00ED453C">
        <w:tc>
          <w:tcPr>
            <w:tcW w:w="1668" w:type="dxa"/>
            <w:tcBorders>
              <w:bottom w:val="nil"/>
              <w:right w:val="single" w:sz="4" w:space="0" w:color="auto"/>
            </w:tcBorders>
          </w:tcPr>
          <w:p w:rsidR="004252E6" w:rsidRPr="006D73F0" w:rsidRDefault="004252E6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52E6" w:rsidRPr="006D73F0" w:rsidRDefault="00B27BF8" w:rsidP="006D73F0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73F0">
              <w:rPr>
                <w:rFonts w:ascii="Times New Roman" w:hAnsi="Times New Roman" w:cs="Times New Roman"/>
                <w:b/>
                <w:sz w:val="24"/>
                <w:szCs w:val="24"/>
              </w:rPr>
              <w:t>оманда выполняет</w:t>
            </w: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E6" w:rsidRPr="006D73F0">
              <w:rPr>
                <w:rFonts w:ascii="Times New Roman" w:hAnsi="Times New Roman" w:cs="Times New Roman"/>
                <w:sz w:val="24"/>
                <w:szCs w:val="24"/>
              </w:rPr>
              <w:t>Одиночные удары в пол и ловля мяча;</w:t>
            </w:r>
            <w:r w:rsidR="001C666B" w:rsidRPr="006D73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2815" cy="212217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итбол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15" cy="212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4252E6" w:rsidRPr="006D73F0" w:rsidRDefault="00ED453C" w:rsidP="006D73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Дети в командах по очереди выполняют заданные педагогом действия</w:t>
            </w:r>
          </w:p>
        </w:tc>
        <w:tc>
          <w:tcPr>
            <w:tcW w:w="2233" w:type="dxa"/>
            <w:tcBorders>
              <w:bottom w:val="nil"/>
            </w:tcBorders>
          </w:tcPr>
          <w:p w:rsidR="001C666B" w:rsidRPr="001C666B" w:rsidRDefault="001C666B" w:rsidP="006D73F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C66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Регулятивные: принимают</w:t>
            </w:r>
          </w:p>
          <w:p w:rsidR="001C666B" w:rsidRPr="001C666B" w:rsidRDefault="001C666B" w:rsidP="006D73F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C66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инструкцию педагога и четко</w:t>
            </w:r>
          </w:p>
          <w:p w:rsidR="001C666B" w:rsidRPr="001C666B" w:rsidRDefault="001C666B" w:rsidP="006D73F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C66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ей следуют.</w:t>
            </w:r>
          </w:p>
          <w:p w:rsidR="001C666B" w:rsidRPr="001C666B" w:rsidRDefault="001C666B" w:rsidP="006D73F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C66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Коммуникативные: умеют</w:t>
            </w:r>
          </w:p>
          <w:p w:rsidR="001C666B" w:rsidRPr="001C666B" w:rsidRDefault="001C666B" w:rsidP="006D73F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C66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договариваться и приходить к</w:t>
            </w:r>
          </w:p>
          <w:p w:rsidR="001C666B" w:rsidRPr="001C666B" w:rsidRDefault="001C666B" w:rsidP="006D73F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C66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общему решению в</w:t>
            </w:r>
          </w:p>
          <w:p w:rsidR="001C666B" w:rsidRPr="001C666B" w:rsidRDefault="001C666B" w:rsidP="006D73F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C66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совместной деятельности,</w:t>
            </w:r>
          </w:p>
          <w:p w:rsidR="001C666B" w:rsidRPr="001C666B" w:rsidRDefault="001C666B" w:rsidP="006D73F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C66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задавать вопросы;</w:t>
            </w:r>
          </w:p>
          <w:p w:rsidR="001C666B" w:rsidRPr="001C666B" w:rsidRDefault="001C666B" w:rsidP="006D73F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C66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контролируют действия</w:t>
            </w:r>
          </w:p>
          <w:p w:rsidR="001C666B" w:rsidRPr="001C666B" w:rsidRDefault="001C666B" w:rsidP="006D73F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C66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партнера.</w:t>
            </w:r>
          </w:p>
          <w:p w:rsidR="001C666B" w:rsidRPr="006D73F0" w:rsidRDefault="001C666B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252E6" w:rsidRPr="006D73F0" w:rsidTr="00ED453C"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</w:tcPr>
          <w:p w:rsidR="004252E6" w:rsidRPr="006D73F0" w:rsidRDefault="004252E6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2E6" w:rsidRPr="006D73F0" w:rsidRDefault="00B27BF8" w:rsidP="006D73F0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</w:rPr>
              <w:t>2.Команда выполняет</w:t>
            </w: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E6" w:rsidRPr="006D73F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двумя руками поочередно в движении и стоя: </w:t>
            </w:r>
          </w:p>
          <w:p w:rsidR="004252E6" w:rsidRPr="006D73F0" w:rsidRDefault="004252E6" w:rsidP="006D73F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(правой-левой-правой-левой)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252E6" w:rsidRPr="006D73F0" w:rsidRDefault="00225BA9" w:rsidP="006D73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Затем меняются по часовой стрелки до совершения полного круга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4252E6" w:rsidRPr="006D73F0" w:rsidRDefault="004252E6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252E6" w:rsidRPr="006D73F0" w:rsidTr="00ED453C">
        <w:tc>
          <w:tcPr>
            <w:tcW w:w="1668" w:type="dxa"/>
            <w:tcBorders>
              <w:top w:val="nil"/>
              <w:right w:val="single" w:sz="4" w:space="0" w:color="auto"/>
            </w:tcBorders>
          </w:tcPr>
          <w:p w:rsidR="004252E6" w:rsidRPr="006D73F0" w:rsidRDefault="004252E6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BF8" w:rsidRPr="006D73F0" w:rsidRDefault="00B27BF8" w:rsidP="006D73F0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</w:rPr>
              <w:t>3.Команда выполняет</w:t>
            </w:r>
          </w:p>
          <w:p w:rsidR="004252E6" w:rsidRPr="006D73F0" w:rsidRDefault="004252E6" w:rsidP="006D73F0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Броски мяча вверх с последующей ловлей в движении и стоя</w:t>
            </w:r>
          </w:p>
          <w:p w:rsidR="001421F6" w:rsidRPr="006D73F0" w:rsidRDefault="001421F6" w:rsidP="006D73F0">
            <w:pPr>
              <w:pStyle w:val="a5"/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</w:tcBorders>
          </w:tcPr>
          <w:p w:rsidR="004252E6" w:rsidRPr="006D73F0" w:rsidRDefault="004252E6" w:rsidP="006D73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4252E6" w:rsidRPr="006D73F0" w:rsidRDefault="004252E6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421F6" w:rsidRPr="006D73F0" w:rsidTr="00ED453C">
        <w:tc>
          <w:tcPr>
            <w:tcW w:w="1668" w:type="dxa"/>
          </w:tcPr>
          <w:p w:rsidR="001421F6" w:rsidRPr="006D73F0" w:rsidRDefault="001421F6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Заключительная часть </w:t>
            </w:r>
          </w:p>
        </w:tc>
        <w:tc>
          <w:tcPr>
            <w:tcW w:w="3685" w:type="dxa"/>
          </w:tcPr>
          <w:p w:rsidR="001421F6" w:rsidRPr="006D73F0" w:rsidRDefault="001421F6" w:rsidP="006D73F0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D73F0">
              <w:rPr>
                <w:color w:val="111111"/>
              </w:rPr>
              <w:t xml:space="preserve">Игровое, релаксационное упражнение </w:t>
            </w:r>
            <w:r w:rsidRPr="006D73F0">
              <w:rPr>
                <w:rStyle w:val="c3"/>
                <w:bCs/>
                <w:i/>
                <w:iCs/>
                <w:color w:val="000000"/>
              </w:rPr>
              <w:t>«Водопад»</w:t>
            </w:r>
            <w:r w:rsidRPr="006D73F0">
              <w:t xml:space="preserve"> </w:t>
            </w:r>
          </w:p>
          <w:p w:rsidR="001421F6" w:rsidRPr="006D73F0" w:rsidRDefault="001421F6" w:rsidP="006D73F0">
            <w:pPr>
              <w:pStyle w:val="c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D73F0">
              <w:t>Голос учителя спокойный и ровный</w:t>
            </w:r>
          </w:p>
          <w:p w:rsidR="001421F6" w:rsidRPr="006D73F0" w:rsidRDefault="001421F6" w:rsidP="006D73F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3F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Представьте себе, что вы стоите возле водопада. Чудесный день, голубое небо, тёплое солнце. Горный воздух свеж и приятен. Вам дышится легко и свободно. Но водопад наш необычен, вместо воды в нём падает мягкий белый свет. Представьте себе, что вы стоите под этим водопадом и почувствуйте, как этот прекрасный белый свет струится по вашей голове. Вы чувствуете, как он льётся по лбу, </w:t>
            </w:r>
            <w:r w:rsidRPr="006D73F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затем по лицу, по шее… Белый свет течёт по вашим плечам, помогает им стать мягкими и расслабленными …(пауза – поглаживание детей). А нежный свет течёт дальше по груди и животу. Пусть свет гладит ваши ручки, пальчики. Свет течёт  и по ногам и вы чувствуете, как тело становится мягче и вы расслабляетесь. Этот удивительный водопад из белого света обтекает всё ваше тело. Вы чувствуете себя совершенно спокойно, и с каждым вздохом вы всё сильнее расслабляетесь. А теперь потянитесь и на счёт «три» откройте глаза. Волшебный свет наполнил вас свежими силами и энергией.</w:t>
            </w:r>
          </w:p>
        </w:tc>
        <w:tc>
          <w:tcPr>
            <w:tcW w:w="2552" w:type="dxa"/>
          </w:tcPr>
          <w:p w:rsidR="00ED453C" w:rsidRPr="006D73F0" w:rsidRDefault="00ED453C" w:rsidP="006D73F0">
            <w:pPr>
              <w:shd w:val="clear" w:color="auto" w:fill="FFFFFF"/>
              <w:spacing w:before="225" w:after="22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ложатся на свои фитболы, закрывают глаза и слушают спокойный, нежный голос педагога, который погружает детей в релаксацию и восстановление </w:t>
            </w:r>
          </w:p>
          <w:p w:rsidR="00ED453C" w:rsidRPr="006D73F0" w:rsidRDefault="00ED453C" w:rsidP="006D73F0">
            <w:pPr>
              <w:shd w:val="clear" w:color="auto" w:fill="FFFFFF"/>
              <w:spacing w:before="225" w:after="22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3C" w:rsidRPr="006D73F0" w:rsidRDefault="00ED453C" w:rsidP="006D73F0">
            <w:pPr>
              <w:shd w:val="clear" w:color="auto" w:fill="FFFFFF"/>
              <w:spacing w:before="225" w:after="22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3C" w:rsidRPr="006D73F0" w:rsidRDefault="00ED453C" w:rsidP="006D73F0">
            <w:pPr>
              <w:shd w:val="clear" w:color="auto" w:fill="FFFFFF"/>
              <w:spacing w:before="225" w:after="22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3C" w:rsidRPr="006D73F0" w:rsidRDefault="00ED453C" w:rsidP="006D73F0">
            <w:pPr>
              <w:shd w:val="clear" w:color="auto" w:fill="FFFFFF"/>
              <w:spacing w:before="225" w:after="22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3C" w:rsidRPr="006D73F0" w:rsidRDefault="00ED453C" w:rsidP="006D73F0">
            <w:pPr>
              <w:shd w:val="clear" w:color="auto" w:fill="FFFFFF"/>
              <w:spacing w:before="225" w:after="22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Глаза обучающихся плотно закрыты</w:t>
            </w:r>
          </w:p>
          <w:p w:rsidR="00ED453C" w:rsidRPr="006D73F0" w:rsidRDefault="00ED453C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Дыхание свободное</w:t>
            </w:r>
          </w:p>
          <w:p w:rsidR="001421F6" w:rsidRPr="006D73F0" w:rsidRDefault="001421F6" w:rsidP="006D73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421F6" w:rsidRPr="006D73F0" w:rsidRDefault="001421F6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Креативное мышление</w:t>
            </w:r>
          </w:p>
          <w:p w:rsidR="001C666B" w:rsidRPr="006D73F0" w:rsidRDefault="001C666B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666B" w:rsidRPr="006D73F0" w:rsidRDefault="001C666B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666B" w:rsidRPr="006D73F0" w:rsidRDefault="001C666B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666B" w:rsidRPr="006D73F0" w:rsidRDefault="001C666B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666B" w:rsidRPr="006D73F0" w:rsidRDefault="001C666B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666B" w:rsidRPr="006D73F0" w:rsidRDefault="001C666B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666B" w:rsidRPr="006D73F0" w:rsidRDefault="001C666B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666B" w:rsidRPr="006D73F0" w:rsidRDefault="001C666B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666B" w:rsidRPr="006D73F0" w:rsidRDefault="001C666B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3783" w:rsidRPr="006D73F0" w:rsidRDefault="00553783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Естественнонаучная грамотность</w:t>
            </w:r>
          </w:p>
          <w:p w:rsidR="001C666B" w:rsidRPr="006D73F0" w:rsidRDefault="001C666B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421F6" w:rsidRPr="006D73F0" w:rsidRDefault="001421F6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421F6" w:rsidRPr="006D73F0" w:rsidTr="00ED453C">
        <w:trPr>
          <w:trHeight w:val="4486"/>
        </w:trPr>
        <w:tc>
          <w:tcPr>
            <w:tcW w:w="1668" w:type="dxa"/>
          </w:tcPr>
          <w:p w:rsidR="00BE7857" w:rsidRPr="006D73F0" w:rsidRDefault="00BE7857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  <w:p w:rsidR="001421F6" w:rsidRPr="006D73F0" w:rsidRDefault="001421F6" w:rsidP="006D73F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1421F6" w:rsidRPr="006D73F0" w:rsidRDefault="001421F6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Повторить изучаемый материал, осознать и осмыслить его в более обобщенной форме</w:t>
            </w:r>
          </w:p>
          <w:p w:rsidR="001421F6" w:rsidRPr="006D73F0" w:rsidRDefault="001421F6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рефлексию: </w:t>
            </w:r>
          </w:p>
          <w:p w:rsidR="001421F6" w:rsidRPr="006D73F0" w:rsidRDefault="001421F6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«Чем мы сегодня занимались на уроке?»</w:t>
            </w:r>
          </w:p>
          <w:p w:rsidR="00ED453C" w:rsidRPr="006D73F0" w:rsidRDefault="001421F6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 xml:space="preserve">«Довольны ли вы своей работой?» </w:t>
            </w:r>
          </w:p>
          <w:p w:rsidR="00ED453C" w:rsidRPr="006D73F0" w:rsidRDefault="00ED453C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-Урок закончен, до свидания!</w:t>
            </w:r>
          </w:p>
          <w:p w:rsidR="001421F6" w:rsidRPr="006D73F0" w:rsidRDefault="001421F6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 xml:space="preserve">Брать на заметку, трудности, с которыми сталкивались дети, чтобы потом оптимальнее подбирать задания. </w:t>
            </w:r>
          </w:p>
          <w:p w:rsidR="001421F6" w:rsidRPr="006D73F0" w:rsidRDefault="001421F6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421F6" w:rsidRPr="006D73F0" w:rsidRDefault="001421F6" w:rsidP="006D73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F0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учителя, рефлексируют</w:t>
            </w:r>
          </w:p>
        </w:tc>
        <w:tc>
          <w:tcPr>
            <w:tcW w:w="2233" w:type="dxa"/>
          </w:tcPr>
          <w:p w:rsidR="00016D4B" w:rsidRPr="006D73F0" w:rsidRDefault="00016D4B" w:rsidP="006D73F0">
            <w:pPr>
              <w:pStyle w:val="ab"/>
              <w:spacing w:line="276" w:lineRule="auto"/>
              <w:rPr>
                <w:color w:val="000000"/>
              </w:rPr>
            </w:pPr>
            <w:r w:rsidRPr="006D73F0">
              <w:rPr>
                <w:color w:val="000000"/>
              </w:rPr>
              <w:t>Формируем умение осуществлять познавательную и личностную рефлексию.</w:t>
            </w:r>
          </w:p>
          <w:p w:rsidR="001C666B" w:rsidRPr="006D73F0" w:rsidRDefault="001C666B" w:rsidP="006D73F0">
            <w:pPr>
              <w:pStyle w:val="ab"/>
              <w:spacing w:line="276" w:lineRule="auto"/>
            </w:pPr>
            <w:r w:rsidRPr="006D73F0">
              <w:rPr>
                <w:color w:val="000000"/>
                <w:shd w:val="clear" w:color="auto" w:fill="FFFFFF"/>
              </w:rPr>
              <w:t>Характеризовать явления (действия и поступки), давать им объективную оценку на основе освоенных знаний и имеющегося опыта (познавательные УУД) Анализировать и находить ошибки, эффективно их исправлять (коммуникативные УУД)</w:t>
            </w:r>
          </w:p>
          <w:p w:rsidR="001421F6" w:rsidRPr="006D73F0" w:rsidRDefault="001421F6" w:rsidP="006D73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040AA" w:rsidRPr="006D73F0" w:rsidRDefault="000040AA" w:rsidP="006D73F0">
      <w:pPr>
        <w:pStyle w:val="a5"/>
        <w:ind w:left="-113"/>
        <w:jc w:val="center"/>
        <w:rPr>
          <w:rFonts w:ascii="Times New Roman" w:hAnsi="Times New Roman"/>
          <w:b/>
          <w:sz w:val="24"/>
          <w:szCs w:val="24"/>
        </w:rPr>
      </w:pPr>
    </w:p>
    <w:p w:rsidR="005A18C5" w:rsidRPr="006D73F0" w:rsidRDefault="005A18C5" w:rsidP="006D73F0">
      <w:pPr>
        <w:pStyle w:val="a5"/>
        <w:ind w:left="-113"/>
        <w:jc w:val="center"/>
        <w:rPr>
          <w:rFonts w:ascii="Times New Roman" w:hAnsi="Times New Roman"/>
          <w:b/>
          <w:sz w:val="24"/>
          <w:szCs w:val="24"/>
        </w:rPr>
      </w:pPr>
    </w:p>
    <w:sectPr w:rsidR="005A18C5" w:rsidRPr="006D73F0" w:rsidSect="0055378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65" w:rsidRDefault="003C3165" w:rsidP="00943FBB">
      <w:pPr>
        <w:spacing w:after="0" w:line="240" w:lineRule="auto"/>
      </w:pPr>
      <w:r>
        <w:separator/>
      </w:r>
    </w:p>
  </w:endnote>
  <w:endnote w:type="continuationSeparator" w:id="0">
    <w:p w:rsidR="003C3165" w:rsidRDefault="003C3165" w:rsidP="0094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71927"/>
      <w:docPartObj>
        <w:docPartGallery w:val="Page Numbers (Bottom of Page)"/>
        <w:docPartUnique/>
      </w:docPartObj>
    </w:sdtPr>
    <w:sdtEndPr/>
    <w:sdtContent>
      <w:p w:rsidR="00E3097F" w:rsidRDefault="00E309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F38">
          <w:rPr>
            <w:noProof/>
          </w:rPr>
          <w:t>11</w:t>
        </w:r>
        <w:r>
          <w:fldChar w:fldCharType="end"/>
        </w:r>
      </w:p>
    </w:sdtContent>
  </w:sdt>
  <w:p w:rsidR="00E3097F" w:rsidRDefault="00E309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65" w:rsidRDefault="003C3165" w:rsidP="00943FBB">
      <w:pPr>
        <w:spacing w:after="0" w:line="240" w:lineRule="auto"/>
      </w:pPr>
      <w:r>
        <w:separator/>
      </w:r>
    </w:p>
  </w:footnote>
  <w:footnote w:type="continuationSeparator" w:id="0">
    <w:p w:rsidR="003C3165" w:rsidRDefault="003C3165" w:rsidP="0094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C8"/>
      </v:shape>
    </w:pict>
  </w:numPicBullet>
  <w:abstractNum w:abstractNumId="0" w15:restartNumberingAfterBreak="0">
    <w:nsid w:val="005E4152"/>
    <w:multiLevelType w:val="hybridMultilevel"/>
    <w:tmpl w:val="407C6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C3BE0"/>
    <w:multiLevelType w:val="hybridMultilevel"/>
    <w:tmpl w:val="5A3E7A9A"/>
    <w:lvl w:ilvl="0" w:tplc="E78A5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1F06"/>
    <w:multiLevelType w:val="hybridMultilevel"/>
    <w:tmpl w:val="68A26DE4"/>
    <w:lvl w:ilvl="0" w:tplc="D67032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01C72"/>
    <w:multiLevelType w:val="hybridMultilevel"/>
    <w:tmpl w:val="C93A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E157080"/>
    <w:multiLevelType w:val="hybridMultilevel"/>
    <w:tmpl w:val="67CA2C34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3E32695"/>
    <w:multiLevelType w:val="hybridMultilevel"/>
    <w:tmpl w:val="9156142C"/>
    <w:lvl w:ilvl="0" w:tplc="37064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60D9"/>
    <w:multiLevelType w:val="multilevel"/>
    <w:tmpl w:val="3A30D7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7960613"/>
    <w:multiLevelType w:val="hybridMultilevel"/>
    <w:tmpl w:val="2F0A0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354E21"/>
    <w:multiLevelType w:val="hybridMultilevel"/>
    <w:tmpl w:val="34D64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7983"/>
    <w:multiLevelType w:val="hybridMultilevel"/>
    <w:tmpl w:val="14CAFD18"/>
    <w:lvl w:ilvl="0" w:tplc="88DAA646">
      <w:start w:val="1"/>
      <w:numFmt w:val="upperRoman"/>
      <w:lvlText w:val="%1."/>
      <w:lvlJc w:val="left"/>
      <w:pPr>
        <w:ind w:left="890" w:hanging="72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633EA"/>
    <w:multiLevelType w:val="hybridMultilevel"/>
    <w:tmpl w:val="B3EC1532"/>
    <w:lvl w:ilvl="0" w:tplc="2078FE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45024"/>
    <w:multiLevelType w:val="hybridMultilevel"/>
    <w:tmpl w:val="1012D970"/>
    <w:lvl w:ilvl="0" w:tplc="42925B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4801F9"/>
    <w:multiLevelType w:val="hybridMultilevel"/>
    <w:tmpl w:val="CFB2725A"/>
    <w:lvl w:ilvl="0" w:tplc="D67032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9C6085"/>
    <w:multiLevelType w:val="multilevel"/>
    <w:tmpl w:val="0C022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4"/>
      </w:rPr>
    </w:lvl>
  </w:abstractNum>
  <w:abstractNum w:abstractNumId="14" w15:restartNumberingAfterBreak="0">
    <w:nsid w:val="3660509E"/>
    <w:multiLevelType w:val="multilevel"/>
    <w:tmpl w:val="3A30D7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6EA7C58"/>
    <w:multiLevelType w:val="hybridMultilevel"/>
    <w:tmpl w:val="9864AA4A"/>
    <w:lvl w:ilvl="0" w:tplc="AB16D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53755"/>
    <w:multiLevelType w:val="hybridMultilevel"/>
    <w:tmpl w:val="B3B470E6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8D4A28"/>
    <w:multiLevelType w:val="hybridMultilevel"/>
    <w:tmpl w:val="4140A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8F6DB4"/>
    <w:multiLevelType w:val="hybridMultilevel"/>
    <w:tmpl w:val="D8582892"/>
    <w:lvl w:ilvl="0" w:tplc="42925B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E6491"/>
    <w:multiLevelType w:val="hybridMultilevel"/>
    <w:tmpl w:val="9928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F28D5"/>
    <w:multiLevelType w:val="multilevel"/>
    <w:tmpl w:val="78F8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3F363062"/>
    <w:multiLevelType w:val="hybridMultilevel"/>
    <w:tmpl w:val="D0500E9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45301336"/>
    <w:multiLevelType w:val="hybridMultilevel"/>
    <w:tmpl w:val="8548A10A"/>
    <w:lvl w:ilvl="0" w:tplc="D67032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DA5D7B"/>
    <w:multiLevelType w:val="hybridMultilevel"/>
    <w:tmpl w:val="39781108"/>
    <w:lvl w:ilvl="0" w:tplc="CCBCD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44E71"/>
    <w:multiLevelType w:val="hybridMultilevel"/>
    <w:tmpl w:val="834EA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020D2"/>
    <w:multiLevelType w:val="hybridMultilevel"/>
    <w:tmpl w:val="BFA8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8263A"/>
    <w:multiLevelType w:val="hybridMultilevel"/>
    <w:tmpl w:val="35A43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CF56D1"/>
    <w:multiLevelType w:val="hybridMultilevel"/>
    <w:tmpl w:val="D378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110F7"/>
    <w:multiLevelType w:val="multilevel"/>
    <w:tmpl w:val="7B70057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D213EB0"/>
    <w:multiLevelType w:val="hybridMultilevel"/>
    <w:tmpl w:val="45F06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F2310F"/>
    <w:multiLevelType w:val="hybridMultilevel"/>
    <w:tmpl w:val="5ED80E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2AB9"/>
    <w:multiLevelType w:val="hybridMultilevel"/>
    <w:tmpl w:val="942E124E"/>
    <w:lvl w:ilvl="0" w:tplc="AE8498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361BF"/>
    <w:multiLevelType w:val="hybridMultilevel"/>
    <w:tmpl w:val="358A4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863CB"/>
    <w:multiLevelType w:val="hybridMultilevel"/>
    <w:tmpl w:val="4490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D06AB"/>
    <w:multiLevelType w:val="hybridMultilevel"/>
    <w:tmpl w:val="F38254D0"/>
    <w:lvl w:ilvl="0" w:tplc="2078FE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593AFD"/>
    <w:multiLevelType w:val="multilevel"/>
    <w:tmpl w:val="3A30D7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76C65B80"/>
    <w:multiLevelType w:val="hybridMultilevel"/>
    <w:tmpl w:val="260608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79124A"/>
    <w:multiLevelType w:val="hybridMultilevel"/>
    <w:tmpl w:val="DDACA7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E455D"/>
    <w:multiLevelType w:val="hybridMultilevel"/>
    <w:tmpl w:val="FE1AE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640C54"/>
    <w:multiLevelType w:val="hybridMultilevel"/>
    <w:tmpl w:val="51A226B2"/>
    <w:lvl w:ilvl="0" w:tplc="005E9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716C6"/>
    <w:multiLevelType w:val="hybridMultilevel"/>
    <w:tmpl w:val="DD0827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7"/>
  </w:num>
  <w:num w:numId="4">
    <w:abstractNumId w:val="13"/>
  </w:num>
  <w:num w:numId="5">
    <w:abstractNumId w:val="22"/>
  </w:num>
  <w:num w:numId="6">
    <w:abstractNumId w:val="12"/>
  </w:num>
  <w:num w:numId="7">
    <w:abstractNumId w:val="35"/>
  </w:num>
  <w:num w:numId="8">
    <w:abstractNumId w:val="30"/>
  </w:num>
  <w:num w:numId="9">
    <w:abstractNumId w:val="6"/>
  </w:num>
  <w:num w:numId="10">
    <w:abstractNumId w:val="26"/>
  </w:num>
  <w:num w:numId="11">
    <w:abstractNumId w:val="21"/>
  </w:num>
  <w:num w:numId="12">
    <w:abstractNumId w:val="36"/>
  </w:num>
  <w:num w:numId="13">
    <w:abstractNumId w:val="17"/>
  </w:num>
  <w:num w:numId="14">
    <w:abstractNumId w:val="8"/>
  </w:num>
  <w:num w:numId="15">
    <w:abstractNumId w:val="19"/>
  </w:num>
  <w:num w:numId="1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3"/>
  </w:num>
  <w:num w:numId="19">
    <w:abstractNumId w:val="16"/>
  </w:num>
  <w:num w:numId="20">
    <w:abstractNumId w:val="9"/>
  </w:num>
  <w:num w:numId="21">
    <w:abstractNumId w:val="28"/>
  </w:num>
  <w:num w:numId="22">
    <w:abstractNumId w:val="7"/>
  </w:num>
  <w:num w:numId="23">
    <w:abstractNumId w:val="34"/>
  </w:num>
  <w:num w:numId="24">
    <w:abstractNumId w:val="18"/>
  </w:num>
  <w:num w:numId="25">
    <w:abstractNumId w:val="38"/>
  </w:num>
  <w:num w:numId="26">
    <w:abstractNumId w:val="3"/>
  </w:num>
  <w:num w:numId="27">
    <w:abstractNumId w:val="10"/>
  </w:num>
  <w:num w:numId="28">
    <w:abstractNumId w:val="32"/>
  </w:num>
  <w:num w:numId="29">
    <w:abstractNumId w:val="29"/>
  </w:num>
  <w:num w:numId="30">
    <w:abstractNumId w:val="40"/>
  </w:num>
  <w:num w:numId="31">
    <w:abstractNumId w:val="4"/>
  </w:num>
  <w:num w:numId="32">
    <w:abstractNumId w:val="11"/>
  </w:num>
  <w:num w:numId="33">
    <w:abstractNumId w:val="5"/>
  </w:num>
  <w:num w:numId="34">
    <w:abstractNumId w:val="31"/>
  </w:num>
  <w:num w:numId="35">
    <w:abstractNumId w:val="23"/>
  </w:num>
  <w:num w:numId="36">
    <w:abstractNumId w:val="24"/>
  </w:num>
  <w:num w:numId="37">
    <w:abstractNumId w:val="1"/>
  </w:num>
  <w:num w:numId="38">
    <w:abstractNumId w:val="39"/>
  </w:num>
  <w:num w:numId="39">
    <w:abstractNumId w:val="0"/>
  </w:num>
  <w:num w:numId="40">
    <w:abstractNumId w:val="15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29"/>
    <w:rsid w:val="000040AA"/>
    <w:rsid w:val="0000592A"/>
    <w:rsid w:val="00016D4B"/>
    <w:rsid w:val="00056BE5"/>
    <w:rsid w:val="00057879"/>
    <w:rsid w:val="00065051"/>
    <w:rsid w:val="00121E06"/>
    <w:rsid w:val="00136C7B"/>
    <w:rsid w:val="0014088E"/>
    <w:rsid w:val="001421F6"/>
    <w:rsid w:val="0015471F"/>
    <w:rsid w:val="001B72FB"/>
    <w:rsid w:val="001C4051"/>
    <w:rsid w:val="001C594F"/>
    <w:rsid w:val="001C666B"/>
    <w:rsid w:val="00225BA9"/>
    <w:rsid w:val="00226DF7"/>
    <w:rsid w:val="002678DD"/>
    <w:rsid w:val="002702C1"/>
    <w:rsid w:val="002A64F0"/>
    <w:rsid w:val="0030491B"/>
    <w:rsid w:val="00310B39"/>
    <w:rsid w:val="003A0383"/>
    <w:rsid w:val="003C3165"/>
    <w:rsid w:val="003D5617"/>
    <w:rsid w:val="003F6109"/>
    <w:rsid w:val="004130F9"/>
    <w:rsid w:val="00415F38"/>
    <w:rsid w:val="004252E6"/>
    <w:rsid w:val="0044335B"/>
    <w:rsid w:val="004A375E"/>
    <w:rsid w:val="00504B7B"/>
    <w:rsid w:val="00510552"/>
    <w:rsid w:val="00553783"/>
    <w:rsid w:val="005550A3"/>
    <w:rsid w:val="005822C4"/>
    <w:rsid w:val="005A18C5"/>
    <w:rsid w:val="005C3700"/>
    <w:rsid w:val="005D0509"/>
    <w:rsid w:val="005E2F34"/>
    <w:rsid w:val="006303C9"/>
    <w:rsid w:val="00682689"/>
    <w:rsid w:val="006D73F0"/>
    <w:rsid w:val="0071546D"/>
    <w:rsid w:val="007554F6"/>
    <w:rsid w:val="00760501"/>
    <w:rsid w:val="00791710"/>
    <w:rsid w:val="008522FD"/>
    <w:rsid w:val="0086513F"/>
    <w:rsid w:val="008C7B95"/>
    <w:rsid w:val="008D02CD"/>
    <w:rsid w:val="008D1B49"/>
    <w:rsid w:val="00904599"/>
    <w:rsid w:val="00930F32"/>
    <w:rsid w:val="00931B95"/>
    <w:rsid w:val="00943FBB"/>
    <w:rsid w:val="00950874"/>
    <w:rsid w:val="009C24D4"/>
    <w:rsid w:val="00A21A75"/>
    <w:rsid w:val="00A30AD8"/>
    <w:rsid w:val="00A47081"/>
    <w:rsid w:val="00A82926"/>
    <w:rsid w:val="00A862FE"/>
    <w:rsid w:val="00AB660F"/>
    <w:rsid w:val="00B050AC"/>
    <w:rsid w:val="00B2621D"/>
    <w:rsid w:val="00B27BF8"/>
    <w:rsid w:val="00B33229"/>
    <w:rsid w:val="00B95784"/>
    <w:rsid w:val="00BA0708"/>
    <w:rsid w:val="00BC4074"/>
    <w:rsid w:val="00BE7857"/>
    <w:rsid w:val="00C518CB"/>
    <w:rsid w:val="00CC7E0C"/>
    <w:rsid w:val="00CC7FB8"/>
    <w:rsid w:val="00D56FF3"/>
    <w:rsid w:val="00DA3F72"/>
    <w:rsid w:val="00DC3F1C"/>
    <w:rsid w:val="00DD644F"/>
    <w:rsid w:val="00E3097F"/>
    <w:rsid w:val="00E53880"/>
    <w:rsid w:val="00E67792"/>
    <w:rsid w:val="00E6780D"/>
    <w:rsid w:val="00ED453C"/>
    <w:rsid w:val="00EE0CD9"/>
    <w:rsid w:val="00F22EC8"/>
    <w:rsid w:val="00F320CD"/>
    <w:rsid w:val="00F7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D72A2"/>
  <w15:chartTrackingRefBased/>
  <w15:docId w15:val="{4D86A99A-E1C0-40A9-9D47-C64F43F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40A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0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0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0AA"/>
    <w:rPr>
      <w:b/>
      <w:bCs/>
    </w:rPr>
  </w:style>
  <w:style w:type="paragraph" w:styleId="a5">
    <w:name w:val="List Paragraph"/>
    <w:basedOn w:val="a"/>
    <w:uiPriority w:val="34"/>
    <w:qFormat/>
    <w:rsid w:val="000040A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0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30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A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64F0"/>
  </w:style>
  <w:style w:type="paragraph" w:styleId="a9">
    <w:name w:val="footer"/>
    <w:basedOn w:val="a"/>
    <w:link w:val="aa"/>
    <w:uiPriority w:val="99"/>
    <w:unhideWhenUsed/>
    <w:rsid w:val="002A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64F0"/>
  </w:style>
  <w:style w:type="character" w:customStyle="1" w:styleId="20">
    <w:name w:val="Заголовок 2 Знак"/>
    <w:basedOn w:val="a0"/>
    <w:link w:val="2"/>
    <w:uiPriority w:val="9"/>
    <w:semiHidden/>
    <w:rsid w:val="001547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">
    <w:name w:val="c1"/>
    <w:basedOn w:val="a"/>
    <w:rsid w:val="00CC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7E0C"/>
  </w:style>
  <w:style w:type="paragraph" w:styleId="ab">
    <w:name w:val="No Spacing"/>
    <w:link w:val="ac"/>
    <w:uiPriority w:val="1"/>
    <w:qFormat/>
    <w:rsid w:val="00057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057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9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5784"/>
  </w:style>
  <w:style w:type="character" w:customStyle="1" w:styleId="c11">
    <w:name w:val="c11"/>
    <w:basedOn w:val="a0"/>
    <w:rsid w:val="00E3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8CC0-8DA0-4ECE-90FE-38F6013A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2024-03-04T08:59:00Z</dcterms:created>
  <dcterms:modified xsi:type="dcterms:W3CDTF">2024-03-04T08:59:00Z</dcterms:modified>
</cp:coreProperties>
</file>