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23F5" w14:textId="77777777" w:rsidR="00CC5ECB" w:rsidRPr="00BA0C14" w:rsidRDefault="00CC5ECB" w:rsidP="00CC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 17 компенсирующего вида Красногвардейского района Санкт-Петербурга</w:t>
      </w:r>
    </w:p>
    <w:p w14:paraId="72F949B7" w14:textId="77777777" w:rsidR="00CC5ECB" w:rsidRDefault="00CC5ECB" w:rsidP="00CC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(195030, Наставников, д.41, к.4, литер А, факс/тел. 520-18-25)</w:t>
      </w:r>
    </w:p>
    <w:p w14:paraId="608DD7E8" w14:textId="77777777" w:rsidR="00CC5ECB" w:rsidRDefault="00CC5ECB" w:rsidP="00CC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A0C4CF" w14:textId="77777777" w:rsidR="00CC5ECB" w:rsidRDefault="00CC5ECB" w:rsidP="00CC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9FA9AA" w14:textId="77777777" w:rsidR="00CC5ECB" w:rsidRDefault="00CC5ECB" w:rsidP="00CC5EC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EE4D562" w14:textId="77777777" w:rsidR="00CC5ECB" w:rsidRDefault="00CC5ECB" w:rsidP="00CC5EC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3C7685A" w14:textId="613CA723" w:rsidR="00CC5ECB" w:rsidRPr="00CC5ECB" w:rsidRDefault="00CC5ECB" w:rsidP="00CC5EC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5ECB">
        <w:rPr>
          <w:rFonts w:ascii="Times New Roman" w:hAnsi="Times New Roman" w:cs="Times New Roman"/>
          <w:b/>
          <w:sz w:val="44"/>
          <w:szCs w:val="44"/>
        </w:rPr>
        <w:t>Роль воспитателя при организации сюжетно-ролевой игры у детей с нарушением зрения.</w:t>
      </w:r>
    </w:p>
    <w:p w14:paraId="1F1DB580" w14:textId="77777777" w:rsidR="00CC5ECB" w:rsidRPr="00CC5ECB" w:rsidRDefault="00CC5ECB" w:rsidP="00CC5EC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E3FE786" w14:textId="77777777" w:rsidR="00CC5ECB" w:rsidRPr="00CC5ECB" w:rsidRDefault="00CC5ECB" w:rsidP="00CC5ECB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A6896F2" w14:textId="69501EC7" w:rsidR="00CC5ECB" w:rsidRDefault="00CC5ECB" w:rsidP="001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8166C" w14:textId="77777777" w:rsidR="00CC5ECB" w:rsidRDefault="00CC5ECB" w:rsidP="00CC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Воспитатель:    </w:t>
      </w:r>
    </w:p>
    <w:p w14:paraId="2021220D" w14:textId="77777777" w:rsidR="00CC5ECB" w:rsidRPr="003B09A5" w:rsidRDefault="00CC5ECB" w:rsidP="00CC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Pr="003B0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Якуба Татьяна Яковлевна    </w:t>
      </w:r>
    </w:p>
    <w:p w14:paraId="32241E05" w14:textId="77777777" w:rsidR="00CC5ECB" w:rsidRPr="003B09A5" w:rsidRDefault="00CC5ECB" w:rsidP="00CC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B9B973" w14:textId="77777777" w:rsidR="00CC5ECB" w:rsidRDefault="00CC5ECB" w:rsidP="001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D9BCA" w14:textId="77777777" w:rsidR="00CC5ECB" w:rsidRDefault="00CC5ECB" w:rsidP="001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9CB6DA" w14:textId="77777777" w:rsidR="00CC5ECB" w:rsidRDefault="00CC5ECB" w:rsidP="001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C918A" w14:textId="77777777" w:rsidR="00CC5ECB" w:rsidRDefault="00CC5ECB" w:rsidP="001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7E7E7" w14:textId="77777777" w:rsidR="00CC5ECB" w:rsidRDefault="00CC5ECB" w:rsidP="001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6F32D" w14:textId="77777777" w:rsidR="00CC5ECB" w:rsidRDefault="00CC5ECB" w:rsidP="001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9C4641" w14:textId="77777777" w:rsidR="00CC5ECB" w:rsidRDefault="00CC5ECB" w:rsidP="001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AB2F7" w14:textId="77777777" w:rsidR="00CC5ECB" w:rsidRDefault="00CC5ECB" w:rsidP="001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F32D8" w14:textId="77777777" w:rsidR="00CC5ECB" w:rsidRDefault="00CC5ECB" w:rsidP="001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0023A" w14:textId="77777777" w:rsidR="00CC5ECB" w:rsidRDefault="00CC5ECB" w:rsidP="001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10374" w14:textId="77777777" w:rsidR="00CC5ECB" w:rsidRDefault="00CC5ECB" w:rsidP="001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B3E38" w14:textId="77777777" w:rsidR="00CC5ECB" w:rsidRDefault="00CC5ECB" w:rsidP="001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69873" w14:textId="77777777" w:rsidR="00CC5ECB" w:rsidRDefault="00CC5ECB" w:rsidP="001457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86489F" w14:textId="349CE496" w:rsidR="00CC5ECB" w:rsidRDefault="00CC5ECB" w:rsidP="00CC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Санкт-Петербург</w:t>
      </w:r>
    </w:p>
    <w:p w14:paraId="01FA2CC2" w14:textId="47644F23" w:rsidR="00CC5ECB" w:rsidRDefault="00CC5ECB" w:rsidP="00CC5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</w:t>
      </w:r>
    </w:p>
    <w:p w14:paraId="6FA0316A" w14:textId="5A9DEFE3" w:rsidR="00CE1A3C" w:rsidRDefault="0014577B" w:rsidP="000962F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2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0962FF" w:rsidRPr="000962FF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proofErr w:type="gramStart"/>
      <w:r w:rsidR="000962FF">
        <w:rPr>
          <w:rFonts w:ascii="Times New Roman" w:hAnsi="Times New Roman" w:cs="Times New Roman"/>
          <w:b/>
          <w:sz w:val="24"/>
          <w:szCs w:val="24"/>
        </w:rPr>
        <w:t>-</w:t>
      </w:r>
      <w:r w:rsidR="000962FF" w:rsidRPr="000962FF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proofErr w:type="gramEnd"/>
      <w:r w:rsidR="000962FF" w:rsidRPr="000962FF">
        <w:rPr>
          <w:rFonts w:ascii="Times New Roman" w:hAnsi="Times New Roman" w:cs="Times New Roman"/>
          <w:b/>
          <w:sz w:val="24"/>
          <w:szCs w:val="24"/>
        </w:rPr>
        <w:t xml:space="preserve"> постоянный спутник детства</w:t>
      </w:r>
    </w:p>
    <w:p w14:paraId="386CCAF5" w14:textId="77777777" w:rsidR="000962FF" w:rsidRPr="000962FF" w:rsidRDefault="000962FF" w:rsidP="000962F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6F7002" w14:textId="0BA9C326" w:rsidR="0014577B" w:rsidRPr="000962FF" w:rsidRDefault="00CE1A3C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FF">
        <w:rPr>
          <w:rFonts w:ascii="Times New Roman" w:hAnsi="Times New Roman" w:cs="Times New Roman"/>
          <w:sz w:val="24"/>
          <w:szCs w:val="24"/>
        </w:rPr>
        <w:t xml:space="preserve">     </w:t>
      </w:r>
      <w:r w:rsidR="0014577B" w:rsidRPr="000962FF">
        <w:rPr>
          <w:rFonts w:ascii="Times New Roman" w:hAnsi="Times New Roman" w:cs="Times New Roman"/>
          <w:sz w:val="24"/>
          <w:szCs w:val="24"/>
        </w:rPr>
        <w:t xml:space="preserve">У дошкольников в игре развиваются и формируются все психические процессы, формируется личность ребенка. </w:t>
      </w:r>
      <w:r w:rsidR="000962FF" w:rsidRPr="000962FF">
        <w:rPr>
          <w:rFonts w:ascii="Times New Roman" w:hAnsi="Times New Roman" w:cs="Times New Roman"/>
          <w:sz w:val="24"/>
          <w:szCs w:val="24"/>
        </w:rPr>
        <w:t>И, конечно,</w:t>
      </w:r>
      <w:r w:rsidR="0014577B" w:rsidRPr="000962FF">
        <w:rPr>
          <w:rFonts w:ascii="Times New Roman" w:hAnsi="Times New Roman" w:cs="Times New Roman"/>
          <w:sz w:val="24"/>
          <w:szCs w:val="24"/>
        </w:rPr>
        <w:t xml:space="preserve"> взрастает важность педагогического воздействия на игру при воспитании детей с нарушением зрения, которые ввиду психофизических особенностей ограничены в ориентировке, восприятии окружающего мира, общения.</w:t>
      </w:r>
    </w:p>
    <w:p w14:paraId="7428EB2B" w14:textId="77777777" w:rsidR="0014577B" w:rsidRPr="000962FF" w:rsidRDefault="0014577B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FF">
        <w:rPr>
          <w:rFonts w:ascii="Times New Roman" w:hAnsi="Times New Roman" w:cs="Times New Roman"/>
          <w:sz w:val="24"/>
          <w:szCs w:val="24"/>
        </w:rPr>
        <w:t>Поэтому естественный интерес к игре у них не всегда проявляется. Поэтому, для того чтобы игра стала вспомогательным и действенным средством воспитания детей с нарушением зрения, педагог должен знать:</w:t>
      </w:r>
    </w:p>
    <w:p w14:paraId="60D2C6C8" w14:textId="77777777" w:rsidR="0014577B" w:rsidRPr="000962FF" w:rsidRDefault="0014577B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FF">
        <w:rPr>
          <w:rFonts w:ascii="Times New Roman" w:hAnsi="Times New Roman" w:cs="Times New Roman"/>
          <w:sz w:val="24"/>
          <w:szCs w:val="24"/>
        </w:rPr>
        <w:t>- особенности формирования игровой деятельности при недостатках зрения;</w:t>
      </w:r>
    </w:p>
    <w:p w14:paraId="1120D1BB" w14:textId="77777777" w:rsidR="0014577B" w:rsidRPr="000962FF" w:rsidRDefault="0014577B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FF">
        <w:rPr>
          <w:rFonts w:ascii="Times New Roman" w:hAnsi="Times New Roman" w:cs="Times New Roman"/>
          <w:sz w:val="24"/>
          <w:szCs w:val="24"/>
        </w:rPr>
        <w:t>-уровень развития каждого ребенка, интерес к игре (учитывая результаты диагностики);</w:t>
      </w:r>
    </w:p>
    <w:p w14:paraId="331ABC11" w14:textId="77777777" w:rsidR="0014577B" w:rsidRPr="000962FF" w:rsidRDefault="0014577B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FF">
        <w:rPr>
          <w:rFonts w:ascii="Times New Roman" w:hAnsi="Times New Roman" w:cs="Times New Roman"/>
          <w:sz w:val="24"/>
          <w:szCs w:val="24"/>
        </w:rPr>
        <w:t>- мотивы для привлечения к игре;</w:t>
      </w:r>
    </w:p>
    <w:p w14:paraId="23AD9671" w14:textId="77777777" w:rsidR="0014577B" w:rsidRPr="000962FF" w:rsidRDefault="0014577B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FF">
        <w:rPr>
          <w:rFonts w:ascii="Times New Roman" w:hAnsi="Times New Roman" w:cs="Times New Roman"/>
          <w:sz w:val="24"/>
          <w:szCs w:val="24"/>
        </w:rPr>
        <w:t>- уметь применять приемы педагогического воздействия на игру детей.</w:t>
      </w:r>
    </w:p>
    <w:p w14:paraId="557144B7" w14:textId="77777777" w:rsidR="0014577B" w:rsidRPr="000962FF" w:rsidRDefault="0014577B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FF">
        <w:rPr>
          <w:rFonts w:ascii="Times New Roman" w:hAnsi="Times New Roman" w:cs="Times New Roman"/>
          <w:sz w:val="24"/>
          <w:szCs w:val="24"/>
        </w:rPr>
        <w:t xml:space="preserve">    У детей с нарушением зрения ролевая игра отличается простым сюжетом, небольшими эпизодами, возникают споры при распределении ролей. Это объясняется различием у детей с нарушением зрения уровня развития игровой деятельности и мотивов к участию в игре.</w:t>
      </w:r>
    </w:p>
    <w:p w14:paraId="75660E3F" w14:textId="77777777" w:rsidR="0014577B" w:rsidRPr="000962FF" w:rsidRDefault="0014577B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FF">
        <w:rPr>
          <w:rFonts w:ascii="Times New Roman" w:hAnsi="Times New Roman" w:cs="Times New Roman"/>
          <w:sz w:val="24"/>
          <w:szCs w:val="24"/>
        </w:rPr>
        <w:t xml:space="preserve">   Так высокий уровень мотивации к игре можно наблюдать в старших группах детского сада. У них появляется более живой интерес сюжету. </w:t>
      </w:r>
    </w:p>
    <w:p w14:paraId="673D8B0F" w14:textId="77777777" w:rsidR="0014577B" w:rsidRPr="000962FF" w:rsidRDefault="0014577B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FF">
        <w:rPr>
          <w:rFonts w:ascii="Times New Roman" w:hAnsi="Times New Roman" w:cs="Times New Roman"/>
          <w:sz w:val="24"/>
          <w:szCs w:val="24"/>
        </w:rPr>
        <w:t xml:space="preserve">   У другой части детей интерес к самому процессу игры, но не лидерству. </w:t>
      </w:r>
    </w:p>
    <w:p w14:paraId="3F0CA82C" w14:textId="77777777" w:rsidR="0014577B" w:rsidRPr="000962FF" w:rsidRDefault="0014577B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FF">
        <w:rPr>
          <w:rFonts w:ascii="Times New Roman" w:hAnsi="Times New Roman" w:cs="Times New Roman"/>
          <w:sz w:val="24"/>
          <w:szCs w:val="24"/>
        </w:rPr>
        <w:t xml:space="preserve">   И также наблюдается 3 группа детей с низким уровнем мотивации: они не участвуют в сюжете игры, а манипулируют игрушками. </w:t>
      </w:r>
    </w:p>
    <w:p w14:paraId="639C8523" w14:textId="77777777" w:rsidR="0014577B" w:rsidRPr="000962FF" w:rsidRDefault="0014577B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FF">
        <w:rPr>
          <w:rFonts w:ascii="Times New Roman" w:hAnsi="Times New Roman" w:cs="Times New Roman"/>
          <w:sz w:val="24"/>
          <w:szCs w:val="24"/>
        </w:rPr>
        <w:t xml:space="preserve">    Наличие в одной группе детей с разным уровнем развития игровой деятельности, затрудняет игровое общение детей с нарушением зрения. Дети не всегда уступают друг другу, не любят делиться игрушками. В процессе наблюдения выясняется, что даже в подготовительной группе дети не всегда могут самостоятельно организовать игру или продолжить ее без участия взрослых. Затруднено словесное оформление, использование атрибутов и выполнение игровых действий.</w:t>
      </w:r>
    </w:p>
    <w:p w14:paraId="06AC71CD" w14:textId="77777777" w:rsidR="0014577B" w:rsidRPr="000962FF" w:rsidRDefault="0014577B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67009" w14:textId="77777777" w:rsidR="0014577B" w:rsidRPr="000962FF" w:rsidRDefault="0014577B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FF">
        <w:rPr>
          <w:rFonts w:ascii="Times New Roman" w:hAnsi="Times New Roman" w:cs="Times New Roman"/>
          <w:sz w:val="24"/>
          <w:szCs w:val="24"/>
        </w:rPr>
        <w:t xml:space="preserve">   Исследования многих известных психологов и педагогов показали, что на развитие познавательной деятельности детей влияет не только состояние зрительной функции. Но и личные качества ребенка: самостоятельность, целеустремленность активность и так далее.</w:t>
      </w:r>
    </w:p>
    <w:p w14:paraId="4654C357" w14:textId="77777777" w:rsidR="0014577B" w:rsidRPr="000962FF" w:rsidRDefault="0014577B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FF">
        <w:rPr>
          <w:rFonts w:ascii="Times New Roman" w:hAnsi="Times New Roman" w:cs="Times New Roman"/>
          <w:sz w:val="24"/>
          <w:szCs w:val="24"/>
        </w:rPr>
        <w:t xml:space="preserve">   При формировании этих качеств незаменимым средством является игра- она содержит в себе компенсаторские возможности. В специализированном саду создаются благоприятные условия для полноценного развития детей с нарушение зрения: специальный игровой </w:t>
      </w:r>
      <w:r w:rsidRPr="000962FF">
        <w:rPr>
          <w:rFonts w:ascii="Times New Roman" w:hAnsi="Times New Roman" w:cs="Times New Roman"/>
          <w:sz w:val="24"/>
          <w:szCs w:val="24"/>
        </w:rPr>
        <w:lastRenderedPageBreak/>
        <w:t>материал, большой достаток игрового пространства, наработка педагогами базы сюжетно-ролевых игр.</w:t>
      </w:r>
    </w:p>
    <w:p w14:paraId="3CD6B1AE" w14:textId="77777777" w:rsidR="0014577B" w:rsidRPr="000962FF" w:rsidRDefault="0014577B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FF">
        <w:rPr>
          <w:rFonts w:ascii="Times New Roman" w:hAnsi="Times New Roman" w:cs="Times New Roman"/>
          <w:sz w:val="24"/>
          <w:szCs w:val="24"/>
        </w:rPr>
        <w:t xml:space="preserve">   Дети с пониженным зрением попадают в группу сверстников, у которых одинаковые заботы по лечению и охране зрения. У них исчезает ощущение своей проблемы, которую они испытывали в массовом саду, появляется возможность полноценного общения. Это побуждает к игровой деятельности.</w:t>
      </w:r>
    </w:p>
    <w:p w14:paraId="136B2838" w14:textId="7DDB1814" w:rsidR="0014577B" w:rsidRPr="000962FF" w:rsidRDefault="0014577B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FF">
        <w:rPr>
          <w:rFonts w:ascii="Times New Roman" w:hAnsi="Times New Roman" w:cs="Times New Roman"/>
          <w:sz w:val="24"/>
          <w:szCs w:val="24"/>
        </w:rPr>
        <w:t xml:space="preserve">    Но вместе с тем в специализированном детском саду, в виду специфики </w:t>
      </w:r>
      <w:r w:rsidR="000962FF" w:rsidRPr="000962FF">
        <w:rPr>
          <w:rFonts w:ascii="Times New Roman" w:hAnsi="Times New Roman" w:cs="Times New Roman"/>
          <w:sz w:val="24"/>
          <w:szCs w:val="24"/>
        </w:rPr>
        <w:t>режима (</w:t>
      </w:r>
      <w:r w:rsidRPr="000962FF">
        <w:rPr>
          <w:rFonts w:ascii="Times New Roman" w:hAnsi="Times New Roman" w:cs="Times New Roman"/>
          <w:sz w:val="24"/>
          <w:szCs w:val="24"/>
        </w:rPr>
        <w:t xml:space="preserve">занятия на аппаратах и у специалистов, лечение) формируются своеобразные условия для игр. У ребенка меньше времени для игры, чем ему нужно. </w:t>
      </w:r>
    </w:p>
    <w:p w14:paraId="10F2B52D" w14:textId="77777777" w:rsidR="0014577B" w:rsidRPr="000962FF" w:rsidRDefault="0014577B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FF">
        <w:rPr>
          <w:rFonts w:ascii="Times New Roman" w:hAnsi="Times New Roman" w:cs="Times New Roman"/>
          <w:sz w:val="24"/>
          <w:szCs w:val="24"/>
        </w:rPr>
        <w:t xml:space="preserve">   Вследствие этого недостаток времени нужно восполнять: использовать по возможности игровые моменты при проведении ортоптических, логопедических, тифлопедагогических индивидуальных и подгрупповых занятий. Важно во второй половине дня организовывать различные игры и как можно дольше продлевать начатые.</w:t>
      </w:r>
    </w:p>
    <w:p w14:paraId="4A1D481A" w14:textId="77777777" w:rsidR="0014577B" w:rsidRPr="000962FF" w:rsidRDefault="0014577B" w:rsidP="001457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0962FF">
        <w:rPr>
          <w:color w:val="333333"/>
        </w:rPr>
        <w:t xml:space="preserve">   В руководстве играми существуют разнообразные приемы. Важным приемом обучения детей с нарушением зрения игре является участие в ней самого воспитателя (в этом сохраняется интерес к игре</w:t>
      </w:r>
      <w:proofErr w:type="gramStart"/>
      <w:r w:rsidRPr="000962FF">
        <w:rPr>
          <w:color w:val="333333"/>
        </w:rPr>
        <w:t>) .</w:t>
      </w:r>
      <w:proofErr w:type="gramEnd"/>
    </w:p>
    <w:p w14:paraId="6063F598" w14:textId="77777777" w:rsidR="0014577B" w:rsidRPr="000962FF" w:rsidRDefault="0014577B" w:rsidP="001457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0962FF">
        <w:rPr>
          <w:color w:val="333333"/>
        </w:rPr>
        <w:t xml:space="preserve">   Понимая, что дети с патологией зрения не склонны длительным играм нужно:</w:t>
      </w:r>
    </w:p>
    <w:p w14:paraId="75D1B47D" w14:textId="77777777" w:rsidR="0014577B" w:rsidRPr="000962FF" w:rsidRDefault="0014577B" w:rsidP="001457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0962FF">
        <w:rPr>
          <w:color w:val="333333"/>
        </w:rPr>
        <w:t>- предварительно готовить их к ролевой игре с обыгрыванием игрушек и атрибутов, вариантами их использования;</w:t>
      </w:r>
    </w:p>
    <w:p w14:paraId="09060B50" w14:textId="77777777" w:rsidR="0014577B" w:rsidRPr="000962FF" w:rsidRDefault="0014577B" w:rsidP="0014577B">
      <w:pPr>
        <w:pStyle w:val="a3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333333"/>
        </w:rPr>
      </w:pPr>
      <w:r w:rsidRPr="000962FF">
        <w:rPr>
          <w:color w:val="333333"/>
        </w:rPr>
        <w:t>-учить разноплановому использованию предметов, подводить детей к использованию предметов заместителей в сюжетно-ролевых играх постепенно;</w:t>
      </w:r>
    </w:p>
    <w:p w14:paraId="47EC9EC1" w14:textId="48D6FBB1" w:rsidR="0014577B" w:rsidRPr="000962FF" w:rsidRDefault="0014577B" w:rsidP="001457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0962FF">
        <w:rPr>
          <w:color w:val="333333"/>
        </w:rPr>
        <w:t xml:space="preserve">-предварительно включать работу над словарем; воспитателю эмоционально становиться участником игры, руководить игрой, развивать и обогащать словарный запас детей, </w:t>
      </w:r>
      <w:r w:rsidR="000962FF" w:rsidRPr="000962FF">
        <w:rPr>
          <w:color w:val="333333"/>
        </w:rPr>
        <w:t>используя наблюдения</w:t>
      </w:r>
      <w:r w:rsidRPr="000962FF">
        <w:rPr>
          <w:color w:val="333333"/>
        </w:rPr>
        <w:t xml:space="preserve"> на целевых прогулках и коррекционных занятиях;</w:t>
      </w:r>
    </w:p>
    <w:p w14:paraId="5B932FC6" w14:textId="77777777" w:rsidR="0014577B" w:rsidRPr="000962FF" w:rsidRDefault="0014577B" w:rsidP="001457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0962FF">
        <w:rPr>
          <w:color w:val="333333"/>
        </w:rPr>
        <w:t>-дети должны получать яркие впечатления   при посещении (по просьбе воспитателя) магазина, почты, аптеки и т.д.;</w:t>
      </w:r>
    </w:p>
    <w:p w14:paraId="389C9AB8" w14:textId="77777777" w:rsidR="0014577B" w:rsidRPr="000962FF" w:rsidRDefault="0014577B" w:rsidP="001457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0962FF">
        <w:rPr>
          <w:color w:val="333333"/>
        </w:rPr>
        <w:t xml:space="preserve">   Очень важно, чтобы дети смогли рассказать про увиденное, ответить на вопросы.</w:t>
      </w:r>
    </w:p>
    <w:p w14:paraId="6AE84BE0" w14:textId="77777777" w:rsidR="0014577B" w:rsidRPr="000962FF" w:rsidRDefault="0014577B" w:rsidP="001457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0962FF">
        <w:rPr>
          <w:color w:val="333333"/>
        </w:rPr>
        <w:t>-Какие бывают магазины?</w:t>
      </w:r>
    </w:p>
    <w:p w14:paraId="6CB3B1B4" w14:textId="77777777" w:rsidR="0014577B" w:rsidRPr="000962FF" w:rsidRDefault="0014577B" w:rsidP="001457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0962FF">
        <w:rPr>
          <w:color w:val="333333"/>
        </w:rPr>
        <w:t>-Что продают в магазинах?</w:t>
      </w:r>
    </w:p>
    <w:p w14:paraId="44B544CB" w14:textId="77777777" w:rsidR="0014577B" w:rsidRPr="000962FF" w:rsidRDefault="0014577B" w:rsidP="001457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0962FF">
        <w:rPr>
          <w:color w:val="333333"/>
        </w:rPr>
        <w:t>-Какие товары взвешиваю какие нет?</w:t>
      </w:r>
    </w:p>
    <w:p w14:paraId="791D0A11" w14:textId="19D39142" w:rsidR="0014577B" w:rsidRPr="000962FF" w:rsidRDefault="0014577B" w:rsidP="001457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0962FF">
        <w:rPr>
          <w:color w:val="333333"/>
        </w:rPr>
        <w:t>-Что делает продавец, покупатель, кассир?</w:t>
      </w:r>
    </w:p>
    <w:p w14:paraId="6A1824B6" w14:textId="0BDE97E7" w:rsidR="0014577B" w:rsidRPr="000962FF" w:rsidRDefault="00154C68" w:rsidP="001457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0962FF">
        <w:rPr>
          <w:color w:val="333333"/>
        </w:rPr>
        <w:t xml:space="preserve">   </w:t>
      </w:r>
      <w:r w:rsidR="0014577B" w:rsidRPr="000962FF">
        <w:rPr>
          <w:color w:val="333333"/>
        </w:rPr>
        <w:t>Хорошо после этих посещений, закрепить беседой при рассматривании картин, рассказать о некоторых моментах предстоящей игры, с</w:t>
      </w:r>
      <w:r w:rsidRPr="000962FF">
        <w:rPr>
          <w:color w:val="333333"/>
        </w:rPr>
        <w:t xml:space="preserve"> </w:t>
      </w:r>
      <w:r w:rsidR="0014577B" w:rsidRPr="000962FF">
        <w:rPr>
          <w:color w:val="333333"/>
        </w:rPr>
        <w:t>игрушками или заместителями, организовать совместное изготовление игрушек.</w:t>
      </w:r>
    </w:p>
    <w:p w14:paraId="6AF7F7E1" w14:textId="4DA140A6" w:rsidR="0014577B" w:rsidRPr="000962FF" w:rsidRDefault="00154C68" w:rsidP="001457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0962FF">
        <w:rPr>
          <w:color w:val="333333"/>
        </w:rPr>
        <w:lastRenderedPageBreak/>
        <w:t xml:space="preserve">   </w:t>
      </w:r>
      <w:r w:rsidR="0014577B" w:rsidRPr="000962FF">
        <w:rPr>
          <w:color w:val="333333"/>
        </w:rPr>
        <w:t>Организовывать сюжетно-ролевую можно только после предварительной подготовки. По мере овладения игрой вмешательство воспитателя становится менее активным, направленным на введение новых ролей и атрибутов, более активное включение помощи родителей.</w:t>
      </w:r>
    </w:p>
    <w:p w14:paraId="45ED551E" w14:textId="3D9720C4" w:rsidR="0014577B" w:rsidRPr="000962FF" w:rsidRDefault="00154C68" w:rsidP="001457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0962FF">
        <w:rPr>
          <w:color w:val="333333"/>
        </w:rPr>
        <w:t xml:space="preserve">   </w:t>
      </w:r>
      <w:r w:rsidR="0014577B" w:rsidRPr="000962FF">
        <w:rPr>
          <w:color w:val="333333"/>
        </w:rPr>
        <w:t>Педагог следит за отношением детей в игре, не допускать конфликтов, воспитывать доброжелательность.</w:t>
      </w:r>
    </w:p>
    <w:p w14:paraId="3CE74CC5" w14:textId="3BAB866D" w:rsidR="0014577B" w:rsidRPr="000962FF" w:rsidRDefault="00154C68" w:rsidP="001457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0962FF">
        <w:rPr>
          <w:color w:val="333333"/>
        </w:rPr>
        <w:t xml:space="preserve">   </w:t>
      </w:r>
      <w:r w:rsidR="0014577B" w:rsidRPr="000962FF">
        <w:rPr>
          <w:color w:val="333333"/>
        </w:rPr>
        <w:t>Большую помощь оказываю тифлопедагог: проводит своеобразные диалоги: продавец-покупатель, покупатель кассир, врач-больной, пассажир водитель и т.д.</w:t>
      </w:r>
    </w:p>
    <w:p w14:paraId="1078F87D" w14:textId="77777777" w:rsidR="0014577B" w:rsidRPr="000962FF" w:rsidRDefault="0014577B" w:rsidP="0014577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0962FF">
        <w:rPr>
          <w:color w:val="333333"/>
        </w:rPr>
        <w:t xml:space="preserve">   </w:t>
      </w:r>
      <w:r w:rsidRPr="000962FF">
        <w:t xml:space="preserve">Руководство игрой может быть </w:t>
      </w:r>
      <w:r w:rsidRPr="000962FF">
        <w:rPr>
          <w:b/>
          <w:bCs/>
        </w:rPr>
        <w:t>прямым</w:t>
      </w:r>
      <w:r w:rsidRPr="000962FF">
        <w:t>:</w:t>
      </w:r>
    </w:p>
    <w:p w14:paraId="0BE17B80" w14:textId="77777777" w:rsidR="0014577B" w:rsidRPr="000962FF" w:rsidRDefault="0014577B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FF">
        <w:rPr>
          <w:rFonts w:ascii="Times New Roman" w:hAnsi="Times New Roman" w:cs="Times New Roman"/>
          <w:sz w:val="24"/>
          <w:szCs w:val="24"/>
        </w:rPr>
        <w:t>-внесение атрибутов, не требующих специального обучения, взятие на себя роли, подсказка в ходе игры, направление, переключение внимания на другие моменты;</w:t>
      </w:r>
    </w:p>
    <w:p w14:paraId="644B97CB" w14:textId="77777777" w:rsidR="0014577B" w:rsidRPr="000962FF" w:rsidRDefault="0014577B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FF">
        <w:rPr>
          <w:rFonts w:ascii="Times New Roman" w:hAnsi="Times New Roman" w:cs="Times New Roman"/>
          <w:b/>
          <w:bCs/>
          <w:sz w:val="24"/>
          <w:szCs w:val="24"/>
        </w:rPr>
        <w:t>и косвенным</w:t>
      </w:r>
      <w:r w:rsidRPr="000962FF">
        <w:rPr>
          <w:rFonts w:ascii="Times New Roman" w:hAnsi="Times New Roman" w:cs="Times New Roman"/>
          <w:sz w:val="24"/>
          <w:szCs w:val="24"/>
        </w:rPr>
        <w:t>:</w:t>
      </w:r>
    </w:p>
    <w:p w14:paraId="430B2CB9" w14:textId="77777777" w:rsidR="0014577B" w:rsidRPr="000962FF" w:rsidRDefault="0014577B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FF">
        <w:rPr>
          <w:rFonts w:ascii="Times New Roman" w:hAnsi="Times New Roman" w:cs="Times New Roman"/>
          <w:sz w:val="24"/>
          <w:szCs w:val="24"/>
        </w:rPr>
        <w:t>-целевые прогулки, чтение художественных произведений, конструирование из природного материала, работа с родителями.</w:t>
      </w:r>
    </w:p>
    <w:p w14:paraId="1EBF9737" w14:textId="62AE8495" w:rsidR="0014577B" w:rsidRPr="000962FF" w:rsidRDefault="002E5E32" w:rsidP="001457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2FF">
        <w:rPr>
          <w:rFonts w:ascii="Times New Roman" w:hAnsi="Times New Roman" w:cs="Times New Roman"/>
          <w:sz w:val="24"/>
          <w:szCs w:val="24"/>
        </w:rPr>
        <w:t xml:space="preserve">   </w:t>
      </w:r>
      <w:r w:rsidR="0014577B" w:rsidRPr="000962FF">
        <w:rPr>
          <w:rFonts w:ascii="Times New Roman" w:hAnsi="Times New Roman" w:cs="Times New Roman"/>
          <w:sz w:val="24"/>
          <w:szCs w:val="24"/>
        </w:rPr>
        <w:t>Руководство детской игрой будет правильным только тогда, когда позволяет сохранить всю прелесть ее творческого характера.</w:t>
      </w:r>
    </w:p>
    <w:p w14:paraId="414EFEFE" w14:textId="77777777" w:rsidR="00CE1A3C" w:rsidRPr="000962FF" w:rsidRDefault="00CE1A3C" w:rsidP="00BF5DB7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r w:rsidRPr="00096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Руководство детской игрой</w:t>
      </w:r>
    </w:p>
    <w:p w14:paraId="0E9935CF" w14:textId="77777777" w:rsidR="00CE1A3C" w:rsidRPr="000962FF" w:rsidRDefault="00CE1A3C" w:rsidP="00BF5DB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962FF">
        <w:rPr>
          <w:color w:val="333333"/>
        </w:rPr>
        <w:t xml:space="preserve">будет правильным лишь тогда, когда позволяет сохранить всю прелесть ее творческого характера. Здесь мы учитываем особенности руководства в среднем возрасте: воспитатель продолжает активно участвовать в игре, но чаще роль ведущего поручаем детям; правила игры объясняем до ее начала, при подведении итогов акцентируем внимание на успехах, даже незначительных, чаще организуем словесные игры, игры на внимание. </w:t>
      </w:r>
    </w:p>
    <w:bookmarkEnd w:id="0"/>
    <w:p w14:paraId="26B21061" w14:textId="77777777" w:rsidR="00CE1A3C" w:rsidRPr="000962FF" w:rsidRDefault="00CE1A3C" w:rsidP="00CE1A3C">
      <w:pPr>
        <w:pStyle w:val="a3"/>
        <w:numPr>
          <w:ilvl w:val="0"/>
          <w:numId w:val="1"/>
        </w:numPr>
        <w:spacing w:after="375"/>
        <w:rPr>
          <w:color w:val="333333"/>
        </w:rPr>
      </w:pPr>
      <w:r w:rsidRPr="000962FF">
        <w:rPr>
          <w:color w:val="333333"/>
        </w:rPr>
        <w:t>Корнилова, И.Г. Игра и творчество в развитии общения старших дошкольников с нарушениями зрения. Креативная игра –драматизация/ И. Г. Корнилова. - М.: Издательство «Экзамен», 2004.</w:t>
      </w:r>
    </w:p>
    <w:p w14:paraId="182B2C56" w14:textId="77777777" w:rsidR="00CE1A3C" w:rsidRPr="000962FF" w:rsidRDefault="00CE1A3C" w:rsidP="00CE1A3C">
      <w:pPr>
        <w:pStyle w:val="a3"/>
        <w:numPr>
          <w:ilvl w:val="0"/>
          <w:numId w:val="1"/>
        </w:numPr>
        <w:spacing w:after="375"/>
        <w:rPr>
          <w:color w:val="333333"/>
        </w:rPr>
      </w:pPr>
      <w:r w:rsidRPr="000962FF">
        <w:rPr>
          <w:color w:val="333333"/>
        </w:rPr>
        <w:t>Образцова, Т. Ролевые игры для детей. / Т. Образцова. - М.: Лада, 2005.</w:t>
      </w:r>
    </w:p>
    <w:p w14:paraId="1147026D" w14:textId="77777777" w:rsidR="00B8467F" w:rsidRPr="000962FF" w:rsidRDefault="00CA5652" w:rsidP="0014577B">
      <w:pPr>
        <w:spacing w:line="360" w:lineRule="auto"/>
        <w:rPr>
          <w:sz w:val="24"/>
          <w:szCs w:val="24"/>
        </w:rPr>
      </w:pPr>
    </w:p>
    <w:sectPr w:rsidR="00B8467F" w:rsidRPr="0009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72278"/>
    <w:multiLevelType w:val="multilevel"/>
    <w:tmpl w:val="07CC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E9"/>
    <w:rsid w:val="000962FF"/>
    <w:rsid w:val="0014577B"/>
    <w:rsid w:val="00154C68"/>
    <w:rsid w:val="002E5E32"/>
    <w:rsid w:val="003340E9"/>
    <w:rsid w:val="006054EF"/>
    <w:rsid w:val="00676A46"/>
    <w:rsid w:val="006C7D9C"/>
    <w:rsid w:val="00B65149"/>
    <w:rsid w:val="00BF5DB7"/>
    <w:rsid w:val="00CA5652"/>
    <w:rsid w:val="00CC5ECB"/>
    <w:rsid w:val="00CE1A3C"/>
    <w:rsid w:val="00DB1D19"/>
    <w:rsid w:val="00E2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D064B"/>
  <w15:chartTrackingRefBased/>
  <w15:docId w15:val="{65CC6719-BB43-4F1B-A4EC-80CB814E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Якуба</dc:creator>
  <cp:keywords/>
  <dc:description/>
  <cp:lastModifiedBy>user1</cp:lastModifiedBy>
  <cp:revision>2</cp:revision>
  <cp:lastPrinted>2023-04-14T06:49:00Z</cp:lastPrinted>
  <dcterms:created xsi:type="dcterms:W3CDTF">2023-09-12T08:57:00Z</dcterms:created>
  <dcterms:modified xsi:type="dcterms:W3CDTF">2023-09-12T08:57:00Z</dcterms:modified>
</cp:coreProperties>
</file>