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ADADE" w14:textId="2FC2651E" w:rsidR="00FB53C0" w:rsidRPr="000D7297" w:rsidRDefault="000E1AA1" w:rsidP="000D729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2C2D2E"/>
          <w:sz w:val="24"/>
          <w:szCs w:val="24"/>
        </w:rPr>
        <w:t>О</w:t>
      </w:r>
      <w:r w:rsidR="00FB53C0" w:rsidRPr="000D7297">
        <w:rPr>
          <w:rFonts w:ascii="Times New Roman" w:hAnsi="Times New Roman" w:cs="Times New Roman"/>
          <w:b/>
          <w:bCs/>
          <w:color w:val="2C2D2E"/>
          <w:sz w:val="24"/>
          <w:szCs w:val="24"/>
        </w:rPr>
        <w:t>пыт использования 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</w:rPr>
        <w:t>образовательной платформы Яндекс учебник</w:t>
      </w:r>
      <w:r w:rsidR="00FB53C0" w:rsidRPr="000D7297">
        <w:rPr>
          <w:rFonts w:ascii="Times New Roman" w:hAnsi="Times New Roman" w:cs="Times New Roman"/>
          <w:b/>
          <w:bCs/>
          <w:color w:val="2C2D2E"/>
          <w:sz w:val="24"/>
          <w:szCs w:val="24"/>
        </w:rPr>
        <w:t xml:space="preserve"> </w:t>
      </w:r>
      <w:bookmarkEnd w:id="0"/>
    </w:p>
    <w:p w14:paraId="08E758A2" w14:textId="77777777" w:rsidR="00FB53C0" w:rsidRPr="000D7297" w:rsidRDefault="00FB53C0" w:rsidP="000D729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C2D2E"/>
          <w:sz w:val="24"/>
          <w:szCs w:val="24"/>
        </w:rPr>
      </w:pPr>
    </w:p>
    <w:p w14:paraId="1BF9E39A" w14:textId="449D90B3" w:rsidR="00FB53C0" w:rsidRPr="00FB53C0" w:rsidRDefault="00FB53C0" w:rsidP="000D7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 сегодняшний день н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еобходимым условием качественного образования является гармоничное сочетание традиционного обучения с использованием передовых технологий.</w:t>
      </w:r>
    </w:p>
    <w:p w14:paraId="18F77552" w14:textId="35C96B85" w:rsidR="00FB53C0" w:rsidRPr="00FB53C0" w:rsidRDefault="00FB53C0" w:rsidP="000D7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Новый 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ФГОС </w:t>
      </w:r>
      <w:proofErr w:type="gramStart"/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меняет 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цели</w:t>
      </w:r>
      <w:proofErr w:type="gramEnd"/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  содержание,  технологии,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 формы контроля знаний ученика в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начальной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школе. Нашим детям предстоит жить в новой цифровой среде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, в которой 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которая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требует от нас, </w:t>
      </w:r>
      <w:proofErr w:type="gramStart"/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педагогов,  переосмысления</w:t>
      </w:r>
      <w:proofErr w:type="gramEnd"/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методов обучения и преподавания. Поэтому 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целесообразно</w:t>
      </w:r>
      <w:r w:rsidRPr="00FB53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обучать детей использовать цифровые технологии в качестве рабочего инструмента в учебе и повседневной жизни, начиная с первого класса.</w:t>
      </w:r>
    </w:p>
    <w:p w14:paraId="22CC2CD0" w14:textId="17D45923" w:rsidR="001C0F87" w:rsidRPr="000D7297" w:rsidRDefault="001C0F87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работаю учителем начальных классов в ср</w:t>
      </w:r>
      <w:r w:rsidR="00FB53C0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едней школе уже на протяжении 13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</w:t>
      </w:r>
    </w:p>
    <w:p w14:paraId="41926F49" w14:textId="193E803C" w:rsidR="00FB53C0" w:rsidRPr="000D7297" w:rsidRDefault="00FB53C0" w:rsidP="000D7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 своей статье хочу представить возможности применения новых 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информационных технологий</w:t>
      </w: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при проведении уроков в начальной школе, которые позволяют активизировать процесс обучения, повысить темп урока, увеличить объем самостоятельной и индивидуальной работы учащихся, провести опрос всего класса.</w:t>
      </w:r>
    </w:p>
    <w:p w14:paraId="125D177D" w14:textId="5462EEA5" w:rsidR="004472DE" w:rsidRPr="000D7297" w:rsidRDefault="00FB53C0" w:rsidP="000D7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Все это возможно с помощью использования образовательной платформы</w:t>
      </w:r>
      <w:r w:rsidR="004472DE"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«Яндекс.</w:t>
      </w:r>
      <w:r w:rsid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="004472DE" w:rsidRPr="000D729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Учебник». </w:t>
      </w:r>
    </w:p>
    <w:p w14:paraId="079C1CE8" w14:textId="394BBF07" w:rsidR="001C0F87" w:rsidRPr="000D7297" w:rsidRDefault="001C0F87" w:rsidP="000D7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D7297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Почему я сделала</w:t>
      </w:r>
      <w:r w:rsidRPr="000D729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свой </w:t>
      </w:r>
      <w:r w:rsidR="007A6BB3" w:rsidRPr="000D729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именно на работе с этой платформой? </w:t>
      </w:r>
    </w:p>
    <w:p w14:paraId="6B6A5E0C" w14:textId="678200C9" w:rsidR="007A6BB3" w:rsidRPr="000D7297" w:rsidRDefault="007A6BB3" w:rsidP="000D7297">
      <w:pPr>
        <w:pStyle w:val="a3"/>
        <w:shd w:val="clear" w:color="auto" w:fill="F5F5F5"/>
        <w:spacing w:before="0" w:beforeAutospacing="0" w:after="0" w:afterAutospacing="0"/>
        <w:ind w:firstLine="709"/>
        <w:rPr>
          <w:color w:val="000000"/>
        </w:rPr>
      </w:pPr>
      <w:r w:rsidRPr="000D7297">
        <w:rPr>
          <w:color w:val="000000"/>
        </w:rPr>
        <w:t>Все просто – оказывается дети умеют</w:t>
      </w:r>
      <w:r w:rsidR="00FB53C0" w:rsidRPr="000D7297">
        <w:rPr>
          <w:color w:val="000000"/>
        </w:rPr>
        <w:t xml:space="preserve"> </w:t>
      </w:r>
      <w:proofErr w:type="gramStart"/>
      <w:r w:rsidR="00FB53C0" w:rsidRPr="000D7297">
        <w:rPr>
          <w:color w:val="000000"/>
        </w:rPr>
        <w:t xml:space="preserve">учиться </w:t>
      </w:r>
      <w:r w:rsidR="001C0F87" w:rsidRPr="000D7297">
        <w:rPr>
          <w:color w:val="000000"/>
        </w:rPr>
        <w:t xml:space="preserve"> в</w:t>
      </w:r>
      <w:proofErr w:type="gramEnd"/>
      <w:r w:rsidR="001C0F87" w:rsidRPr="000D7297">
        <w:rPr>
          <w:color w:val="000000"/>
        </w:rPr>
        <w:t xml:space="preserve"> сети</w:t>
      </w:r>
      <w:r w:rsidRPr="000D7297">
        <w:rPr>
          <w:color w:val="000000"/>
        </w:rPr>
        <w:t>.</w:t>
      </w:r>
      <w:r w:rsidR="001C0F87" w:rsidRPr="000D7297">
        <w:rPr>
          <w:color w:val="000000"/>
        </w:rPr>
        <w:t xml:space="preserve"> </w:t>
      </w:r>
      <w:r w:rsidRPr="000D7297">
        <w:rPr>
          <w:color w:val="000000"/>
        </w:rPr>
        <w:t>Не все родители</w:t>
      </w:r>
      <w:r w:rsidR="001C0F87" w:rsidRPr="000D7297">
        <w:rPr>
          <w:color w:val="000000"/>
        </w:rPr>
        <w:t xml:space="preserve"> этим навыком владеют в полной мере, поэтому и детям его передать не могут. А значит именно педагог </w:t>
      </w:r>
      <w:r w:rsidRPr="000D7297">
        <w:rPr>
          <w:color w:val="000000"/>
        </w:rPr>
        <w:t xml:space="preserve">может </w:t>
      </w:r>
      <w:r w:rsidR="001C0F87" w:rsidRPr="000D7297">
        <w:rPr>
          <w:color w:val="000000"/>
        </w:rPr>
        <w:t>пока</w:t>
      </w:r>
      <w:r w:rsidRPr="000D7297">
        <w:rPr>
          <w:color w:val="000000"/>
        </w:rPr>
        <w:t>зать</w:t>
      </w:r>
      <w:r w:rsidR="001C0F87" w:rsidRPr="000D7297">
        <w:rPr>
          <w:color w:val="000000"/>
        </w:rPr>
        <w:t xml:space="preserve"> ребёнку все учебные возможности цифровой среды.</w:t>
      </w:r>
    </w:p>
    <w:p w14:paraId="343AFB59" w14:textId="1C804102" w:rsidR="007A6BB3" w:rsidRPr="000D7297" w:rsidRDefault="007A6BB3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выделила для себя главное -  </w:t>
      </w:r>
      <w:r w:rsidRPr="000D7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данная образовательная платформа позволяет мне, как учителю: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- выдавать домашние задания 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- автоматически проверять задания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- индивидуально работать с успешными и отстающими учениками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- отслежива</w:t>
      </w:r>
      <w:r w:rsidR="00FB53C0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успеваемость как всего класса, так и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учеников </w:t>
      </w:r>
    </w:p>
    <w:p w14:paraId="0F755EB1" w14:textId="6C04F67E" w:rsidR="00292BD1" w:rsidRPr="000D7297" w:rsidRDefault="007A6BB3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у меня 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работает на платформе 2 моих класса (учимся в две смены). В начале обучения ребят регистрирую, создаю личный кабинет класса. Следует отметить, что это несложно, поскольку платформа подсказывает каждый шаг.</w:t>
      </w:r>
    </w:p>
    <w:p w14:paraId="475D3B9F" w14:textId="77777777" w:rsidR="004D5576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на уроке выбираю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72DE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готовых занятий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он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 увлекательной форме и вывожу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интерактивную панель. 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Смотрим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первые задания </w:t>
      </w:r>
      <w:r w:rsidR="007A6BB3" w:rsidRPr="000D7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ученик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дети 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знакомятся с интерфейсом личного кабинета, заинтересовываются…</w:t>
      </w:r>
      <w:r w:rsidR="007A6BB3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BFB0534" w14:textId="57B4C742" w:rsidR="004D5576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4D25BD" w14:textId="421D0A3C" w:rsidR="004D5576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E7FED" wp14:editId="09E3163E">
            <wp:extent cx="5445211" cy="306319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613" cy="307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A546" w14:textId="36B0495D" w:rsidR="004D5576" w:rsidRPr="000D7297" w:rsidRDefault="007A6BB3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затем 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</w:t>
      </w:r>
      <w:r w:rsidR="004472DE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2BD1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логин и код</w:t>
      </w:r>
      <w:r w:rsidR="004472DE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 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каждому</w:t>
      </w:r>
      <w:r w:rsidR="004472DE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3FB4569" w14:textId="77777777" w:rsidR="004D5576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152F80" w14:textId="24591988" w:rsidR="00292BD1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</w:t>
      </w:r>
      <w:proofErr w:type="gramEnd"/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чащиеся приступают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выполнению заданий. Удобно и то, что прописано сколько време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уйдет примерно на выполнение каждого урока, ч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не навредить здо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ровью. На след день все получают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наклейку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дневник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успешное прохождение.</w:t>
      </w:r>
    </w:p>
    <w:p w14:paraId="12176CF1" w14:textId="69091165" w:rsidR="00292BD1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с первого года обучения Яндекс учебник наш друг и помощник в учебе.</w:t>
      </w:r>
    </w:p>
    <w:p w14:paraId="341870D4" w14:textId="77777777" w:rsidR="00292BD1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BC87F2" w14:textId="0970C760" w:rsidR="004D5576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Приведу часто используемые сценарии</w:t>
      </w:r>
      <w:r w:rsidR="004D5576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69C59BB" w14:textId="4D777D89" w:rsidR="00551464" w:rsidRPr="000D7297" w:rsidRDefault="00551464" w:rsidP="000D7297">
      <w:pPr>
        <w:pStyle w:val="a3"/>
        <w:shd w:val="clear" w:color="auto" w:fill="F5F5F5"/>
        <w:spacing w:before="0" w:beforeAutospacing="0" w:after="0" w:afterAutospacing="0"/>
        <w:ind w:firstLine="709"/>
        <w:rPr>
          <w:color w:val="000000"/>
        </w:rPr>
      </w:pPr>
      <w:r w:rsidRPr="000D7297">
        <w:rPr>
          <w:color w:val="000000"/>
        </w:rPr>
        <w:t>Самое распространенное применение карточек – это домашняя работа. Я уже вечером могу просмотреть, как ученики выполнили задания, в каких местах возникли проблемные вопросы и скорректировать сценарий своего будущего урока.</w:t>
      </w:r>
    </w:p>
    <w:p w14:paraId="5E0FC7D8" w14:textId="5429ECD4" w:rsidR="00292BD1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ЛК ведется подробная статистика по каждому ученику.</w:t>
      </w:r>
    </w:p>
    <w:p w14:paraId="04970292" w14:textId="1EEEA865" w:rsidR="00292BD1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дает возможность оценить каждого ученика,</w:t>
      </w:r>
      <w:r w:rsidR="00FE7B52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2EA184E4" w14:textId="54193A23" w:rsidR="00292BD1" w:rsidRPr="000D7297" w:rsidRDefault="004D5576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4125D" wp14:editId="0075A5AB">
            <wp:extent cx="6375345" cy="3575221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708" cy="36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B52"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E7B52"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90979" wp14:editId="469E26E1">
            <wp:extent cx="6293708" cy="3746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4800" cy="37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681E" w14:textId="42B008EE" w:rsidR="00292BD1" w:rsidRPr="000D7297" w:rsidRDefault="00292BD1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Платформа сама</w:t>
      </w:r>
      <w:r w:rsidR="00551464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показывает проблемные задания,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сгенерирует </w:t>
      </w:r>
      <w:r w:rsidR="00551464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аналогичные. 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Остается только выбрать – кому выдать.</w:t>
      </w:r>
    </w:p>
    <w:p w14:paraId="2761D0F5" w14:textId="77777777" w:rsidR="00551464" w:rsidRPr="000D7297" w:rsidRDefault="00551464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735409" w14:textId="2668EA84" w:rsidR="00551464" w:rsidRPr="000D7297" w:rsidRDefault="00551464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Постоянно </w:t>
      </w:r>
      <w:r w:rsidR="00FE7B52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«Яндекс учебник»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бесплатное участие в олимпиадах по предметам. Очень удобно, что можно выдать на выходные карточки для подготовки к этим олимпиадам.</w:t>
      </w:r>
    </w:p>
    <w:p w14:paraId="4C4E1C58" w14:textId="1AB4F490" w:rsidR="00551464" w:rsidRPr="000D7297" w:rsidRDefault="00FE7B52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16FAB3" wp14:editId="1D9071F0">
            <wp:extent cx="5099221" cy="2868555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671" cy="28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1DA0" w14:textId="77777777" w:rsidR="00FE7B52" w:rsidRPr="000D7297" w:rsidRDefault="00FE7B52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A8211E" w14:textId="7AE1F3B8" w:rsidR="00551464" w:rsidRDefault="00551464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могу не отметить </w:t>
      </w:r>
      <w:r w:rsidR="004B4F20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последнее изменение – КТП. При чем учитель указывает программу, по которой занимается класс и темы выстраиваются в нужном порядке.</w:t>
      </w:r>
    </w:p>
    <w:p w14:paraId="494FD793" w14:textId="77777777" w:rsidR="00AE56E8" w:rsidRPr="000D7297" w:rsidRDefault="00AE56E8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D1CE02" w14:textId="5B441306" w:rsidR="004B4F20" w:rsidRPr="000D7297" w:rsidRDefault="004B4F20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КТП доступно на неделю, все прошедшие темы и можно видеть на весь год (только </w:t>
      </w:r>
      <w:r w:rsidR="00FE7B52"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режиме просмотра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0E6AE9E2" w14:textId="2ABCE271" w:rsidR="004B4F20" w:rsidRPr="000D7297" w:rsidRDefault="00FE7B52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7C6A5" wp14:editId="4DF11CBA">
            <wp:extent cx="6659880" cy="37465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7649" w14:textId="77777777" w:rsidR="00FE7B52" w:rsidRPr="000D7297" w:rsidRDefault="00FE7B52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8875CB" w14:textId="35E7EA5B" w:rsidR="004B4F20" w:rsidRPr="000D7297" w:rsidRDefault="004B4F20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выдаю задания, используя каталог заданий по предмету.</w:t>
      </w:r>
    </w:p>
    <w:p w14:paraId="6B1E4C78" w14:textId="206FAB80" w:rsidR="004B4F20" w:rsidRPr="000D7297" w:rsidRDefault="004B4F20" w:rsidP="00AE56E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вариантов одной карточки несколько, можно хорошо отработать конкретный </w:t>
      </w:r>
      <w:r w:rsidR="00AE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омент.</w:t>
      </w:r>
    </w:p>
    <w:p w14:paraId="2074D4AB" w14:textId="5F0B5EC6" w:rsidR="004B4F20" w:rsidRPr="000D7297" w:rsidRDefault="004B4F20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отметить, что перед выдачей заданий – я их смотрю как ученик, и даже есть кнопочка – посмотреть ответ.</w:t>
      </w:r>
    </w:p>
    <w:p w14:paraId="51F53EE5" w14:textId="77777777" w:rsidR="004B4F20" w:rsidRPr="000D7297" w:rsidRDefault="004B4F20" w:rsidP="000D72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44076F" w14:textId="20D9246F" w:rsidR="004472DE" w:rsidRPr="000D7297" w:rsidRDefault="004472DE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309A544" w14:textId="37015B97" w:rsidR="004472DE" w:rsidRPr="000D7297" w:rsidRDefault="00510B7E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sz w:val="24"/>
          <w:szCs w:val="24"/>
        </w:rPr>
        <w:t xml:space="preserve">Все преимущества платформы не расскажешь, нужно все испробовать на практике и понять – что интересно, безопасно, актуально, применимо и т.д. </w:t>
      </w:r>
      <w:proofErr w:type="gramStart"/>
      <w:r w:rsidRPr="000D7297">
        <w:rPr>
          <w:rFonts w:ascii="Times New Roman" w:hAnsi="Times New Roman" w:cs="Times New Roman"/>
          <w:sz w:val="24"/>
          <w:szCs w:val="24"/>
        </w:rPr>
        <w:t>в  каждом</w:t>
      </w:r>
      <w:proofErr w:type="gramEnd"/>
      <w:r w:rsidRPr="000D7297">
        <w:rPr>
          <w:rFonts w:ascii="Times New Roman" w:hAnsi="Times New Roman" w:cs="Times New Roman"/>
          <w:sz w:val="24"/>
          <w:szCs w:val="24"/>
        </w:rPr>
        <w:t xml:space="preserve"> конкретном классе.</w:t>
      </w:r>
    </w:p>
    <w:p w14:paraId="2F69C4DF" w14:textId="77777777" w:rsidR="00AE56E8" w:rsidRDefault="00AE56E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4BC15E6" w14:textId="77777777" w:rsidR="00AE56E8" w:rsidRDefault="00AE56E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45F663D" w14:textId="77777777" w:rsidR="00AE56E8" w:rsidRDefault="00AE56E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A238413" w14:textId="1EA112EA" w:rsidR="00510B7E" w:rsidRPr="000D7297" w:rsidRDefault="00510B7E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sz w:val="24"/>
          <w:szCs w:val="24"/>
        </w:rPr>
        <w:lastRenderedPageBreak/>
        <w:t>Дети любят выполнять нестандартные задания, получать отметку за игровые (по их мнению) д</w:t>
      </w:r>
      <w:r w:rsidR="00FE7B52" w:rsidRPr="000D7297">
        <w:rPr>
          <w:rFonts w:ascii="Times New Roman" w:hAnsi="Times New Roman" w:cs="Times New Roman"/>
          <w:sz w:val="24"/>
          <w:szCs w:val="24"/>
        </w:rPr>
        <w:t xml:space="preserve">омашние </w:t>
      </w:r>
      <w:r w:rsidRPr="000D7297">
        <w:rPr>
          <w:rFonts w:ascii="Times New Roman" w:hAnsi="Times New Roman" w:cs="Times New Roman"/>
          <w:sz w:val="24"/>
          <w:szCs w:val="24"/>
        </w:rPr>
        <w:t>з</w:t>
      </w:r>
      <w:r w:rsidR="00FE7B52" w:rsidRPr="000D7297">
        <w:rPr>
          <w:rFonts w:ascii="Times New Roman" w:hAnsi="Times New Roman" w:cs="Times New Roman"/>
          <w:sz w:val="24"/>
          <w:szCs w:val="24"/>
        </w:rPr>
        <w:t>адания</w:t>
      </w:r>
      <w:r w:rsidRPr="000D7297">
        <w:rPr>
          <w:rFonts w:ascii="Times New Roman" w:hAnsi="Times New Roman" w:cs="Times New Roman"/>
          <w:sz w:val="24"/>
          <w:szCs w:val="24"/>
        </w:rPr>
        <w:t>. Конечно</w:t>
      </w:r>
      <w:r w:rsidR="00FE7B52" w:rsidRPr="000D7297">
        <w:rPr>
          <w:rFonts w:ascii="Times New Roman" w:hAnsi="Times New Roman" w:cs="Times New Roman"/>
          <w:sz w:val="24"/>
          <w:szCs w:val="24"/>
        </w:rPr>
        <w:t>,</w:t>
      </w:r>
      <w:r w:rsidRPr="000D7297">
        <w:rPr>
          <w:rFonts w:ascii="Times New Roman" w:hAnsi="Times New Roman" w:cs="Times New Roman"/>
          <w:sz w:val="24"/>
          <w:szCs w:val="24"/>
        </w:rPr>
        <w:t xml:space="preserve"> при этом никто не отменяет работу с учебником и тетрадью.</w:t>
      </w:r>
    </w:p>
    <w:p w14:paraId="00500E20" w14:textId="268127F9" w:rsidR="00FE7B52" w:rsidRPr="000D7297" w:rsidRDefault="00FE7B52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73201" wp14:editId="3CC99922">
            <wp:extent cx="5865341" cy="329953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513" cy="33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B5A6" w14:textId="77777777" w:rsidR="00AE56E8" w:rsidRDefault="00AE56E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88A8ED0" w14:textId="25A78CC4" w:rsidR="00510B7E" w:rsidRPr="000D7297" w:rsidRDefault="00AE56E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личном кабинете</w:t>
      </w:r>
      <w:r w:rsidR="00510B7E" w:rsidRPr="000D7297">
        <w:rPr>
          <w:rFonts w:ascii="Times New Roman" w:hAnsi="Times New Roman" w:cs="Times New Roman"/>
          <w:sz w:val="24"/>
          <w:szCs w:val="24"/>
        </w:rPr>
        <w:t xml:space="preserve"> есть два варианта журнала – поурочно – за каждое выданное занятие. Оценить легко, когда закрашено в 2 цвета.</w:t>
      </w:r>
    </w:p>
    <w:p w14:paraId="56D12654" w14:textId="2EACA36F" w:rsidR="00510B7E" w:rsidRPr="000D7297" w:rsidRDefault="00510B7E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sz w:val="24"/>
          <w:szCs w:val="24"/>
        </w:rPr>
        <w:t xml:space="preserve">И </w:t>
      </w:r>
      <w:r w:rsidR="00A76B48" w:rsidRPr="000D7297">
        <w:rPr>
          <w:rFonts w:ascii="Times New Roman" w:hAnsi="Times New Roman" w:cs="Times New Roman"/>
          <w:sz w:val="24"/>
          <w:szCs w:val="24"/>
        </w:rPr>
        <w:t xml:space="preserve">есть журнал за </w:t>
      </w:r>
      <w:r w:rsidRPr="000D7297">
        <w:rPr>
          <w:rFonts w:ascii="Times New Roman" w:hAnsi="Times New Roman" w:cs="Times New Roman"/>
          <w:sz w:val="24"/>
          <w:szCs w:val="24"/>
        </w:rPr>
        <w:t>год</w:t>
      </w:r>
      <w:r w:rsidR="00A76B48" w:rsidRPr="000D7297">
        <w:rPr>
          <w:rFonts w:ascii="Times New Roman" w:hAnsi="Times New Roman" w:cs="Times New Roman"/>
          <w:sz w:val="24"/>
          <w:szCs w:val="24"/>
        </w:rPr>
        <w:t xml:space="preserve"> – можно настроить кроме алфавитного порядка и рейтинговый. </w:t>
      </w:r>
    </w:p>
    <w:p w14:paraId="300693EB" w14:textId="1F0AADF1" w:rsidR="00FE7B52" w:rsidRPr="000D7297" w:rsidRDefault="00FE7B52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FA993" wp14:editId="75386172">
            <wp:extent cx="5626443" cy="31651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7225" cy="31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EBF1" w14:textId="4B0982D5" w:rsidR="00CA782E" w:rsidRDefault="00CA782E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782E">
        <w:rPr>
          <w:rFonts w:ascii="Times New Roman" w:hAnsi="Times New Roman" w:cs="Times New Roman"/>
          <w:sz w:val="24"/>
          <w:szCs w:val="24"/>
        </w:rPr>
        <w:t>Большая помощь </w:t>
      </w:r>
      <w:r>
        <w:rPr>
          <w:rFonts w:ascii="Times New Roman" w:hAnsi="Times New Roman" w:cs="Times New Roman"/>
          <w:sz w:val="24"/>
          <w:szCs w:val="24"/>
        </w:rPr>
        <w:t xml:space="preserve">платформы </w:t>
      </w:r>
      <w:r w:rsidRPr="00CA782E">
        <w:rPr>
          <w:rFonts w:ascii="Times New Roman" w:hAnsi="Times New Roman" w:cs="Times New Roman"/>
          <w:b/>
          <w:bCs/>
          <w:sz w:val="24"/>
          <w:szCs w:val="24"/>
        </w:rPr>
        <w:t>Яндекс</w:t>
      </w:r>
      <w:r w:rsidRPr="00CA782E">
        <w:rPr>
          <w:rFonts w:ascii="Times New Roman" w:hAnsi="Times New Roman" w:cs="Times New Roman"/>
          <w:sz w:val="24"/>
          <w:szCs w:val="24"/>
        </w:rPr>
        <w:t> </w:t>
      </w:r>
      <w:r w:rsidRPr="00CA782E">
        <w:rPr>
          <w:rFonts w:ascii="Times New Roman" w:hAnsi="Times New Roman" w:cs="Times New Roman"/>
          <w:b/>
          <w:bCs/>
          <w:sz w:val="24"/>
          <w:szCs w:val="24"/>
        </w:rPr>
        <w:t>Учебник</w:t>
      </w:r>
      <w:r w:rsidRPr="00CA782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Pr="00CA782E">
        <w:rPr>
          <w:rFonts w:ascii="Times New Roman" w:hAnsi="Times New Roman" w:cs="Times New Roman"/>
          <w:sz w:val="24"/>
          <w:szCs w:val="24"/>
        </w:rPr>
        <w:t xml:space="preserve">во время </w:t>
      </w:r>
      <w:r>
        <w:rPr>
          <w:rFonts w:ascii="Times New Roman" w:hAnsi="Times New Roman" w:cs="Times New Roman"/>
          <w:sz w:val="24"/>
          <w:szCs w:val="24"/>
        </w:rPr>
        <w:t xml:space="preserve">дистанционного обучения. </w:t>
      </w:r>
      <w:r w:rsidRPr="00CA782E">
        <w:rPr>
          <w:rFonts w:ascii="Times New Roman" w:hAnsi="Times New Roman" w:cs="Times New Roman"/>
          <w:sz w:val="24"/>
          <w:szCs w:val="24"/>
        </w:rPr>
        <w:t>Обратная связь с учениками</w:t>
      </w:r>
      <w:r>
        <w:rPr>
          <w:rFonts w:ascii="Times New Roman" w:hAnsi="Times New Roman" w:cs="Times New Roman"/>
          <w:sz w:val="24"/>
          <w:szCs w:val="24"/>
        </w:rPr>
        <w:t xml:space="preserve"> происходит в реальном времени.  Также отмечу, что д</w:t>
      </w:r>
      <w:r w:rsidRPr="00CA782E">
        <w:rPr>
          <w:rFonts w:ascii="Times New Roman" w:hAnsi="Times New Roman" w:cs="Times New Roman"/>
          <w:sz w:val="24"/>
          <w:szCs w:val="24"/>
        </w:rPr>
        <w:t>етям интересны занятия, которые объединены сюжетной линией, (</w:t>
      </w:r>
      <w:proofErr w:type="gramStart"/>
      <w:r w:rsidRPr="00CA782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CA782E">
        <w:rPr>
          <w:rFonts w:ascii="Times New Roman" w:hAnsi="Times New Roman" w:cs="Times New Roman"/>
          <w:sz w:val="24"/>
          <w:szCs w:val="24"/>
        </w:rPr>
        <w:t>: Вместе с Катей и Петей ученики попадают в шатёр фокусника. Там они узнают, какие знаки используются при записи действий сложения и вычитания).</w:t>
      </w:r>
    </w:p>
    <w:p w14:paraId="08F8AC70" w14:textId="3A02C9D6" w:rsidR="000D7297" w:rsidRPr="000D7297" w:rsidRDefault="00A76B48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D7297">
        <w:rPr>
          <w:rFonts w:ascii="Times New Roman" w:hAnsi="Times New Roman" w:cs="Times New Roman"/>
          <w:sz w:val="24"/>
          <w:szCs w:val="24"/>
        </w:rPr>
        <w:t>Главное</w:t>
      </w:r>
      <w:r w:rsidR="00FE7B52" w:rsidRPr="000D7297">
        <w:rPr>
          <w:rFonts w:ascii="Times New Roman" w:hAnsi="Times New Roman" w:cs="Times New Roman"/>
          <w:sz w:val="24"/>
          <w:szCs w:val="24"/>
        </w:rPr>
        <w:t xml:space="preserve">, </w:t>
      </w:r>
      <w:r w:rsidRPr="000D7297">
        <w:rPr>
          <w:rFonts w:ascii="Times New Roman" w:hAnsi="Times New Roman" w:cs="Times New Roman"/>
          <w:sz w:val="24"/>
          <w:szCs w:val="24"/>
        </w:rPr>
        <w:t xml:space="preserve"> чтобы</w:t>
      </w:r>
      <w:proofErr w:type="gramEnd"/>
      <w:r w:rsidRPr="000D7297">
        <w:rPr>
          <w:rFonts w:ascii="Times New Roman" w:hAnsi="Times New Roman" w:cs="Times New Roman"/>
          <w:sz w:val="24"/>
          <w:szCs w:val="24"/>
        </w:rPr>
        <w:t xml:space="preserve"> было желание работать с чем то новым для нас и таким интересным для детей. </w:t>
      </w:r>
      <w:r w:rsidR="000D7297" w:rsidRPr="000D7297">
        <w:rPr>
          <w:rFonts w:ascii="Times New Roman" w:hAnsi="Times New Roman" w:cs="Times New Roman"/>
          <w:sz w:val="24"/>
          <w:szCs w:val="24"/>
        </w:rPr>
        <w:t>Тем более, команда Яндекс Учебника подготовила для педагогов несколько бесплатных курсов, которые помогут разобраться, как устроена платформа и как на ней работать.</w:t>
      </w:r>
    </w:p>
    <w:p w14:paraId="7C39A8D6" w14:textId="240297C3" w:rsidR="00A76B48" w:rsidRPr="000D7297" w:rsidRDefault="000D7297" w:rsidP="000D72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7297">
        <w:rPr>
          <w:rFonts w:ascii="Times New Roman" w:hAnsi="Times New Roman" w:cs="Times New Roman"/>
          <w:sz w:val="24"/>
          <w:szCs w:val="24"/>
        </w:rPr>
        <w:t xml:space="preserve">А ещё — понять, как лучше обучать детей в современном мире. </w:t>
      </w:r>
    </w:p>
    <w:sectPr w:rsidR="00A76B48" w:rsidRPr="000D7297" w:rsidSect="001C0F87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E7FA1"/>
    <w:multiLevelType w:val="hybridMultilevel"/>
    <w:tmpl w:val="FD6A8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252"/>
    <w:rsid w:val="000D7297"/>
    <w:rsid w:val="000E1AA1"/>
    <w:rsid w:val="001C0F87"/>
    <w:rsid w:val="00292BD1"/>
    <w:rsid w:val="004472DE"/>
    <w:rsid w:val="004B4F20"/>
    <w:rsid w:val="004D5576"/>
    <w:rsid w:val="00510B7E"/>
    <w:rsid w:val="00551464"/>
    <w:rsid w:val="007A6BB3"/>
    <w:rsid w:val="008B2252"/>
    <w:rsid w:val="00A76B48"/>
    <w:rsid w:val="00AE56E8"/>
    <w:rsid w:val="00B72426"/>
    <w:rsid w:val="00CA782E"/>
    <w:rsid w:val="00FB53C0"/>
    <w:rsid w:val="00F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C159B"/>
  <w15:chartTrackingRefBased/>
  <w15:docId w15:val="{7253E6C5-9930-476D-AC81-8E92C0FF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6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48"/>
    <w:rPr>
      <w:rFonts w:ascii="Segoe UI" w:hAnsi="Segoe UI" w:cs="Segoe UI"/>
      <w:sz w:val="18"/>
      <w:szCs w:val="18"/>
    </w:rPr>
  </w:style>
  <w:style w:type="character" w:customStyle="1" w:styleId="hl">
    <w:name w:val="hl"/>
    <w:basedOn w:val="a0"/>
    <w:rsid w:val="00FB53C0"/>
  </w:style>
  <w:style w:type="paragraph" w:styleId="a6">
    <w:name w:val="List Paragraph"/>
    <w:basedOn w:val="a"/>
    <w:uiPriority w:val="34"/>
    <w:qFormat/>
    <w:rsid w:val="00CA7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Пилюгина</dc:creator>
  <cp:keywords/>
  <dc:description/>
  <cp:lastModifiedBy>Admin</cp:lastModifiedBy>
  <cp:revision>4</cp:revision>
  <cp:lastPrinted>2021-09-28T15:57:00Z</cp:lastPrinted>
  <dcterms:created xsi:type="dcterms:W3CDTF">2023-02-21T07:07:00Z</dcterms:created>
  <dcterms:modified xsi:type="dcterms:W3CDTF">2023-02-21T07:18:00Z</dcterms:modified>
</cp:coreProperties>
</file>