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B84" w:rsidRPr="00BC76D3" w:rsidRDefault="00B81B84" w:rsidP="008C7BDC">
      <w:pPr>
        <w:spacing w:line="360" w:lineRule="auto"/>
        <w:ind w:firstLine="708"/>
        <w:rPr>
          <w:sz w:val="28"/>
          <w:szCs w:val="28"/>
        </w:rPr>
      </w:pPr>
      <w:r w:rsidRPr="00BC76D3">
        <w:rPr>
          <w:sz w:val="28"/>
          <w:szCs w:val="28"/>
        </w:rPr>
        <w:t>При логопедическом обследовании первоклассников школьный логопед часто выявляет не только речевые проблемы, а целый комплекс нарушений: моторики, внимания, памяти.  В ежедневных хлопотах и заботах родители часто не обращают внимания или не замечают, что их ребенок малоактивен, инертен, весь день проводит у экрана компьютера или телефона; он вял и неловок, не может поймать мяч или нарисовать ровно линию, он быстро устает и не может запомнить четверостишие, ему трудно понять и выполнить многоступенчатую инструкцию, связно о чём-то рассказать. Как правило, отчетливо эти нарушения проявляются уже в начале школьного обучения, со временем ребенок становится хронически неуспевающим учеником, имеет трудности в поведении, стойко не усваивает учебную программу.</w:t>
      </w:r>
    </w:p>
    <w:p w:rsidR="00B81B84" w:rsidRPr="00BC76D3" w:rsidRDefault="00B81B84" w:rsidP="00B81B84">
      <w:pPr>
        <w:spacing w:line="360" w:lineRule="auto"/>
        <w:rPr>
          <w:sz w:val="28"/>
          <w:szCs w:val="28"/>
        </w:rPr>
      </w:pPr>
      <w:r w:rsidRPr="00BC76D3">
        <w:rPr>
          <w:sz w:val="28"/>
          <w:szCs w:val="28"/>
        </w:rPr>
        <w:t>Чаще всего, такие дети имеют диагноз ЗПР – задержка психического развития. В МКБ (Международной классификации болезней) такого диагноза не существует, и употребляется он скорее, как педагогическая характеристика. По статистике, ЗПР имеют 20-25% младших школьников (по данным О. А Сергеевой, А.В. Голощапова). Есть наблюдения, что их число постоянно увеличивается, и масштабы этой проблемы пугают специалистов.</w:t>
      </w:r>
    </w:p>
    <w:p w:rsidR="00B81B84" w:rsidRDefault="00277F20" w:rsidP="00277F2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чем ж связаны эти трудности и какие факторы влияют на задержку и нарушений развития интеллекта, поведения и эмоционально-волевой сферы?</w:t>
      </w:r>
    </w:p>
    <w:p w:rsidR="00277F20" w:rsidRPr="00BC76D3" w:rsidRDefault="00277F20" w:rsidP="00277F2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Прежде всего, это биологические факторы, к которым относятся негрубые локальные повреждения ЦНС; патологии родов и беременности, тяжелые инфекционные соматические заболевания и травмы в раннем детском возрасте. Также могут стать причиной ЗПР социальные факторы: безнадзорность и </w:t>
      </w: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>, педагогическая запущенность, дефицит общения со взрослыми и ровесниками, сильные и продолжительные стрессы.</w:t>
      </w:r>
    </w:p>
    <w:p w:rsidR="00B81B84" w:rsidRPr="00277F20" w:rsidRDefault="00277F20" w:rsidP="00277F2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Категория детей с ЗПР очень разнообразна и неоднородна: от легких очаговых поражений ЦНС до сложных, включающих минимальные мозговые дисфункции, СДВГ, тяжелые нарушения речи, соматическую ослабленность, состояния, близкие к легкой умственной отсталости.</w:t>
      </w:r>
    </w:p>
    <w:p w:rsidR="00B81B84" w:rsidRPr="004864C6" w:rsidRDefault="00B81B84" w:rsidP="00B81B84">
      <w:pPr>
        <w:pStyle w:val="a3"/>
        <w:spacing w:line="360" w:lineRule="atLeast"/>
        <w:ind w:left="360"/>
        <w:rPr>
          <w:sz w:val="28"/>
          <w:szCs w:val="28"/>
        </w:rPr>
      </w:pPr>
    </w:p>
    <w:p w:rsidR="00B81B84" w:rsidRPr="006B0AE8" w:rsidRDefault="00B81B84" w:rsidP="00B81B84">
      <w:pPr>
        <w:rPr>
          <w:b/>
          <w:bCs/>
          <w:sz w:val="28"/>
          <w:szCs w:val="28"/>
        </w:rPr>
      </w:pPr>
      <w:r w:rsidRPr="006B0AE8">
        <w:rPr>
          <w:b/>
          <w:bCs/>
          <w:sz w:val="28"/>
          <w:szCs w:val="28"/>
        </w:rPr>
        <w:t xml:space="preserve"> ЗПР</w:t>
      </w:r>
      <w:r w:rsidR="006B0AE8" w:rsidRPr="006B0AE8">
        <w:rPr>
          <w:b/>
          <w:bCs/>
          <w:sz w:val="28"/>
          <w:szCs w:val="28"/>
        </w:rPr>
        <w:t>: 4 основных типа (К. С. Лебединская)</w:t>
      </w:r>
    </w:p>
    <w:p w:rsidR="00277F20" w:rsidRPr="004864C6" w:rsidRDefault="00277F20" w:rsidP="00B81B84">
      <w:pPr>
        <w:rPr>
          <w:sz w:val="28"/>
          <w:szCs w:val="28"/>
        </w:rPr>
      </w:pPr>
    </w:p>
    <w:p w:rsidR="00FC6E70" w:rsidRDefault="00B81B84">
      <w:r w:rsidRPr="00D27729">
        <w:rPr>
          <w:noProof/>
          <w:color w:val="000000" w:themeColor="text1"/>
          <w:szCs w:val="28"/>
        </w:rPr>
        <w:drawing>
          <wp:inline distT="0" distB="0" distL="0" distR="0" wp14:anchorId="3C3A8DC1" wp14:editId="2D5CE999">
            <wp:extent cx="6122126" cy="348480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519" cy="351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E8" w:rsidRDefault="006B0AE8"/>
    <w:p w:rsidR="006B0AE8" w:rsidRDefault="006B0AE8"/>
    <w:p w:rsidR="00B81B84" w:rsidRDefault="00B81B84" w:rsidP="006B0AE8">
      <w:pPr>
        <w:rPr>
          <w:b/>
          <w:bCs/>
          <w:sz w:val="28"/>
          <w:szCs w:val="28"/>
        </w:rPr>
      </w:pPr>
      <w:r w:rsidRPr="006B0AE8">
        <w:rPr>
          <w:b/>
          <w:bCs/>
          <w:sz w:val="28"/>
          <w:szCs w:val="28"/>
        </w:rPr>
        <w:t>ЗПР</w:t>
      </w:r>
      <w:r w:rsidR="006B0AE8">
        <w:rPr>
          <w:b/>
          <w:bCs/>
          <w:sz w:val="28"/>
          <w:szCs w:val="28"/>
        </w:rPr>
        <w:t>: психолого-педагогические особенности</w:t>
      </w:r>
    </w:p>
    <w:p w:rsidR="006B0AE8" w:rsidRPr="006B0AE8" w:rsidRDefault="006B0AE8" w:rsidP="006B0AE8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9"/>
        <w:gridCol w:w="6046"/>
      </w:tblGrid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  <w:r w:rsidRPr="00A62C18">
              <w:rPr>
                <w:b/>
              </w:rPr>
              <w:t>ПСИХОЛОГИЧЕСКИЕ</w:t>
            </w:r>
          </w:p>
          <w:p w:rsidR="00B81B84" w:rsidRPr="00A62C18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  <w:r w:rsidRPr="00A62C18">
              <w:rPr>
                <w:b/>
              </w:rPr>
              <w:t xml:space="preserve"> ПРОЦЕССЫ</w:t>
            </w:r>
          </w:p>
        </w:tc>
        <w:tc>
          <w:tcPr>
            <w:tcW w:w="6046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  <w:r w:rsidRPr="00A62C18">
              <w:rPr>
                <w:b/>
              </w:rPr>
              <w:t>ОСОБЕННОСТИ РАЗВИТИЯ</w:t>
            </w:r>
          </w:p>
          <w:p w:rsidR="00B81B84" w:rsidRPr="00A62C18" w:rsidRDefault="00B81B84" w:rsidP="00983825">
            <w:pPr>
              <w:tabs>
                <w:tab w:val="left" w:pos="3577"/>
              </w:tabs>
              <w:jc w:val="center"/>
              <w:rPr>
                <w:b/>
              </w:rPr>
            </w:pPr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Pr="002F30CC" w:rsidRDefault="00B81B84" w:rsidP="00983825">
            <w:pPr>
              <w:tabs>
                <w:tab w:val="left" w:pos="3577"/>
              </w:tabs>
              <w:jc w:val="center"/>
            </w:pPr>
            <w:r>
              <w:rPr>
                <w:b/>
                <w:i/>
              </w:rPr>
              <w:t>МЫШЛЕНИЕ</w:t>
            </w:r>
          </w:p>
        </w:tc>
        <w:tc>
          <w:tcPr>
            <w:tcW w:w="6046" w:type="dxa"/>
          </w:tcPr>
          <w:p w:rsidR="00B81B84" w:rsidRDefault="006B0AE8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К</w:t>
            </w:r>
            <w:r w:rsidR="00B81B84">
              <w:t>райне</w:t>
            </w:r>
            <w:proofErr w:type="spellEnd"/>
            <w:r>
              <w:t xml:space="preserve"> </w:t>
            </w:r>
            <w:proofErr w:type="spellStart"/>
            <w:r w:rsidR="00B81B84">
              <w:t>низкая</w:t>
            </w:r>
            <w:proofErr w:type="spellEnd"/>
            <w:r w:rsidR="00B81B84">
              <w:t xml:space="preserve"> </w:t>
            </w:r>
            <w:proofErr w:type="spellStart"/>
            <w:r w:rsidR="00B81B84">
              <w:t>познавательная</w:t>
            </w:r>
            <w:proofErr w:type="spellEnd"/>
            <w:r w:rsidR="00B81B84">
              <w:t xml:space="preserve"> </w:t>
            </w:r>
            <w:proofErr w:type="spellStart"/>
            <w:r w:rsidR="00B81B84">
              <w:t>активность</w:t>
            </w:r>
            <w:proofErr w:type="spellEnd"/>
            <w:r w:rsidR="00B81B84">
              <w:t xml:space="preserve"> и </w:t>
            </w:r>
            <w:proofErr w:type="spellStart"/>
            <w:r w:rsidR="00B81B84">
              <w:t>слабая</w:t>
            </w:r>
            <w:proofErr w:type="spellEnd"/>
            <w:r w:rsidR="00B81B84">
              <w:t xml:space="preserve"> </w:t>
            </w:r>
            <w:proofErr w:type="spellStart"/>
            <w:r w:rsidR="00B81B84">
              <w:t>познавательная</w:t>
            </w:r>
            <w:proofErr w:type="spellEnd"/>
            <w:r w:rsidR="00B81B84">
              <w:t xml:space="preserve"> </w:t>
            </w:r>
            <w:proofErr w:type="spellStart"/>
            <w:r w:rsidR="00B81B84">
              <w:t>мотивация</w:t>
            </w:r>
            <w:proofErr w:type="spellEnd"/>
            <w:r w:rsidR="00B81B84"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несформированность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мыслительных</w:t>
            </w:r>
            <w:proofErr w:type="spellEnd"/>
            <w:r>
              <w:t xml:space="preserve"> </w:t>
            </w:r>
            <w:proofErr w:type="spellStart"/>
            <w:r>
              <w:t>операций</w:t>
            </w:r>
            <w:proofErr w:type="spellEnd"/>
            <w:r>
              <w:t xml:space="preserve">: </w:t>
            </w:r>
            <w:proofErr w:type="spellStart"/>
            <w:r>
              <w:t>анализа</w:t>
            </w:r>
            <w:proofErr w:type="spellEnd"/>
            <w:r>
              <w:t xml:space="preserve">, </w:t>
            </w:r>
            <w:proofErr w:type="spellStart"/>
            <w:r>
              <w:t>синтеза</w:t>
            </w:r>
            <w:proofErr w:type="spellEnd"/>
            <w:r>
              <w:t xml:space="preserve">, </w:t>
            </w:r>
            <w:proofErr w:type="spellStart"/>
            <w:r>
              <w:t>сравнения</w:t>
            </w:r>
            <w:proofErr w:type="spellEnd"/>
            <w:r>
              <w:t xml:space="preserve">, </w:t>
            </w:r>
            <w:proofErr w:type="spellStart"/>
            <w:r>
              <w:t>обобщения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затруднения</w:t>
            </w:r>
            <w:proofErr w:type="spellEnd"/>
            <w:r>
              <w:t xml:space="preserve"> в </w:t>
            </w:r>
            <w:proofErr w:type="spellStart"/>
            <w:r>
              <w:t>определении</w:t>
            </w:r>
            <w:proofErr w:type="spellEnd"/>
            <w:r>
              <w:t xml:space="preserve"> причинно-</w:t>
            </w:r>
            <w:proofErr w:type="spellStart"/>
            <w:r>
              <w:t>следственных</w:t>
            </w:r>
            <w:proofErr w:type="spellEnd"/>
            <w:r>
              <w:t xml:space="preserve"> </w:t>
            </w:r>
            <w:proofErr w:type="spellStart"/>
            <w:r>
              <w:t>связей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явлениями</w:t>
            </w:r>
            <w:proofErr w:type="spellEnd"/>
            <w:r>
              <w:t xml:space="preserve"> и </w:t>
            </w:r>
            <w:proofErr w:type="spellStart"/>
            <w:r>
              <w:t>объектами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преобладание</w:t>
            </w:r>
            <w:proofErr w:type="spellEnd"/>
            <w:r>
              <w:t xml:space="preserve"> наглядно-образного и конкретно-</w:t>
            </w:r>
            <w:proofErr w:type="spellStart"/>
            <w:r>
              <w:t>действенного</w:t>
            </w:r>
            <w:proofErr w:type="spellEnd"/>
            <w:r>
              <w:t xml:space="preserve"> </w:t>
            </w:r>
            <w:proofErr w:type="spellStart"/>
            <w:r>
              <w:t>мышления</w:t>
            </w:r>
            <w:proofErr w:type="spellEnd"/>
            <w:r>
              <w:t xml:space="preserve"> над </w:t>
            </w:r>
            <w:proofErr w:type="spellStart"/>
            <w:r>
              <w:t>абстрактно-логическим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слабость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, </w:t>
            </w:r>
            <w:proofErr w:type="spellStart"/>
            <w:r>
              <w:t>склонность</w:t>
            </w:r>
            <w:proofErr w:type="spellEnd"/>
            <w:r>
              <w:t xml:space="preserve"> к </w:t>
            </w:r>
            <w:proofErr w:type="spellStart"/>
            <w:r>
              <w:t>подражательной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при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интеллектуальных</w:t>
            </w:r>
            <w:proofErr w:type="spellEnd"/>
            <w:r>
              <w:t xml:space="preserve"> заданий</w:t>
            </w:r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ПАМЯТЬ</w:t>
            </w:r>
          </w:p>
        </w:tc>
        <w:tc>
          <w:tcPr>
            <w:tcW w:w="6046" w:type="dxa"/>
          </w:tcPr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lastRenderedPageBreak/>
              <w:t>сниженный</w:t>
            </w:r>
            <w:proofErr w:type="spellEnd"/>
            <w:r>
              <w:t xml:space="preserve"> </w:t>
            </w:r>
            <w:proofErr w:type="spellStart"/>
            <w:r>
              <w:t>объём</w:t>
            </w:r>
            <w:proofErr w:type="spellEnd"/>
            <w:r>
              <w:t xml:space="preserve"> </w:t>
            </w:r>
            <w:proofErr w:type="spellStart"/>
            <w:r>
              <w:t>запоминания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преобладание</w:t>
            </w:r>
            <w:proofErr w:type="spellEnd"/>
            <w:r>
              <w:t xml:space="preserve"> </w:t>
            </w:r>
            <w:proofErr w:type="spellStart"/>
            <w:r>
              <w:t>произвольных</w:t>
            </w:r>
            <w:proofErr w:type="spellEnd"/>
            <w:r>
              <w:t xml:space="preserve"> форм </w:t>
            </w:r>
            <w:proofErr w:type="spellStart"/>
            <w:r>
              <w:t>запоминания</w:t>
            </w:r>
            <w:proofErr w:type="spellEnd"/>
            <w:r>
              <w:t xml:space="preserve"> над </w:t>
            </w:r>
            <w:proofErr w:type="spellStart"/>
            <w:r>
              <w:t>непроизвольными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lastRenderedPageBreak/>
              <w:t>медленный</w:t>
            </w:r>
            <w:proofErr w:type="spellEnd"/>
            <w:r>
              <w:t xml:space="preserve"> темп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произвольного</w:t>
            </w:r>
            <w:proofErr w:type="spellEnd"/>
            <w:r>
              <w:t xml:space="preserve"> </w:t>
            </w:r>
            <w:proofErr w:type="spellStart"/>
            <w:r>
              <w:t>запоминания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низкая</w:t>
            </w:r>
            <w:proofErr w:type="spellEnd"/>
            <w:r>
              <w:t xml:space="preserve"> </w:t>
            </w:r>
            <w:proofErr w:type="spellStart"/>
            <w:r>
              <w:t>избирательность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неумение</w:t>
            </w:r>
            <w:proofErr w:type="spellEnd"/>
            <w:r>
              <w:t xml:space="preserve"> </w:t>
            </w:r>
            <w:proofErr w:type="spellStart"/>
            <w:r>
              <w:t>применять</w:t>
            </w:r>
            <w:proofErr w:type="spellEnd"/>
            <w:r>
              <w:t xml:space="preserve"> </w:t>
            </w:r>
            <w:proofErr w:type="spellStart"/>
            <w:r>
              <w:t>рациональные</w:t>
            </w:r>
            <w:proofErr w:type="spellEnd"/>
            <w:r>
              <w:t xml:space="preserve"> </w:t>
            </w:r>
            <w:proofErr w:type="spellStart"/>
            <w:r>
              <w:t>приёмы</w:t>
            </w:r>
            <w:proofErr w:type="spellEnd"/>
            <w:r>
              <w:t xml:space="preserve"> </w:t>
            </w:r>
            <w:proofErr w:type="spellStart"/>
            <w:r>
              <w:t>запоминания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воспроизводимого</w:t>
            </w:r>
            <w:proofErr w:type="spellEnd"/>
            <w:r>
              <w:t xml:space="preserve"> цифрового и словесного </w:t>
            </w:r>
            <w:proofErr w:type="spellStart"/>
            <w:r>
              <w:t>материала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медленное</w:t>
            </w:r>
            <w:proofErr w:type="spellEnd"/>
            <w:r>
              <w:t xml:space="preserve"> </w:t>
            </w:r>
            <w:proofErr w:type="spellStart"/>
            <w:r>
              <w:t>нарастание</w:t>
            </w:r>
            <w:proofErr w:type="spellEnd"/>
            <w:r>
              <w:t xml:space="preserve"> </w:t>
            </w:r>
            <w:proofErr w:type="spellStart"/>
            <w:r>
              <w:t>продуктивности</w:t>
            </w:r>
            <w:proofErr w:type="spellEnd"/>
            <w:r>
              <w:t xml:space="preserve"> </w:t>
            </w:r>
            <w:proofErr w:type="spellStart"/>
            <w:r>
              <w:t>запоминания</w:t>
            </w:r>
            <w:proofErr w:type="spellEnd"/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ВНИМАНИЕ</w:t>
            </w:r>
          </w:p>
        </w:tc>
        <w:tc>
          <w:tcPr>
            <w:tcW w:w="6046" w:type="dxa"/>
          </w:tcPr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низкий</w:t>
            </w:r>
            <w:proofErr w:type="spellEnd"/>
            <w:r>
              <w:t xml:space="preserve"> </w:t>
            </w:r>
            <w:proofErr w:type="spellStart"/>
            <w:r>
              <w:t>объём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сниженный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концентрации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низкий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  <w:r>
              <w:t xml:space="preserve">, </w:t>
            </w:r>
            <w:proofErr w:type="spellStart"/>
            <w:r>
              <w:t>повышенная</w:t>
            </w:r>
            <w:proofErr w:type="spellEnd"/>
            <w:r>
              <w:t xml:space="preserve"> </w:t>
            </w:r>
            <w:proofErr w:type="spellStart"/>
            <w:r>
              <w:t>отвлекаемость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низкая</w:t>
            </w:r>
            <w:proofErr w:type="spellEnd"/>
            <w:r>
              <w:t xml:space="preserve"> </w:t>
            </w:r>
            <w:proofErr w:type="spellStart"/>
            <w:r>
              <w:t>избирательность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сниженный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распределения</w:t>
            </w:r>
            <w:proofErr w:type="spellEnd"/>
            <w:r>
              <w:t xml:space="preserve"> </w:t>
            </w:r>
            <w:proofErr w:type="spellStart"/>
            <w:r>
              <w:t>внимания</w:t>
            </w:r>
            <w:proofErr w:type="spellEnd"/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ВОСПРИЯТИЕ</w:t>
            </w:r>
          </w:p>
        </w:tc>
        <w:tc>
          <w:tcPr>
            <w:tcW w:w="6046" w:type="dxa"/>
          </w:tcPr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замедленность</w:t>
            </w:r>
            <w:proofErr w:type="spellEnd"/>
            <w:r>
              <w:t xml:space="preserve"> и </w:t>
            </w:r>
            <w:proofErr w:type="spellStart"/>
            <w:r>
              <w:t>фрагментарность</w:t>
            </w:r>
            <w:proofErr w:type="spellEnd"/>
            <w:r>
              <w:t xml:space="preserve"> </w:t>
            </w:r>
            <w:proofErr w:type="spellStart"/>
            <w:r>
              <w:t>восприятия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целостности</w:t>
            </w:r>
            <w:proofErr w:type="spellEnd"/>
            <w:r>
              <w:t xml:space="preserve"> </w:t>
            </w:r>
            <w:proofErr w:type="spellStart"/>
            <w:r>
              <w:t>восприятия</w:t>
            </w:r>
            <w:proofErr w:type="spellEnd"/>
            <w:r>
              <w:t xml:space="preserve"> </w:t>
            </w:r>
            <w:proofErr w:type="spellStart"/>
            <w:r>
              <w:t>изучаемого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 </w:t>
            </w:r>
            <w:proofErr w:type="spellStart"/>
            <w:r>
              <w:t>целенаправленно</w:t>
            </w:r>
            <w:proofErr w:type="spellEnd"/>
            <w:r>
              <w:t xml:space="preserve"> и </w:t>
            </w:r>
            <w:proofErr w:type="spellStart"/>
            <w:r>
              <w:t>планомерно</w:t>
            </w:r>
            <w:proofErr w:type="spellEnd"/>
            <w:r>
              <w:t xml:space="preserve"> </w:t>
            </w:r>
            <w:proofErr w:type="spellStart"/>
            <w:r>
              <w:t>обследовать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замедленная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  <w:r>
              <w:t xml:space="preserve"> </w:t>
            </w:r>
            <w:proofErr w:type="spellStart"/>
            <w:r>
              <w:t>переработки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;</w:t>
            </w:r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ЭМОЦИОНАЛЬНО-ВОЛЕВАЯ СФЕРА</w:t>
            </w:r>
          </w:p>
        </w:tc>
        <w:tc>
          <w:tcPr>
            <w:tcW w:w="6046" w:type="dxa"/>
          </w:tcPr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неустойчивость</w:t>
            </w:r>
            <w:proofErr w:type="spellEnd"/>
            <w:r>
              <w:t xml:space="preserve"> </w:t>
            </w:r>
            <w:proofErr w:type="spellStart"/>
            <w:r>
              <w:t>настроения</w:t>
            </w:r>
            <w:proofErr w:type="spellEnd"/>
            <w:r>
              <w:t xml:space="preserve">, </w:t>
            </w:r>
            <w:proofErr w:type="spellStart"/>
            <w:r>
              <w:t>резкая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эмоций</w:t>
            </w:r>
            <w:proofErr w:type="spellEnd"/>
            <w:r>
              <w:t xml:space="preserve"> (</w:t>
            </w:r>
            <w:proofErr w:type="spellStart"/>
            <w:r>
              <w:t>эмоциональный</w:t>
            </w:r>
            <w:proofErr w:type="spellEnd"/>
            <w:r>
              <w:t xml:space="preserve"> </w:t>
            </w:r>
            <w:proofErr w:type="spellStart"/>
            <w:r>
              <w:t>подъём</w:t>
            </w:r>
            <w:proofErr w:type="spellEnd"/>
            <w:r>
              <w:t xml:space="preserve"> </w:t>
            </w:r>
            <w:proofErr w:type="spellStart"/>
            <w:r>
              <w:t>быстро</w:t>
            </w:r>
            <w:proofErr w:type="spellEnd"/>
            <w:r>
              <w:t xml:space="preserve"> </w:t>
            </w:r>
            <w:proofErr w:type="spellStart"/>
            <w:r>
              <w:t>сменяется</w:t>
            </w:r>
            <w:proofErr w:type="spellEnd"/>
            <w:r>
              <w:t xml:space="preserve"> </w:t>
            </w:r>
            <w:proofErr w:type="spellStart"/>
            <w:r>
              <w:t>апатичным</w:t>
            </w:r>
            <w:proofErr w:type="spellEnd"/>
            <w:r>
              <w:t xml:space="preserve"> </w:t>
            </w:r>
            <w:proofErr w:type="spellStart"/>
            <w:r>
              <w:t>состоянием</w:t>
            </w:r>
            <w:proofErr w:type="spellEnd"/>
            <w:r>
              <w:t>);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лёгкая</w:t>
            </w:r>
            <w:proofErr w:type="spellEnd"/>
            <w:r>
              <w:t xml:space="preserve"> </w:t>
            </w:r>
            <w:proofErr w:type="spellStart"/>
            <w:r>
              <w:t>внушаемость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различные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инфантилизма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импульсивность</w:t>
            </w:r>
            <w:proofErr w:type="spellEnd"/>
            <w:r>
              <w:t xml:space="preserve"> и </w:t>
            </w:r>
            <w:proofErr w:type="spellStart"/>
            <w:r>
              <w:t>психомоторная</w:t>
            </w:r>
            <w:proofErr w:type="spellEnd"/>
            <w:r>
              <w:t xml:space="preserve"> </w:t>
            </w:r>
            <w:proofErr w:type="spellStart"/>
            <w:r>
              <w:t>расторможенность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неспособность</w:t>
            </w:r>
            <w:proofErr w:type="spellEnd"/>
            <w:r>
              <w:t xml:space="preserve"> к </w:t>
            </w:r>
            <w:proofErr w:type="spellStart"/>
            <w:r>
              <w:t>волевому</w:t>
            </w:r>
            <w:proofErr w:type="spellEnd"/>
            <w:r>
              <w:t xml:space="preserve"> </w:t>
            </w:r>
            <w:proofErr w:type="spellStart"/>
            <w:r>
              <w:t>усилию</w:t>
            </w:r>
            <w:proofErr w:type="spellEnd"/>
            <w:r>
              <w:t xml:space="preserve"> и </w:t>
            </w:r>
            <w:proofErr w:type="spellStart"/>
            <w:r>
              <w:t>систематической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инициативы</w:t>
            </w:r>
            <w:proofErr w:type="spellEnd"/>
            <w:r>
              <w:t xml:space="preserve">, </w:t>
            </w:r>
            <w:proofErr w:type="spellStart"/>
            <w:r>
              <w:t>самостоятельности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личностная</w:t>
            </w:r>
            <w:proofErr w:type="spellEnd"/>
            <w:r>
              <w:t xml:space="preserve"> </w:t>
            </w:r>
            <w:proofErr w:type="spellStart"/>
            <w:r>
              <w:t>незрелость</w:t>
            </w:r>
            <w:proofErr w:type="spellEnd"/>
          </w:p>
        </w:tc>
      </w:tr>
      <w:tr w:rsidR="00B81B84" w:rsidTr="00B81B84">
        <w:tc>
          <w:tcPr>
            <w:tcW w:w="3299" w:type="dxa"/>
          </w:tcPr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</w:p>
          <w:p w:rsidR="00B81B84" w:rsidRDefault="00B81B84" w:rsidP="00983825">
            <w:pPr>
              <w:tabs>
                <w:tab w:val="left" w:pos="357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УЧЕБНАЯ МОТИВАЦИЯ</w:t>
            </w:r>
          </w:p>
        </w:tc>
        <w:tc>
          <w:tcPr>
            <w:tcW w:w="6046" w:type="dxa"/>
          </w:tcPr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</w:pPr>
            <w:proofErr w:type="spellStart"/>
            <w:r>
              <w:lastRenderedPageBreak/>
              <w:t>низкий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мотивации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</w:pPr>
            <w:proofErr w:type="spellStart"/>
            <w:r>
              <w:t>преобладание</w:t>
            </w:r>
            <w:proofErr w:type="spellEnd"/>
            <w:r>
              <w:t xml:space="preserve"> </w:t>
            </w:r>
            <w:proofErr w:type="spellStart"/>
            <w:r>
              <w:t>игровых</w:t>
            </w:r>
            <w:proofErr w:type="spellEnd"/>
            <w:r>
              <w:t xml:space="preserve"> </w:t>
            </w:r>
            <w:proofErr w:type="spellStart"/>
            <w:r>
              <w:t>мотивов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и </w:t>
            </w:r>
            <w:proofErr w:type="spellStart"/>
            <w:r>
              <w:t>поведения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несформированность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t xml:space="preserve"> контроля и самоконтроля, </w:t>
            </w:r>
            <w:proofErr w:type="spellStart"/>
            <w:r>
              <w:t>неумение</w:t>
            </w:r>
            <w:proofErr w:type="spellEnd"/>
            <w:r>
              <w:t xml:space="preserve"> </w:t>
            </w:r>
            <w:proofErr w:type="spellStart"/>
            <w:r>
              <w:t>сосредоточиться</w:t>
            </w:r>
            <w:proofErr w:type="spellEnd"/>
            <w:r>
              <w:t xml:space="preserve"> и завершить </w:t>
            </w:r>
            <w:proofErr w:type="spellStart"/>
            <w:r>
              <w:t>начатое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lastRenderedPageBreak/>
              <w:t>низкий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произвольности</w:t>
            </w:r>
            <w:proofErr w:type="spellEnd"/>
            <w:r>
              <w:t xml:space="preserve">,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и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несформированность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 к учителю, </w:t>
            </w:r>
            <w:proofErr w:type="spellStart"/>
            <w:r>
              <w:t>низкая</w:t>
            </w:r>
            <w:proofErr w:type="spellEnd"/>
            <w:r>
              <w:t xml:space="preserve"> </w:t>
            </w:r>
            <w:proofErr w:type="spellStart"/>
            <w:r>
              <w:t>потребность</w:t>
            </w:r>
            <w:proofErr w:type="spellEnd"/>
            <w:r>
              <w:t xml:space="preserve"> в </w:t>
            </w:r>
            <w:proofErr w:type="spellStart"/>
            <w:r>
              <w:t>общении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свертниками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неравномерный</w:t>
            </w:r>
            <w:proofErr w:type="spellEnd"/>
            <w:r>
              <w:t xml:space="preserve"> темп </w:t>
            </w:r>
            <w:proofErr w:type="spellStart"/>
            <w:r>
              <w:t>работоспособности</w:t>
            </w:r>
            <w:proofErr w:type="spellEnd"/>
            <w:r>
              <w:t xml:space="preserve"> (активно </w:t>
            </w:r>
            <w:proofErr w:type="spellStart"/>
            <w:r>
              <w:t>работают</w:t>
            </w:r>
            <w:proofErr w:type="spellEnd"/>
            <w:r>
              <w:t xml:space="preserve"> 15-20 </w:t>
            </w:r>
            <w:proofErr w:type="spellStart"/>
            <w:r>
              <w:t>минут</w:t>
            </w:r>
            <w:proofErr w:type="spellEnd"/>
            <w:r>
              <w:t>);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негативная</w:t>
            </w:r>
            <w:proofErr w:type="spellEnd"/>
            <w:r>
              <w:t xml:space="preserve"> </w:t>
            </w:r>
            <w:proofErr w:type="spellStart"/>
            <w:r>
              <w:t>реакция</w:t>
            </w:r>
            <w:proofErr w:type="spellEnd"/>
            <w:r>
              <w:t xml:space="preserve"> на </w:t>
            </w:r>
            <w:proofErr w:type="spellStart"/>
            <w:r>
              <w:t>невозможность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желания</w:t>
            </w:r>
            <w:proofErr w:type="spellEnd"/>
            <w:r>
              <w:t xml:space="preserve"> найти </w:t>
            </w:r>
            <w:proofErr w:type="spellStart"/>
            <w:r>
              <w:t>ошибки</w:t>
            </w:r>
            <w:proofErr w:type="spellEnd"/>
            <w:r>
              <w:t xml:space="preserve">, понять причину </w:t>
            </w:r>
            <w:proofErr w:type="spellStart"/>
            <w:r>
              <w:t>неудач</w:t>
            </w:r>
            <w:proofErr w:type="spellEnd"/>
            <w:r>
              <w:t>;</w:t>
            </w:r>
          </w:p>
          <w:p w:rsidR="00B81B84" w:rsidRDefault="00B81B84" w:rsidP="00B81B84">
            <w:pPr>
              <w:pStyle w:val="a3"/>
              <w:numPr>
                <w:ilvl w:val="0"/>
                <w:numId w:val="2"/>
              </w:numPr>
              <w:tabs>
                <w:tab w:val="left" w:pos="3577"/>
              </w:tabs>
              <w:jc w:val="both"/>
            </w:pPr>
            <w:proofErr w:type="spellStart"/>
            <w:r>
              <w:t>дисциплинарные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: </w:t>
            </w:r>
            <w:proofErr w:type="spellStart"/>
            <w:r>
              <w:t>отвлекается</w:t>
            </w:r>
            <w:proofErr w:type="spellEnd"/>
            <w:r>
              <w:t xml:space="preserve"> сам и </w:t>
            </w:r>
            <w:proofErr w:type="spellStart"/>
            <w:r>
              <w:t>отвлекает</w:t>
            </w:r>
            <w:proofErr w:type="spellEnd"/>
            <w:r>
              <w:t xml:space="preserve"> других, </w:t>
            </w:r>
            <w:proofErr w:type="spellStart"/>
            <w:r>
              <w:t>вступает</w:t>
            </w:r>
            <w:proofErr w:type="spellEnd"/>
            <w:r>
              <w:t xml:space="preserve"> в </w:t>
            </w:r>
            <w:proofErr w:type="spellStart"/>
            <w:r>
              <w:t>дискуссию</w:t>
            </w:r>
            <w:proofErr w:type="spellEnd"/>
            <w:r>
              <w:t xml:space="preserve"> с педагогами, </w:t>
            </w:r>
            <w:proofErr w:type="spellStart"/>
            <w:r>
              <w:t>совершает</w:t>
            </w:r>
            <w:proofErr w:type="spellEnd"/>
            <w:r>
              <w:t xml:space="preserve"> </w:t>
            </w:r>
            <w:proofErr w:type="spellStart"/>
            <w:r>
              <w:t>необдуманные</w:t>
            </w:r>
            <w:proofErr w:type="spellEnd"/>
            <w:r>
              <w:t xml:space="preserve"> действия и т.д.</w:t>
            </w:r>
          </w:p>
        </w:tc>
      </w:tr>
    </w:tbl>
    <w:p w:rsidR="006B0AE8" w:rsidRDefault="008C7BDC" w:rsidP="008C7BDC">
      <w:pPr>
        <w:rPr>
          <w:b/>
          <w:bCs/>
          <w:sz w:val="28"/>
          <w:szCs w:val="28"/>
        </w:rPr>
      </w:pPr>
      <w:r w:rsidRPr="006B0AE8">
        <w:rPr>
          <w:b/>
          <w:bCs/>
          <w:sz w:val="28"/>
          <w:szCs w:val="28"/>
        </w:rPr>
        <w:lastRenderedPageBreak/>
        <w:t xml:space="preserve">                                       </w:t>
      </w:r>
    </w:p>
    <w:p w:rsidR="006B0AE8" w:rsidRDefault="006B0AE8" w:rsidP="008C7BDC">
      <w:pPr>
        <w:rPr>
          <w:b/>
          <w:bCs/>
          <w:sz w:val="28"/>
          <w:szCs w:val="28"/>
        </w:rPr>
      </w:pPr>
    </w:p>
    <w:p w:rsidR="008C7BDC" w:rsidRDefault="008C7BDC" w:rsidP="008C7BDC">
      <w:pPr>
        <w:rPr>
          <w:color w:val="000000" w:themeColor="text1"/>
        </w:rPr>
      </w:pPr>
      <w:r w:rsidRPr="006B0AE8">
        <w:rPr>
          <w:b/>
          <w:bCs/>
          <w:sz w:val="28"/>
          <w:szCs w:val="28"/>
        </w:rPr>
        <w:t xml:space="preserve"> ЗПР</w:t>
      </w:r>
      <w:r w:rsidR="006B0AE8">
        <w:rPr>
          <w:b/>
          <w:bCs/>
          <w:sz w:val="28"/>
          <w:szCs w:val="28"/>
        </w:rPr>
        <w:t>: р</w:t>
      </w:r>
      <w:r w:rsidR="006B0AE8" w:rsidRPr="006B0AE8">
        <w:rPr>
          <w:b/>
          <w:bCs/>
          <w:sz w:val="28"/>
          <w:szCs w:val="28"/>
        </w:rPr>
        <w:t>ечевое развитие</w:t>
      </w:r>
      <w:r w:rsidRPr="00721E97">
        <w:rPr>
          <w:color w:val="000000" w:themeColor="text1"/>
        </w:rPr>
        <w:t>.</w:t>
      </w:r>
    </w:p>
    <w:p w:rsidR="008C7BDC" w:rsidRPr="006B0AE8" w:rsidRDefault="008C7BDC" w:rsidP="006B0AE8">
      <w:pPr>
        <w:ind w:firstLine="708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Осуществляя коррекционную работу с обучающимися с ЗПР, необходимо обратить внимание на их речевое развитие. Неутешительная статистика показывает, что из года в год увеличивается количество учащихся, с большим трудом усваивающих родной язык, как предмет. Это, конечно же, волнует и тревожит нас, логопедов.</w:t>
      </w:r>
    </w:p>
    <w:p w:rsidR="008C7BDC" w:rsidRPr="006B0AE8" w:rsidRDefault="008C7BDC" w:rsidP="008C7BDC">
      <w:pPr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 xml:space="preserve">Какие факторы влияют на речевое развитие младших школьников с ЗПР? Прежде всего </w:t>
      </w:r>
      <w:proofErr w:type="gramStart"/>
      <w:r w:rsidRPr="006B0AE8">
        <w:rPr>
          <w:color w:val="000000" w:themeColor="text1"/>
          <w:sz w:val="28"/>
          <w:szCs w:val="28"/>
        </w:rPr>
        <w:t>- это</w:t>
      </w:r>
      <w:proofErr w:type="gramEnd"/>
      <w:r w:rsidRPr="006B0AE8">
        <w:rPr>
          <w:color w:val="000000" w:themeColor="text1"/>
          <w:sz w:val="28"/>
          <w:szCs w:val="28"/>
        </w:rPr>
        <w:t>: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низкая мотивация познавательной и учебной деятельности;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неустойчивое внимание;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ограниченность представлений об окружающем мире;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недостаточное развитие фонематического слуха, зрительно-пространственного восприятия;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недостаточность моторной и сенсорной стороны речи;</w:t>
      </w:r>
    </w:p>
    <w:p w:rsidR="008C7BDC" w:rsidRPr="006B0AE8" w:rsidRDefault="008C7BDC" w:rsidP="008C7BDC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аномалии речевого аппарата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 xml:space="preserve">У детей с ЗПР отмечается нарушение всех сторон речи: звукопроизношения, грамматического строя, лексики и связной речи. 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</w:p>
    <w:p w:rsidR="008C7BDC" w:rsidRDefault="008C7BDC" w:rsidP="008C7BDC">
      <w:pPr>
        <w:jc w:val="both"/>
        <w:rPr>
          <w:color w:val="000000" w:themeColor="text1"/>
        </w:rPr>
      </w:pPr>
      <w:r w:rsidRPr="008C7BDC">
        <w:rPr>
          <w:noProof/>
          <w:color w:val="000000" w:themeColor="text1"/>
        </w:rPr>
        <w:lastRenderedPageBreak/>
        <w:drawing>
          <wp:inline distT="0" distB="0" distL="0" distR="0" wp14:anchorId="250138CB" wp14:editId="1DC60A73">
            <wp:extent cx="5499100" cy="547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Нарушение звукопроизношения носит полиморфный характер: отсутствие, искажение или замены звуков. В результате недостаточной сформированности фонематического восприятия, обучающиеся испытывают затруднения при дифференциации звуков, не удерживают слоговой ряд.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Следует отметить, что у школьников данной категории наблюдается несформированность всех компонентов грамматической системы речи: словообразования, словоизменения, синтаксической структуры предложения. Характерны следующие недостатки: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неправильное употребление числовых, падежных и родовых окончаний имён существительных, прилагательных, местоимений;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замедленный темп словотворчества;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нарушение порядка слов в предложении;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искажение семантической структуры предложения;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преобладание простых, примитивных предложений;</w:t>
      </w:r>
    </w:p>
    <w:p w:rsidR="008C7BDC" w:rsidRPr="006B0AE8" w:rsidRDefault="008C7BDC" w:rsidP="008C7BDC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ошибки в употреблении предлогов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 xml:space="preserve"> Словарный запас (количественный и качественный) бедный и неточный. Дети не знают многих слов, не понимают их абстрактного значения, испытывают трудности в подборе слов-антонимов и слов-синонимов.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lastRenderedPageBreak/>
        <w:t xml:space="preserve">Очень сложен для учащихся пересказ. Свой рассказ школьники строят из отдельных фрагментов, не составляющих единого целого, пропускают наиболее важные части текста, добавляют детали, не относящиеся к тексту. Ещё более сложен для них такой вид работы, как составление рассказа по картине. Дети нуждаются в постоянной помощи взрослого. Составление творческого рассказа, на заданную тему почти невозможно для обучающихся с ЗПР. 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Неполноценность фонематического анализа и синтеза, недостаточная сформированность всех сторон речи, приводят к большому количеству ошибок в письменных работах учащихся. Наиболее типичными ошибками являются: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пропуски и смешения букв;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перестановки букв и пропуски слогов;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слитное написание слов;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замены графически сходных букв;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трудности при обозначении границ предложений с помощью заглавных букв и точек;</w:t>
      </w:r>
    </w:p>
    <w:p w:rsidR="008C7BDC" w:rsidRPr="006B0AE8" w:rsidRDefault="008C7BDC" w:rsidP="008C7BD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орфографические ошибки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>Низкая работоспособность и</w:t>
      </w:r>
      <w:r w:rsidR="006B0AE8">
        <w:rPr>
          <w:color w:val="000000" w:themeColor="text1"/>
          <w:sz w:val="28"/>
          <w:szCs w:val="28"/>
        </w:rPr>
        <w:t xml:space="preserve"> </w:t>
      </w:r>
      <w:r w:rsidRPr="006B0AE8">
        <w:rPr>
          <w:color w:val="000000" w:themeColor="text1"/>
          <w:sz w:val="28"/>
          <w:szCs w:val="28"/>
        </w:rPr>
        <w:t>самоконтроль ещё более усугубляют симптоматику дисграфии.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  <w:r w:rsidRPr="006B0AE8">
        <w:rPr>
          <w:color w:val="000000" w:themeColor="text1"/>
          <w:sz w:val="28"/>
          <w:szCs w:val="28"/>
        </w:rPr>
        <w:t xml:space="preserve">Формирование речевых умений и навыков, в частности, умения воспринимать и передавать полученную информацию посредством речи – необходимые условия адаптации обучающихся с ЗПР в обществе.  </w:t>
      </w:r>
    </w:p>
    <w:p w:rsidR="008C7BDC" w:rsidRPr="006B0AE8" w:rsidRDefault="008C7BDC" w:rsidP="008C7BDC">
      <w:pPr>
        <w:jc w:val="both"/>
        <w:rPr>
          <w:color w:val="000000" w:themeColor="text1"/>
          <w:sz w:val="28"/>
          <w:szCs w:val="28"/>
        </w:rPr>
      </w:pPr>
    </w:p>
    <w:p w:rsidR="00B81B84" w:rsidRPr="006B0AE8" w:rsidRDefault="00B81B84" w:rsidP="00B81B84">
      <w:pPr>
        <w:jc w:val="both"/>
        <w:rPr>
          <w:color w:val="000000" w:themeColor="text1"/>
          <w:sz w:val="28"/>
          <w:szCs w:val="28"/>
        </w:rPr>
      </w:pPr>
    </w:p>
    <w:p w:rsidR="00B81B84" w:rsidRDefault="006B0AE8" w:rsidP="00B81B8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B0AE8">
        <w:rPr>
          <w:b/>
          <w:bCs/>
          <w:color w:val="000000"/>
          <w:sz w:val="28"/>
          <w:szCs w:val="28"/>
        </w:rPr>
        <w:t>ЗПР: о</w:t>
      </w:r>
      <w:r w:rsidR="00B81B84" w:rsidRPr="006B0AE8">
        <w:rPr>
          <w:b/>
          <w:bCs/>
          <w:color w:val="000000"/>
          <w:sz w:val="28"/>
          <w:szCs w:val="28"/>
        </w:rPr>
        <w:t>сновные реком</w:t>
      </w:r>
      <w:r w:rsidR="00180109" w:rsidRPr="006B0AE8">
        <w:rPr>
          <w:b/>
          <w:bCs/>
          <w:color w:val="000000"/>
          <w:sz w:val="28"/>
          <w:szCs w:val="28"/>
        </w:rPr>
        <w:t>е</w:t>
      </w:r>
      <w:r w:rsidR="00B81B84" w:rsidRPr="006B0AE8">
        <w:rPr>
          <w:b/>
          <w:bCs/>
          <w:color w:val="000000"/>
          <w:sz w:val="28"/>
          <w:szCs w:val="28"/>
        </w:rPr>
        <w:t xml:space="preserve">ндации для педагогов </w:t>
      </w:r>
      <w:r w:rsidRPr="006B0AE8">
        <w:rPr>
          <w:b/>
          <w:bCs/>
          <w:color w:val="000000"/>
          <w:sz w:val="28"/>
          <w:szCs w:val="28"/>
        </w:rPr>
        <w:t>МБОУ.</w:t>
      </w:r>
    </w:p>
    <w:p w:rsidR="0060362D" w:rsidRPr="006B0AE8" w:rsidRDefault="0060362D" w:rsidP="00B81B8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81B84" w:rsidRPr="006B0AE8" w:rsidRDefault="00B81B84" w:rsidP="00B81B84">
      <w:pPr>
        <w:pStyle w:val="a3"/>
        <w:numPr>
          <w:ilvl w:val="0"/>
          <w:numId w:val="6"/>
        </w:numPr>
        <w:tabs>
          <w:tab w:val="left" w:pos="1905"/>
        </w:tabs>
        <w:jc w:val="both"/>
        <w:rPr>
          <w:sz w:val="28"/>
          <w:szCs w:val="28"/>
        </w:rPr>
      </w:pPr>
      <w:r w:rsidRPr="006B0AE8">
        <w:rPr>
          <w:sz w:val="28"/>
          <w:szCs w:val="28"/>
        </w:rPr>
        <w:t xml:space="preserve">Коррекционная направленность занятий: </w:t>
      </w:r>
    </w:p>
    <w:p w:rsidR="00B81B84" w:rsidRPr="006B0AE8" w:rsidRDefault="00CE10DE" w:rsidP="00B81B84">
      <w:pPr>
        <w:pStyle w:val="a3"/>
        <w:numPr>
          <w:ilvl w:val="0"/>
          <w:numId w:val="7"/>
        </w:num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развитие когнитивных процессов и </w:t>
      </w:r>
      <w:r w:rsidR="00B81B84" w:rsidRPr="006B0AE8">
        <w:rPr>
          <w:sz w:val="28"/>
          <w:szCs w:val="28"/>
        </w:rPr>
        <w:t>психофизически</w:t>
      </w:r>
      <w:r>
        <w:rPr>
          <w:sz w:val="28"/>
          <w:szCs w:val="28"/>
        </w:rPr>
        <w:t>х</w:t>
      </w:r>
      <w:r w:rsidR="00B81B84" w:rsidRPr="006B0AE8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="00B81B84" w:rsidRPr="006B0AE8">
        <w:rPr>
          <w:sz w:val="28"/>
          <w:szCs w:val="28"/>
        </w:rPr>
        <w:t>;</w:t>
      </w:r>
    </w:p>
    <w:p w:rsidR="00B81B84" w:rsidRPr="006B0AE8" w:rsidRDefault="00B81B84" w:rsidP="00B81B84">
      <w:pPr>
        <w:pStyle w:val="a3"/>
        <w:numPr>
          <w:ilvl w:val="0"/>
          <w:numId w:val="7"/>
        </w:numPr>
        <w:tabs>
          <w:tab w:val="left" w:pos="1905"/>
        </w:tabs>
        <w:jc w:val="both"/>
        <w:rPr>
          <w:sz w:val="28"/>
          <w:szCs w:val="28"/>
        </w:rPr>
      </w:pPr>
      <w:r w:rsidRPr="006B0AE8">
        <w:rPr>
          <w:sz w:val="28"/>
          <w:szCs w:val="28"/>
        </w:rPr>
        <w:t>постоянн</w:t>
      </w:r>
      <w:r w:rsidR="00CE10DE">
        <w:rPr>
          <w:sz w:val="28"/>
          <w:szCs w:val="28"/>
        </w:rPr>
        <w:t>ая</w:t>
      </w:r>
      <w:r w:rsidRPr="006B0AE8">
        <w:rPr>
          <w:sz w:val="28"/>
          <w:szCs w:val="28"/>
        </w:rPr>
        <w:t xml:space="preserve"> обратн</w:t>
      </w:r>
      <w:r w:rsidR="00CE10DE">
        <w:rPr>
          <w:sz w:val="28"/>
          <w:szCs w:val="28"/>
        </w:rPr>
        <w:t>ая</w:t>
      </w:r>
      <w:r w:rsidRPr="006B0AE8">
        <w:rPr>
          <w:sz w:val="28"/>
          <w:szCs w:val="28"/>
        </w:rPr>
        <w:t xml:space="preserve"> связ</w:t>
      </w:r>
      <w:r w:rsidR="00CE10DE">
        <w:rPr>
          <w:sz w:val="28"/>
          <w:szCs w:val="28"/>
        </w:rPr>
        <w:t>ь</w:t>
      </w:r>
      <w:r w:rsidRPr="006B0AE8">
        <w:rPr>
          <w:sz w:val="28"/>
          <w:szCs w:val="28"/>
        </w:rPr>
        <w:t>, привле</w:t>
      </w:r>
      <w:r w:rsidR="00CE10DE">
        <w:rPr>
          <w:sz w:val="28"/>
          <w:szCs w:val="28"/>
        </w:rPr>
        <w:t>чение</w:t>
      </w:r>
      <w:r w:rsidRPr="006B0AE8">
        <w:rPr>
          <w:sz w:val="28"/>
          <w:szCs w:val="28"/>
        </w:rPr>
        <w:t xml:space="preserve"> внимание обучающегося к его действиям,</w:t>
      </w:r>
      <w:r w:rsidR="00CE10DE">
        <w:rPr>
          <w:sz w:val="28"/>
          <w:szCs w:val="28"/>
        </w:rPr>
        <w:t xml:space="preserve"> </w:t>
      </w:r>
      <w:r w:rsidRPr="006B0AE8">
        <w:rPr>
          <w:sz w:val="28"/>
          <w:szCs w:val="28"/>
        </w:rPr>
        <w:t>повыш</w:t>
      </w:r>
      <w:r w:rsidR="00CE10DE">
        <w:rPr>
          <w:sz w:val="28"/>
          <w:szCs w:val="28"/>
        </w:rPr>
        <w:t>ение</w:t>
      </w:r>
      <w:r w:rsidRPr="006B0AE8">
        <w:rPr>
          <w:sz w:val="28"/>
          <w:szCs w:val="28"/>
        </w:rPr>
        <w:t xml:space="preserve"> осознанност</w:t>
      </w:r>
      <w:r w:rsidR="00CE10DE">
        <w:rPr>
          <w:sz w:val="28"/>
          <w:szCs w:val="28"/>
        </w:rPr>
        <w:t>и</w:t>
      </w:r>
      <w:r w:rsidRPr="006B0AE8">
        <w:rPr>
          <w:sz w:val="28"/>
          <w:szCs w:val="28"/>
        </w:rPr>
        <w:t xml:space="preserve"> учебной работы;</w:t>
      </w:r>
    </w:p>
    <w:p w:rsidR="00B81B84" w:rsidRPr="006B0AE8" w:rsidRDefault="00B81B84" w:rsidP="00B81B84">
      <w:pPr>
        <w:pStyle w:val="a3"/>
        <w:numPr>
          <w:ilvl w:val="0"/>
          <w:numId w:val="7"/>
        </w:numPr>
        <w:tabs>
          <w:tab w:val="left" w:pos="1905"/>
        </w:tabs>
        <w:jc w:val="both"/>
        <w:rPr>
          <w:sz w:val="28"/>
          <w:szCs w:val="28"/>
        </w:rPr>
      </w:pPr>
      <w:r w:rsidRPr="006B0AE8">
        <w:rPr>
          <w:sz w:val="28"/>
          <w:szCs w:val="28"/>
        </w:rPr>
        <w:t>задания на анализ, установление закономерностей, выделение лишнего объекта, формулирование простого умозаключения.</w:t>
      </w:r>
    </w:p>
    <w:p w:rsidR="00B81B84" w:rsidRPr="006B0AE8" w:rsidRDefault="00B81B84" w:rsidP="00B81B84">
      <w:pPr>
        <w:pStyle w:val="a4"/>
        <w:numPr>
          <w:ilvl w:val="0"/>
          <w:numId w:val="6"/>
        </w:numPr>
        <w:rPr>
          <w:sz w:val="28"/>
          <w:szCs w:val="28"/>
        </w:rPr>
      </w:pPr>
      <w:r w:rsidRPr="006B0AE8">
        <w:rPr>
          <w:sz w:val="28"/>
          <w:szCs w:val="28"/>
        </w:rPr>
        <w:t>Поэтапное формирование учебных действий, навыков и умений:</w:t>
      </w:r>
    </w:p>
    <w:p w:rsidR="00B81B84" w:rsidRDefault="00B81B84" w:rsidP="00B81B8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подача учебного материала на занятиях небольшими дозами, постепенно</w:t>
      </w:r>
      <w:r w:rsidR="00CE10DE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усложн</w:t>
      </w:r>
      <w:r w:rsidR="00CE10DE">
        <w:rPr>
          <w:sz w:val="28"/>
          <w:szCs w:val="28"/>
        </w:rPr>
        <w:t>ение</w:t>
      </w:r>
      <w:r>
        <w:rPr>
          <w:sz w:val="28"/>
          <w:szCs w:val="28"/>
        </w:rPr>
        <w:t xml:space="preserve"> и увелич</w:t>
      </w:r>
      <w:r w:rsidR="00CE10DE">
        <w:rPr>
          <w:sz w:val="28"/>
          <w:szCs w:val="28"/>
        </w:rPr>
        <w:t>ение</w:t>
      </w:r>
      <w:r>
        <w:rPr>
          <w:sz w:val="28"/>
          <w:szCs w:val="28"/>
        </w:rPr>
        <w:t xml:space="preserve"> количеств</w:t>
      </w:r>
      <w:r w:rsidR="00CE10DE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упражнений;</w:t>
      </w:r>
    </w:p>
    <w:p w:rsidR="00B81B84" w:rsidRDefault="00B81B84" w:rsidP="00B81B8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максимально развернут</w:t>
      </w:r>
      <w:r w:rsidR="00CE10DE">
        <w:rPr>
          <w:sz w:val="28"/>
          <w:szCs w:val="28"/>
        </w:rPr>
        <w:t>ая подача нового материала</w:t>
      </w:r>
      <w:r>
        <w:rPr>
          <w:sz w:val="28"/>
          <w:szCs w:val="28"/>
        </w:rPr>
        <w:t>, использ</w:t>
      </w:r>
      <w:r w:rsidR="00CE10DE">
        <w:rPr>
          <w:sz w:val="28"/>
          <w:szCs w:val="28"/>
        </w:rPr>
        <w:t xml:space="preserve">ование </w:t>
      </w:r>
      <w:r>
        <w:rPr>
          <w:sz w:val="28"/>
          <w:szCs w:val="28"/>
        </w:rPr>
        <w:t>алгорит</w:t>
      </w:r>
      <w:r w:rsidR="00CE10DE">
        <w:rPr>
          <w:sz w:val="28"/>
          <w:szCs w:val="28"/>
        </w:rPr>
        <w:t>мов</w:t>
      </w:r>
      <w:r>
        <w:rPr>
          <w:sz w:val="28"/>
          <w:szCs w:val="28"/>
        </w:rPr>
        <w:t xml:space="preserve"> работы;</w:t>
      </w:r>
    </w:p>
    <w:p w:rsidR="00B81B84" w:rsidRDefault="00B81B84" w:rsidP="00B81B8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различные памятки, визуальные подсказки, выполненные в знаково-символической форме.</w:t>
      </w:r>
    </w:p>
    <w:p w:rsidR="00B81B84" w:rsidRPr="005B1117" w:rsidRDefault="00B81B84" w:rsidP="00B81B84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5B1117">
        <w:rPr>
          <w:b/>
          <w:bCs/>
          <w:sz w:val="28"/>
          <w:szCs w:val="28"/>
        </w:rPr>
        <w:t>Использование доступн</w:t>
      </w:r>
      <w:r>
        <w:rPr>
          <w:b/>
          <w:bCs/>
          <w:sz w:val="28"/>
          <w:szCs w:val="28"/>
        </w:rPr>
        <w:t>ой</w:t>
      </w:r>
      <w:r w:rsidRPr="005B1117">
        <w:rPr>
          <w:b/>
          <w:bCs/>
          <w:sz w:val="28"/>
          <w:szCs w:val="28"/>
        </w:rPr>
        <w:t xml:space="preserve"> информаци</w:t>
      </w:r>
      <w:r>
        <w:rPr>
          <w:b/>
          <w:bCs/>
          <w:sz w:val="28"/>
          <w:szCs w:val="28"/>
        </w:rPr>
        <w:t>и</w:t>
      </w:r>
      <w:r w:rsidRPr="005B1117">
        <w:rPr>
          <w:b/>
          <w:bCs/>
          <w:sz w:val="28"/>
          <w:szCs w:val="28"/>
        </w:rPr>
        <w:t xml:space="preserve"> с опорой на жизненный опыт:</w:t>
      </w:r>
    </w:p>
    <w:p w:rsidR="00B81B84" w:rsidRDefault="00B81B84" w:rsidP="00B81B84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подбирать понятный и доступный материал с опорой на примеры из жизни,</w:t>
      </w:r>
    </w:p>
    <w:p w:rsidR="00B81B84" w:rsidRDefault="00B81B84" w:rsidP="00B81B84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подкреплять теоретический материал практическими навыками.</w:t>
      </w:r>
    </w:p>
    <w:p w:rsidR="00B81B84" w:rsidRPr="005B1117" w:rsidRDefault="00B81B84" w:rsidP="00B81B84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5B1117">
        <w:rPr>
          <w:b/>
          <w:bCs/>
          <w:sz w:val="28"/>
          <w:szCs w:val="28"/>
        </w:rPr>
        <w:t>Сформировать произвольную регуляцию, саморегуляцию и самоконтроль деятельности: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научить ребенка ориентироваться в задании, 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понимать цели и инструкции, 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планировать предстоящие действия, следовать выбранному алгоритму,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сравнивать свою работу с образцом,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выполнять промежуточный контроль,</w:t>
      </w:r>
    </w:p>
    <w:p w:rsidR="00B81B84" w:rsidRDefault="00B81B84" w:rsidP="00B81B8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оценивать конечный результат.</w:t>
      </w:r>
    </w:p>
    <w:p w:rsidR="00B81B84" w:rsidRPr="0060362D" w:rsidRDefault="00B81B84" w:rsidP="00B81B8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0362D">
        <w:rPr>
          <w:b/>
          <w:bCs/>
          <w:color w:val="000000"/>
          <w:sz w:val="28"/>
          <w:szCs w:val="28"/>
        </w:rPr>
        <w:t>Давать возможность практически оперировать предметами:</w:t>
      </w:r>
    </w:p>
    <w:p w:rsidR="00B81B84" w:rsidRPr="0060362D" w:rsidRDefault="00B81B84" w:rsidP="00B81B8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62D">
        <w:rPr>
          <w:color w:val="000000"/>
          <w:sz w:val="28"/>
          <w:szCs w:val="28"/>
        </w:rPr>
        <w:t>прохлопать в ладоши количество слогов в слове,</w:t>
      </w:r>
    </w:p>
    <w:p w:rsidR="00B81B84" w:rsidRPr="0060362D" w:rsidRDefault="00B81B84" w:rsidP="00B81B8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62D">
        <w:rPr>
          <w:color w:val="000000"/>
          <w:sz w:val="28"/>
          <w:szCs w:val="28"/>
        </w:rPr>
        <w:t>выложить графическую схему фишками,</w:t>
      </w:r>
    </w:p>
    <w:p w:rsidR="00B81B84" w:rsidRPr="0060362D" w:rsidRDefault="00B81B84" w:rsidP="00B81B8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62D">
        <w:rPr>
          <w:color w:val="000000"/>
          <w:sz w:val="28"/>
          <w:szCs w:val="28"/>
        </w:rPr>
        <w:t>выложить букву из различных материалов,</w:t>
      </w:r>
    </w:p>
    <w:p w:rsidR="00B81B84" w:rsidRPr="0060362D" w:rsidRDefault="00B81B84" w:rsidP="00B81B8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62D">
        <w:rPr>
          <w:color w:val="000000"/>
          <w:sz w:val="28"/>
          <w:szCs w:val="28"/>
        </w:rPr>
        <w:t>поработать с разрезной азбукой, слоговыми таблицами.</w:t>
      </w:r>
    </w:p>
    <w:p w:rsidR="00B81B84" w:rsidRPr="005B1117" w:rsidRDefault="00B81B84" w:rsidP="00B81B84">
      <w:pPr>
        <w:pStyle w:val="a4"/>
        <w:numPr>
          <w:ilvl w:val="0"/>
          <w:numId w:val="6"/>
        </w:numPr>
        <w:shd w:val="clear" w:color="auto" w:fill="FFFFFF"/>
        <w:rPr>
          <w:b/>
          <w:bCs/>
          <w:sz w:val="28"/>
          <w:szCs w:val="28"/>
        </w:rPr>
      </w:pPr>
      <w:r w:rsidRPr="005B1117">
        <w:rPr>
          <w:b/>
          <w:bCs/>
          <w:sz w:val="28"/>
          <w:szCs w:val="28"/>
        </w:rPr>
        <w:t>Организовать систематическое повторение учебного материала, чтобы автоматизировать полученные навыки.</w:t>
      </w:r>
    </w:p>
    <w:p w:rsidR="00B81B84" w:rsidRPr="005B1117" w:rsidRDefault="00B81B84" w:rsidP="00B81B84">
      <w:pPr>
        <w:pStyle w:val="a4"/>
        <w:numPr>
          <w:ilvl w:val="0"/>
          <w:numId w:val="6"/>
        </w:numPr>
        <w:shd w:val="clear" w:color="auto" w:fill="FFFFFF"/>
        <w:rPr>
          <w:b/>
          <w:bCs/>
          <w:sz w:val="28"/>
          <w:szCs w:val="28"/>
        </w:rPr>
      </w:pPr>
      <w:r w:rsidRPr="005B1117">
        <w:rPr>
          <w:b/>
          <w:bCs/>
          <w:sz w:val="28"/>
          <w:szCs w:val="28"/>
        </w:rPr>
        <w:t>Разработать понятные и доступные инструкции:</w:t>
      </w:r>
    </w:p>
    <w:p w:rsidR="00B81B84" w:rsidRDefault="00B81B84" w:rsidP="00B81B84">
      <w:pPr>
        <w:pStyle w:val="a4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исключить из инструкций малознакомые слова,</w:t>
      </w:r>
    </w:p>
    <w:p w:rsidR="00B81B84" w:rsidRDefault="00B81B84" w:rsidP="00B81B84">
      <w:pPr>
        <w:pStyle w:val="a4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дать дополнительные разъяснения,</w:t>
      </w:r>
    </w:p>
    <w:p w:rsidR="00B81B84" w:rsidRDefault="00B81B84" w:rsidP="00B81B84">
      <w:pPr>
        <w:pStyle w:val="a4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разделить инструкцию на смысловые части, указывающие на последовательность действий,</w:t>
      </w:r>
    </w:p>
    <w:p w:rsidR="00B81B84" w:rsidRPr="00075AA7" w:rsidRDefault="00B81B84" w:rsidP="00B81B84">
      <w:pPr>
        <w:pStyle w:val="a4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визуализировать инструкцию карточками-символами.</w:t>
      </w:r>
    </w:p>
    <w:p w:rsidR="00B81B84" w:rsidRDefault="00B81B84" w:rsidP="00B81B8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B1117">
        <w:rPr>
          <w:b/>
          <w:bCs/>
          <w:sz w:val="28"/>
          <w:szCs w:val="28"/>
        </w:rPr>
        <w:t xml:space="preserve">Расширить </w:t>
      </w:r>
      <w:proofErr w:type="spellStart"/>
      <w:r w:rsidRPr="005B1117">
        <w:rPr>
          <w:b/>
          <w:bCs/>
          <w:sz w:val="28"/>
          <w:szCs w:val="28"/>
        </w:rPr>
        <w:t>словарныи</w:t>
      </w:r>
      <w:proofErr w:type="spellEnd"/>
      <w:r w:rsidRPr="005B1117">
        <w:rPr>
          <w:b/>
          <w:bCs/>
          <w:sz w:val="28"/>
          <w:szCs w:val="28"/>
        </w:rPr>
        <w:t>̆ запас и научить искать информацию</w:t>
      </w:r>
      <w:r>
        <w:rPr>
          <w:sz w:val="28"/>
          <w:szCs w:val="28"/>
        </w:rPr>
        <w:t>:</w:t>
      </w:r>
    </w:p>
    <w:p w:rsidR="00B81B84" w:rsidRDefault="00B81B84" w:rsidP="00B81B8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занятиях лексический</w:t>
      </w:r>
      <w:r w:rsidRPr="00DC76B0">
        <w:rPr>
          <w:sz w:val="28"/>
          <w:szCs w:val="28"/>
        </w:rPr>
        <w:t xml:space="preserve"> материал уточнять, пополнять, расширять</w:t>
      </w:r>
      <w:r>
        <w:rPr>
          <w:sz w:val="28"/>
          <w:szCs w:val="28"/>
        </w:rPr>
        <w:t>,</w:t>
      </w:r>
    </w:p>
    <w:p w:rsidR="00B81B84" w:rsidRDefault="00B81B84" w:rsidP="00B81B84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C76B0">
        <w:rPr>
          <w:sz w:val="28"/>
          <w:szCs w:val="28"/>
        </w:rPr>
        <w:t>соотносит</w:t>
      </w:r>
      <w:r>
        <w:rPr>
          <w:sz w:val="28"/>
          <w:szCs w:val="28"/>
        </w:rPr>
        <w:t>ь</w:t>
      </w:r>
      <w:r w:rsidRPr="00DC76B0">
        <w:rPr>
          <w:sz w:val="28"/>
          <w:szCs w:val="28"/>
        </w:rPr>
        <w:t xml:space="preserve"> слова с предметами и явлениями окружающего мира, активно использу</w:t>
      </w:r>
      <w:r>
        <w:rPr>
          <w:sz w:val="28"/>
          <w:szCs w:val="28"/>
        </w:rPr>
        <w:t>я</w:t>
      </w:r>
      <w:r w:rsidRPr="00DC76B0">
        <w:rPr>
          <w:sz w:val="28"/>
          <w:szCs w:val="28"/>
        </w:rPr>
        <w:t xml:space="preserve"> интернет-ресурсы</w:t>
      </w:r>
      <w:r>
        <w:rPr>
          <w:sz w:val="28"/>
          <w:szCs w:val="28"/>
        </w:rPr>
        <w:t>,</w:t>
      </w:r>
    </w:p>
    <w:p w:rsidR="00B81B84" w:rsidRPr="00DC76B0" w:rsidRDefault="00B81B84" w:rsidP="00B81B84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C76B0">
        <w:rPr>
          <w:sz w:val="28"/>
          <w:szCs w:val="28"/>
        </w:rPr>
        <w:t xml:space="preserve">находить самостоятельно необходимую информацию из нескольких источников – словарь, интернет, энциклопедия. </w:t>
      </w:r>
    </w:p>
    <w:p w:rsidR="00B81B84" w:rsidRPr="00DC76B0" w:rsidRDefault="00B81B84" w:rsidP="00B81B8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C76B0">
        <w:rPr>
          <w:sz w:val="28"/>
          <w:szCs w:val="28"/>
        </w:rPr>
        <w:t>усилить речевую регуляцию действий</w:t>
      </w:r>
      <w:r>
        <w:rPr>
          <w:sz w:val="28"/>
          <w:szCs w:val="28"/>
        </w:rPr>
        <w:t>: обучающиеся</w:t>
      </w:r>
      <w:r w:rsidRPr="00DC76B0">
        <w:rPr>
          <w:sz w:val="28"/>
          <w:szCs w:val="28"/>
        </w:rPr>
        <w:t xml:space="preserve"> выполняют словесные отчеты, формулируют короткие выводы о каждом действии, которое совершают. </w:t>
      </w:r>
    </w:p>
    <w:p w:rsidR="00B81B84" w:rsidRPr="00DC76B0" w:rsidRDefault="00B81B84" w:rsidP="00B81B84">
      <w:pPr>
        <w:pStyle w:val="a4"/>
        <w:numPr>
          <w:ilvl w:val="0"/>
          <w:numId w:val="6"/>
        </w:numPr>
      </w:pPr>
      <w:r w:rsidRPr="00DC76B0">
        <w:rPr>
          <w:b/>
          <w:bCs/>
          <w:sz w:val="28"/>
          <w:szCs w:val="28"/>
        </w:rPr>
        <w:t>Организовать дозированную помощь</w:t>
      </w:r>
      <w:r>
        <w:rPr>
          <w:b/>
          <w:bCs/>
          <w:sz w:val="28"/>
          <w:szCs w:val="28"/>
        </w:rPr>
        <w:t>:</w:t>
      </w:r>
    </w:p>
    <w:p w:rsidR="00B81B84" w:rsidRPr="00DC76B0" w:rsidRDefault="00B81B84" w:rsidP="00B81B84">
      <w:pPr>
        <w:pStyle w:val="a4"/>
        <w:numPr>
          <w:ilvl w:val="0"/>
          <w:numId w:val="12"/>
        </w:numPr>
      </w:pPr>
      <w:r w:rsidRPr="00DC76B0">
        <w:rPr>
          <w:sz w:val="28"/>
          <w:szCs w:val="28"/>
        </w:rPr>
        <w:lastRenderedPageBreak/>
        <w:t>использовать на уроке дозированную помощь и поэтапно направлять ученика на нужный алгоритм действий, которые помогут выполнить задания</w:t>
      </w:r>
      <w:r>
        <w:rPr>
          <w:sz w:val="28"/>
          <w:szCs w:val="28"/>
        </w:rPr>
        <w:t>,</w:t>
      </w:r>
    </w:p>
    <w:p w:rsidR="00B81B84" w:rsidRDefault="00B81B84" w:rsidP="00B81B84">
      <w:pPr>
        <w:pStyle w:val="a4"/>
        <w:numPr>
          <w:ilvl w:val="0"/>
          <w:numId w:val="12"/>
        </w:numPr>
      </w:pPr>
      <w:r>
        <w:rPr>
          <w:sz w:val="28"/>
          <w:szCs w:val="28"/>
        </w:rPr>
        <w:t>научить</w:t>
      </w:r>
      <w:r w:rsidRPr="00DC76B0">
        <w:rPr>
          <w:sz w:val="28"/>
          <w:szCs w:val="28"/>
        </w:rPr>
        <w:t xml:space="preserve"> школьников с ЗПР обращаться за помощью, осознавать возникающие трудности</w:t>
      </w:r>
      <w:r>
        <w:rPr>
          <w:rFonts w:ascii="CenturySchlbkCyr" w:hAnsi="CenturySchlbkCyr"/>
          <w:sz w:val="22"/>
          <w:szCs w:val="22"/>
        </w:rPr>
        <w:t xml:space="preserve">. </w:t>
      </w:r>
    </w:p>
    <w:p w:rsidR="00B81B84" w:rsidRPr="005B1117" w:rsidRDefault="00B81B84" w:rsidP="00B81B84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5B1117">
        <w:rPr>
          <w:b/>
          <w:bCs/>
          <w:sz w:val="28"/>
          <w:szCs w:val="28"/>
        </w:rPr>
        <w:t>Соблю</w:t>
      </w:r>
      <w:r>
        <w:rPr>
          <w:b/>
          <w:bCs/>
          <w:sz w:val="28"/>
          <w:szCs w:val="28"/>
        </w:rPr>
        <w:t>дать</w:t>
      </w:r>
      <w:r w:rsidRPr="005B1117">
        <w:rPr>
          <w:b/>
          <w:bCs/>
          <w:sz w:val="28"/>
          <w:szCs w:val="28"/>
        </w:rPr>
        <w:t xml:space="preserve"> временно</w:t>
      </w:r>
      <w:r>
        <w:rPr>
          <w:b/>
          <w:bCs/>
          <w:sz w:val="28"/>
          <w:szCs w:val="28"/>
        </w:rPr>
        <w:t>й</w:t>
      </w:r>
      <w:r w:rsidRPr="005B1117">
        <w:rPr>
          <w:b/>
          <w:bCs/>
          <w:sz w:val="28"/>
          <w:szCs w:val="28"/>
        </w:rPr>
        <w:t xml:space="preserve"> режим</w:t>
      </w:r>
      <w:r>
        <w:rPr>
          <w:b/>
          <w:bCs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B1117">
        <w:rPr>
          <w:b/>
          <w:bCs/>
          <w:sz w:val="28"/>
          <w:szCs w:val="28"/>
        </w:rPr>
        <w:t>предупреждения утомления обучающихся</w:t>
      </w:r>
      <w:r>
        <w:rPr>
          <w:b/>
          <w:bCs/>
          <w:sz w:val="28"/>
          <w:szCs w:val="28"/>
        </w:rPr>
        <w:t xml:space="preserve"> с ЗПР</w:t>
      </w:r>
      <w:r w:rsidRPr="005B1117">
        <w:rPr>
          <w:b/>
          <w:bCs/>
          <w:sz w:val="28"/>
          <w:szCs w:val="28"/>
        </w:rPr>
        <w:t>:</w:t>
      </w:r>
    </w:p>
    <w:p w:rsidR="00B81B84" w:rsidRDefault="00B81B84" w:rsidP="00B81B8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B1117">
        <w:rPr>
          <w:sz w:val="28"/>
          <w:szCs w:val="28"/>
        </w:rPr>
        <w:t>строго</w:t>
      </w:r>
      <w:r>
        <w:rPr>
          <w:sz w:val="28"/>
          <w:szCs w:val="28"/>
        </w:rPr>
        <w:t>е</w:t>
      </w:r>
      <w:r w:rsidRPr="005B1117">
        <w:rPr>
          <w:sz w:val="28"/>
          <w:szCs w:val="28"/>
        </w:rPr>
        <w:t xml:space="preserve"> дозир</w:t>
      </w:r>
      <w:r>
        <w:rPr>
          <w:sz w:val="28"/>
          <w:szCs w:val="28"/>
        </w:rPr>
        <w:t>ование</w:t>
      </w:r>
      <w:r w:rsidRPr="005B1117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5B1117">
        <w:rPr>
          <w:sz w:val="28"/>
          <w:szCs w:val="28"/>
        </w:rPr>
        <w:t xml:space="preserve"> </w:t>
      </w:r>
      <w:proofErr w:type="spellStart"/>
      <w:r w:rsidRPr="005B1117">
        <w:rPr>
          <w:sz w:val="28"/>
          <w:szCs w:val="28"/>
        </w:rPr>
        <w:t>интенсивнои</w:t>
      </w:r>
      <w:proofErr w:type="spellEnd"/>
      <w:r w:rsidRPr="005B1117">
        <w:rPr>
          <w:sz w:val="28"/>
          <w:szCs w:val="28"/>
        </w:rPr>
        <w:t>̆ нагрузк</w:t>
      </w:r>
      <w:r>
        <w:rPr>
          <w:sz w:val="28"/>
          <w:szCs w:val="28"/>
        </w:rPr>
        <w:t>и;</w:t>
      </w:r>
    </w:p>
    <w:p w:rsidR="00B81B84" w:rsidRDefault="00B81B84" w:rsidP="00B81B8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B1117">
        <w:rPr>
          <w:sz w:val="28"/>
          <w:szCs w:val="28"/>
        </w:rPr>
        <w:t xml:space="preserve"> черед</w:t>
      </w:r>
      <w:r>
        <w:rPr>
          <w:sz w:val="28"/>
          <w:szCs w:val="28"/>
        </w:rPr>
        <w:t>ование сложных заданий</w:t>
      </w:r>
      <w:r w:rsidRPr="005B1117">
        <w:rPr>
          <w:sz w:val="28"/>
          <w:szCs w:val="28"/>
        </w:rPr>
        <w:t xml:space="preserve"> с заданиями игрового характера или хорошо знакомым учебным материалом</w:t>
      </w:r>
      <w:r>
        <w:rPr>
          <w:sz w:val="28"/>
          <w:szCs w:val="28"/>
        </w:rPr>
        <w:t>,</w:t>
      </w:r>
    </w:p>
    <w:p w:rsidR="00B81B84" w:rsidRDefault="00B81B84" w:rsidP="00B81B8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видов деятельности в работе,</w:t>
      </w:r>
    </w:p>
    <w:p w:rsidR="00B81B84" w:rsidRDefault="00B81B84" w:rsidP="00B81B8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эмоциональное вовлечение ребенка и использование моментов, вызывающих непосредственный интерес,</w:t>
      </w:r>
    </w:p>
    <w:p w:rsidR="00B81B84" w:rsidRPr="005B1117" w:rsidRDefault="00B81B84" w:rsidP="00B81B8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B1117">
        <w:rPr>
          <w:sz w:val="28"/>
          <w:szCs w:val="28"/>
        </w:rPr>
        <w:t>чередование видов деятельности по ведущему анализатору: слуховому, зрительному, кинестетическому.</w:t>
      </w:r>
    </w:p>
    <w:p w:rsidR="00B81B84" w:rsidRPr="008C7BDC" w:rsidRDefault="008C7BDC">
      <w:pPr>
        <w:rPr>
          <w:b/>
          <w:bCs/>
          <w:sz w:val="28"/>
          <w:szCs w:val="28"/>
        </w:rPr>
      </w:pPr>
      <w:r w:rsidRPr="008C7BDC">
        <w:rPr>
          <w:b/>
          <w:bCs/>
          <w:sz w:val="28"/>
          <w:szCs w:val="28"/>
        </w:rPr>
        <w:t>Литература:</w:t>
      </w:r>
    </w:p>
    <w:p w:rsidR="008C7BDC" w:rsidRDefault="008C7BDC" w:rsidP="008C7BDC"/>
    <w:p w:rsidR="002C4A91" w:rsidRPr="0060362D" w:rsidRDefault="008C7BDC" w:rsidP="002C4A9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sz w:val="28"/>
          <w:szCs w:val="28"/>
        </w:rPr>
        <w:t>Логинова Е. А. Нарушения письма. Особенности их проявления и коррекции у младших школьников с задержкой психического развития.</w:t>
      </w:r>
      <w:r w:rsidR="002C4A91" w:rsidRPr="0060362D">
        <w:rPr>
          <w:sz w:val="28"/>
          <w:szCs w:val="28"/>
        </w:rPr>
        <w:t xml:space="preserve"> </w:t>
      </w:r>
      <w:r w:rsidR="002C4A91" w:rsidRPr="0060362D">
        <w:rPr>
          <w:color w:val="2A2723"/>
          <w:sz w:val="28"/>
          <w:szCs w:val="28"/>
        </w:rPr>
        <w:t xml:space="preserve">Учебное пособие / Под ред. Л. С. Волковой </w:t>
      </w:r>
      <w:r w:rsidR="00066903" w:rsidRPr="0060362D">
        <w:rPr>
          <w:color w:val="2A2723"/>
          <w:sz w:val="28"/>
          <w:szCs w:val="28"/>
        </w:rPr>
        <w:t xml:space="preserve">- </w:t>
      </w:r>
      <w:r w:rsidR="002C4A91" w:rsidRPr="0060362D">
        <w:rPr>
          <w:color w:val="2A2723"/>
          <w:sz w:val="28"/>
          <w:szCs w:val="28"/>
        </w:rPr>
        <w:t>СПб.: «ДЕТСТВО-ПРЕСС», 2004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2C4A91" w:rsidRPr="002C4A91" w:rsidTr="002C4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4A91" w:rsidRPr="002C4A91" w:rsidRDefault="002C4A91" w:rsidP="002C4A91">
            <w:pPr>
              <w:shd w:val="clear" w:color="auto" w:fill="FFFFFF"/>
              <w:rPr>
                <w:color w:val="2A2723"/>
                <w:sz w:val="28"/>
                <w:szCs w:val="28"/>
              </w:rPr>
            </w:pPr>
          </w:p>
        </w:tc>
      </w:tr>
    </w:tbl>
    <w:p w:rsidR="008C7BDC" w:rsidRPr="0060362D" w:rsidRDefault="008C7BDC" w:rsidP="002C4A9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sz w:val="28"/>
          <w:szCs w:val="28"/>
        </w:rPr>
        <w:t xml:space="preserve">Блинова Л.Н. Диагностика и коррекция в образовании </w:t>
      </w:r>
      <w:proofErr w:type="spellStart"/>
      <w:r w:rsidRPr="0060362D">
        <w:rPr>
          <w:sz w:val="28"/>
          <w:szCs w:val="28"/>
        </w:rPr>
        <w:t>детеи</w:t>
      </w:r>
      <w:proofErr w:type="spellEnd"/>
      <w:r w:rsidRPr="0060362D">
        <w:rPr>
          <w:sz w:val="28"/>
          <w:szCs w:val="28"/>
        </w:rPr>
        <w:t xml:space="preserve">̆ с </w:t>
      </w:r>
      <w:proofErr w:type="spellStart"/>
      <w:r w:rsidRPr="0060362D">
        <w:rPr>
          <w:sz w:val="28"/>
          <w:szCs w:val="28"/>
        </w:rPr>
        <w:t>задержкои</w:t>
      </w:r>
      <w:proofErr w:type="spellEnd"/>
      <w:r w:rsidRPr="0060362D">
        <w:rPr>
          <w:sz w:val="28"/>
          <w:szCs w:val="28"/>
        </w:rPr>
        <w:t>̆ психического развития: Учеб. пособие. -</w:t>
      </w:r>
      <w:r w:rsidR="00066903" w:rsidRPr="0060362D">
        <w:rPr>
          <w:sz w:val="28"/>
          <w:szCs w:val="28"/>
        </w:rPr>
        <w:t xml:space="preserve"> </w:t>
      </w:r>
      <w:r w:rsidRPr="0060362D">
        <w:rPr>
          <w:sz w:val="28"/>
          <w:szCs w:val="28"/>
        </w:rPr>
        <w:t>М.: Изд-во НЦ ЭНАС, 2001</w:t>
      </w:r>
    </w:p>
    <w:p w:rsidR="002C4A91" w:rsidRPr="0060362D" w:rsidRDefault="002C4A91" w:rsidP="002C4A91">
      <w:pPr>
        <w:pStyle w:val="a3"/>
        <w:ind w:left="360"/>
        <w:rPr>
          <w:sz w:val="28"/>
          <w:szCs w:val="28"/>
        </w:rPr>
      </w:pPr>
    </w:p>
    <w:p w:rsidR="002C4A91" w:rsidRPr="0060362D" w:rsidRDefault="002C4A91" w:rsidP="002C4A9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  <w:shd w:val="clear" w:color="auto" w:fill="FFFFFF"/>
        </w:rPr>
        <w:t xml:space="preserve">Иванова Т.Б., Илюхина В.А., </w:t>
      </w:r>
      <w:proofErr w:type="spellStart"/>
      <w:r w:rsidRPr="0060362D">
        <w:rPr>
          <w:color w:val="000000"/>
          <w:sz w:val="28"/>
          <w:szCs w:val="28"/>
          <w:shd w:val="clear" w:color="auto" w:fill="FFFFFF"/>
        </w:rPr>
        <w:t>Кошулько</w:t>
      </w:r>
      <w:proofErr w:type="spellEnd"/>
      <w:r w:rsidRPr="0060362D">
        <w:rPr>
          <w:color w:val="000000"/>
          <w:sz w:val="28"/>
          <w:szCs w:val="28"/>
          <w:shd w:val="clear" w:color="auto" w:fill="FFFFFF"/>
        </w:rPr>
        <w:t xml:space="preserve"> М.А., </w:t>
      </w:r>
      <w:r w:rsidR="008C7BDC" w:rsidRPr="0060362D">
        <w:rPr>
          <w:color w:val="000000"/>
          <w:sz w:val="28"/>
          <w:szCs w:val="28"/>
          <w:shd w:val="clear" w:color="auto" w:fill="FFFFFF"/>
        </w:rPr>
        <w:t>Диагностика нарушений в развитии детей с ЗПР</w:t>
      </w:r>
      <w:r w:rsidRPr="0060362D">
        <w:rPr>
          <w:color w:val="000000"/>
          <w:sz w:val="28"/>
          <w:szCs w:val="28"/>
        </w:rPr>
        <w:t xml:space="preserve">. </w:t>
      </w:r>
      <w:r w:rsidR="00066903" w:rsidRPr="0060362D">
        <w:rPr>
          <w:color w:val="000000"/>
          <w:sz w:val="28"/>
          <w:szCs w:val="28"/>
        </w:rPr>
        <w:t xml:space="preserve">- </w:t>
      </w:r>
      <w:r w:rsidRPr="0060362D">
        <w:rPr>
          <w:color w:val="2A2723"/>
          <w:sz w:val="28"/>
          <w:szCs w:val="28"/>
        </w:rPr>
        <w:t>СПб.: «ДЕТСТВО-ПРЕСС», 2011</w:t>
      </w:r>
      <w:r w:rsidR="008C7BDC" w:rsidRPr="0060362D">
        <w:rPr>
          <w:color w:val="000000"/>
          <w:sz w:val="28"/>
          <w:szCs w:val="28"/>
          <w:shd w:val="clear" w:color="auto" w:fill="FFFFFF"/>
        </w:rPr>
        <w:br/>
      </w:r>
    </w:p>
    <w:p w:rsidR="00066903" w:rsidRPr="0060362D" w:rsidRDefault="002C4A91" w:rsidP="0006690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  <w:shd w:val="clear" w:color="auto" w:fill="FFFFFF"/>
        </w:rPr>
        <w:t xml:space="preserve">Никишина В.Б. </w:t>
      </w:r>
      <w:r w:rsidR="008C7BDC" w:rsidRPr="0060362D">
        <w:rPr>
          <w:color w:val="000000"/>
          <w:sz w:val="28"/>
          <w:szCs w:val="28"/>
          <w:shd w:val="clear" w:color="auto" w:fill="FFFFFF"/>
        </w:rPr>
        <w:t>Практическая психология в работе с детьми с задержкой психического развития</w:t>
      </w:r>
      <w:r w:rsidRPr="0060362D">
        <w:rPr>
          <w:color w:val="000000"/>
          <w:sz w:val="28"/>
          <w:szCs w:val="28"/>
          <w:shd w:val="clear" w:color="auto" w:fill="FFFFFF"/>
        </w:rPr>
        <w:t>.</w:t>
      </w:r>
      <w:r w:rsidR="00066903" w:rsidRPr="0060362D">
        <w:rPr>
          <w:color w:val="000000"/>
          <w:sz w:val="28"/>
          <w:szCs w:val="28"/>
          <w:shd w:val="clear" w:color="auto" w:fill="FFFFFF"/>
        </w:rPr>
        <w:t xml:space="preserve"> -</w:t>
      </w:r>
      <w:r w:rsidRPr="0060362D">
        <w:rPr>
          <w:color w:val="000000"/>
          <w:sz w:val="28"/>
          <w:szCs w:val="28"/>
          <w:shd w:val="clear" w:color="auto" w:fill="FFFFFF"/>
        </w:rPr>
        <w:t xml:space="preserve"> М</w:t>
      </w:r>
      <w:r w:rsidR="00066903" w:rsidRPr="0060362D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="00066903" w:rsidRPr="0060362D">
        <w:rPr>
          <w:color w:val="000000"/>
          <w:sz w:val="28"/>
          <w:szCs w:val="28"/>
          <w:shd w:val="clear" w:color="auto" w:fill="FFFFFF"/>
        </w:rPr>
        <w:t>: Из</w:t>
      </w:r>
      <w:proofErr w:type="gramEnd"/>
      <w:r w:rsidR="00066903" w:rsidRPr="0060362D">
        <w:rPr>
          <w:color w:val="000000"/>
          <w:sz w:val="28"/>
          <w:szCs w:val="28"/>
          <w:shd w:val="clear" w:color="auto" w:fill="FFFFFF"/>
        </w:rPr>
        <w:t>-во «ВЛАДОС», 2003</w:t>
      </w:r>
    </w:p>
    <w:p w:rsidR="00066903" w:rsidRPr="0060362D" w:rsidRDefault="00066903" w:rsidP="00066903">
      <w:pPr>
        <w:pStyle w:val="a3"/>
        <w:ind w:left="360"/>
        <w:rPr>
          <w:sz w:val="28"/>
          <w:szCs w:val="28"/>
        </w:rPr>
      </w:pPr>
    </w:p>
    <w:p w:rsidR="006D0932" w:rsidRPr="0060362D" w:rsidRDefault="008C7BDC" w:rsidP="006D093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  <w:shd w:val="clear" w:color="auto" w:fill="FFFFFF"/>
        </w:rPr>
        <w:t xml:space="preserve"> </w:t>
      </w:r>
      <w:r w:rsidR="00066903" w:rsidRPr="0060362D">
        <w:rPr>
          <w:color w:val="000000"/>
          <w:sz w:val="28"/>
          <w:szCs w:val="28"/>
          <w:shd w:val="clear" w:color="auto" w:fill="FFFFFF"/>
        </w:rPr>
        <w:t xml:space="preserve">Кондратьева С.Ю. </w:t>
      </w:r>
      <w:r w:rsidRPr="0060362D">
        <w:rPr>
          <w:color w:val="000000"/>
          <w:sz w:val="28"/>
          <w:szCs w:val="28"/>
          <w:shd w:val="clear" w:color="auto" w:fill="FFFFFF"/>
        </w:rPr>
        <w:t>Если у ребенка ЗПР (книга для родителей)</w:t>
      </w:r>
      <w:r w:rsidR="006D0932" w:rsidRPr="0060362D">
        <w:rPr>
          <w:color w:val="2A2723"/>
          <w:sz w:val="28"/>
          <w:szCs w:val="28"/>
        </w:rPr>
        <w:t xml:space="preserve"> - СПб.: «ДЕТСТВО-ПРЕСС», 2011</w:t>
      </w:r>
      <w:r w:rsidR="006D0932" w:rsidRPr="0060362D">
        <w:rPr>
          <w:color w:val="000000"/>
          <w:sz w:val="28"/>
          <w:szCs w:val="28"/>
          <w:shd w:val="clear" w:color="auto" w:fill="FFFFFF"/>
        </w:rPr>
        <w:br/>
      </w:r>
    </w:p>
    <w:p w:rsidR="006D0932" w:rsidRPr="0060362D" w:rsidRDefault="006D0932" w:rsidP="006D093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</w:rPr>
        <w:t xml:space="preserve">Рыбакова С. Г. </w:t>
      </w:r>
      <w:r w:rsidR="008C7BDC" w:rsidRPr="0060362D">
        <w:rPr>
          <w:color w:val="000000"/>
          <w:sz w:val="28"/>
          <w:szCs w:val="28"/>
          <w:shd w:val="clear" w:color="auto" w:fill="FFFFFF"/>
        </w:rPr>
        <w:t>Арт-терапия для детей с ЗПР</w:t>
      </w:r>
      <w:r w:rsidRPr="0060362D">
        <w:rPr>
          <w:color w:val="000000"/>
          <w:sz w:val="28"/>
          <w:szCs w:val="28"/>
          <w:shd w:val="clear" w:color="auto" w:fill="FFFFFF"/>
        </w:rPr>
        <w:t xml:space="preserve">. </w:t>
      </w:r>
      <w:r w:rsidRPr="0060362D">
        <w:rPr>
          <w:color w:val="2A2723"/>
          <w:sz w:val="28"/>
          <w:szCs w:val="28"/>
        </w:rPr>
        <w:t>Учебное пособие - СПб.: Речь, 2007</w:t>
      </w:r>
    </w:p>
    <w:p w:rsidR="006D0932" w:rsidRPr="0060362D" w:rsidRDefault="006D0932" w:rsidP="006D0932">
      <w:pPr>
        <w:pStyle w:val="a3"/>
        <w:ind w:left="360"/>
        <w:rPr>
          <w:sz w:val="28"/>
          <w:szCs w:val="28"/>
        </w:rPr>
      </w:pPr>
    </w:p>
    <w:p w:rsidR="006D0932" w:rsidRPr="0060362D" w:rsidRDefault="006D0932" w:rsidP="006D0932">
      <w:pPr>
        <w:pStyle w:val="a3"/>
        <w:numPr>
          <w:ilvl w:val="0"/>
          <w:numId w:val="17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60362D">
        <w:rPr>
          <w:color w:val="000000"/>
          <w:sz w:val="28"/>
          <w:szCs w:val="28"/>
          <w:shd w:val="clear" w:color="auto" w:fill="FFFFFF"/>
        </w:rPr>
        <w:t>Мамайчук</w:t>
      </w:r>
      <w:proofErr w:type="spellEnd"/>
      <w:r w:rsidRPr="0060362D">
        <w:rPr>
          <w:color w:val="000000"/>
          <w:sz w:val="28"/>
          <w:szCs w:val="28"/>
          <w:shd w:val="clear" w:color="auto" w:fill="FFFFFF"/>
        </w:rPr>
        <w:t xml:space="preserve"> И.И., Ильина М.Н</w:t>
      </w:r>
      <w:r w:rsidRPr="0060362D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Pr="0060362D">
        <w:rPr>
          <w:color w:val="000000"/>
          <w:sz w:val="28"/>
          <w:szCs w:val="28"/>
          <w:shd w:val="clear" w:color="auto" w:fill="FFFFFF"/>
        </w:rPr>
        <w:t xml:space="preserve"> </w:t>
      </w:r>
      <w:r w:rsidR="008C7BDC" w:rsidRPr="0060362D">
        <w:rPr>
          <w:color w:val="000000"/>
          <w:sz w:val="28"/>
          <w:szCs w:val="28"/>
          <w:shd w:val="clear" w:color="auto" w:fill="FFFFFF"/>
        </w:rPr>
        <w:t>Помощь психолога детям с ЗПР</w:t>
      </w:r>
      <w:r w:rsidRPr="0060362D">
        <w:rPr>
          <w:color w:val="000000"/>
          <w:sz w:val="28"/>
          <w:szCs w:val="28"/>
          <w:shd w:val="clear" w:color="auto" w:fill="FFFFFF"/>
        </w:rPr>
        <w:t>. Науч­но-практическое руководство. — СПб.: Речь, 2006.</w:t>
      </w:r>
    </w:p>
    <w:p w:rsidR="006D0932" w:rsidRPr="0060362D" w:rsidRDefault="006D0932" w:rsidP="006D093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6D0932" w:rsidRPr="0060362D" w:rsidRDefault="006D0932" w:rsidP="006D093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  <w:shd w:val="clear" w:color="auto" w:fill="FFFFFF"/>
        </w:rPr>
        <w:t xml:space="preserve">Журбина О.А., Краснощёкова Н.В. </w:t>
      </w:r>
      <w:r w:rsidR="008C7BDC" w:rsidRPr="0060362D">
        <w:rPr>
          <w:color w:val="000000"/>
          <w:sz w:val="28"/>
          <w:szCs w:val="28"/>
          <w:shd w:val="clear" w:color="auto" w:fill="FFFFFF"/>
        </w:rPr>
        <w:t>Дети с задержкой психического развития: подготовка к школе.</w:t>
      </w:r>
      <w:r w:rsidRPr="0060362D">
        <w:rPr>
          <w:color w:val="000000"/>
          <w:sz w:val="28"/>
          <w:szCs w:val="28"/>
          <w:shd w:val="clear" w:color="auto" w:fill="FFFFFF"/>
        </w:rPr>
        <w:t xml:space="preserve"> - Изд-во Феникс, </w:t>
      </w:r>
      <w:proofErr w:type="spellStart"/>
      <w:r w:rsidRPr="0060362D">
        <w:rPr>
          <w:color w:val="000000"/>
          <w:sz w:val="28"/>
          <w:szCs w:val="28"/>
          <w:shd w:val="clear" w:color="auto" w:fill="FFFFFF"/>
        </w:rPr>
        <w:t>Ростов</w:t>
      </w:r>
      <w:proofErr w:type="spellEnd"/>
      <w:r w:rsidRPr="0060362D">
        <w:rPr>
          <w:color w:val="000000"/>
          <w:sz w:val="28"/>
          <w:szCs w:val="28"/>
          <w:shd w:val="clear" w:color="auto" w:fill="FFFFFF"/>
        </w:rPr>
        <w:t>-на-Дону, 2007</w:t>
      </w:r>
    </w:p>
    <w:p w:rsidR="006D0932" w:rsidRPr="0060362D" w:rsidRDefault="006D0932" w:rsidP="006D093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8C7BDC" w:rsidRPr="0060362D" w:rsidRDefault="006D0932" w:rsidP="006D093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362D">
        <w:rPr>
          <w:color w:val="000000"/>
          <w:sz w:val="28"/>
          <w:szCs w:val="28"/>
          <w:shd w:val="clear" w:color="auto" w:fill="FFFFFF"/>
        </w:rPr>
        <w:t xml:space="preserve">Бабкина Н.В. </w:t>
      </w:r>
      <w:r w:rsidR="008C7BDC" w:rsidRPr="0060362D">
        <w:rPr>
          <w:color w:val="000000"/>
          <w:sz w:val="28"/>
          <w:szCs w:val="28"/>
          <w:shd w:val="clear" w:color="auto" w:fill="FFFFFF"/>
        </w:rPr>
        <w:t xml:space="preserve">Интеллектуальное развитие младших школьников с задержкой психического развития. </w:t>
      </w:r>
      <w:r w:rsidR="0060362D" w:rsidRPr="0060362D">
        <w:rPr>
          <w:sz w:val="28"/>
          <w:szCs w:val="28"/>
        </w:rPr>
        <w:t>— М.: Школьная Пресса, 2006</w:t>
      </w:r>
    </w:p>
    <w:sectPr w:rsidR="008C7BDC" w:rsidRPr="0060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enturySchlbkCyr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C38"/>
    <w:multiLevelType w:val="hybridMultilevel"/>
    <w:tmpl w:val="8654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01B"/>
    <w:multiLevelType w:val="hybridMultilevel"/>
    <w:tmpl w:val="B2E45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F2B1E"/>
    <w:multiLevelType w:val="hybridMultilevel"/>
    <w:tmpl w:val="C0CA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1932"/>
    <w:multiLevelType w:val="hybridMultilevel"/>
    <w:tmpl w:val="29949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A17C9"/>
    <w:multiLevelType w:val="hybridMultilevel"/>
    <w:tmpl w:val="5E2C51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0906"/>
    <w:multiLevelType w:val="hybridMultilevel"/>
    <w:tmpl w:val="9FA612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229F"/>
    <w:multiLevelType w:val="hybridMultilevel"/>
    <w:tmpl w:val="C206F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B87213"/>
    <w:multiLevelType w:val="hybridMultilevel"/>
    <w:tmpl w:val="05C6E2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3995"/>
    <w:multiLevelType w:val="hybridMultilevel"/>
    <w:tmpl w:val="D22EC1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A6B9F"/>
    <w:multiLevelType w:val="hybridMultilevel"/>
    <w:tmpl w:val="EA58D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865BD"/>
    <w:multiLevelType w:val="hybridMultilevel"/>
    <w:tmpl w:val="94203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92133"/>
    <w:multiLevelType w:val="hybridMultilevel"/>
    <w:tmpl w:val="9716A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B33949"/>
    <w:multiLevelType w:val="hybridMultilevel"/>
    <w:tmpl w:val="45E019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3D09"/>
    <w:multiLevelType w:val="hybridMultilevel"/>
    <w:tmpl w:val="61603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A4316"/>
    <w:multiLevelType w:val="hybridMultilevel"/>
    <w:tmpl w:val="EBD4D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81E5C"/>
    <w:multiLevelType w:val="hybridMultilevel"/>
    <w:tmpl w:val="83AC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7917">
    <w:abstractNumId w:val="3"/>
  </w:num>
  <w:num w:numId="2" w16cid:durableId="19011336">
    <w:abstractNumId w:val="11"/>
  </w:num>
  <w:num w:numId="3" w16cid:durableId="1685087286">
    <w:abstractNumId w:val="13"/>
  </w:num>
  <w:num w:numId="4" w16cid:durableId="662398664">
    <w:abstractNumId w:val="7"/>
  </w:num>
  <w:num w:numId="5" w16cid:durableId="1691954687">
    <w:abstractNumId w:val="5"/>
  </w:num>
  <w:num w:numId="6" w16cid:durableId="2099058017">
    <w:abstractNumId w:val="8"/>
  </w:num>
  <w:num w:numId="7" w16cid:durableId="1563905724">
    <w:abstractNumId w:val="12"/>
  </w:num>
  <w:num w:numId="8" w16cid:durableId="1058825987">
    <w:abstractNumId w:val="15"/>
  </w:num>
  <w:num w:numId="9" w16cid:durableId="605819123">
    <w:abstractNumId w:val="6"/>
  </w:num>
  <w:num w:numId="10" w16cid:durableId="2086030915">
    <w:abstractNumId w:val="10"/>
  </w:num>
  <w:num w:numId="11" w16cid:durableId="576281436">
    <w:abstractNumId w:val="14"/>
  </w:num>
  <w:num w:numId="12" w16cid:durableId="782580511">
    <w:abstractNumId w:val="0"/>
  </w:num>
  <w:num w:numId="13" w16cid:durableId="1321664537">
    <w:abstractNumId w:val="2"/>
  </w:num>
  <w:num w:numId="14" w16cid:durableId="1825661493">
    <w:abstractNumId w:val="9"/>
  </w:num>
  <w:num w:numId="15" w16cid:durableId="515967017">
    <w:abstractNumId w:val="4"/>
  </w:num>
  <w:num w:numId="16" w16cid:durableId="625042421">
    <w:abstractNumId w:val="16"/>
  </w:num>
  <w:num w:numId="17" w16cid:durableId="213774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84"/>
    <w:rsid w:val="00066903"/>
    <w:rsid w:val="00180109"/>
    <w:rsid w:val="00277F20"/>
    <w:rsid w:val="002C4A91"/>
    <w:rsid w:val="003A3B39"/>
    <w:rsid w:val="003B58ED"/>
    <w:rsid w:val="004F5473"/>
    <w:rsid w:val="005711DA"/>
    <w:rsid w:val="0060362D"/>
    <w:rsid w:val="006B0AE8"/>
    <w:rsid w:val="006D0932"/>
    <w:rsid w:val="007869AF"/>
    <w:rsid w:val="007B2AD3"/>
    <w:rsid w:val="008C7BDC"/>
    <w:rsid w:val="00B81B84"/>
    <w:rsid w:val="00CE10DE"/>
    <w:rsid w:val="00F97F75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B5F0E4-5120-3E4E-ACB6-E9D03DA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84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C4A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1B8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81B84"/>
    <w:rPr>
      <w:rFonts w:ascii="Times New Roman" w:eastAsiaTheme="minorHAnsi" w:hAnsi="Times New Roman" w:cstheme="majorBidi"/>
      <w:color w:val="1F3763" w:themeColor="accent1" w:themeShade="7F"/>
      <w:sz w:val="28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4A91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2023-11-04T14:23:00Z</dcterms:created>
  <dcterms:modified xsi:type="dcterms:W3CDTF">2023-11-04T14:23:00Z</dcterms:modified>
</cp:coreProperties>
</file>