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001A87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1A87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3BF83B40" w14:textId="5AC5C51E" w:rsidR="00CC32FC" w:rsidRPr="00001A87" w:rsidRDefault="00FC3DF5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Самый большой музей России</w:t>
      </w:r>
    </w:p>
    <w:p w14:paraId="6E06E8B1" w14:textId="489BBA9B" w:rsidR="00CC32FC" w:rsidRPr="007C6A3B" w:rsidRDefault="00FC3DF5" w:rsidP="00FC3DF5">
      <w:pPr>
        <w:spacing w:after="0" w:line="360" w:lineRule="auto"/>
        <w:ind w:left="637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Эрмитаж — это не только музей, но и символ русской культуры и истории.</w:t>
      </w:r>
      <w:r w:rsidR="007C6A3B">
        <w:rPr>
          <w:rFonts w:ascii="Times New Roman" w:hAnsi="Times New Roman" w:cs="Times New Roman"/>
          <w:sz w:val="28"/>
          <w:szCs w:val="28"/>
        </w:rPr>
        <w:br/>
      </w:r>
    </w:p>
    <w:p w14:paraId="65CC57D8" w14:textId="77777777" w:rsidR="00E0093E" w:rsidRDefault="00E0093E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27116" w14:textId="56AA7EB9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1A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992D63" w14:textId="4465954C" w:rsidR="00863EDC" w:rsidRDefault="0023529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эти слова:</w:t>
      </w:r>
    </w:p>
    <w:p w14:paraId="081D5A08" w14:textId="4780CABB" w:rsidR="00235296" w:rsidRDefault="00235296" w:rsidP="00647BBD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 — это страна,</w:t>
      </w:r>
    </w:p>
    <w:p w14:paraId="206553DF" w14:textId="32EE3BB4" w:rsidR="00235296" w:rsidRPr="00235296" w:rsidRDefault="00235296" w:rsidP="00647BBD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камень говорит…</w:t>
      </w:r>
    </w:p>
    <w:p w14:paraId="6C5C10E8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C9612" w14:textId="3F361378" w:rsidR="00DB7722" w:rsidRPr="00C65ECB" w:rsidRDefault="00235296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</w:t>
      </w:r>
    </w:p>
    <w:p w14:paraId="08951B58" w14:textId="1EE4B858" w:rsidR="00647BBD" w:rsidRPr="008D515B" w:rsidRDefault="008D515B" w:rsidP="00647BBD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…Мы слышали столько про этот музей,</w:t>
      </w:r>
    </w:p>
    <w:p w14:paraId="1BBF27B5" w14:textId="77777777" w:rsidR="008D515B" w:rsidRDefault="008D515B" w:rsidP="00647BBD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наших знакомых, родных и друзей,</w:t>
      </w:r>
    </w:p>
    <w:p w14:paraId="1E2D82F7" w14:textId="77777777" w:rsidR="008D515B" w:rsidRDefault="008D515B" w:rsidP="00647BBD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неловко нам даже,</w:t>
      </w:r>
    </w:p>
    <w:p w14:paraId="5B46B6B7" w14:textId="724A13C1" w:rsidR="00647BBD" w:rsidRPr="00235296" w:rsidRDefault="008D515B" w:rsidP="00647BBD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были мы в Эрмитаже.</w:t>
      </w:r>
    </w:p>
    <w:p w14:paraId="42DC69B7" w14:textId="77777777" w:rsidR="00647BBD" w:rsidRDefault="00647BBD" w:rsidP="00647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D06627" w14:textId="0C81636A" w:rsidR="00647BBD" w:rsidRDefault="008D515B" w:rsidP="00647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я видел в Эрмитаже»</w:t>
      </w:r>
    </w:p>
    <w:p w14:paraId="6577C734" w14:textId="1233A20E" w:rsidR="008D515B" w:rsidRDefault="008D515B" w:rsidP="008D515B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Воздвигнут был по царской воле</w:t>
      </w:r>
    </w:p>
    <w:p w14:paraId="3F21F952" w14:textId="45E31179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раздвоения Невы.</w:t>
      </w:r>
    </w:p>
    <w:p w14:paraId="332216F7" w14:textId="3A1FAD7D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два века восстановлен,</w:t>
      </w:r>
    </w:p>
    <w:p w14:paraId="6C4F56A5" w14:textId="57EC6D73" w:rsidR="008D515B" w:rsidRPr="00235296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феникс из огня войны…</w:t>
      </w:r>
    </w:p>
    <w:p w14:paraId="15669A0E" w14:textId="77777777" w:rsidR="008D515B" w:rsidRDefault="008D515B" w:rsidP="008D5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30C7B5" w14:textId="0792F8D3" w:rsidR="008D515B" w:rsidRPr="00C65ECB" w:rsidRDefault="008D515B" w:rsidP="008D5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Беляева</w:t>
      </w:r>
    </w:p>
    <w:p w14:paraId="2C606064" w14:textId="3CCACE49" w:rsidR="008D515B" w:rsidRDefault="008D515B" w:rsidP="008D515B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Эрмитаж, красив и вечен!</w:t>
      </w:r>
    </w:p>
    <w:p w14:paraId="085E967A" w14:textId="0390A769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всех времён творенья есть.</w:t>
      </w:r>
    </w:p>
    <w:p w14:paraId="5F7317FF" w14:textId="03E8D522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этажам пройдёшь,</w:t>
      </w:r>
    </w:p>
    <w:p w14:paraId="16453E23" w14:textId="2D5E56C9" w:rsidR="008D515B" w:rsidRPr="00235296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эпохи проживёшь!</w:t>
      </w:r>
    </w:p>
    <w:p w14:paraId="2FBF7800" w14:textId="77777777" w:rsidR="008D515B" w:rsidRDefault="008D515B" w:rsidP="009D0CF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6B5BE2" w14:textId="71ACF338" w:rsidR="008D515B" w:rsidRPr="00C65ECB" w:rsidRDefault="008D515B" w:rsidP="008D5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 Мамай</w:t>
      </w:r>
    </w:p>
    <w:p w14:paraId="12FB9718" w14:textId="636382DB" w:rsidR="008D515B" w:rsidRDefault="008D515B" w:rsidP="008D515B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искусств — прекрасный Эрмитаж!</w:t>
      </w:r>
    </w:p>
    <w:p w14:paraId="58E02EFC" w14:textId="6AEE6CA1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 в себе шедевры многих поколений.</w:t>
      </w:r>
    </w:p>
    <w:p w14:paraId="57CA4C21" w14:textId="69981966" w:rsidR="008D515B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сюда народ культурный наш</w:t>
      </w:r>
    </w:p>
    <w:p w14:paraId="0B1347B5" w14:textId="57DFD610" w:rsidR="008D515B" w:rsidRPr="00235296" w:rsidRDefault="008D515B" w:rsidP="008D515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то, что не дано предать забвенью…</w:t>
      </w:r>
    </w:p>
    <w:p w14:paraId="2B776D63" w14:textId="77777777" w:rsidR="008D515B" w:rsidRDefault="008D515B" w:rsidP="008D5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AC41C3" w14:textId="15E49E01" w:rsidR="008D515B" w:rsidRPr="00C65ECB" w:rsidRDefault="008D515B" w:rsidP="008D5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Галкина</w:t>
      </w:r>
    </w:p>
    <w:p w14:paraId="7DF3EDAA" w14:textId="4D3721BC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FAE">
        <w:rPr>
          <w:rFonts w:ascii="Times New Roman" w:hAnsi="Times New Roman" w:cs="Times New Roman"/>
          <w:b/>
          <w:bCs/>
          <w:sz w:val="28"/>
          <w:szCs w:val="28"/>
        </w:rPr>
        <w:t>2. Вопрос</w:t>
      </w:r>
      <w:r w:rsidRPr="00F07F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12F10" w14:textId="51E61161" w:rsidR="00863EDC" w:rsidRDefault="00AE12A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кем основан музей?</w:t>
      </w:r>
    </w:p>
    <w:p w14:paraId="0346C51E" w14:textId="49556B7A" w:rsidR="001E0FAB" w:rsidRDefault="00ED1256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887F6" w14:textId="2D5DC831" w:rsidR="00403C05" w:rsidRDefault="00AE12A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Основала музей в 1764 году Екатерина Великая, купив 255 произведений живописи из Берлинского собрания. Императрица дополнила коллекцию картин, привезённых Петром Великим из-за границы для своей резиденции.</w:t>
      </w:r>
    </w:p>
    <w:p w14:paraId="01D5D4A0" w14:textId="52DCBBE3" w:rsidR="00AE12A6" w:rsidRDefault="00AE12A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послом России во Франции, Дмитрий Голицын обогатил коллекцию бесспорными шедеврами Рубенса, Джорджоне, Рембрандта.</w:t>
      </w:r>
    </w:p>
    <w:p w14:paraId="7920C80E" w14:textId="44F18B61" w:rsidR="00AE12A6" w:rsidRDefault="00AE12A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экспонаты музея находятся в пяти зданиях вдоль Невской набережной.</w:t>
      </w:r>
    </w:p>
    <w:p w14:paraId="017CF377" w14:textId="472347A3" w:rsidR="00AE12A6" w:rsidRDefault="00AE12A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коллекции Эрмитажа — 3 млн. предметов искусства, датируемых от зари палеолита до </w:t>
      </w:r>
      <w:r>
        <w:rPr>
          <w:rFonts w:ascii="Times New Roman" w:hAnsi="Times New Roman" w:cs="Times New Roman"/>
          <w:sz w:val="28"/>
          <w:szCs w:val="28"/>
          <w:lang w:val="en-US"/>
        </w:rPr>
        <w:t>XX 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2F800D69" w14:textId="59629D3E" w:rsidR="00AE12A6" w:rsidRPr="00AE12A6" w:rsidRDefault="00AE12A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350 залов — это 20-километровая дистанция!</w:t>
      </w:r>
    </w:p>
    <w:p w14:paraId="7AE4E197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C9D">
        <w:rPr>
          <w:rFonts w:ascii="Times New Roman" w:hAnsi="Times New Roman" w:cs="Times New Roman"/>
          <w:b/>
          <w:bCs/>
          <w:sz w:val="28"/>
          <w:szCs w:val="28"/>
        </w:rPr>
        <w:t>3. Вопрос</w:t>
      </w:r>
      <w:r w:rsidRPr="00445C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48DC8BCA" w:rsidR="00A35AF9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хранится в Эрмитаже?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5BA7DB4A" w:rsidR="00A35AF9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1 012 657 — столько здесь картин, скульптур, посуды, мозаик и прочих предметов, которые все вместе называются «памятники изобразительного и декоративного искусства»;</w:t>
      </w:r>
    </w:p>
    <w:p w14:paraId="51949BD2" w14:textId="244B8509" w:rsidR="00445C9D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1 124 919 памятников нумизматики, то есть монет всех времён и народов;</w:t>
      </w:r>
    </w:p>
    <w:p w14:paraId="003B670A" w14:textId="30EB710F" w:rsidR="00445C9D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771 897 археологических памятников: всевозможные наконечники древних копий, черепки первобытных горшков и другие предметы, извлечённые археологами из-под земли;</w:t>
      </w:r>
    </w:p>
    <w:p w14:paraId="535D126E" w14:textId="11F93296" w:rsidR="00445C9D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13 974 образца оружия.</w:t>
      </w:r>
    </w:p>
    <w:p w14:paraId="19A3C129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F9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35AF9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43F104" w14:textId="27BC6076" w:rsidR="00BB1680" w:rsidRPr="00F07FAE" w:rsidRDefault="00445C9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хранится всё это богатство?</w:t>
      </w:r>
    </w:p>
    <w:p w14:paraId="1B167F36" w14:textId="77777777" w:rsidR="001E0FAB" w:rsidRDefault="00BB1680" w:rsidP="00834B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A40ED" w14:textId="51805A5D" w:rsidR="002E7C95" w:rsidRDefault="004A02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и самые знаменитые экспонаты можно увидеть в залах Эрмитажа — их более четырёхсот. Но большая часть находится в фондах, куда могут попасть только специалисты.</w:t>
      </w:r>
    </w:p>
    <w:p w14:paraId="44177CE6" w14:textId="12E40BAA" w:rsidR="004A0299" w:rsidRDefault="004A029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Музею принадлежат десятки сооружений в разных частях Петербурга. На севере города, например, находится фондохранилище, а на востоке —</w:t>
      </w:r>
      <w:r w:rsidR="008A4689">
        <w:rPr>
          <w:rFonts w:ascii="Times New Roman" w:hAnsi="Times New Roman" w:cs="Times New Roman"/>
          <w:sz w:val="28"/>
          <w:szCs w:val="28"/>
        </w:rPr>
        <w:t xml:space="preserve"> музей фарфора на Императорском фарфоровом заводе. Но почти все россияне знают, что Эрмитаж расположен в Зимнем дворце — главном музейном здании.</w:t>
      </w:r>
    </w:p>
    <w:p w14:paraId="51A0239E" w14:textId="5759683F" w:rsidR="008A4689" w:rsidRDefault="0058138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— это не просто дворец, а целый город. В 1837 году во дворце жили четыре тысячи человек! По современным меркам это целый квартал. И всех обитателей дворца охраняла собственная дворцовая армия.</w:t>
      </w:r>
    </w:p>
    <w:p w14:paraId="1C012F93" w14:textId="4403236E" w:rsidR="00581388" w:rsidRDefault="0058138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 и гости Зимнего дворца любили театр, поэтому рядом с дворцом появился и Эрмитажный театр. Туда и сегодня можно прийти на концерты и спектакли.</w:t>
      </w:r>
    </w:p>
    <w:p w14:paraId="4773138B" w14:textId="0A357433" w:rsidR="00581388" w:rsidRDefault="0058138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Эрмитажным театром и Зимним дворцом находится Зимняя канавка — канал между Невой и Мойкой. Это одно из самых красивых мест Петербурга: под аркой, соединяющей эрмитажные здания, изогнулся горбатый мостик.</w:t>
      </w:r>
    </w:p>
    <w:p w14:paraId="3FB785E5" w14:textId="791A604B" w:rsidR="00581388" w:rsidRDefault="0058138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Зимней канавкой расположен ещё один символ Эрмитажа — атланты. Они украшают вход в Новый Эрмитаж: это здание специально пристроили к Зимнему дворцу для хранения музейных коллекций.</w:t>
      </w:r>
    </w:p>
    <w:p w14:paraId="0B66005D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289EB0" w14:textId="0F110BA8" w:rsidR="0083765A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парадных залах?</w:t>
      </w:r>
    </w:p>
    <w:p w14:paraId="285CBAE7" w14:textId="77777777" w:rsidR="0083765A" w:rsidRDefault="0083765A" w:rsidP="009D0CF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5A886" w14:textId="46FE4B79" w:rsidR="002B3E74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называются главные, самые красивые помещения Зимнего дворца. Именно их видели высочайшие гости, когда приезжали на встречу с российским императором.</w:t>
      </w:r>
    </w:p>
    <w:p w14:paraId="24A22B37" w14:textId="2DC348F1" w:rsidR="000B063B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попасть в парадные залы, надо подняться по главной лестнице Зимнего дворца. У неё есть несколько названий. Посольской её называют потому, что по ней поднимались послы разных стран на приём к государю. Название Иорданская связано с тем,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по лестнице в праздник Крещения Господня спускались члены царской семьи — они шли к иордани, большой проруби на льду Невы, где проходила часть праздника.</w:t>
      </w:r>
    </w:p>
    <w:p w14:paraId="37D21473" w14:textId="143F4ACC" w:rsidR="000B063B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парадный зал называется Петровский, поскольку его стены украшены портретом Петра Первого и картинами, изображающими главные сражения петровского времени.</w:t>
      </w:r>
    </w:p>
    <w:p w14:paraId="5B25220A" w14:textId="2509702C" w:rsidR="000B063B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дверями Петровского зала — блистательный Гербовый зал, в котором проходили торжественные государственные церемонии, приёмы, награждения.</w:t>
      </w:r>
    </w:p>
    <w:p w14:paraId="76211EC0" w14:textId="10922831" w:rsidR="000B063B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— Георгиевский, или Большой Тронный зал. Это главное, самое парадное и торжественное помещение Зимнего дворца. Зал очень велик (его площадь — восемьсот квадратных метров).</w:t>
      </w:r>
    </w:p>
    <w:p w14:paraId="521C8F9B" w14:textId="6A537719" w:rsidR="000B063B" w:rsidRPr="000B063B" w:rsidRDefault="000B063B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Гербовым и Большим Тронным залами расположена Военная галерея. Её стены украшены портретами генералов русско-французской войны 1812 года.</w:t>
      </w:r>
    </w:p>
    <w:p w14:paraId="4DBA33E9" w14:textId="686B8623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147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00660BF2" w:rsidR="00BF5078" w:rsidRDefault="002B3E7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знаменит </w:t>
      </w:r>
      <w:r w:rsidR="00983725">
        <w:rPr>
          <w:rFonts w:ascii="Times New Roman" w:hAnsi="Times New Roman" w:cs="Times New Roman"/>
          <w:sz w:val="28"/>
          <w:szCs w:val="28"/>
        </w:rPr>
        <w:t>Малахитовый зал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9B00FE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200081" w14:textId="099C40A3" w:rsidR="006E5E37" w:rsidRPr="00983725" w:rsidRDefault="009837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царей, живших в Зимнем дворце, представлены неподалёку от парадных залов, в Романовской галерее. Пройдя через этот длинный коридор, мы окажемся в Малахитовом зале. Здесь члены императорской семьи принимали гостей. Название зала легко объяснимо: большинство предметов здесь создано из малахита — удивительного зелёного камня, который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837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 </w:t>
      </w:r>
      <w:r>
        <w:rPr>
          <w:rFonts w:ascii="Times New Roman" w:hAnsi="Times New Roman" w:cs="Times New Roman"/>
          <w:sz w:val="28"/>
          <w:szCs w:val="28"/>
        </w:rPr>
        <w:lastRenderedPageBreak/>
        <w:t>добывали на Урале. Колонны, камины, светильники, столы и другие предметы — всё в этом зале украшено тонкими пластинками малахита.</w:t>
      </w:r>
    </w:p>
    <w:p w14:paraId="348B6CA2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3BFE7B" w14:textId="1D90B3E8" w:rsidR="00FD7820" w:rsidRDefault="009837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собрано в античных залах?</w:t>
      </w:r>
    </w:p>
    <w:p w14:paraId="6BB62DF0" w14:textId="77777777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0CEC3" w14:textId="67D13C58" w:rsidR="00026BEB" w:rsidRDefault="009837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Юпитер, Венера, Марс, Сатурн, Нептун… Это не только названия планет, но и имена древнеримских богов. С ними можно поближе познакомиться в античных залах Эрмитажа. Грандиозная статуя Юпитера, верховного бога, символа власти и силы (в Греции его называли Зевс). Ей уже больше двух тысячелетий, у ног божества сидит орёл, а в руке он держит скипетр и статую богини победы Ники.</w:t>
      </w:r>
    </w:p>
    <w:p w14:paraId="6104EC22" w14:textId="0CD03D27" w:rsidR="00983725" w:rsidRDefault="009837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соседних залов стоит статуя Венеры Таврической — одно из самых известных произведений древнего искусства в Эрмитаже. Эта статуя существует уже восемнадцать веков. Она стала одной из первых античных скульптур, привезённых в Россию: Пётр Первый обменял её у папы римского на мощи католической святой Бригитты. По указу Петра Венеру (греки называли её Афродита) поставили в недавно открытом Летнем саду.</w:t>
      </w:r>
    </w:p>
    <w:p w14:paraId="2BC6B9D1" w14:textId="425B0A39" w:rsidR="00FA3782" w:rsidRDefault="00FA378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Двадцатиколонный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 и сам является произведением искусства: он напоминает главный зал древнегреческого храма. Тут есть копии античных мозаик на полу и копии древних фресок на стенах, а также подлинные греческие сосуды самых разных форм с удивительными росписями по мотивам античных мифов.</w:t>
      </w:r>
    </w:p>
    <w:p w14:paraId="39A4025A" w14:textId="59180BBE" w:rsidR="00FA3782" w:rsidRPr="00026BEB" w:rsidRDefault="00FA378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Эрмитаж особенно гордится своей уникальной коллекцией античных камей. Камея — это украшением из камня или раковины, на котором тщательно вырезано какое-либо изображение. Большинство эрмитажных камей представляют собой портреты одного или нескольких человек. Их использовали как личные или официальные печати, а также в качестве награды, знака особого расположения и доверия. Самой знаменитой стала так называемая камея Гонзага, на которой изображены египетский фараон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Филадельф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Арсиноя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Сделали камею в античной Александрии, а в Россию она попала из Франции.</w:t>
      </w:r>
    </w:p>
    <w:p w14:paraId="2BBE3BE4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65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Вопрос</w:t>
      </w:r>
      <w:r w:rsidRPr="001D6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EDEF1" w14:textId="29BF7076" w:rsidR="00F21BC1" w:rsidRDefault="00FA378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императоры, жившие в Зимнем дворце, очень ценили старинное оружие. В каком зале хранится коллекция старинного оружия?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C655A5" w14:textId="0AAB8F5C" w:rsidR="008F1D1D" w:rsidRPr="00F21BC1" w:rsidRDefault="00FA378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Рыцарском зале.</w:t>
      </w:r>
    </w:p>
    <w:p w14:paraId="4154601C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Вопрос: </w:t>
      </w:r>
    </w:p>
    <w:p w14:paraId="465CF3DA" w14:textId="373A7740" w:rsidR="00FD7820" w:rsidRDefault="00FA378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 известен всему миру как художественный музей западноевропейской живописи. Что вы об этом знаете?</w:t>
      </w:r>
    </w:p>
    <w:p w14:paraId="128DEEA6" w14:textId="77777777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6D324" w14:textId="5B0EF204" w:rsidR="008E3944" w:rsidRDefault="00FA3782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символом, «лицом» Эрмитажа стали изображения Мадонны (Богоматери), написанные Рафаэлем де Санти и Леонардо да Винчи, величайшими мастерами всех времён и народов.</w:t>
      </w:r>
    </w:p>
    <w:p w14:paraId="2C1AD84D" w14:textId="77777777" w:rsidR="0083765A" w:rsidRDefault="0083765A" w:rsidP="00837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D2F89" w14:textId="5739184C" w:rsidR="008E3944" w:rsidRDefault="00FA3782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хранится в Главном штабе напротив Зимнего дворца?</w:t>
      </w:r>
    </w:p>
    <w:p w14:paraId="5CDF54E5" w14:textId="77777777" w:rsidR="001E0FAB" w:rsidRDefault="008E3944" w:rsidP="00A6185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84340" w14:textId="51CECF3B" w:rsidR="00B45BE2" w:rsidRDefault="0006033A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Зимнего дворца, на другой стороне Дворцовой площади</w:t>
      </w:r>
      <w:r w:rsidR="00F57D55">
        <w:rPr>
          <w:rFonts w:ascii="Times New Roman" w:hAnsi="Times New Roman" w:cs="Times New Roman"/>
          <w:sz w:val="28"/>
          <w:szCs w:val="28"/>
        </w:rPr>
        <w:t>, расположено здание Главного штаба. Оно тоже принадлежит Эрмитажу. Когда-то отсюда управляли российской армией, а сегодня в Главный штаб приходят полюбоваться картинами, скульптурами, мозаиками, мебелью. И очень красивой, большой, светлой современной лестницей под стеклянным потолком.</w:t>
      </w:r>
    </w:p>
    <w:p w14:paraId="05F0E0E8" w14:textId="3C684B24" w:rsidR="00F57D55" w:rsidRDefault="00F57D5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Главном штабе хранится известная всему миру коллекция французской живописи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Именно тогда французские художники стали рисовать очень необычным образом: прямо на улице!</w:t>
      </w:r>
    </w:p>
    <w:p w14:paraId="08178710" w14:textId="7A20F8FA" w:rsidR="00F57D55" w:rsidRPr="00F57D55" w:rsidRDefault="00F57D5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Эрмитаже много картин импрессионистов и их последователей, постимпрессионистов: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Винсента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Гога, Пабло Пикассо.</w:t>
      </w:r>
    </w:p>
    <w:p w14:paraId="03E7A19C" w14:textId="77777777" w:rsidR="0044242D" w:rsidRDefault="00442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21E36FA" w14:textId="6818364A" w:rsidR="0013356B" w:rsidRPr="0013356B" w:rsidRDefault="0013356B" w:rsidP="000147E6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3E2D2595" w14:textId="525C4D5E" w:rsidR="00D93286" w:rsidRDefault="00F57D55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Арсеньева Д. Эрмитаж. С этажа на этаж. Издательство «Фома», 2014.</w:t>
      </w:r>
    </w:p>
    <w:p w14:paraId="3A10F8F3" w14:textId="38525C13" w:rsidR="00F57D55" w:rsidRDefault="00F57D55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Эрмиты. Петербургская сказка. Издательство «Вита Нова», 2008.</w:t>
      </w:r>
    </w:p>
    <w:p w14:paraId="4AA30D35" w14:textId="7DF5E3DC" w:rsidR="00F57D55" w:rsidRDefault="00F57D55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А. Смотрите — Эрмитаж! Санкт-Петербург, 2017.</w:t>
      </w:r>
    </w:p>
    <w:p w14:paraId="5D335E0A" w14:textId="43951BE5" w:rsidR="007A791F" w:rsidRPr="00B06EFB" w:rsidRDefault="007A791F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Что я видел в Эрмитаже.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</w:t>
      </w:r>
    </w:p>
    <w:sectPr w:rsidR="007A791F" w:rsidRPr="00B06EFB" w:rsidSect="00EC4D66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F4BE" w14:textId="77777777" w:rsidR="00976B75" w:rsidRDefault="00976B75" w:rsidP="00EC4D66">
      <w:pPr>
        <w:spacing w:after="0" w:line="240" w:lineRule="auto"/>
      </w:pPr>
      <w:r>
        <w:separator/>
      </w:r>
    </w:p>
  </w:endnote>
  <w:endnote w:type="continuationSeparator" w:id="0">
    <w:p w14:paraId="35090FC5" w14:textId="77777777" w:rsidR="00976B75" w:rsidRDefault="00976B75" w:rsidP="00EC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478145774"/>
      <w:docPartObj>
        <w:docPartGallery w:val="Page Numbers (Bottom of Page)"/>
        <w:docPartUnique/>
      </w:docPartObj>
    </w:sdtPr>
    <w:sdtEndPr/>
    <w:sdtContent>
      <w:p w14:paraId="2F06FF46" w14:textId="410C1CF0" w:rsidR="00EC4D66" w:rsidRPr="00EC4D66" w:rsidRDefault="00EC4D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4D66">
          <w:rPr>
            <w:rFonts w:ascii="Times New Roman" w:hAnsi="Times New Roman" w:cs="Times New Roman"/>
            <w:sz w:val="24"/>
            <w:szCs w:val="24"/>
          </w:rPr>
          <w:t>2</w:t>
        </w:r>
        <w:r w:rsidRPr="00EC4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FBEB6" w14:textId="77777777" w:rsidR="00EC4D66" w:rsidRDefault="00EC4D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EC3CC" w14:textId="77777777" w:rsidR="00976B75" w:rsidRDefault="00976B75" w:rsidP="00EC4D66">
      <w:pPr>
        <w:spacing w:after="0" w:line="240" w:lineRule="auto"/>
      </w:pPr>
      <w:r>
        <w:separator/>
      </w:r>
    </w:p>
  </w:footnote>
  <w:footnote w:type="continuationSeparator" w:id="0">
    <w:p w14:paraId="333FAA0D" w14:textId="77777777" w:rsidR="00976B75" w:rsidRDefault="00976B75" w:rsidP="00EC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41A"/>
    <w:multiLevelType w:val="hybridMultilevel"/>
    <w:tmpl w:val="68D06F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01A87"/>
    <w:rsid w:val="000147E6"/>
    <w:rsid w:val="00026BEB"/>
    <w:rsid w:val="00054998"/>
    <w:rsid w:val="0006033A"/>
    <w:rsid w:val="00061E89"/>
    <w:rsid w:val="000B063B"/>
    <w:rsid w:val="000F39CB"/>
    <w:rsid w:val="000F5476"/>
    <w:rsid w:val="0013356B"/>
    <w:rsid w:val="00156F75"/>
    <w:rsid w:val="0016721B"/>
    <w:rsid w:val="001B0CCD"/>
    <w:rsid w:val="001B3A73"/>
    <w:rsid w:val="001D4DD6"/>
    <w:rsid w:val="001D6265"/>
    <w:rsid w:val="001E0FAB"/>
    <w:rsid w:val="00200977"/>
    <w:rsid w:val="00235296"/>
    <w:rsid w:val="00270075"/>
    <w:rsid w:val="002B3E74"/>
    <w:rsid w:val="002E7C95"/>
    <w:rsid w:val="00320DC2"/>
    <w:rsid w:val="0039189E"/>
    <w:rsid w:val="003B253A"/>
    <w:rsid w:val="00403C05"/>
    <w:rsid w:val="0044242D"/>
    <w:rsid w:val="00445C9D"/>
    <w:rsid w:val="004653A4"/>
    <w:rsid w:val="00491B01"/>
    <w:rsid w:val="004A0299"/>
    <w:rsid w:val="004B302E"/>
    <w:rsid w:val="004C3362"/>
    <w:rsid w:val="004D2EF0"/>
    <w:rsid w:val="00544511"/>
    <w:rsid w:val="005669C0"/>
    <w:rsid w:val="00581388"/>
    <w:rsid w:val="00594F15"/>
    <w:rsid w:val="005D051B"/>
    <w:rsid w:val="00601E3F"/>
    <w:rsid w:val="00647BBD"/>
    <w:rsid w:val="00667E4B"/>
    <w:rsid w:val="00680BAE"/>
    <w:rsid w:val="00683670"/>
    <w:rsid w:val="006A4627"/>
    <w:rsid w:val="006E5E37"/>
    <w:rsid w:val="006F3386"/>
    <w:rsid w:val="00776986"/>
    <w:rsid w:val="0078715B"/>
    <w:rsid w:val="007A791F"/>
    <w:rsid w:val="007B0765"/>
    <w:rsid w:val="007B07EC"/>
    <w:rsid w:val="007C6A3B"/>
    <w:rsid w:val="007C7BC5"/>
    <w:rsid w:val="007F4E7F"/>
    <w:rsid w:val="00834B85"/>
    <w:rsid w:val="0083765A"/>
    <w:rsid w:val="008609AE"/>
    <w:rsid w:val="00863EDC"/>
    <w:rsid w:val="008A4689"/>
    <w:rsid w:val="008A4955"/>
    <w:rsid w:val="008D50F1"/>
    <w:rsid w:val="008D515B"/>
    <w:rsid w:val="008E0F6A"/>
    <w:rsid w:val="008E3944"/>
    <w:rsid w:val="008F1D1D"/>
    <w:rsid w:val="00912014"/>
    <w:rsid w:val="00976B75"/>
    <w:rsid w:val="00983725"/>
    <w:rsid w:val="00985305"/>
    <w:rsid w:val="0099114B"/>
    <w:rsid w:val="009D0CF8"/>
    <w:rsid w:val="009F39A2"/>
    <w:rsid w:val="00A321B8"/>
    <w:rsid w:val="00A35AF9"/>
    <w:rsid w:val="00A47188"/>
    <w:rsid w:val="00A61851"/>
    <w:rsid w:val="00AB0738"/>
    <w:rsid w:val="00AE12A6"/>
    <w:rsid w:val="00B06EFB"/>
    <w:rsid w:val="00B16839"/>
    <w:rsid w:val="00B2338C"/>
    <w:rsid w:val="00B45BE2"/>
    <w:rsid w:val="00B66970"/>
    <w:rsid w:val="00B92FEC"/>
    <w:rsid w:val="00B93579"/>
    <w:rsid w:val="00BA3CF9"/>
    <w:rsid w:val="00BB1680"/>
    <w:rsid w:val="00BC22F7"/>
    <w:rsid w:val="00BD4EE9"/>
    <w:rsid w:val="00BF5078"/>
    <w:rsid w:val="00C0511C"/>
    <w:rsid w:val="00C07662"/>
    <w:rsid w:val="00C654F9"/>
    <w:rsid w:val="00C65ECB"/>
    <w:rsid w:val="00CB273D"/>
    <w:rsid w:val="00CC32FC"/>
    <w:rsid w:val="00D370DE"/>
    <w:rsid w:val="00D45B8D"/>
    <w:rsid w:val="00D60030"/>
    <w:rsid w:val="00D814B1"/>
    <w:rsid w:val="00D93286"/>
    <w:rsid w:val="00DB7722"/>
    <w:rsid w:val="00DC1993"/>
    <w:rsid w:val="00E0093E"/>
    <w:rsid w:val="00E0425C"/>
    <w:rsid w:val="00E93FC5"/>
    <w:rsid w:val="00EB110E"/>
    <w:rsid w:val="00EC4D66"/>
    <w:rsid w:val="00ED1256"/>
    <w:rsid w:val="00EF1A61"/>
    <w:rsid w:val="00F07FAE"/>
    <w:rsid w:val="00F20621"/>
    <w:rsid w:val="00F21BC1"/>
    <w:rsid w:val="00F57D55"/>
    <w:rsid w:val="00F57DA4"/>
    <w:rsid w:val="00FA3782"/>
    <w:rsid w:val="00FC3DF5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D66"/>
  </w:style>
  <w:style w:type="paragraph" w:styleId="a6">
    <w:name w:val="footer"/>
    <w:basedOn w:val="a"/>
    <w:link w:val="a7"/>
    <w:uiPriority w:val="99"/>
    <w:unhideWhenUsed/>
    <w:rsid w:val="00EC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66</cp:revision>
  <dcterms:created xsi:type="dcterms:W3CDTF">2023-03-21T13:23:00Z</dcterms:created>
  <dcterms:modified xsi:type="dcterms:W3CDTF">2024-03-20T06:44:00Z</dcterms:modified>
</cp:coreProperties>
</file>