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7639" w14:textId="22F78D3C" w:rsidR="00C350B7" w:rsidRPr="000A3C93" w:rsidRDefault="004B0CB8" w:rsidP="000A3C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103162"/>
      <w:r w:rsidRPr="000A3C9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4D3EE1" w:rsidRPr="000A3C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2270">
        <w:rPr>
          <w:rFonts w:ascii="Times New Roman" w:hAnsi="Times New Roman" w:cs="Times New Roman"/>
          <w:b/>
          <w:sz w:val="28"/>
          <w:szCs w:val="28"/>
        </w:rPr>
        <w:t>3</w:t>
      </w:r>
      <w:r w:rsidR="004D3EE1" w:rsidRPr="000A3C9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14:paraId="05D01299" w14:textId="3DF6440F" w:rsidR="004B0CB8" w:rsidRPr="000A3C93" w:rsidRDefault="004B0CB8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5A2709" w:rsidRPr="000A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70">
        <w:rPr>
          <w:rFonts w:ascii="Times New Roman" w:hAnsi="Times New Roman" w:cs="Times New Roman"/>
          <w:b/>
          <w:sz w:val="28"/>
          <w:szCs w:val="28"/>
        </w:rPr>
        <w:t xml:space="preserve">Знакомство с новым материалом. Распорядок дня, дни недели </w:t>
      </w:r>
      <w:bookmarkStart w:id="1" w:name="_GoBack"/>
      <w:bookmarkEnd w:id="1"/>
    </w:p>
    <w:p w14:paraId="1A66194D" w14:textId="22C533BB" w:rsidR="00CB1A31" w:rsidRPr="000A3C93" w:rsidRDefault="004B0CB8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F070AC" w:rsidRPr="000A3C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70AC">
        <w:rPr>
          <w:rFonts w:ascii="Times New Roman" w:hAnsi="Times New Roman" w:cs="Times New Roman"/>
          <w:sz w:val="28"/>
          <w:szCs w:val="28"/>
        </w:rPr>
        <w:t>освоить</w:t>
      </w:r>
      <w:r w:rsidR="009B2270">
        <w:rPr>
          <w:rFonts w:ascii="Times New Roman" w:hAnsi="Times New Roman" w:cs="Times New Roman"/>
          <w:sz w:val="28"/>
          <w:szCs w:val="28"/>
        </w:rPr>
        <w:t xml:space="preserve"> тематическую лексику по теме распорядок дня и дни недели </w:t>
      </w:r>
    </w:p>
    <w:p w14:paraId="59E56EC5" w14:textId="77777777" w:rsidR="004B0CB8" w:rsidRPr="000A3C93" w:rsidRDefault="00D9125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C93">
        <w:rPr>
          <w:rFonts w:ascii="Times New Roman" w:hAnsi="Times New Roman" w:cs="Times New Roman"/>
          <w:i/>
          <w:sz w:val="28"/>
          <w:szCs w:val="28"/>
        </w:rPr>
        <w:t xml:space="preserve">через достижение </w:t>
      </w:r>
      <w:r w:rsidR="00CB1A31" w:rsidRPr="000A3C93">
        <w:rPr>
          <w:rFonts w:ascii="Times New Roman" w:hAnsi="Times New Roman" w:cs="Times New Roman"/>
          <w:i/>
          <w:sz w:val="28"/>
          <w:szCs w:val="28"/>
        </w:rPr>
        <w:t xml:space="preserve">обучающимися </w:t>
      </w:r>
      <w:r w:rsidRPr="000A3C93">
        <w:rPr>
          <w:rFonts w:ascii="Times New Roman" w:hAnsi="Times New Roman" w:cs="Times New Roman"/>
          <w:i/>
          <w:sz w:val="28"/>
          <w:szCs w:val="28"/>
        </w:rPr>
        <w:t>следующих результатов:</w:t>
      </w:r>
    </w:p>
    <w:p w14:paraId="51D76690" w14:textId="77777777" w:rsidR="00B67D5D" w:rsidRPr="000A3C93" w:rsidRDefault="004B0CB8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4F868AD6" w14:textId="3EC56CF9" w:rsidR="00042692" w:rsidRPr="000A3C93" w:rsidRDefault="0008441F" w:rsidP="009B227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П</w:t>
      </w:r>
      <w:r w:rsidR="0047253C" w:rsidRPr="000A3C93">
        <w:rPr>
          <w:rFonts w:ascii="Times New Roman" w:hAnsi="Times New Roman" w:cs="Times New Roman"/>
          <w:sz w:val="28"/>
          <w:szCs w:val="28"/>
        </w:rPr>
        <w:t>Р</w:t>
      </w:r>
      <w:r w:rsidRPr="000A3C93">
        <w:rPr>
          <w:rFonts w:ascii="Times New Roman" w:hAnsi="Times New Roman" w:cs="Times New Roman"/>
          <w:sz w:val="28"/>
          <w:szCs w:val="28"/>
        </w:rPr>
        <w:t xml:space="preserve"> 1 </w:t>
      </w:r>
      <w:r w:rsidR="009B2270" w:rsidRPr="009B2270">
        <w:rPr>
          <w:rFonts w:ascii="Times New Roman" w:hAnsi="Times New Roman" w:cs="Times New Roman"/>
          <w:sz w:val="28"/>
          <w:szCs w:val="28"/>
        </w:rPr>
        <w:t>различать на слух и правильно произносить слова и фразы</w:t>
      </w:r>
      <w:r w:rsidR="009B2270">
        <w:rPr>
          <w:rFonts w:ascii="Times New Roman" w:hAnsi="Times New Roman" w:cs="Times New Roman"/>
          <w:sz w:val="28"/>
          <w:szCs w:val="28"/>
        </w:rPr>
        <w:t>;</w:t>
      </w:r>
    </w:p>
    <w:p w14:paraId="77891C7D" w14:textId="3EEEF5CD" w:rsidR="00042692" w:rsidRPr="000A3C93" w:rsidRDefault="00BD569B" w:rsidP="000A3C9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ПР 2</w:t>
      </w:r>
      <w:r w:rsidR="0008441F"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="009B2270" w:rsidRPr="009B2270">
        <w:rPr>
          <w:rFonts w:ascii="Times New Roman" w:hAnsi="Times New Roman" w:cs="Times New Roman"/>
          <w:sz w:val="28"/>
          <w:szCs w:val="28"/>
        </w:rPr>
        <w:t>правильно писать изученные слова;</w:t>
      </w:r>
    </w:p>
    <w:p w14:paraId="6216E510" w14:textId="50758A2B" w:rsidR="00042692" w:rsidRPr="000A3C93" w:rsidRDefault="00BD569B" w:rsidP="009B227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ПР 3</w:t>
      </w:r>
      <w:r w:rsidR="0008441F"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="009B2270" w:rsidRPr="009B2270">
        <w:rPr>
          <w:rFonts w:ascii="Times New Roman" w:hAnsi="Times New Roman" w:cs="Times New Roman"/>
          <w:sz w:val="28"/>
          <w:szCs w:val="28"/>
        </w:rPr>
        <w:t>читать новые слова согласно основным правилам чтения;</w:t>
      </w:r>
    </w:p>
    <w:p w14:paraId="235E882E" w14:textId="788833A5" w:rsidR="00960F4C" w:rsidRPr="000A3C93" w:rsidRDefault="0008441F" w:rsidP="000A3C9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П</w:t>
      </w:r>
      <w:r w:rsidR="0047253C" w:rsidRPr="000A3C93">
        <w:rPr>
          <w:rFonts w:ascii="Times New Roman" w:hAnsi="Times New Roman" w:cs="Times New Roman"/>
          <w:sz w:val="28"/>
          <w:szCs w:val="28"/>
        </w:rPr>
        <w:t>Р</w:t>
      </w:r>
      <w:r w:rsidRPr="000A3C93">
        <w:rPr>
          <w:rFonts w:ascii="Times New Roman" w:hAnsi="Times New Roman" w:cs="Times New Roman"/>
          <w:sz w:val="28"/>
          <w:szCs w:val="28"/>
        </w:rPr>
        <w:t xml:space="preserve"> 4 </w:t>
      </w:r>
      <w:r w:rsidR="00F070AC" w:rsidRPr="00F070AC">
        <w:rPr>
          <w:rFonts w:ascii="Times New Roman" w:hAnsi="Times New Roman" w:cs="Times New Roman"/>
          <w:sz w:val="28"/>
          <w:szCs w:val="28"/>
        </w:rPr>
        <w:t>создавать устные</w:t>
      </w:r>
      <w:r w:rsidR="006F333F" w:rsidRPr="006F333F">
        <w:rPr>
          <w:rFonts w:ascii="Times New Roman" w:hAnsi="Times New Roman" w:cs="Times New Roman"/>
          <w:sz w:val="28"/>
          <w:szCs w:val="28"/>
        </w:rPr>
        <w:t xml:space="preserve"> </w:t>
      </w:r>
      <w:r w:rsidR="006F333F">
        <w:rPr>
          <w:rFonts w:ascii="Times New Roman" w:hAnsi="Times New Roman" w:cs="Times New Roman"/>
          <w:sz w:val="28"/>
          <w:szCs w:val="28"/>
        </w:rPr>
        <w:t>и письменные</w:t>
      </w:r>
      <w:r w:rsidR="00F070AC" w:rsidRPr="00F070AC">
        <w:rPr>
          <w:rFonts w:ascii="Times New Roman" w:hAnsi="Times New Roman" w:cs="Times New Roman"/>
          <w:sz w:val="28"/>
          <w:szCs w:val="28"/>
        </w:rPr>
        <w:t xml:space="preserve"> связные монологические высказывания в рамках изучаемой тематики</w:t>
      </w:r>
      <w:r w:rsidR="00F070AC">
        <w:rPr>
          <w:rFonts w:ascii="Times New Roman" w:hAnsi="Times New Roman" w:cs="Times New Roman"/>
          <w:sz w:val="28"/>
          <w:szCs w:val="28"/>
        </w:rPr>
        <w:t>.</w:t>
      </w:r>
    </w:p>
    <w:p w14:paraId="7C9B1FBA" w14:textId="77777777" w:rsidR="004B0CB8" w:rsidRPr="000A3C93" w:rsidRDefault="000B2275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Мета</w:t>
      </w:r>
      <w:r w:rsidR="004B0CB8" w:rsidRPr="000A3C9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91207D" w:rsidRPr="000A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7D" w:rsidRPr="000A3C93">
        <w:rPr>
          <w:rFonts w:ascii="Times New Roman" w:hAnsi="Times New Roman" w:cs="Times New Roman"/>
          <w:sz w:val="28"/>
          <w:szCs w:val="28"/>
        </w:rPr>
        <w:t>(универсальные учебные познавательные, коммуникативные, регулятивные действия)</w:t>
      </w:r>
      <w:r w:rsidR="004B0CB8" w:rsidRPr="000A3C93">
        <w:rPr>
          <w:rFonts w:ascii="Times New Roman" w:hAnsi="Times New Roman" w:cs="Times New Roman"/>
          <w:sz w:val="28"/>
          <w:szCs w:val="28"/>
        </w:rPr>
        <w:t>:</w:t>
      </w:r>
    </w:p>
    <w:p w14:paraId="661D2CA9" w14:textId="76347D6C" w:rsidR="005603DD" w:rsidRPr="000A3C93" w:rsidRDefault="00616E5C" w:rsidP="000A3C9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 xml:space="preserve">УУД 1 </w:t>
      </w:r>
      <w:r w:rsidR="00F070AC" w:rsidRPr="00F070AC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14:paraId="0847469C" w14:textId="5FF60E19" w:rsidR="00960F4C" w:rsidRPr="000A3C93" w:rsidRDefault="00616E5C" w:rsidP="000A3C9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 xml:space="preserve">УУД 2 </w:t>
      </w:r>
      <w:r w:rsidR="00F070AC" w:rsidRPr="00F070AC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задачи на основе предложенного алгоритма;</w:t>
      </w:r>
    </w:p>
    <w:p w14:paraId="316C81C6" w14:textId="0A6886BF" w:rsidR="005603DD" w:rsidRPr="000A3C93" w:rsidRDefault="00616E5C" w:rsidP="000A3C9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 xml:space="preserve">УУД 3 </w:t>
      </w:r>
      <w:r w:rsidR="00F070AC" w:rsidRPr="00F070AC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ABB5E20" w14:textId="3E9EF70E" w:rsidR="00960F4C" w:rsidRPr="000A3C93" w:rsidRDefault="00616E5C" w:rsidP="000A3C9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УУД 4</w:t>
      </w:r>
      <w:r w:rsidR="00F070AC">
        <w:rPr>
          <w:rFonts w:ascii="Times New Roman" w:hAnsi="Times New Roman" w:cs="Times New Roman"/>
          <w:sz w:val="28"/>
          <w:szCs w:val="28"/>
        </w:rPr>
        <w:t xml:space="preserve"> </w:t>
      </w:r>
      <w:r w:rsidR="00F070AC" w:rsidRPr="00F070AC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7116B941" w14:textId="0A53A071" w:rsidR="005603DD" w:rsidRPr="000A3C93" w:rsidRDefault="00616E5C" w:rsidP="000A3C9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УУД 5</w:t>
      </w:r>
      <w:r w:rsidR="00B14638"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="00F070AC" w:rsidRPr="00F070AC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FCDE555" w14:textId="4528DC62" w:rsidR="00576256" w:rsidRPr="000A3C93" w:rsidRDefault="00616E5C" w:rsidP="000A3C9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 xml:space="preserve">УУД 6 </w:t>
      </w:r>
      <w:r w:rsidR="00F070AC" w:rsidRPr="00F070AC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14:paraId="7DE8DC63" w14:textId="150295A4" w:rsidR="00B14638" w:rsidRPr="000A3C93" w:rsidRDefault="00B14638" w:rsidP="000A3C9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lastRenderedPageBreak/>
        <w:t xml:space="preserve">УУД </w:t>
      </w:r>
      <w:r w:rsidR="00BD569B" w:rsidRPr="000A3C93">
        <w:rPr>
          <w:rFonts w:ascii="Times New Roman" w:hAnsi="Times New Roman" w:cs="Times New Roman"/>
          <w:sz w:val="28"/>
          <w:szCs w:val="28"/>
        </w:rPr>
        <w:t>7</w:t>
      </w:r>
      <w:r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="00F070AC" w:rsidRPr="00F070AC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14:paraId="003BEB87" w14:textId="77777777" w:rsidR="004B0CB8" w:rsidRPr="000A3C93" w:rsidRDefault="004B0CB8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15C74714" w14:textId="3FA38ECC" w:rsidR="00301FA8" w:rsidRPr="000A3C93" w:rsidRDefault="0008441F" w:rsidP="000A3C93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 xml:space="preserve">ЛР 1 </w:t>
      </w:r>
      <w:r w:rsidR="006F333F" w:rsidRPr="006F333F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образа жизни</w:t>
      </w:r>
    </w:p>
    <w:p w14:paraId="18FE841D" w14:textId="77777777" w:rsidR="004B0CB8" w:rsidRPr="000A3C93" w:rsidRDefault="004B0CB8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32915755"/>
      <w:r w:rsidRPr="000A3C93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14:paraId="771F1711" w14:textId="77777777" w:rsidR="0068246D" w:rsidRPr="000A3C93" w:rsidRDefault="0068246D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73445920" w14:textId="32C8863F" w:rsidR="007827AF" w:rsidRPr="009210A5" w:rsidRDefault="009210A5" w:rsidP="000A3C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Узнать</w:t>
      </w:r>
      <w:r w:rsidRPr="009210A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новую</w:t>
      </w:r>
      <w:r w:rsidRPr="009210A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тематическую</w:t>
      </w:r>
      <w:r w:rsidRPr="009210A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лексику</w:t>
      </w:r>
      <w:r w:rsidRPr="009210A5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Monday</w:t>
      </w:r>
      <w:r w:rsidRPr="009210A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Tuesday</w:t>
      </w:r>
      <w:r w:rsidRPr="009210A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Wednesday</w:t>
      </w:r>
      <w:r w:rsidRPr="009210A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Thursday, Friday, Saturday, Sunday</w:t>
      </w:r>
      <w:r w:rsidR="00445A30" w:rsidRPr="009210A5">
        <w:rPr>
          <w:rFonts w:ascii="Times New Roman" w:hAnsi="Times New Roman" w:cs="Times New Roman"/>
          <w:sz w:val="28"/>
          <w:szCs w:val="28"/>
          <w:lang w:val="en-GB"/>
        </w:rPr>
        <w:t>;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get up, have breakfast, brush teeth, wash face, get dressed, go to school, take classes, have lunch, play with friends, come home,</w:t>
      </w:r>
      <w:r w:rsidR="006F333F" w:rsidRPr="006F333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333F">
        <w:rPr>
          <w:rFonts w:ascii="Times New Roman" w:hAnsi="Times New Roman" w:cs="Times New Roman"/>
          <w:sz w:val="28"/>
          <w:szCs w:val="28"/>
          <w:lang w:val="en-GB"/>
        </w:rPr>
        <w:t>watch TV, play computer games, read books,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have dinner, take a shower, go to bed). </w:t>
      </w:r>
    </w:p>
    <w:p w14:paraId="2B03FB3E" w14:textId="01ABE3DE" w:rsidR="00445A30" w:rsidRPr="000A3C93" w:rsidRDefault="009210A5" w:rsidP="000A3C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правильно произносить новые слова</w:t>
      </w:r>
      <w:r w:rsidR="00445A30" w:rsidRPr="000A3C93">
        <w:rPr>
          <w:rFonts w:ascii="Times New Roman" w:hAnsi="Times New Roman" w:cs="Times New Roman"/>
          <w:sz w:val="28"/>
          <w:szCs w:val="28"/>
        </w:rPr>
        <w:t>;</w:t>
      </w:r>
    </w:p>
    <w:p w14:paraId="3E203509" w14:textId="3EE8B603" w:rsidR="00D23044" w:rsidRPr="000A3C93" w:rsidRDefault="00445A30" w:rsidP="000A3C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 xml:space="preserve">Создать условия для выполнения заданий </w:t>
      </w:r>
      <w:r w:rsidR="009210A5">
        <w:rPr>
          <w:rFonts w:ascii="Times New Roman" w:hAnsi="Times New Roman" w:cs="Times New Roman"/>
          <w:sz w:val="28"/>
          <w:szCs w:val="28"/>
        </w:rPr>
        <w:t>по теме урока</w:t>
      </w:r>
      <w:r w:rsidRPr="000A3C93">
        <w:rPr>
          <w:rFonts w:ascii="Times New Roman" w:hAnsi="Times New Roman" w:cs="Times New Roman"/>
          <w:sz w:val="28"/>
          <w:szCs w:val="28"/>
        </w:rPr>
        <w:t>;</w:t>
      </w:r>
    </w:p>
    <w:p w14:paraId="55D72B4E" w14:textId="29AA92E1" w:rsidR="00445A30" w:rsidRPr="000A3C93" w:rsidRDefault="00445A30" w:rsidP="000A3C93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Организовать совместную деятельность обучающихся по использованию тематической</w:t>
      </w:r>
      <w:r w:rsidR="009D3D26">
        <w:rPr>
          <w:rFonts w:ascii="Times New Roman" w:hAnsi="Times New Roman" w:cs="Times New Roman"/>
          <w:sz w:val="28"/>
          <w:szCs w:val="28"/>
        </w:rPr>
        <w:t xml:space="preserve"> лексики;</w:t>
      </w:r>
    </w:p>
    <w:p w14:paraId="61D183B4" w14:textId="77777777" w:rsidR="00425EDF" w:rsidRPr="000A3C93" w:rsidRDefault="004B0CB8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1A44290A" w14:textId="77777777" w:rsidR="002B0262" w:rsidRPr="000A3C93" w:rsidRDefault="002B0262" w:rsidP="000A3C9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>Развивать познавательные процессы (память, воображение, внимание и др.)</w:t>
      </w:r>
    </w:p>
    <w:p w14:paraId="43E72273" w14:textId="77777777" w:rsidR="002B0262" w:rsidRPr="000A3C93" w:rsidRDefault="002B0262" w:rsidP="000A3C93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D219F" w:rsidRPr="000A3C93">
        <w:rPr>
          <w:rFonts w:ascii="Times New Roman" w:hAnsi="Times New Roman" w:cs="Times New Roman"/>
          <w:sz w:val="28"/>
          <w:szCs w:val="28"/>
        </w:rPr>
        <w:t>познавательную активность</w:t>
      </w:r>
      <w:r w:rsidRPr="000A3C93">
        <w:rPr>
          <w:rFonts w:ascii="Times New Roman" w:hAnsi="Times New Roman" w:cs="Times New Roman"/>
          <w:sz w:val="28"/>
          <w:szCs w:val="28"/>
        </w:rPr>
        <w:t xml:space="preserve"> и коммуникативные компетенции обучающихся.</w:t>
      </w:r>
    </w:p>
    <w:p w14:paraId="15216A00" w14:textId="681E95CC" w:rsidR="00981DE0" w:rsidRPr="000A3C93" w:rsidRDefault="00981DE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14:paraId="7629E803" w14:textId="4053E465" w:rsidR="00981DE0" w:rsidRPr="00D932D3" w:rsidRDefault="00445A30" w:rsidP="00D932D3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D3">
        <w:rPr>
          <w:rFonts w:ascii="Times New Roman" w:hAnsi="Times New Roman" w:cs="Times New Roman"/>
          <w:b/>
          <w:sz w:val="28"/>
          <w:szCs w:val="28"/>
        </w:rPr>
        <w:t>Содействовать тому, чтобы обучающиеся осознали</w:t>
      </w:r>
      <w:r w:rsidR="009D3D26" w:rsidRPr="00D932D3">
        <w:rPr>
          <w:rFonts w:ascii="Times New Roman" w:hAnsi="Times New Roman" w:cs="Times New Roman"/>
          <w:b/>
          <w:sz w:val="28"/>
          <w:szCs w:val="28"/>
        </w:rPr>
        <w:t xml:space="preserve"> необходимость </w:t>
      </w:r>
      <w:r w:rsidR="00D932D3">
        <w:rPr>
          <w:rFonts w:ascii="Times New Roman" w:hAnsi="Times New Roman" w:cs="Times New Roman"/>
          <w:b/>
          <w:sz w:val="28"/>
          <w:szCs w:val="28"/>
        </w:rPr>
        <w:t>планировать свой день для сохранения здоровья</w:t>
      </w:r>
      <w:bookmarkEnd w:id="2"/>
      <w:r w:rsidR="00D93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1DE0" w:rsidRPr="00D932D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9D3D26" w:rsidRPr="00D932D3">
        <w:rPr>
          <w:rFonts w:ascii="Times New Roman" w:hAnsi="Times New Roman" w:cs="Times New Roman"/>
          <w:sz w:val="28"/>
          <w:szCs w:val="28"/>
        </w:rPr>
        <w:t xml:space="preserve">открытие нового знания </w:t>
      </w:r>
    </w:p>
    <w:p w14:paraId="40B6B84C" w14:textId="1BA45BC4" w:rsidR="00981DE0" w:rsidRPr="000A3C93" w:rsidRDefault="00981DE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обеспечение: </w:t>
      </w:r>
      <w:bookmarkStart w:id="3" w:name="_Hlk132915909"/>
      <w:r w:rsidRPr="000A3C93">
        <w:rPr>
          <w:rFonts w:ascii="Times New Roman" w:hAnsi="Times New Roman" w:cs="Times New Roman"/>
          <w:sz w:val="28"/>
          <w:szCs w:val="28"/>
        </w:rPr>
        <w:t>учебник</w:t>
      </w:r>
      <w:r w:rsidR="001246DD"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="00581B9F" w:rsidRPr="000A3C93">
        <w:rPr>
          <w:rFonts w:ascii="Times New Roman" w:hAnsi="Times New Roman" w:cs="Times New Roman"/>
          <w:sz w:val="28"/>
          <w:szCs w:val="28"/>
        </w:rPr>
        <w:t>Английский язык</w:t>
      </w:r>
      <w:r w:rsidR="001246DD"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="009D3D26">
        <w:rPr>
          <w:rFonts w:ascii="Times New Roman" w:hAnsi="Times New Roman" w:cs="Times New Roman"/>
          <w:sz w:val="28"/>
          <w:szCs w:val="28"/>
        </w:rPr>
        <w:t>3</w:t>
      </w:r>
      <w:r w:rsidR="001246DD" w:rsidRPr="000A3C9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5162">
        <w:rPr>
          <w:rFonts w:ascii="Times New Roman" w:hAnsi="Times New Roman" w:cs="Times New Roman"/>
          <w:sz w:val="28"/>
          <w:szCs w:val="28"/>
        </w:rPr>
        <w:t>:</w:t>
      </w:r>
      <w:r w:rsidR="001246DD"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="00FE5162">
        <w:rPr>
          <w:rFonts w:ascii="Times New Roman" w:hAnsi="Times New Roman" w:cs="Times New Roman"/>
          <w:sz w:val="28"/>
          <w:szCs w:val="28"/>
        </w:rPr>
        <w:t>у</w:t>
      </w:r>
      <w:r w:rsidR="001246DD" w:rsidRPr="000A3C93">
        <w:rPr>
          <w:rFonts w:ascii="Times New Roman" w:hAnsi="Times New Roman" w:cs="Times New Roman"/>
          <w:sz w:val="28"/>
          <w:szCs w:val="28"/>
        </w:rPr>
        <w:t>чеб</w:t>
      </w:r>
      <w:r w:rsidR="00FE5162">
        <w:rPr>
          <w:rFonts w:ascii="Times New Roman" w:hAnsi="Times New Roman" w:cs="Times New Roman"/>
          <w:sz w:val="28"/>
          <w:szCs w:val="28"/>
        </w:rPr>
        <w:t xml:space="preserve">. </w:t>
      </w:r>
      <w:r w:rsidR="001246DD" w:rsidRPr="000A3C9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246DD" w:rsidRPr="000A3C9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246DD" w:rsidRPr="000A3C93">
        <w:rPr>
          <w:rFonts w:ascii="Times New Roman" w:hAnsi="Times New Roman" w:cs="Times New Roman"/>
          <w:sz w:val="28"/>
          <w:szCs w:val="28"/>
        </w:rPr>
        <w:t>. организаций</w:t>
      </w:r>
      <w:r w:rsidR="00943F57" w:rsidRPr="000A3C93">
        <w:rPr>
          <w:rFonts w:ascii="Times New Roman" w:hAnsi="Times New Roman" w:cs="Times New Roman"/>
          <w:sz w:val="28"/>
          <w:szCs w:val="28"/>
        </w:rPr>
        <w:t xml:space="preserve"> / </w:t>
      </w:r>
      <w:r w:rsidR="00581B9F" w:rsidRPr="000A3C93">
        <w:rPr>
          <w:rFonts w:ascii="Times New Roman" w:hAnsi="Times New Roman" w:cs="Times New Roman"/>
          <w:sz w:val="28"/>
          <w:szCs w:val="28"/>
        </w:rPr>
        <w:t>[Ю. Е Ваулина</w:t>
      </w:r>
      <w:r w:rsidR="00931D36" w:rsidRPr="000A3C93">
        <w:rPr>
          <w:rFonts w:ascii="Times New Roman" w:hAnsi="Times New Roman" w:cs="Times New Roman"/>
          <w:sz w:val="28"/>
          <w:szCs w:val="28"/>
        </w:rPr>
        <w:t>,</w:t>
      </w:r>
      <w:r w:rsidR="00FE5162" w:rsidRPr="00FE5162">
        <w:rPr>
          <w:rFonts w:ascii="Times New Roman" w:hAnsi="Times New Roman" w:cs="Times New Roman"/>
          <w:sz w:val="28"/>
          <w:szCs w:val="28"/>
        </w:rPr>
        <w:t xml:space="preserve"> Д Дули, </w:t>
      </w:r>
      <w:r w:rsidR="00FE5162">
        <w:rPr>
          <w:rFonts w:ascii="Times New Roman" w:hAnsi="Times New Roman" w:cs="Times New Roman"/>
          <w:sz w:val="28"/>
          <w:szCs w:val="28"/>
        </w:rPr>
        <w:t xml:space="preserve">О. Е. </w:t>
      </w:r>
      <w:proofErr w:type="spellStart"/>
      <w:r w:rsidR="00FE516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FE5162">
        <w:rPr>
          <w:rFonts w:ascii="Times New Roman" w:hAnsi="Times New Roman" w:cs="Times New Roman"/>
          <w:sz w:val="28"/>
          <w:szCs w:val="28"/>
        </w:rPr>
        <w:t>,</w:t>
      </w:r>
      <w:r w:rsidR="00931D36" w:rsidRPr="000A3C93">
        <w:rPr>
          <w:rFonts w:ascii="Times New Roman" w:hAnsi="Times New Roman" w:cs="Times New Roman"/>
          <w:sz w:val="28"/>
          <w:szCs w:val="28"/>
        </w:rPr>
        <w:t xml:space="preserve"> В. Эванс</w:t>
      </w:r>
      <w:r w:rsidR="00FE5162" w:rsidRPr="00FE5162">
        <w:rPr>
          <w:rFonts w:ascii="Times New Roman" w:hAnsi="Times New Roman" w:cs="Times New Roman"/>
          <w:sz w:val="28"/>
          <w:szCs w:val="28"/>
        </w:rPr>
        <w:t>]</w:t>
      </w:r>
      <w:r w:rsidR="00943F57" w:rsidRPr="000A3C93">
        <w:rPr>
          <w:rFonts w:ascii="Times New Roman" w:hAnsi="Times New Roman" w:cs="Times New Roman"/>
          <w:sz w:val="28"/>
          <w:szCs w:val="28"/>
        </w:rPr>
        <w:t xml:space="preserve"> – 10-е изд. – </w:t>
      </w:r>
      <w:proofErr w:type="gramStart"/>
      <w:r w:rsidR="00943F57" w:rsidRPr="000A3C93">
        <w:rPr>
          <w:rFonts w:ascii="Times New Roman" w:hAnsi="Times New Roman" w:cs="Times New Roman"/>
          <w:sz w:val="28"/>
          <w:szCs w:val="28"/>
        </w:rPr>
        <w:t>М</w:t>
      </w:r>
      <w:r w:rsidR="00FE5162">
        <w:rPr>
          <w:rFonts w:ascii="Times New Roman" w:hAnsi="Times New Roman" w:cs="Times New Roman"/>
          <w:sz w:val="28"/>
          <w:szCs w:val="28"/>
        </w:rPr>
        <w:t>.</w:t>
      </w:r>
      <w:r w:rsidR="00943F57" w:rsidRPr="000A3C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5162" w:rsidRPr="00FE5162">
        <w:rPr>
          <w:rFonts w:ascii="Times New Roman" w:hAnsi="Times New Roman" w:cs="Times New Roman"/>
          <w:sz w:val="28"/>
          <w:szCs w:val="28"/>
        </w:rPr>
        <w:t xml:space="preserve"> </w:t>
      </w:r>
      <w:r w:rsidR="00FE5162" w:rsidRPr="00FE5162">
        <w:rPr>
          <w:rFonts w:ascii="Times New Roman" w:hAnsi="Times New Roman" w:cs="Times New Roman"/>
          <w:sz w:val="28"/>
          <w:szCs w:val="28"/>
          <w:lang w:val="en-GB"/>
        </w:rPr>
        <w:t>Express</w:t>
      </w:r>
      <w:r w:rsidR="00FE5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62">
        <w:rPr>
          <w:rFonts w:ascii="Times New Roman" w:hAnsi="Times New Roman" w:cs="Times New Roman"/>
          <w:sz w:val="28"/>
          <w:szCs w:val="28"/>
          <w:lang w:val="en-GB"/>
        </w:rPr>
        <w:t>Publising</w:t>
      </w:r>
      <w:proofErr w:type="spellEnd"/>
      <w:r w:rsidR="00FE5162" w:rsidRPr="00FE5162">
        <w:rPr>
          <w:rFonts w:ascii="Times New Roman" w:hAnsi="Times New Roman" w:cs="Times New Roman"/>
          <w:sz w:val="28"/>
          <w:szCs w:val="28"/>
        </w:rPr>
        <w:t xml:space="preserve"> </w:t>
      </w:r>
      <w:r w:rsidR="00FE5162">
        <w:rPr>
          <w:rFonts w:ascii="Times New Roman" w:hAnsi="Times New Roman" w:cs="Times New Roman"/>
          <w:sz w:val="28"/>
          <w:szCs w:val="28"/>
        </w:rPr>
        <w:t xml:space="preserve">: </w:t>
      </w:r>
      <w:r w:rsidR="00943F57" w:rsidRPr="000A3C93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Просвещение, 2021. – </w:t>
      </w:r>
      <w:r w:rsidR="00FE5162">
        <w:rPr>
          <w:rFonts w:ascii="Times New Roman" w:hAnsi="Times New Roman" w:cs="Times New Roman"/>
          <w:sz w:val="28"/>
          <w:szCs w:val="28"/>
        </w:rPr>
        <w:t>232</w:t>
      </w:r>
      <w:r w:rsidR="00943F57" w:rsidRPr="000A3C93">
        <w:rPr>
          <w:rFonts w:ascii="Times New Roman" w:hAnsi="Times New Roman" w:cs="Times New Roman"/>
          <w:sz w:val="28"/>
          <w:szCs w:val="28"/>
        </w:rPr>
        <w:t xml:space="preserve"> с.: ил.</w:t>
      </w:r>
      <w:r w:rsidR="00FE5162">
        <w:rPr>
          <w:rFonts w:ascii="Times New Roman" w:hAnsi="Times New Roman" w:cs="Times New Roman"/>
          <w:sz w:val="28"/>
          <w:szCs w:val="28"/>
        </w:rPr>
        <w:t xml:space="preserve"> (Английский в фокусе)</w:t>
      </w:r>
      <w:r w:rsidR="00943F57" w:rsidRPr="000A3C93">
        <w:rPr>
          <w:rFonts w:ascii="Times New Roman" w:hAnsi="Times New Roman" w:cs="Times New Roman"/>
          <w:sz w:val="28"/>
          <w:szCs w:val="28"/>
        </w:rPr>
        <w:t>;</w:t>
      </w:r>
      <w:r w:rsidR="001246DD" w:rsidRPr="000A3C93">
        <w:rPr>
          <w:rFonts w:ascii="Times New Roman" w:hAnsi="Times New Roman" w:cs="Times New Roman"/>
          <w:sz w:val="28"/>
          <w:szCs w:val="28"/>
        </w:rPr>
        <w:t xml:space="preserve"> </w:t>
      </w:r>
      <w:r w:rsidRPr="000A3C93">
        <w:rPr>
          <w:rFonts w:ascii="Times New Roman" w:hAnsi="Times New Roman" w:cs="Times New Roman"/>
          <w:sz w:val="28"/>
          <w:szCs w:val="28"/>
        </w:rPr>
        <w:t>раздаточный материал: карточки с</w:t>
      </w:r>
      <w:r w:rsidR="00B62C04">
        <w:rPr>
          <w:rFonts w:ascii="Times New Roman" w:hAnsi="Times New Roman" w:cs="Times New Roman"/>
          <w:sz w:val="28"/>
          <w:szCs w:val="28"/>
        </w:rPr>
        <w:t>о словами</w:t>
      </w:r>
      <w:r w:rsidRPr="000A3C93">
        <w:rPr>
          <w:rFonts w:ascii="Times New Roman" w:hAnsi="Times New Roman" w:cs="Times New Roman"/>
          <w:sz w:val="28"/>
          <w:szCs w:val="28"/>
        </w:rPr>
        <w:t>; электронная презентация,</w:t>
      </w:r>
      <w:r w:rsidR="00B62C04">
        <w:rPr>
          <w:rFonts w:ascii="Times New Roman" w:hAnsi="Times New Roman" w:cs="Times New Roman"/>
          <w:sz w:val="28"/>
          <w:szCs w:val="28"/>
        </w:rPr>
        <w:t xml:space="preserve"> видео ряд. </w:t>
      </w:r>
      <w:bookmarkEnd w:id="3"/>
    </w:p>
    <w:p w14:paraId="3CC9032B" w14:textId="7286D40D" w:rsidR="00981DE0" w:rsidRPr="000A3C93" w:rsidRDefault="00981DE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 xml:space="preserve">Образовательные технологии: </w:t>
      </w:r>
      <w:r w:rsidR="00943F57" w:rsidRPr="000A3C93">
        <w:rPr>
          <w:rFonts w:ascii="Times New Roman" w:hAnsi="Times New Roman" w:cs="Times New Roman"/>
          <w:sz w:val="28"/>
          <w:szCs w:val="28"/>
        </w:rPr>
        <w:t>технология</w:t>
      </w:r>
      <w:r w:rsidR="00943F57" w:rsidRPr="000A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C93">
        <w:rPr>
          <w:rFonts w:ascii="Times New Roman" w:hAnsi="Times New Roman" w:cs="Times New Roman"/>
          <w:sz w:val="28"/>
          <w:szCs w:val="28"/>
        </w:rPr>
        <w:t>проблемно</w:t>
      </w:r>
      <w:r w:rsidR="00943F57" w:rsidRPr="000A3C93">
        <w:rPr>
          <w:rFonts w:ascii="Times New Roman" w:hAnsi="Times New Roman" w:cs="Times New Roman"/>
          <w:sz w:val="28"/>
          <w:szCs w:val="28"/>
        </w:rPr>
        <w:t>го</w:t>
      </w:r>
      <w:r w:rsidRPr="000A3C93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D91250" w:rsidRPr="000A3C93">
        <w:rPr>
          <w:rFonts w:ascii="Times New Roman" w:hAnsi="Times New Roman" w:cs="Times New Roman"/>
          <w:sz w:val="28"/>
          <w:szCs w:val="28"/>
        </w:rPr>
        <w:t>я</w:t>
      </w:r>
      <w:r w:rsidRPr="000A3C93">
        <w:rPr>
          <w:rFonts w:ascii="Times New Roman" w:hAnsi="Times New Roman" w:cs="Times New Roman"/>
          <w:sz w:val="28"/>
          <w:szCs w:val="28"/>
        </w:rPr>
        <w:t>, игровая технология, технология формирования критического мышления</w:t>
      </w:r>
      <w:r w:rsidR="00943F57" w:rsidRPr="000A3C93">
        <w:rPr>
          <w:rFonts w:ascii="Times New Roman" w:hAnsi="Times New Roman" w:cs="Times New Roman"/>
          <w:sz w:val="28"/>
          <w:szCs w:val="28"/>
        </w:rPr>
        <w:t xml:space="preserve">, </w:t>
      </w:r>
      <w:r w:rsidR="00D91250" w:rsidRPr="000A3C93">
        <w:rPr>
          <w:rFonts w:ascii="Times New Roman" w:hAnsi="Times New Roman" w:cs="Times New Roman"/>
          <w:sz w:val="28"/>
          <w:szCs w:val="28"/>
        </w:rPr>
        <w:t>информационная технология</w:t>
      </w:r>
      <w:r w:rsidR="001F1B7A" w:rsidRPr="000A3C93">
        <w:rPr>
          <w:rFonts w:ascii="Times New Roman" w:hAnsi="Times New Roman" w:cs="Times New Roman"/>
          <w:sz w:val="28"/>
          <w:szCs w:val="28"/>
        </w:rPr>
        <w:t xml:space="preserve">, технология сотрудничества </w:t>
      </w:r>
    </w:p>
    <w:p w14:paraId="068B4E02" w14:textId="77777777" w:rsidR="00981DE0" w:rsidRPr="000A3C93" w:rsidRDefault="00981DE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>Методы обучения и воспитания:</w:t>
      </w:r>
      <w:r w:rsidR="00943F57" w:rsidRPr="000A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FB" w:rsidRPr="000A3C93">
        <w:rPr>
          <w:rFonts w:ascii="Times New Roman" w:hAnsi="Times New Roman" w:cs="Times New Roman"/>
          <w:sz w:val="28"/>
          <w:szCs w:val="28"/>
        </w:rPr>
        <w:t xml:space="preserve">эвристический, исследовательский, </w:t>
      </w:r>
      <w:r w:rsidR="00D91250" w:rsidRPr="000A3C93">
        <w:rPr>
          <w:rFonts w:ascii="Times New Roman" w:hAnsi="Times New Roman" w:cs="Times New Roman"/>
          <w:sz w:val="28"/>
          <w:szCs w:val="28"/>
        </w:rPr>
        <w:t>игровой метод</w:t>
      </w:r>
      <w:r w:rsidR="00943F57" w:rsidRPr="000A3C93">
        <w:rPr>
          <w:rFonts w:ascii="Times New Roman" w:hAnsi="Times New Roman" w:cs="Times New Roman"/>
          <w:sz w:val="28"/>
          <w:szCs w:val="28"/>
        </w:rPr>
        <w:t>.</w:t>
      </w:r>
    </w:p>
    <w:p w14:paraId="293C5DD9" w14:textId="76A2A89F" w:rsidR="00981DE0" w:rsidRPr="000A3C93" w:rsidRDefault="00981DE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 xml:space="preserve">Межпредметные связи: </w:t>
      </w:r>
      <w:r w:rsidR="009D3D26">
        <w:rPr>
          <w:rFonts w:ascii="Times New Roman" w:hAnsi="Times New Roman" w:cs="Times New Roman"/>
          <w:sz w:val="28"/>
          <w:szCs w:val="28"/>
        </w:rPr>
        <w:t>музыка, окружающий мир</w:t>
      </w:r>
    </w:p>
    <w:p w14:paraId="0BE90D60" w14:textId="43F65B37" w:rsidR="00826310" w:rsidRPr="000A3C93" w:rsidRDefault="00981DE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="009D3D26">
        <w:rPr>
          <w:rFonts w:ascii="Times New Roman" w:hAnsi="Times New Roman" w:cs="Times New Roman"/>
          <w:sz w:val="28"/>
          <w:szCs w:val="28"/>
        </w:rPr>
        <w:t>распорядок дня, дни недели</w:t>
      </w:r>
    </w:p>
    <w:p w14:paraId="06B2D08E" w14:textId="77777777" w:rsidR="00826310" w:rsidRPr="000A3C93" w:rsidRDefault="00826310" w:rsidP="000A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93">
        <w:rPr>
          <w:rFonts w:ascii="Times New Roman" w:hAnsi="Times New Roman" w:cs="Times New Roman"/>
          <w:b/>
          <w:sz w:val="28"/>
          <w:szCs w:val="28"/>
        </w:rPr>
        <w:t xml:space="preserve">Используемые сокращения: </w:t>
      </w:r>
      <w:r w:rsidRPr="000A3C93">
        <w:rPr>
          <w:rFonts w:ascii="Times New Roman" w:hAnsi="Times New Roman" w:cs="Times New Roman"/>
          <w:sz w:val="28"/>
          <w:szCs w:val="28"/>
        </w:rPr>
        <w:t xml:space="preserve">ЦОР – цифровые образовательные ресурсы, ПР – предметные результаты, МР – метапредметные результаты, </w:t>
      </w:r>
      <w:r w:rsidR="005208D4" w:rsidRPr="000A3C93">
        <w:rPr>
          <w:rFonts w:ascii="Times New Roman" w:hAnsi="Times New Roman" w:cs="Times New Roman"/>
          <w:sz w:val="28"/>
          <w:szCs w:val="28"/>
        </w:rPr>
        <w:t>ЛР – личностные результаты</w:t>
      </w:r>
      <w:r w:rsidR="0030180D" w:rsidRPr="000A3C93">
        <w:rPr>
          <w:rFonts w:ascii="Times New Roman" w:hAnsi="Times New Roman" w:cs="Times New Roman"/>
          <w:sz w:val="28"/>
          <w:szCs w:val="28"/>
        </w:rPr>
        <w:t>, УУД – универсальные учебные действия</w:t>
      </w:r>
      <w:r w:rsidR="00F17D36" w:rsidRPr="000A3C93">
        <w:rPr>
          <w:rFonts w:ascii="Times New Roman" w:hAnsi="Times New Roman" w:cs="Times New Roman"/>
          <w:sz w:val="28"/>
          <w:szCs w:val="28"/>
        </w:rPr>
        <w:t>, электронная презентация - ЭП</w:t>
      </w:r>
    </w:p>
    <w:p w14:paraId="14F77F4D" w14:textId="77777777" w:rsidR="00826310" w:rsidRPr="000A3C93" w:rsidRDefault="00826310" w:rsidP="000A3C9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5DB6AC9" w14:textId="5D68104E" w:rsidR="00385C96" w:rsidRDefault="00385C96" w:rsidP="000A3C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65D05" w14:textId="77777777" w:rsidR="000A3C93" w:rsidRPr="000A3C93" w:rsidRDefault="000A3C93" w:rsidP="000A3C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07"/>
        <w:tblW w:w="16551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5982"/>
        <w:gridCol w:w="1417"/>
        <w:gridCol w:w="680"/>
        <w:gridCol w:w="1730"/>
        <w:gridCol w:w="1561"/>
        <w:gridCol w:w="707"/>
        <w:gridCol w:w="1672"/>
      </w:tblGrid>
      <w:tr w:rsidR="00F24032" w:rsidRPr="000A3C93" w14:paraId="2930CB9C" w14:textId="77777777" w:rsidTr="000A3C93">
        <w:tc>
          <w:tcPr>
            <w:tcW w:w="1555" w:type="dxa"/>
            <w:vMerge w:val="restart"/>
          </w:tcPr>
          <w:p w14:paraId="7D9C9B99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247" w:type="dxa"/>
            <w:vMerge w:val="restart"/>
          </w:tcPr>
          <w:p w14:paraId="7C0A4313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</w:t>
            </w:r>
          </w:p>
          <w:p w14:paraId="30BC31E7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рамки</w:t>
            </w:r>
          </w:p>
          <w:p w14:paraId="3ED34A74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  <w:p w14:paraId="4ADC0E52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5982" w:type="dxa"/>
            <w:vMerge w:val="restart"/>
          </w:tcPr>
          <w:p w14:paraId="771E32E2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417" w:type="dxa"/>
            <w:vMerge w:val="restart"/>
          </w:tcPr>
          <w:p w14:paraId="5C92F2CC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971" w:type="dxa"/>
            <w:gridSpan w:val="3"/>
          </w:tcPr>
          <w:p w14:paraId="0C796F21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707" w:type="dxa"/>
            <w:vMerge w:val="restart"/>
          </w:tcPr>
          <w:p w14:paraId="29A8F17F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14:paraId="51456AEE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  <w:p w14:paraId="6F240579" w14:textId="77777777" w:rsidR="00F24032" w:rsidRPr="000A3C93" w:rsidRDefault="00F24032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результата</w:t>
            </w:r>
          </w:p>
        </w:tc>
        <w:tc>
          <w:tcPr>
            <w:tcW w:w="1672" w:type="dxa"/>
            <w:vMerge w:val="restart"/>
          </w:tcPr>
          <w:p w14:paraId="53F2EB11" w14:textId="77777777" w:rsidR="00F24032" w:rsidRPr="000A3C93" w:rsidRDefault="00826310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ЦОР</w:t>
            </w:r>
          </w:p>
        </w:tc>
      </w:tr>
      <w:tr w:rsidR="00C60204" w:rsidRPr="000A3C93" w14:paraId="2513C0ED" w14:textId="77777777" w:rsidTr="000A3C93">
        <w:tc>
          <w:tcPr>
            <w:tcW w:w="1555" w:type="dxa"/>
            <w:vMerge/>
          </w:tcPr>
          <w:p w14:paraId="4FFFF0BE" w14:textId="7777777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28C39765" w14:textId="7777777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  <w:vMerge/>
          </w:tcPr>
          <w:p w14:paraId="7293C685" w14:textId="77777777" w:rsidR="00C60204" w:rsidRPr="000A3C93" w:rsidRDefault="00C602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A33CB70" w14:textId="7777777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14:paraId="2010498D" w14:textId="77777777" w:rsidR="00C60204" w:rsidRPr="000A3C93" w:rsidRDefault="00C602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</w:p>
        </w:tc>
        <w:tc>
          <w:tcPr>
            <w:tcW w:w="1730" w:type="dxa"/>
          </w:tcPr>
          <w:p w14:paraId="2BE2731A" w14:textId="77777777" w:rsidR="00C60204" w:rsidRPr="000A3C93" w:rsidRDefault="00C602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1561" w:type="dxa"/>
          </w:tcPr>
          <w:p w14:paraId="29666DDC" w14:textId="77777777" w:rsidR="00C60204" w:rsidRPr="000A3C93" w:rsidRDefault="00C602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707" w:type="dxa"/>
            <w:vMerge/>
          </w:tcPr>
          <w:p w14:paraId="59915A5A" w14:textId="7777777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14:paraId="384408D6" w14:textId="7777777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0204" w:rsidRPr="000A3C93" w14:paraId="10F6227A" w14:textId="77777777" w:rsidTr="000A3C93">
        <w:tc>
          <w:tcPr>
            <w:tcW w:w="1555" w:type="dxa"/>
          </w:tcPr>
          <w:p w14:paraId="01DD0D02" w14:textId="7777777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1247" w:type="dxa"/>
          </w:tcPr>
          <w:p w14:paraId="1848AF17" w14:textId="0B6121FB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1222A8FD" w14:textId="3B5442D8" w:rsidR="0064016A" w:rsidRDefault="00C60204" w:rsidP="0064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обучающихся, проверяет их готовность к уроку</w:t>
            </w:r>
            <w:r w:rsidR="00621E0D" w:rsidRPr="000A3C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Создает психологический настрой, эмоциональную направленность, делит их на группы</w:t>
            </w:r>
            <w:r w:rsidR="00640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A951C35" w14:textId="29125496" w:rsidR="0064016A" w:rsidRDefault="00402EC3" w:rsidP="0064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ребята, сегодня со мной урок будет вести мой помощник правда 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спрятался(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достает из сумки куклу-перчатку). Познакомьтесь, это помощник и друг Пятница.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только он понимает только по-английски, поэтому называйте его</w:t>
            </w:r>
            <w:r w:rsidRPr="0040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Friday</w:t>
            </w:r>
            <w:r w:rsidRPr="0040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43D376" w14:textId="21356D79" w:rsidR="00402EC3" w:rsidRPr="00402EC3" w:rsidRDefault="00402EC3" w:rsidP="00640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Hello, guys. I am very happy to see you.</w:t>
            </w:r>
          </w:p>
          <w:p w14:paraId="0350AF0C" w14:textId="02899CE1" w:rsidR="00C60204" w:rsidRPr="00402EC3" w:rsidRDefault="00C602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495805A6" w14:textId="7777777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Организовывают рабочее место, приветствуют учителя.</w:t>
            </w:r>
          </w:p>
          <w:p w14:paraId="74D7FCA4" w14:textId="6F77B9BC" w:rsidR="00C60204" w:rsidRPr="000A3C93" w:rsidRDefault="0064016A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Делятся на группы</w:t>
            </w:r>
          </w:p>
        </w:tc>
        <w:tc>
          <w:tcPr>
            <w:tcW w:w="680" w:type="dxa"/>
          </w:tcPr>
          <w:p w14:paraId="1D0409E7" w14:textId="77777777" w:rsidR="00C60204" w:rsidRPr="000A3C93" w:rsidRDefault="00C602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7F7240B3" w14:textId="44784125" w:rsidR="00C60204" w:rsidRPr="000A3C93" w:rsidRDefault="00C602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5D290930" w14:textId="77777777" w:rsidR="00C60204" w:rsidRPr="000A3C93" w:rsidRDefault="00C602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A526183" w14:textId="54680427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573A7B9" w14:textId="35743299" w:rsidR="00C60204" w:rsidRPr="000A3C93" w:rsidRDefault="00C602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EB0" w:rsidRPr="000A3C93" w14:paraId="66E04504" w14:textId="77777777" w:rsidTr="000A3C93">
        <w:tc>
          <w:tcPr>
            <w:tcW w:w="1555" w:type="dxa"/>
          </w:tcPr>
          <w:p w14:paraId="4D95539F" w14:textId="384FCC6B" w:rsidR="009A734F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</w:t>
            </w:r>
            <w:r w:rsidR="00640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о-целевой этап. </w:t>
            </w:r>
          </w:p>
        </w:tc>
        <w:tc>
          <w:tcPr>
            <w:tcW w:w="1247" w:type="dxa"/>
          </w:tcPr>
          <w:p w14:paraId="74B5E887" w14:textId="2861615E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1B4CFA39" w14:textId="1AA0BE8E" w:rsidR="001F1B7A" w:rsidRPr="0064016A" w:rsidRDefault="001F1B7A" w:rsidP="000A3C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64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объявляет</w:t>
            </w:r>
            <w:r w:rsidRPr="0064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Pr="0064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r w:rsidRPr="00640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6C00F14" w14:textId="2337EA7D" w:rsidR="00621E0D" w:rsidRPr="0064016A" w:rsidRDefault="0064016A" w:rsidP="000A3C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Дорогие ребята, сегодня вы работаете в командах и будете вместе выполнять задания. За каждое правильное выполненное задание вы будете получать кусочек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к концу урока вам надо будет собрать. Поэтому работайте активнее, ведь команда, которая не будет принимать активное участие не сможет собрать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отгадать загадку урока. </w:t>
            </w:r>
          </w:p>
          <w:p w14:paraId="6BEA5E05" w14:textId="77777777" w:rsidR="00F86EB0" w:rsidRPr="00402EC3" w:rsidRDefault="00F86EB0" w:rsidP="00AE3E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3B1C75" w14:textId="08C031DA" w:rsidR="00F86EB0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учителя. </w:t>
            </w:r>
          </w:p>
          <w:p w14:paraId="1CBFA50C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B9074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19CD7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AB0C1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BD559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48D1F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6DDA3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1AE53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98683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C6157" w14:textId="7A8A9398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14:paraId="6EEF302D" w14:textId="7D166046" w:rsidR="00F86EB0" w:rsidRPr="000A3C93" w:rsidRDefault="00F86EB0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405F0F5A" w14:textId="3740DC93" w:rsidR="00F86EB0" w:rsidRPr="000A3C93" w:rsidRDefault="00F86EB0" w:rsidP="00AE3E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19DCC078" w14:textId="77777777" w:rsidR="00F86EB0" w:rsidRPr="000A3C93" w:rsidRDefault="00F86EB0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4D08E17" w14:textId="45C5D6AC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14:paraId="3E452AE6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B8527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033EF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540F3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97E0D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56F0C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1ED4A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8DFC4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D184C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A215C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82BE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A6EF7" w14:textId="77777777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FDF8F" w14:textId="18D1DC63" w:rsidR="00F86EB0" w:rsidRPr="000A3C93" w:rsidRDefault="00F86EB0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04" w:rsidRPr="000A3C93" w14:paraId="331F25D0" w14:textId="77777777" w:rsidTr="000A3C93">
        <w:tc>
          <w:tcPr>
            <w:tcW w:w="1555" w:type="dxa"/>
          </w:tcPr>
          <w:p w14:paraId="4232AA14" w14:textId="696B540E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849CFD" w14:textId="5B877212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00669" w14:textId="2B72DD3C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9E20A2" w14:textId="7D56DEE2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B18402" w14:textId="1D21F69A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E3C6D" w14:textId="4660EA34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05A71C" w14:textId="66E884F5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19628" w14:textId="4C2A2644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0ADF37" w14:textId="2421FE20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1ECD7E" w14:textId="03BE39A3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B5D40B" w14:textId="61947BD1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5EE841" w14:textId="0C00CB9A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8F7916" w14:textId="3C2505ED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613321" w14:textId="72F3779D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0C158" w14:textId="2C45F176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4D00F5" w14:textId="2F2A61C0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4E16D" w14:textId="5878C62F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57E862" w14:textId="437AB797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E1FA57" w14:textId="594DB751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E84DB" w14:textId="31BB84A6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CABE6" w14:textId="09BB56FF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053034" w14:textId="29173B3C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483D31" w14:textId="1D607D2F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AF3BA2" w14:textId="728F7B3B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778E48" w14:textId="569A1FC5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C1AA92" w14:textId="2DB9935C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56EEB0" w14:textId="790FAD9A" w:rsidR="009A734F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83DAB7" w14:textId="5CCC2847" w:rsidR="009A734F" w:rsidRPr="000A3C93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учебной проблемы, </w:t>
            </w:r>
            <w:proofErr w:type="gramStart"/>
            <w:r w:rsidRPr="009A734F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затруднения</w:t>
            </w:r>
            <w:proofErr w:type="gramEnd"/>
          </w:p>
          <w:p w14:paraId="2CB3A2E6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7D1F09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1C48B4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1DF037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0C95621F" w14:textId="78D0E532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706CDF96" w14:textId="77777777" w:rsidR="00B62C04" w:rsidRPr="00690E32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доске открывается презентация, где изображены картинки распорядка дня. </w:t>
            </w:r>
            <w:r w:rsidRPr="00690E3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786056A7" wp14:editId="22E9354A">
                  <wp:extent cx="3419475" cy="3419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 (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52F07" w14:textId="29CAF65F" w:rsidR="00AE3EC6" w:rsidRPr="00AE3EC6" w:rsidRDefault="00B62C04" w:rsidP="00AE3E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Скажите пожалуйста ребята, как эти картинки мы можем с вами объединить в одну? Это изображение того, что мальчик делает каждый день, как это называется. Правильно, это распорядок дня! Вы знаете, что такое </w:t>
            </w:r>
            <w:r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распорядок дня? А для чего он нужен?</w:t>
            </w:r>
            <w:r w:rsidR="00AE3EC6" w:rsidRPr="00AE3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EC6" w:rsidRPr="00AE3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Обращается к «помощнику»: </w:t>
            </w:r>
          </w:p>
          <w:p w14:paraId="764A1A0C" w14:textId="77777777" w:rsidR="00AE3EC6" w:rsidRPr="00AE3EC6" w:rsidRDefault="00AE3EC6" w:rsidP="00AE3E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Friday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what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s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this</w:t>
            </w:r>
            <w:r w:rsidRPr="00AE3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14:paraId="13D63DE4" w14:textId="77777777" w:rsidR="00AE3EC6" w:rsidRPr="00AE3EC6" w:rsidRDefault="00AE3EC6" w:rsidP="00AE3E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 w:rsidRPr="00AE3EC6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 xml:space="preserve">-Oh, this is daily routines. </w:t>
            </w:r>
          </w:p>
          <w:p w14:paraId="1BCA760E" w14:textId="3220E83F" w:rsidR="00B62C04" w:rsidRPr="00690E32" w:rsidRDefault="00AE3EC6" w:rsidP="00690E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-Да, сегодня мы будем говорить про распорядок дня, но это еще не все, вспомните как зовут </w:t>
            </w:r>
            <w:r w:rsidR="00B62C04"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моего помощника? Да его зовут </w:t>
            </w:r>
            <w:r w:rsidR="00B62C04" w:rsidRPr="00690E32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Friday</w:t>
            </w:r>
            <w:r w:rsidR="00B62C04"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>, сегодня мы еще будем говорить про дни недели.</w:t>
            </w:r>
          </w:p>
          <w:p w14:paraId="26795A11" w14:textId="001B988D" w:rsidR="00B62C04" w:rsidRPr="000A3C93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>А можете мне уже сразу, например рассказать про распорядок дня своего одноклассника?</w:t>
            </w:r>
            <w:r w:rsidR="009A73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Нет!</w:t>
            </w:r>
            <w:r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Вот сегодня для того, чтобы это сделать, мы и изучим новые слова по теме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7AE0BA8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цель урока в группах, обсуждают полученный результат с классом и учителем.</w:t>
            </w:r>
          </w:p>
          <w:p w14:paraId="2B1BA7C8" w14:textId="54F52463" w:rsidR="00B62C04" w:rsidRPr="000A3C93" w:rsidRDefault="00B62C04" w:rsidP="00B62C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F0077F3" w14:textId="73E13B14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02D8B814" w14:textId="0E0C06B7" w:rsidR="00B62C04" w:rsidRPr="000A3C93" w:rsidRDefault="00B62C04" w:rsidP="00B6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4F1A9B13" w14:textId="77777777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ABC1081" w14:textId="1C79E2C3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2BD20539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04" w:rsidRPr="000A3C93" w14:paraId="24413C8A" w14:textId="77777777" w:rsidTr="000A3C93">
        <w:tc>
          <w:tcPr>
            <w:tcW w:w="1555" w:type="dxa"/>
          </w:tcPr>
          <w:p w14:paraId="4CFA68B0" w14:textId="23CCE61B" w:rsidR="00B62C04" w:rsidRPr="000A3C93" w:rsidRDefault="009A734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задач</w:t>
            </w:r>
          </w:p>
        </w:tc>
        <w:tc>
          <w:tcPr>
            <w:tcW w:w="1247" w:type="dxa"/>
          </w:tcPr>
          <w:p w14:paraId="3D8F16C2" w14:textId="5E786B6B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3A9C0BAC" w14:textId="77777777" w:rsidR="00B62C04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 как же нам их изучить и выучить? </w:t>
            </w:r>
          </w:p>
          <w:p w14:paraId="29D87543" w14:textId="0F789536" w:rsidR="00B62C04" w:rsidRPr="000A3C93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 нам нужно их увидеть,</w:t>
            </w:r>
            <w:r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послушать, прочитать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0E32">
              <w:rPr>
                <w:rFonts w:ascii="Times New Roman" w:hAnsi="Times New Roman" w:cs="Times New Roman"/>
                <w:i/>
                <w:sz w:val="28"/>
                <w:szCs w:val="28"/>
              </w:rPr>
              <w:t>и выполнить с ними некоторые задания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новыми словами </w:t>
            </w:r>
          </w:p>
        </w:tc>
        <w:tc>
          <w:tcPr>
            <w:tcW w:w="1417" w:type="dxa"/>
          </w:tcPr>
          <w:p w14:paraId="4C29EC0A" w14:textId="2000F649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>обсужда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 xml:space="preserve"> план по решению проблемы, а затем озвучивает этот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14:paraId="7F511013" w14:textId="52A059DC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741AC6B2" w14:textId="6CA43465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4245812B" w14:textId="77777777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7F7914AD" w14:textId="727B00F9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631B2AAE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04" w:rsidRPr="000A3C93" w14:paraId="7641448C" w14:textId="77777777" w:rsidTr="000A3C93">
        <w:tc>
          <w:tcPr>
            <w:tcW w:w="1555" w:type="dxa"/>
          </w:tcPr>
          <w:p w14:paraId="75BC401D" w14:textId="377706FA" w:rsidR="00B62C04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3F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новых знаний</w:t>
            </w:r>
          </w:p>
        </w:tc>
        <w:tc>
          <w:tcPr>
            <w:tcW w:w="1247" w:type="dxa"/>
          </w:tcPr>
          <w:p w14:paraId="51F48B66" w14:textId="246BB890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582BE4D9" w14:textId="77777777" w:rsidR="00B62C04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ребята, чтобы начать говорить про распорядок дня нам необходимо знать дни недели, потому что на каждый день у нас могут быть запланированы разные дела. Я предлагаю вам спеть песенку, в которой вы услышите дни недели, они будут идти по порядку, так что я думаю, вам будет не трудно догадаться, что они значат. </w:t>
            </w:r>
          </w:p>
          <w:p w14:paraId="26F733A6" w14:textId="3B0EFB71" w:rsidR="00B62C04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Молодцы, каждая команда </w:t>
            </w:r>
            <w:r w:rsidR="004B7E55">
              <w:rPr>
                <w:rFonts w:ascii="Times New Roman" w:hAnsi="Times New Roman" w:cs="Times New Roman"/>
                <w:sz w:val="28"/>
                <w:szCs w:val="28"/>
              </w:rPr>
              <w:t>пела отлично,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думаю, вы заслужили по одному кусочку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4852079" w14:textId="4DF50C49" w:rsidR="00B62C04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734F">
              <w:rPr>
                <w:rFonts w:ascii="Times New Roman" w:hAnsi="Times New Roman" w:cs="Times New Roman"/>
                <w:sz w:val="28"/>
                <w:szCs w:val="28"/>
              </w:rPr>
              <w:t>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сейчас, я вам предлагаю познакомиться со словами, которые обозначают распорядок дня. У каждой команды будут свои фишки разного цвета. Каждый участник команды берет фишку и подходит ко мне. Я показываю вам карточку с одним словом произношу его. Вы повторяете его за мной. Потом вам нужно определиться в какое время суток можно выполнить это действие. Напомните мне как мы скажем утром, днем и вечером? Правильно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morning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afternoon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evening</w:t>
            </w:r>
            <w:r w:rsidRPr="004B7E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Осмотритесь, видите, в классе стоят три коробки с изображением каждой части дня. Вам нужно будет положить вашу фишку в ту коробку, к которой подходит действие на карточке. Если это действие можно выполнить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части дня вы можете положить в несколько коробок.</w:t>
            </w:r>
          </w:p>
          <w:p w14:paraId="323BB280" w14:textId="77777777" w:rsidR="00B62C04" w:rsidRPr="006D277E" w:rsidRDefault="00B62C04" w:rsidP="006D27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E">
              <w:rPr>
                <w:rFonts w:ascii="Times New Roman" w:hAnsi="Times New Roman" w:cs="Times New Roman"/>
                <w:sz w:val="28"/>
                <w:szCs w:val="28"/>
              </w:rPr>
              <w:t>Потом мы с вами посмотрим какая часть дня самая популярная.</w:t>
            </w:r>
          </w:p>
          <w:p w14:paraId="373BABBF" w14:textId="77777777" w:rsidR="00B62C04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Оставшиеся часть команд тоже работает с новыми словами и записывает слова в ваш общий список для команды. Не забывайте про перевод, я думаю, вы догадаетесь как перевести слово по картинке. </w:t>
            </w:r>
          </w:p>
          <w:p w14:paraId="073890A9" w14:textId="77777777" w:rsidR="00B62C04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а теперь давайте еще раз вспомним наши новые слова и произнесем их вместе. </w:t>
            </w:r>
          </w:p>
          <w:p w14:paraId="6A458516" w14:textId="0652CA3F" w:rsidR="00B62C04" w:rsidRPr="000A3C93" w:rsidRDefault="009A734F" w:rsidP="00690E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думаю,</w:t>
            </w:r>
            <w:r w:rsidR="00B62C04">
              <w:rPr>
                <w:rFonts w:ascii="Times New Roman" w:hAnsi="Times New Roman" w:cs="Times New Roman"/>
                <w:sz w:val="28"/>
                <w:szCs w:val="28"/>
              </w:rPr>
              <w:t xml:space="preserve"> каждая команда также хорошо работала и получает еще один кусочек </w:t>
            </w:r>
            <w:proofErr w:type="spellStart"/>
            <w:r w:rsidR="00B62C04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 w:rsidR="00B62C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14:paraId="13E7E042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Поют песенку, разбираются со днями недели. </w:t>
            </w:r>
          </w:p>
          <w:p w14:paraId="4192F3DB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F505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1A034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BA722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79EB1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новыми словами, повторяют, записывают слова сортируют фишки в коробки по классам. Все вместе тренируют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произношение слов </w:t>
            </w:r>
          </w:p>
          <w:p w14:paraId="11CFAFE4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B6B28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AD99D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B2E15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3B17F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D351F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BB3E4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0EC33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2271C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33B0F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D78DA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22B32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FFB7F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9C86" w14:textId="7D251D74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3F02B48" w14:textId="77777777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F47A00" w14:textId="1923A48F" w:rsidR="00B62C04" w:rsidRPr="000A3C93" w:rsidRDefault="00B62C04" w:rsidP="00B6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49A4DA49" w14:textId="2DF16BC2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5457007B" w14:textId="77777777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28BA3FFC" w14:textId="21BFB570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0C355D19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04" w:rsidRPr="000A3C93" w14:paraId="08238D01" w14:textId="77777777" w:rsidTr="000A3C93">
        <w:tc>
          <w:tcPr>
            <w:tcW w:w="1555" w:type="dxa"/>
          </w:tcPr>
          <w:p w14:paraId="64DD596C" w14:textId="77777777" w:rsidR="00B62C04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3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</w:t>
            </w:r>
          </w:p>
          <w:p w14:paraId="482F880A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AF975A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1C406B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656E4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AF4355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241C08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5B06B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59E452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7DC2E4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3E37AF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2588C5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1DB19C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8A104F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A8FAB0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07787D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94EE9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582BA8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A74480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8BCF4D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A990E8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8A985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ADDD66" w14:textId="77777777" w:rsidR="006F333F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EF9F1A" w14:textId="40906C60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Систематизация знаний </w:t>
            </w:r>
          </w:p>
        </w:tc>
        <w:tc>
          <w:tcPr>
            <w:tcW w:w="1247" w:type="dxa"/>
          </w:tcPr>
          <w:p w14:paraId="43B7862E" w14:textId="53942A21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68EBA2C9" w14:textId="17F10CC2" w:rsidR="00B62C04" w:rsidRPr="000A3C93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Мы с вами немного познакомились со словами и теперь потихоньку можем составить с вами свой распорядок дня. Каждый возьмите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листочек и разделите его на 4 части как показано в примере(на презентации). Выберите 4 дня недели и запишите на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верху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у каж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ой части листа. А дальше напишите 4 предложения, что вы делаете в этот день недели. </w:t>
            </w:r>
          </w:p>
          <w:p w14:paraId="32D0D7A8" w14:textId="77777777" w:rsidR="00B62C04" w:rsidRPr="000A3C93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02930196" wp14:editId="5CB07AC8">
                  <wp:extent cx="3661410" cy="28689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ily-routines06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410" cy="286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EE0B52" w14:textId="3FE96508" w:rsidR="00B62C04" w:rsidRPr="00D932D3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Когда вы закончите, поделитесь на пары и расскажите о своих днях собеседнику. Ваш собеседник должен запомнить, по одному предложению из каждого дня и записать себе,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t>но уже не я (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I</w:t>
            </w:r>
            <w:r w:rsidRPr="00AF2C4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She</w:t>
            </w:r>
            <w:r w:rsidRPr="00AF2C4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he</w:t>
            </w:r>
            <w:r w:rsidRPr="00AF2C4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он и она.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Например,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on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Monday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she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has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breakfast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at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8 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o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’</w:t>
            </w:r>
            <w:r w:rsidR="004B7E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clock</w:t>
            </w:r>
            <w:r w:rsidR="004B7E55" w:rsidRPr="00D932D3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14:paraId="2198E257" w14:textId="77777777" w:rsidR="006F333F" w:rsidRPr="006F333F" w:rsidRDefault="006F333F" w:rsidP="006F33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Отлично, теперь каждая команда выберет одну пару из команды, которые работали вместе и сейчас они покажут нам небольшое театральное представление. (Задача детей выйти в парах, один читает предложение про своего собеседника, например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On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Monday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he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gets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up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at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7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o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’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clock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 А его напарник должен это изобразить(потянуться, позевать и т.д)</w:t>
            </w:r>
          </w:p>
          <w:p w14:paraId="012FE120" w14:textId="77777777" w:rsidR="006F333F" w:rsidRPr="006F333F" w:rsidRDefault="006F333F" w:rsidP="006F33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Учитель показывает пример со своим помощником. </w:t>
            </w:r>
          </w:p>
          <w:p w14:paraId="24DC40F9" w14:textId="77777777" w:rsidR="006F333F" w:rsidRPr="006F333F" w:rsidRDefault="006F333F" w:rsidP="006F33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Молодцы, вы настоящая театральная труппа. </w:t>
            </w:r>
          </w:p>
          <w:p w14:paraId="30B55AB7" w14:textId="77777777" w:rsidR="006F333F" w:rsidRPr="006F333F" w:rsidRDefault="006F333F" w:rsidP="006F33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Я думаю, вы заслужили еще последний кусочек пазла. </w:t>
            </w:r>
          </w:p>
          <w:p w14:paraId="3865DDAF" w14:textId="77777777" w:rsidR="006F333F" w:rsidRPr="006F333F" w:rsidRDefault="006F333F" w:rsidP="006F33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- Что же на нем написано? Английская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фраза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: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"/>
              </w:rPr>
              <w:t xml:space="preserve"> daily routine is the key to health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 xml:space="preserve"> (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режим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дня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залог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 xml:space="preserve"> 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здоровья</w:t>
            </w:r>
            <w:r w:rsidRPr="006F333F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  <w:t>)</w:t>
            </w:r>
          </w:p>
          <w:p w14:paraId="640E9888" w14:textId="77777777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</w:p>
          <w:p w14:paraId="1EFE73D9" w14:textId="77777777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</w:p>
          <w:p w14:paraId="22AF0887" w14:textId="77777777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</w:p>
          <w:p w14:paraId="2FE6DB77" w14:textId="77777777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</w:p>
          <w:p w14:paraId="467E3574" w14:textId="77777777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</w:p>
          <w:p w14:paraId="72D57915" w14:textId="77777777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</w:p>
          <w:p w14:paraId="39E5108C" w14:textId="2FB90B1A" w:rsidR="00B62C04" w:rsidRPr="006F333F" w:rsidRDefault="00B62C04" w:rsidP="00690E3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796339B3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3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распорядок дня, делятся с партнёром тот записывает предложения, которые ему называет партнер. </w:t>
            </w:r>
          </w:p>
          <w:p w14:paraId="6EA98036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7EF1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ACFFA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95701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B8926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92ABC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91D0E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C62C0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5303A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7D7B1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A8B1A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72A35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AEAD9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07E7F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184AF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C1067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E2FBC" w14:textId="77777777" w:rsidR="00B62C04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FB589" w14:textId="7B0A23D9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представляет мини-театр. </w:t>
            </w:r>
          </w:p>
        </w:tc>
        <w:tc>
          <w:tcPr>
            <w:tcW w:w="680" w:type="dxa"/>
          </w:tcPr>
          <w:p w14:paraId="0D1C5D24" w14:textId="6C8E0357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77A91F40" w14:textId="51A948EF" w:rsidR="00B62C04" w:rsidRPr="000A3C93" w:rsidRDefault="00B62C04" w:rsidP="00B62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2E20DBA7" w14:textId="5D9CF371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3D9763D2" w14:textId="5603E19F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73DD3412" w14:textId="72879249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C04" w:rsidRPr="000A3C93" w14:paraId="076879BA" w14:textId="77777777" w:rsidTr="000A3C93">
        <w:tc>
          <w:tcPr>
            <w:tcW w:w="1555" w:type="dxa"/>
          </w:tcPr>
          <w:p w14:paraId="56E51995" w14:textId="70AA90CE" w:rsidR="00B62C04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1247" w:type="dxa"/>
          </w:tcPr>
          <w:p w14:paraId="2E134824" w14:textId="76210834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4F0E32E4" w14:textId="77777777" w:rsidR="00B62C04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Скажите пожалуйста, как вы понимаете эту пословицу. Да, правильный режим дня помогает нам оставаться здоровым, уметь правильно планировать свое время, если вы будете правильно планировать свой день, вы будете успевать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отдыхать, будете меньше переживать и у вас будет оставаться больше времени на какие-то новые для вас увлечения. </w:t>
            </w:r>
          </w:p>
          <w:p w14:paraId="6EC346CB" w14:textId="77777777" w:rsidR="00B62C04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-А теперь в заключении нашего урока, скажите мне, мы достигли цели нашего урока? Мы выполнили все поставленные задачи? </w:t>
            </w:r>
          </w:p>
          <w:p w14:paraId="547FBE26" w14:textId="77777777" w:rsidR="00B62C04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Давайте теперь оценим себя. Если вы считаете, что сегодня вы были активны хлопните один раз, если нет, то два раза. </w:t>
            </w:r>
          </w:p>
          <w:p w14:paraId="43AEA0EE" w14:textId="77777777" w:rsidR="00B62C04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вы запомнили сегодняшние новые слова хлопните два раза, если нет, то один.</w:t>
            </w:r>
          </w:p>
          <w:p w14:paraId="1D609E3C" w14:textId="77777777" w:rsidR="00B62C04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молодцы! Спасибо!</w:t>
            </w:r>
          </w:p>
          <w:p w14:paraId="1EA31A1F" w14:textId="77777777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8DDD1F" w14:textId="00E18CA2" w:rsidR="00B62C04" w:rsidRPr="00D724B2" w:rsidRDefault="00B62C04" w:rsidP="000A3C9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14:paraId="65BE38AE" w14:textId="77777777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они понимают пословицу. </w:t>
            </w:r>
            <w:r w:rsidRPr="000A3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EB1272" w14:textId="4D9147BF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 учителя удалось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достичь цели урока, все ли задачи были выполнены. Оценивают свою работу на уроке</w:t>
            </w:r>
          </w:p>
        </w:tc>
        <w:tc>
          <w:tcPr>
            <w:tcW w:w="680" w:type="dxa"/>
          </w:tcPr>
          <w:p w14:paraId="1A2F6494" w14:textId="32D61590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37BF1574" w14:textId="5A0608C8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38A6DEDB" w14:textId="717E14C9" w:rsidR="00B62C04" w:rsidRPr="000A3C93" w:rsidRDefault="00B62C04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74C0379F" w14:textId="0CF05E21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D22B438" w14:textId="7C57DC3F" w:rsidR="00B62C04" w:rsidRPr="000A3C93" w:rsidRDefault="00B62C04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33F" w:rsidRPr="000A3C93" w14:paraId="46B6EF60" w14:textId="77777777" w:rsidTr="000A3C93">
        <w:tc>
          <w:tcPr>
            <w:tcW w:w="1555" w:type="dxa"/>
          </w:tcPr>
          <w:p w14:paraId="4E127C95" w14:textId="35913CD7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364239D2" w14:textId="2760545D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1CC5C987" w14:textId="6DBDDE34" w:rsidR="006F333F" w:rsidRPr="00D724B2" w:rsidRDefault="006F333F" w:rsidP="000A3C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257677" w14:textId="597A50BD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03E7697" w14:textId="6C5C7F85" w:rsidR="006F333F" w:rsidRPr="000A3C93" w:rsidRDefault="006F333F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2A9640AB" w14:textId="33950229" w:rsidR="006F333F" w:rsidRPr="000A3C93" w:rsidRDefault="006F333F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613BA8F3" w14:textId="7680A7A6" w:rsidR="006F333F" w:rsidRPr="000A3C93" w:rsidRDefault="006F333F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8CD6165" w14:textId="40AC7375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0A1E47D8" w14:textId="13BDD64B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33F" w:rsidRPr="000A3C93" w14:paraId="38CB44AF" w14:textId="77777777" w:rsidTr="000A3C93">
        <w:tc>
          <w:tcPr>
            <w:tcW w:w="1555" w:type="dxa"/>
          </w:tcPr>
          <w:p w14:paraId="730A21C5" w14:textId="522E53C3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14:paraId="66BE71FC" w14:textId="41EA3CE1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2" w:type="dxa"/>
          </w:tcPr>
          <w:p w14:paraId="5A3132C5" w14:textId="77777777" w:rsidR="006F333F" w:rsidRPr="000A3C93" w:rsidRDefault="006F333F" w:rsidP="00D7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7595FF" w14:textId="148EB609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60816BA" w14:textId="63D8F07C" w:rsidR="006F333F" w:rsidRPr="000A3C93" w:rsidRDefault="006F333F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14:paraId="63450604" w14:textId="00129489" w:rsidR="006F333F" w:rsidRPr="000A3C93" w:rsidRDefault="006F333F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</w:tcPr>
          <w:p w14:paraId="6A04BCDD" w14:textId="737A67ED" w:rsidR="006F333F" w:rsidRPr="000A3C93" w:rsidRDefault="006F333F" w:rsidP="000A3C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52CE5C53" w14:textId="77777777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14:paraId="51B8C786" w14:textId="77777777" w:rsidR="006F333F" w:rsidRPr="000A3C93" w:rsidRDefault="006F333F" w:rsidP="000A3C9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14:paraId="29128903" w14:textId="77777777" w:rsidR="000B2275" w:rsidRPr="000A3C93" w:rsidRDefault="000B2275" w:rsidP="000A3C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B2275" w:rsidRPr="000A3C93" w:rsidSect="00B7142F">
      <w:footerReference w:type="default" r:id="rId10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7A2A" w14:textId="77777777" w:rsidR="00D932D3" w:rsidRDefault="00D932D3" w:rsidP="00150EAF">
      <w:pPr>
        <w:spacing w:after="0" w:line="240" w:lineRule="auto"/>
      </w:pPr>
      <w:r>
        <w:separator/>
      </w:r>
    </w:p>
  </w:endnote>
  <w:endnote w:type="continuationSeparator" w:id="0">
    <w:p w14:paraId="5C88F234" w14:textId="77777777" w:rsidR="00D932D3" w:rsidRDefault="00D932D3" w:rsidP="001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317"/>
      <w:docPartObj>
        <w:docPartGallery w:val="Page Numbers (Bottom of Page)"/>
        <w:docPartUnique/>
      </w:docPartObj>
    </w:sdtPr>
    <w:sdtEndPr/>
    <w:sdtContent>
      <w:p w14:paraId="0AFC8767" w14:textId="77777777" w:rsidR="00D932D3" w:rsidRDefault="00D932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4E33670" w14:textId="77777777" w:rsidR="00D932D3" w:rsidRPr="00150EAF" w:rsidRDefault="00D932D3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2BCF" w14:textId="77777777" w:rsidR="00D932D3" w:rsidRDefault="00D932D3" w:rsidP="00150EAF">
      <w:pPr>
        <w:spacing w:after="0" w:line="240" w:lineRule="auto"/>
      </w:pPr>
      <w:r>
        <w:separator/>
      </w:r>
    </w:p>
  </w:footnote>
  <w:footnote w:type="continuationSeparator" w:id="0">
    <w:p w14:paraId="45DFED18" w14:textId="77777777" w:rsidR="00D932D3" w:rsidRDefault="00D932D3" w:rsidP="0015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F11"/>
    <w:multiLevelType w:val="hybridMultilevel"/>
    <w:tmpl w:val="B5A659E6"/>
    <w:lvl w:ilvl="0" w:tplc="97DC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129A3"/>
    <w:multiLevelType w:val="hybridMultilevel"/>
    <w:tmpl w:val="FC944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824E79"/>
    <w:multiLevelType w:val="hybridMultilevel"/>
    <w:tmpl w:val="8C6459C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250C88"/>
    <w:multiLevelType w:val="multilevel"/>
    <w:tmpl w:val="EE44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A6056"/>
    <w:multiLevelType w:val="hybridMultilevel"/>
    <w:tmpl w:val="ABCA12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EE0261"/>
    <w:multiLevelType w:val="hybridMultilevel"/>
    <w:tmpl w:val="654C782A"/>
    <w:lvl w:ilvl="0" w:tplc="FDD0B4B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47218"/>
    <w:multiLevelType w:val="hybridMultilevel"/>
    <w:tmpl w:val="F1E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C4FBE"/>
    <w:multiLevelType w:val="hybridMultilevel"/>
    <w:tmpl w:val="88AC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0432A"/>
    <w:multiLevelType w:val="hybridMultilevel"/>
    <w:tmpl w:val="ABD0BA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BA4407"/>
    <w:multiLevelType w:val="hybridMultilevel"/>
    <w:tmpl w:val="03D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8700D"/>
    <w:multiLevelType w:val="hybridMultilevel"/>
    <w:tmpl w:val="CA2C9B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0063D0"/>
    <w:multiLevelType w:val="hybridMultilevel"/>
    <w:tmpl w:val="6DE8CD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AD4357"/>
    <w:multiLevelType w:val="hybridMultilevel"/>
    <w:tmpl w:val="03D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F6D2A"/>
    <w:multiLevelType w:val="hybridMultilevel"/>
    <w:tmpl w:val="65BEB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FD721C"/>
    <w:multiLevelType w:val="hybridMultilevel"/>
    <w:tmpl w:val="ABCA12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C9484C"/>
    <w:multiLevelType w:val="hybridMultilevel"/>
    <w:tmpl w:val="B53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B8"/>
    <w:rsid w:val="00001CE4"/>
    <w:rsid w:val="00042692"/>
    <w:rsid w:val="00047B8F"/>
    <w:rsid w:val="00064673"/>
    <w:rsid w:val="00064ED8"/>
    <w:rsid w:val="00070233"/>
    <w:rsid w:val="00071EB0"/>
    <w:rsid w:val="0008441F"/>
    <w:rsid w:val="000A197F"/>
    <w:rsid w:val="000A3C93"/>
    <w:rsid w:val="000B1D5C"/>
    <w:rsid w:val="000B2275"/>
    <w:rsid w:val="000B3571"/>
    <w:rsid w:val="000B4C5C"/>
    <w:rsid w:val="000C0CB6"/>
    <w:rsid w:val="000D1218"/>
    <w:rsid w:val="00102E42"/>
    <w:rsid w:val="00117B7F"/>
    <w:rsid w:val="001211BD"/>
    <w:rsid w:val="001246DD"/>
    <w:rsid w:val="00150EAF"/>
    <w:rsid w:val="00177847"/>
    <w:rsid w:val="0018127A"/>
    <w:rsid w:val="001C4A32"/>
    <w:rsid w:val="001D3494"/>
    <w:rsid w:val="001F1B7A"/>
    <w:rsid w:val="001F697B"/>
    <w:rsid w:val="002158BC"/>
    <w:rsid w:val="002306FB"/>
    <w:rsid w:val="00234583"/>
    <w:rsid w:val="00237268"/>
    <w:rsid w:val="002646D6"/>
    <w:rsid w:val="002665F8"/>
    <w:rsid w:val="00272E1F"/>
    <w:rsid w:val="00275ECC"/>
    <w:rsid w:val="00285E4B"/>
    <w:rsid w:val="00291FFB"/>
    <w:rsid w:val="002B0262"/>
    <w:rsid w:val="002C5B11"/>
    <w:rsid w:val="002E161E"/>
    <w:rsid w:val="002E27D5"/>
    <w:rsid w:val="002E3A37"/>
    <w:rsid w:val="002E4BC8"/>
    <w:rsid w:val="002F7A70"/>
    <w:rsid w:val="0030145C"/>
    <w:rsid w:val="0030180D"/>
    <w:rsid w:val="00301FA8"/>
    <w:rsid w:val="00324123"/>
    <w:rsid w:val="0037249E"/>
    <w:rsid w:val="00374DCF"/>
    <w:rsid w:val="00385C96"/>
    <w:rsid w:val="00387AD2"/>
    <w:rsid w:val="0039006E"/>
    <w:rsid w:val="00391FBD"/>
    <w:rsid w:val="00396213"/>
    <w:rsid w:val="003A00F9"/>
    <w:rsid w:val="003B2034"/>
    <w:rsid w:val="003E1C5F"/>
    <w:rsid w:val="003F00F4"/>
    <w:rsid w:val="003F5059"/>
    <w:rsid w:val="00402EC3"/>
    <w:rsid w:val="004179DD"/>
    <w:rsid w:val="00425EDF"/>
    <w:rsid w:val="00432C0C"/>
    <w:rsid w:val="00440386"/>
    <w:rsid w:val="004419B0"/>
    <w:rsid w:val="00444D71"/>
    <w:rsid w:val="00445A30"/>
    <w:rsid w:val="004618C6"/>
    <w:rsid w:val="0047253C"/>
    <w:rsid w:val="00476D95"/>
    <w:rsid w:val="004879BD"/>
    <w:rsid w:val="004B0CB8"/>
    <w:rsid w:val="004B7E55"/>
    <w:rsid w:val="004C31D8"/>
    <w:rsid w:val="004C7375"/>
    <w:rsid w:val="004D3EE1"/>
    <w:rsid w:val="004E0897"/>
    <w:rsid w:val="004E4C0E"/>
    <w:rsid w:val="005208D4"/>
    <w:rsid w:val="00532D0B"/>
    <w:rsid w:val="005360BA"/>
    <w:rsid w:val="00537EE6"/>
    <w:rsid w:val="005603DD"/>
    <w:rsid w:val="005731D8"/>
    <w:rsid w:val="005747D4"/>
    <w:rsid w:val="00576256"/>
    <w:rsid w:val="00581B9F"/>
    <w:rsid w:val="005864C5"/>
    <w:rsid w:val="00594101"/>
    <w:rsid w:val="005A2709"/>
    <w:rsid w:val="005A74D3"/>
    <w:rsid w:val="005C064B"/>
    <w:rsid w:val="00616844"/>
    <w:rsid w:val="00616E5C"/>
    <w:rsid w:val="00621E0D"/>
    <w:rsid w:val="0064016A"/>
    <w:rsid w:val="0068246D"/>
    <w:rsid w:val="0069044F"/>
    <w:rsid w:val="00690E32"/>
    <w:rsid w:val="006910C5"/>
    <w:rsid w:val="006A3DB6"/>
    <w:rsid w:val="006C0644"/>
    <w:rsid w:val="006D277E"/>
    <w:rsid w:val="006D4D99"/>
    <w:rsid w:val="006E234C"/>
    <w:rsid w:val="006F333F"/>
    <w:rsid w:val="006F60FB"/>
    <w:rsid w:val="00720C2A"/>
    <w:rsid w:val="0074362E"/>
    <w:rsid w:val="00743F44"/>
    <w:rsid w:val="007827AF"/>
    <w:rsid w:val="00785388"/>
    <w:rsid w:val="00792030"/>
    <w:rsid w:val="007B1E1F"/>
    <w:rsid w:val="007C675A"/>
    <w:rsid w:val="007D219F"/>
    <w:rsid w:val="007E407A"/>
    <w:rsid w:val="00826310"/>
    <w:rsid w:val="008329B1"/>
    <w:rsid w:val="00846241"/>
    <w:rsid w:val="00852256"/>
    <w:rsid w:val="00853A97"/>
    <w:rsid w:val="008A12C1"/>
    <w:rsid w:val="008A35A7"/>
    <w:rsid w:val="008A4569"/>
    <w:rsid w:val="008D6D11"/>
    <w:rsid w:val="008E7420"/>
    <w:rsid w:val="008F5314"/>
    <w:rsid w:val="0091207D"/>
    <w:rsid w:val="009210A5"/>
    <w:rsid w:val="0092689E"/>
    <w:rsid w:val="00931D36"/>
    <w:rsid w:val="00943F57"/>
    <w:rsid w:val="00954B0D"/>
    <w:rsid w:val="00960F4C"/>
    <w:rsid w:val="00981DE0"/>
    <w:rsid w:val="009A67A7"/>
    <w:rsid w:val="009A734F"/>
    <w:rsid w:val="009B2270"/>
    <w:rsid w:val="009D3D26"/>
    <w:rsid w:val="009F5EC8"/>
    <w:rsid w:val="00A11D19"/>
    <w:rsid w:val="00A37047"/>
    <w:rsid w:val="00A42C5F"/>
    <w:rsid w:val="00A81EB3"/>
    <w:rsid w:val="00A90FFC"/>
    <w:rsid w:val="00AC41CD"/>
    <w:rsid w:val="00AC41E9"/>
    <w:rsid w:val="00AE2584"/>
    <w:rsid w:val="00AE3EC6"/>
    <w:rsid w:val="00AF2C4B"/>
    <w:rsid w:val="00AF5B31"/>
    <w:rsid w:val="00B11A57"/>
    <w:rsid w:val="00B14638"/>
    <w:rsid w:val="00B23075"/>
    <w:rsid w:val="00B23996"/>
    <w:rsid w:val="00B35049"/>
    <w:rsid w:val="00B41695"/>
    <w:rsid w:val="00B44FD6"/>
    <w:rsid w:val="00B62BBC"/>
    <w:rsid w:val="00B62C04"/>
    <w:rsid w:val="00B67D5D"/>
    <w:rsid w:val="00B7142F"/>
    <w:rsid w:val="00B96B8D"/>
    <w:rsid w:val="00BB1129"/>
    <w:rsid w:val="00BD0505"/>
    <w:rsid w:val="00BD569B"/>
    <w:rsid w:val="00BE35D3"/>
    <w:rsid w:val="00BF14A2"/>
    <w:rsid w:val="00C14675"/>
    <w:rsid w:val="00C23714"/>
    <w:rsid w:val="00C350B7"/>
    <w:rsid w:val="00C37079"/>
    <w:rsid w:val="00C42CF9"/>
    <w:rsid w:val="00C60204"/>
    <w:rsid w:val="00C61470"/>
    <w:rsid w:val="00C61DF2"/>
    <w:rsid w:val="00C63D2F"/>
    <w:rsid w:val="00C67068"/>
    <w:rsid w:val="00CA763D"/>
    <w:rsid w:val="00CB0287"/>
    <w:rsid w:val="00CB1A31"/>
    <w:rsid w:val="00CC0CDB"/>
    <w:rsid w:val="00CC2FBE"/>
    <w:rsid w:val="00CC7703"/>
    <w:rsid w:val="00CD4A8B"/>
    <w:rsid w:val="00CE3065"/>
    <w:rsid w:val="00CF113C"/>
    <w:rsid w:val="00CF4D7E"/>
    <w:rsid w:val="00D17DC2"/>
    <w:rsid w:val="00D207F0"/>
    <w:rsid w:val="00D23044"/>
    <w:rsid w:val="00D35B1A"/>
    <w:rsid w:val="00D469DC"/>
    <w:rsid w:val="00D64240"/>
    <w:rsid w:val="00D724B2"/>
    <w:rsid w:val="00D7698D"/>
    <w:rsid w:val="00D91250"/>
    <w:rsid w:val="00D932D3"/>
    <w:rsid w:val="00DB4484"/>
    <w:rsid w:val="00DD7FFC"/>
    <w:rsid w:val="00E62562"/>
    <w:rsid w:val="00E67C46"/>
    <w:rsid w:val="00E95508"/>
    <w:rsid w:val="00EA7277"/>
    <w:rsid w:val="00EB17F7"/>
    <w:rsid w:val="00EF354A"/>
    <w:rsid w:val="00EF3EC5"/>
    <w:rsid w:val="00EF7C88"/>
    <w:rsid w:val="00F00937"/>
    <w:rsid w:val="00F070AC"/>
    <w:rsid w:val="00F1070E"/>
    <w:rsid w:val="00F17D36"/>
    <w:rsid w:val="00F24032"/>
    <w:rsid w:val="00F326ED"/>
    <w:rsid w:val="00F33AAD"/>
    <w:rsid w:val="00F47B5E"/>
    <w:rsid w:val="00F56EBA"/>
    <w:rsid w:val="00F86AA3"/>
    <w:rsid w:val="00F86EB0"/>
    <w:rsid w:val="00FC217E"/>
    <w:rsid w:val="00FC32F0"/>
    <w:rsid w:val="00FE5162"/>
    <w:rsid w:val="00FF06C3"/>
    <w:rsid w:val="00FF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06B198"/>
  <w15:docId w15:val="{51B27B00-C683-4BFA-83AD-323890D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0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EAF"/>
  </w:style>
  <w:style w:type="paragraph" w:styleId="a9">
    <w:name w:val="footer"/>
    <w:basedOn w:val="a"/>
    <w:link w:val="aa"/>
    <w:uiPriority w:val="99"/>
    <w:unhideWhenUsed/>
    <w:rsid w:val="0015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EAF"/>
  </w:style>
  <w:style w:type="character" w:styleId="ab">
    <w:name w:val="Hyperlink"/>
    <w:basedOn w:val="a0"/>
    <w:uiPriority w:val="99"/>
    <w:unhideWhenUsed/>
    <w:rsid w:val="00621E0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1E0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D769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98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F461-008B-4383-9105-808A65F0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 Сёмина</cp:lastModifiedBy>
  <cp:revision>6</cp:revision>
  <cp:lastPrinted>2022-02-11T07:18:00Z</cp:lastPrinted>
  <dcterms:created xsi:type="dcterms:W3CDTF">2023-04-18T18:08:00Z</dcterms:created>
  <dcterms:modified xsi:type="dcterms:W3CDTF">2024-03-28T14:21:00Z</dcterms:modified>
</cp:coreProperties>
</file>