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01" w:rsidRDefault="004645F2" w:rsidP="00464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 материал к уроку.</w:t>
      </w:r>
    </w:p>
    <w:p w:rsidR="004645F2" w:rsidRPr="004645F2" w:rsidRDefault="004645F2" w:rsidP="00464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645F2">
        <w:rPr>
          <w:rFonts w:ascii="Times New Roman" w:hAnsi="Times New Roman" w:cs="Times New Roman"/>
          <w:b/>
          <w:i/>
          <w:sz w:val="24"/>
          <w:szCs w:val="24"/>
        </w:rPr>
        <w:t>Карточки для слабых учащихся.</w:t>
      </w:r>
    </w:p>
    <w:p w:rsidR="004645F2" w:rsidRDefault="004645F2" w:rsidP="00464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4645F2" w:rsidRDefault="004645F2" w:rsidP="00464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периодической таблице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щелочные металлы занимают: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группу главной подгруппы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 группу главной подгруппы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 группу главной подгруппы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побочные подгруппы</w:t>
      </w:r>
    </w:p>
    <w:p w:rsidR="004645F2" w:rsidRDefault="004645F2" w:rsidP="00464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Основываясь на стоимости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Выделяют металлы: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лёгкие и тяжёлые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легкоплавкие и тугоплавкие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чёрные и цветные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драгоценные, полудрагоценные и недрагоценные</w:t>
      </w:r>
    </w:p>
    <w:p w:rsidR="004645F2" w:rsidRDefault="004645F2" w:rsidP="00464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4645F2" w:rsidRPr="004645F2" w:rsidRDefault="004645F2" w:rsidP="004645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5F2">
        <w:rPr>
          <w:rFonts w:ascii="Times New Roman" w:hAnsi="Times New Roman" w:cs="Times New Roman"/>
          <w:sz w:val="24"/>
          <w:szCs w:val="24"/>
        </w:rPr>
        <w:t xml:space="preserve">В </w:t>
      </w:r>
      <w:r w:rsidRPr="004645F2">
        <w:rPr>
          <w:rFonts w:ascii="Times New Roman" w:hAnsi="Times New Roman" w:cs="Times New Roman"/>
          <w:sz w:val="24"/>
          <w:szCs w:val="24"/>
        </w:rPr>
        <w:t xml:space="preserve">периодической таблице </w:t>
      </w:r>
      <w:proofErr w:type="spellStart"/>
      <w:r w:rsidRPr="004645F2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4645F2">
        <w:rPr>
          <w:rFonts w:ascii="Times New Roman" w:hAnsi="Times New Roman" w:cs="Times New Roman"/>
          <w:sz w:val="24"/>
          <w:szCs w:val="24"/>
        </w:rPr>
        <w:t xml:space="preserve"> щелочн</w:t>
      </w:r>
      <w:r>
        <w:rPr>
          <w:rFonts w:ascii="Times New Roman" w:hAnsi="Times New Roman" w:cs="Times New Roman"/>
          <w:sz w:val="24"/>
          <w:szCs w:val="24"/>
        </w:rPr>
        <w:t>оземельные</w:t>
      </w:r>
      <w:r w:rsidRPr="004645F2">
        <w:rPr>
          <w:rFonts w:ascii="Times New Roman" w:hAnsi="Times New Roman" w:cs="Times New Roman"/>
          <w:sz w:val="24"/>
          <w:szCs w:val="24"/>
        </w:rPr>
        <w:t xml:space="preserve"> металлы занимают: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группу главной подгруппы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 группу главной подгруппы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 группу главной подгруппы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побочные подгруппы</w:t>
      </w:r>
    </w:p>
    <w:p w:rsidR="004645F2" w:rsidRDefault="004645F2" w:rsidP="004645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Свойство металлов,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технике: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электро- и теплопроводность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металлический блеск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пластичность</w:t>
      </w:r>
    </w:p>
    <w:p w:rsidR="004645F2" w:rsidRDefault="004645F2" w:rsidP="004645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восстановительная способность</w:t>
      </w:r>
    </w:p>
    <w:p w:rsidR="004645F2" w:rsidRDefault="004645F2" w:rsidP="0046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5F2" w:rsidRDefault="00055722" w:rsidP="00464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Тест.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722" w:rsidTr="00055722">
        <w:tc>
          <w:tcPr>
            <w:tcW w:w="4785" w:type="dxa"/>
          </w:tcPr>
          <w:p w:rsidR="00055722" w:rsidRDefault="00055722" w:rsidP="004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055722" w:rsidRDefault="00055722" w:rsidP="000557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элементов к металлам относятся:</w:t>
            </w:r>
          </w:p>
          <w:p w:rsid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калий              в) гелий</w:t>
            </w:r>
          </w:p>
          <w:p w:rsid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марганец        г) углерод</w:t>
            </w:r>
          </w:p>
          <w:p w:rsidR="00055722" w:rsidRDefault="00055722" w:rsidP="000557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образовании металлической связи принимают участие …</w:t>
            </w:r>
          </w:p>
          <w:p w:rsidR="00055722" w:rsidRDefault="00055722" w:rsidP="000557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яркими металлическими свойствами обладает:</w:t>
            </w:r>
          </w:p>
          <w:p w:rsid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натрий,  б) магний,  в) алюминий</w:t>
            </w:r>
          </w:p>
          <w:p w:rsidR="00055722" w:rsidRDefault="00055722" w:rsidP="000557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наиболее тугоплавкий металл:</w:t>
            </w:r>
          </w:p>
          <w:p w:rsidR="00055722" w:rsidRP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  <w:p w:rsidR="00055722" w:rsidRPr="00055722" w:rsidRDefault="00055722" w:rsidP="000557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Основываясь на значении температуры плавления, выделяют металлы:</w:t>
            </w:r>
          </w:p>
          <w:p w:rsid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легкие и тяжелые</w:t>
            </w:r>
          </w:p>
          <w:p w:rsid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легкоплавкие и тугоплавкие</w:t>
            </w:r>
          </w:p>
          <w:p w:rsid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чёрные и цветные</w:t>
            </w:r>
          </w:p>
          <w:p w:rsidR="00055722" w:rsidRP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драгоценные</w:t>
            </w:r>
          </w:p>
        </w:tc>
        <w:tc>
          <w:tcPr>
            <w:tcW w:w="4786" w:type="dxa"/>
          </w:tcPr>
          <w:p w:rsidR="00055722" w:rsidRDefault="00055722" w:rsidP="004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055722" w:rsidRPr="00055722" w:rsidRDefault="00055722" w:rsidP="000557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2">
              <w:rPr>
                <w:rFonts w:ascii="Times New Roman" w:hAnsi="Times New Roman" w:cs="Times New Roman"/>
                <w:sz w:val="24"/>
                <w:szCs w:val="24"/>
              </w:rPr>
              <w:t>Из предложенных элементов к металлам относятся:</w:t>
            </w:r>
          </w:p>
          <w:p w:rsid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неон</w:t>
            </w:r>
          </w:p>
          <w:p w:rsid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</w:p>
          <w:p w:rsidR="00055722" w:rsidRDefault="00055722" w:rsidP="000557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образовании металлической кристаллической решётки принимают участие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.</w:t>
            </w:r>
          </w:p>
          <w:p w:rsidR="00055722" w:rsidRDefault="00055722" w:rsidP="000557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яркими металлическими свойствами обладает:</w:t>
            </w:r>
          </w:p>
          <w:p w:rsidR="00055722" w:rsidRDefault="00055722" w:rsidP="000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  <w:p w:rsidR="00055722" w:rsidRDefault="00055722" w:rsidP="000557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наиболее тугоплавкий металл:</w:t>
            </w:r>
          </w:p>
          <w:p w:rsidR="0020591A" w:rsidRPr="00055722" w:rsidRDefault="0020591A" w:rsidP="00205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  <w:p w:rsidR="00055722" w:rsidRDefault="0020591A" w:rsidP="0020591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Основываясь на значении температуры плотности, выделяют металлы:</w:t>
            </w:r>
          </w:p>
          <w:p w:rsidR="0020591A" w:rsidRDefault="0020591A" w:rsidP="00205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легкие и тяжелые</w:t>
            </w:r>
          </w:p>
          <w:p w:rsidR="0020591A" w:rsidRDefault="0020591A" w:rsidP="00205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легкоплавкие и тугоплавкие</w:t>
            </w:r>
          </w:p>
          <w:p w:rsidR="0020591A" w:rsidRDefault="0020591A" w:rsidP="00205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чёрные и цветные</w:t>
            </w:r>
          </w:p>
          <w:p w:rsidR="00055722" w:rsidRPr="0020591A" w:rsidRDefault="0020591A" w:rsidP="00205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драгоценные</w:t>
            </w:r>
          </w:p>
        </w:tc>
      </w:tr>
    </w:tbl>
    <w:p w:rsidR="00055722" w:rsidRDefault="00055722" w:rsidP="0046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91A" w:rsidRDefault="0020591A" w:rsidP="00464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Классификация металлов.</w:t>
      </w:r>
    </w:p>
    <w:p w:rsidR="0020591A" w:rsidRDefault="0020591A" w:rsidP="00464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1.  Классификация металлов по</w:t>
      </w:r>
      <w:r w:rsidR="003327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20591A" w:rsidRDefault="0020591A" w:rsidP="00205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3272789</wp:posOffset>
                </wp:positionH>
                <wp:positionV relativeFrom="paragraph">
                  <wp:posOffset>95885</wp:posOffset>
                </wp:positionV>
                <wp:extent cx="942975" cy="161925"/>
                <wp:effectExtent l="0" t="0" r="8572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7.7pt;margin-top:7.55pt;width:7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6a+gEAAP8DAAAOAAAAZHJzL2Uyb0RvYy54bWysU82O0zAQviPxDpbvNE3ELrRquocucEFQ&#10;AfsAXsduLBzbGpumvS28wD4Cr8CFA7DaZ0jeiLHTZhE/EkJcJrFnvpn5vhkvznaNJlsBXllT0nwy&#10;pUQYbitlNiW9ePP0wWNKfGCmYtoaUdK98PRsef/eonVzUdja6koAwSTGz1tX0joEN88yz2vRMD+x&#10;Thh0SgsNC3iETVYBazF7o7NiOj3NWguVA8uF93h7PjjpMuWXUvDwUkovAtElxd5CspDsZbTZcsHm&#10;G2CuVvzQBvuHLhqmDBYdU52zwMg7UL+kahQH660ME26bzEqpuEgckE0+/YnN65o5kbigON6NMvn/&#10;l5a/2K6BqKqkBSWGNTii7mN/1V93N92n/pr077tbNP2H/qr73H3rvna33RdSRN1a5+cIX5k1HE7e&#10;rSGKsJPQxC/SI7uk9X7UWuwC4Xg5e1jMHp1QwtGVn+az4iTmzO7ADnx4JmxD4k9JfQCmNnVYWWNw&#10;qhbypDfbPvdhAB4BsbI20Qam9BNTkbB3yIsB2PZQJPqzSGBoOf2FvRYD9pWQKAk2OdRIyyhWGsiW&#10;4RpVb/MxC0ZGiFRaj6BpauyPoENshIm0oH8LHKNTRWvCCGyUsfC7qmF3bFUO8UfWA9dI+9JW+zTA&#10;JAduWRrC4UXENf7xnOB373b5HQAA//8DAFBLAwQUAAYACAAAACEAwezlLt8AAAAJAQAADwAAAGRy&#10;cy9kb3ducmV2LnhtbEyPy07DMBBF90j8gzVI7KgTaCwa4lSAFCEhNi100Z0bD3FUP6LYTcPfM6zK&#10;cnSP7j1TrWdn2YRj7IOXkC8yYOjboHvfSfj6bO4egcWkvFY2eJTwgxHW9fVVpUodzn6D0zZ1jEp8&#10;LJUEk9JQch5bg07FRRjQU/YdRqcSnWPH9ajOVO4sv88ywZ3qPS0YNeCrwfa4PTkJDb4de2Fxv5n3&#10;nXFT0Xy8v+ykvL2Zn5+AJZzTBYY/fVKHmpwO4eR1ZFZCkRdLQikocmAECPGwAnaQsMwE8Lri/z+o&#10;fwEAAP//AwBQSwECLQAUAAYACAAAACEAtoM4kv4AAADhAQAAEwAAAAAAAAAAAAAAAAAAAAAAW0Nv&#10;bnRlbnRfVHlwZXNdLnhtbFBLAQItABQABgAIAAAAIQA4/SH/1gAAAJQBAAALAAAAAAAAAAAAAAAA&#10;AC8BAABfcmVscy8ucmVsc1BLAQItABQABgAIAAAAIQCeUk6a+gEAAP8DAAAOAAAAAAAAAAAAAAAA&#10;AC4CAABkcnMvZTJvRG9jLnhtbFBLAQItABQABgAIAAAAIQDB7OUu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95885</wp:posOffset>
                </wp:positionV>
                <wp:extent cx="981075" cy="161925"/>
                <wp:effectExtent l="38100" t="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27.95pt;margin-top:7.55pt;width:77.25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wMAgIAAAkEAAAOAAAAZHJzL2Uyb0RvYy54bWysU0uO1DAQ3SNxB8t7OklLM8xEnZ5FD58F&#10;ghafA3gcu2Ph2FbZdLp3AxeYI3AFNiz4aM6Q3Iiy0x0QHwkhNiX/3qt6r8qLi12ryVaAV9ZUtJjl&#10;lAjDba3MpqKvXj68d0aJD8zUTFsjKroXnl4s795ZdK4Uc9tYXQsgSGJ82bmKNiG4Mss8b0TL/Mw6&#10;YfBSWmhZwC1sshpYh+ytzuZ5fpp1FmoHlgvv8fRyvKTLxC+l4OGZlF4EoiuKtYUUIcWrGLPlgpUb&#10;YK5R/FAG+4cqWqYMJp2oLllg5A2oX6haxcF6K8OM2zazUioukgZUU+Q/qXnRMCeSFjTHu8km//9o&#10;+dPtGoiqsXeUGNZii/r3w/Vw03/tPww3ZHjb32IY3g3X/cf+S/+5v+0/kSL61jlfInxl1nDYebeG&#10;aMJOQkukVu5xpI0nKJTskuv7yXWxC4Tj4flZkd8/oYTjVXFanM9PIns20kSwAx8eCduSuKioD8DU&#10;pgkrawz218KYgm2f+DACj4AI1ibGwJR+YGoS9g4VMgDbHZLE+yxKGYtPq7DXYsQ+FxLNwSLHHGks&#10;xUoD2TIcqPp1MgJL1QZfRohUWk+gPGn/I+jwNsJEGtW/BU6vU0ZrwgRslbHwu6xhdyxVju+Pqket&#10;UfaVrfeplckOnLfUhMPfiAP94z7Bv//g5TcAAAD//wMAUEsDBBQABgAIAAAAIQA5Lwdn3wAAAAkB&#10;AAAPAAAAZHJzL2Rvd25yZXYueG1sTI/BTsMwDIbvSLxDZCRuLOlYKyhNJzSJA0hF2+DAMW28tqJx&#10;qibbyttjTuNm6//0+3Oxnt0gTjiF3pOGZKFAIDXe9tRq+Px4uXsAEaIhawZPqOEHA6zL66vC5Naf&#10;aYenfWwFl1DIjYYuxjGXMjQdOhMWfkTi7OAnZyKvUyvtZM5c7ga5VCqTzvTEFzoz4qbD5nt/dBqq&#10;7H1T7w7tlwnbV799s9U83Fda397Mz08gIs7xAsOfPqtDyU61P5INYtCwTNNHRjlIExAMrBK1AlHz&#10;oDKQZSH/f1D+AgAA//8DAFBLAQItABQABgAIAAAAIQC2gziS/gAAAOEBAAATAAAAAAAAAAAAAAAA&#10;AAAAAABbQ29udGVudF9UeXBlc10ueG1sUEsBAi0AFAAGAAgAAAAhADj9If/WAAAAlAEAAAsAAAAA&#10;AAAAAAAAAAAALwEAAF9yZWxzLy5yZWxzUEsBAi0AFAAGAAgAAAAhALsq/AwCAgAACQQAAA4AAAAA&#10;AAAAAAAAAAAALgIAAGRycy9lMm9Eb2MueG1sUEsBAi0AFAAGAAgAAAAhADkvB2f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Металлы </w:t>
      </w:r>
    </w:p>
    <w:p w:rsidR="0020591A" w:rsidRDefault="0020591A" w:rsidP="00205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лёгкие                                                                         тяжёлые</w:t>
      </w:r>
    </w:p>
    <w:p w:rsidR="0020591A" w:rsidRDefault="0020591A" w:rsidP="00205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                                                     ________________</w:t>
      </w:r>
    </w:p>
    <w:p w:rsidR="0020591A" w:rsidRDefault="0020591A" w:rsidP="00205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                                                     _________________</w:t>
      </w:r>
    </w:p>
    <w:p w:rsidR="0020591A" w:rsidRDefault="0020591A" w:rsidP="00205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91A" w:rsidRDefault="0020591A" w:rsidP="00205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2. Классификация металлов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3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20591A" w:rsidRDefault="0020591A" w:rsidP="00205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106045</wp:posOffset>
                </wp:positionV>
                <wp:extent cx="552450" cy="161925"/>
                <wp:effectExtent l="0" t="0" r="571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57.7pt;margin-top:8.35pt;width:43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RN+gEAAP8DAAAOAAAAZHJzL2Uyb0RvYy54bWysU82O0zAQviPxDpbvNE3VriBquocucEFQ&#10;8fMAXsduLBzbGpumvS28wD4Cr8CFwwLaZ0jeiLHTZhE/EkJcJrFnvpn5vhkvz/eNJjsBXllT0nwy&#10;pUQYbitltiV98/rJg4eU+MBMxbQ1oqQH4en56v69ZesKMbO11ZUAgkmML1pX0joEV2SZ57VomJ9Y&#10;Jww6pYWGBTzCNquAtZi90dlsOj3LWguVA8uF93h7MTjpKuWXUvDwQkovAtElxd5CspDsZbTZasmK&#10;LTBXK35sg/1DFw1TBouOqS5YYOQdqF9SNYqD9VaGCbdNZqVUXCQOyCaf/sTmVc2cSFxQHO9Gmfz/&#10;S8uf7zZAVFXSOSWGNTii7mN/1V9337pP/TXp33e3aPoP/VX3ufvafeluuxsyj7q1zhcIX5sNHE/e&#10;bSCKsJfQxC/SI/uk9WHUWuwD4Xi5WMzmC5wIR1d+lj+aLWLO7A7swIenwjYk/pTUB2BqW4e1NQan&#10;aiFPerPdMx8G4AkQK2sTbWBKPzYVCQeHvBiAbY9Foj+LBIaW0184aDFgXwqJkmCTQ420jGKtgewY&#10;rlH1Nh+zYGSESKX1CJqmxv4IOsZGmEgL+rfAMTpVtCaMwEYZC7+rGvanVuUQf2I9cI20L211SANM&#10;cuCWpSEcX0Rc4x/PCX73blffAQAA//8DAFBLAwQUAAYACAAAACEAOdR5w94AAAAJAQAADwAAAGRy&#10;cy9kb3ducmV2LnhtbEyPwU7DMAyG70i8Q2QkbixdtZapazoBUoWEuGzAYbesMU21xqmarCtvjzmx&#10;o/1/+v253M6uFxOOofOkYLlIQCA13nTUKvj8qB/WIELUZHTvCRX8YIBtdXtT6sL4C+1w2sdWcAmF&#10;QiuwMQ6FlKGx6HRY+AGJs28/Oh15HFtpRn3hctfLNEly6XRHfMHqAV8sNqf92Smo8fXU5T0edvOh&#10;tW7K6ve35y+l7u/mpw2IiHP8h+FPn9WhYqejP5MJoleQLbMVoxzkjyAYyJOUF0cFqzQFWZXy+oPq&#10;FwAA//8DAFBLAQItABQABgAIAAAAIQC2gziS/gAAAOEBAAATAAAAAAAAAAAAAAAAAAAAAABbQ29u&#10;dGVudF9UeXBlc10ueG1sUEsBAi0AFAAGAAgAAAAhADj9If/WAAAAlAEAAAsAAAAAAAAAAAAAAAAA&#10;LwEAAF9yZWxzLy5yZWxzUEsBAi0AFAAGAAgAAAAhAPuyxE36AQAA/wMAAA4AAAAAAAAAAAAAAAAA&#10;LgIAAGRycy9lMm9Eb2MueG1sUEsBAi0AFAAGAAgAAAAhADnUecP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106045</wp:posOffset>
                </wp:positionV>
                <wp:extent cx="561975" cy="161925"/>
                <wp:effectExtent l="38100" t="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65.45pt;margin-top:8.35pt;width:44.25pt;height:12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FY/wEAAAkEAAAOAAAAZHJzL2Uyb0RvYy54bWysU0uOEzEQ3SNxB8t70klGGZgonVlk+CwQ&#10;RHwO4HHbaQv/VDbpZDdwgTkCV2DDAgbNGbpvRNmdNIiPhBCbku3ye1Xvubw43xlNtgKCcrakk9GY&#10;EmG5q5TdlPT1q0f3HlASIrMV086Kku5FoOfLu3cWjZ+LqaudrgQQJLFh3viS1jH6eVEEXgvDwsh5&#10;YTEpHRgWcQubogLWILvRxXQ8Pi0aB5UHx0UIeHrRJ+ky80speHwuZRCR6JJibzFHyPEyxWK5YPMN&#10;MF8rfmiD/UMXhimLRQeqCxYZeQvqFyqjOLjgZBxxZwonpeIia0A1k/FPal7WzIusBc0JfrAp/D9a&#10;/my7BqKqkp5QYpnBJ2o/dFfddfu1/dhdk+5de4uhe99dtZ/am/ZLe9t+JifJt8aHOcJXdg2HXfBr&#10;SCbsJBgitfJPcCSyLSiU7LLr+8F1sYuE4+HsdHJ2f0YJx9QE19NZYi96mkTnIcTHwhmSFiUNEZja&#10;1HHlrMX3ddCXYNunIfbAIyCBtU0xMqUf2orEvUeFDMA1hyIpXyQpffN5Ffda9NgXQqI52GRfI4+l&#10;WGkgW4YDVb2ZDCx4M0Gk0noAjbP2P4IOdxNM5FH9W+BwO1d0Ng5Ao6yD31WNu2Orsr9/VN1rTbIv&#10;XbXPT5ntwHnLj3D4G2mgf9xn+PcfvPwGAAD//wMAUEsDBBQABgAIAAAAIQDPXvop3wAAAAkBAAAP&#10;AAAAZHJzL2Rvd25yZXYueG1sTI9NS8NAEIbvgv9hGcGb3TQp0cZsihQ8KETa6sHjJDtNgvsRsts2&#10;/nvHk95meB/eeabczNaIM01h8E7BcpGAINd6PbhOwcf7890DiBDRaTTekYJvCrCprq9KLLS/uD2d&#10;D7ETXOJCgQr6GMdCytD2ZDEs/EiOs6OfLEZep07qCS9cbo1MkySXFgfHF3ocadtT+3U4WQV1/rZt&#10;9sfuE8Puxe9edT2brFbq9mZ+egQRaY5/MPzqszpU7NT4k9NBGAVZlqwZ5SC/B8HAarlegWh4SFOQ&#10;VSn/f1D9AAAA//8DAFBLAQItABQABgAIAAAAIQC2gziS/gAAAOEBAAATAAAAAAAAAAAAAAAAAAAA&#10;AABbQ29udGVudF9UeXBlc10ueG1sUEsBAi0AFAAGAAgAAAAhADj9If/WAAAAlAEAAAsAAAAAAAAA&#10;AAAAAAAALwEAAF9yZWxzLy5yZWxzUEsBAi0AFAAGAAgAAAAhAGaMQVj/AQAACQQAAA4AAAAAAAAA&#10;AAAAAAAALgIAAGRycy9lMm9Eb2MueG1sUEsBAi0AFAAGAAgAAAAhAM9e+in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Металлы </w:t>
      </w:r>
    </w:p>
    <w:p w:rsidR="0020591A" w:rsidRDefault="0020591A" w:rsidP="00205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легкоплавкие                                                  тугоплавкие</w:t>
      </w:r>
    </w:p>
    <w:p w:rsidR="0020591A" w:rsidRDefault="0020591A" w:rsidP="00205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                                           _______________</w:t>
      </w:r>
    </w:p>
    <w:p w:rsidR="0020591A" w:rsidRPr="0020591A" w:rsidRDefault="0020591A" w:rsidP="00205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                                          _______________</w:t>
      </w:r>
    </w:p>
    <w:sectPr w:rsidR="0020591A" w:rsidRPr="0020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EE5"/>
    <w:multiLevelType w:val="hybridMultilevel"/>
    <w:tmpl w:val="EA5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031"/>
    <w:multiLevelType w:val="hybridMultilevel"/>
    <w:tmpl w:val="CBB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0B89"/>
    <w:multiLevelType w:val="hybridMultilevel"/>
    <w:tmpl w:val="937C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7D3F"/>
    <w:multiLevelType w:val="hybridMultilevel"/>
    <w:tmpl w:val="B3E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6D6"/>
    <w:multiLevelType w:val="hybridMultilevel"/>
    <w:tmpl w:val="1D8C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06BB4"/>
    <w:multiLevelType w:val="hybridMultilevel"/>
    <w:tmpl w:val="0BC6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05412"/>
    <w:multiLevelType w:val="hybridMultilevel"/>
    <w:tmpl w:val="0D78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41452"/>
    <w:multiLevelType w:val="hybridMultilevel"/>
    <w:tmpl w:val="5BFA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2"/>
    <w:rsid w:val="00055722"/>
    <w:rsid w:val="0020591A"/>
    <w:rsid w:val="0033273B"/>
    <w:rsid w:val="004645F2"/>
    <w:rsid w:val="0083724F"/>
    <w:rsid w:val="00F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F2"/>
    <w:pPr>
      <w:ind w:left="720"/>
      <w:contextualSpacing/>
    </w:pPr>
  </w:style>
  <w:style w:type="table" w:styleId="a4">
    <w:name w:val="Table Grid"/>
    <w:basedOn w:val="a1"/>
    <w:uiPriority w:val="59"/>
    <w:rsid w:val="0005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F2"/>
    <w:pPr>
      <w:ind w:left="720"/>
      <w:contextualSpacing/>
    </w:pPr>
  </w:style>
  <w:style w:type="table" w:styleId="a4">
    <w:name w:val="Table Grid"/>
    <w:basedOn w:val="a1"/>
    <w:uiPriority w:val="59"/>
    <w:rsid w:val="0005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1574-8BE4-4BC9-A27C-C69B1CA9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2019-04-03T05:41:00Z</dcterms:created>
  <dcterms:modified xsi:type="dcterms:W3CDTF">2019-04-03T06:16:00Z</dcterms:modified>
</cp:coreProperties>
</file>