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7B3C3" w14:textId="03102572" w:rsidR="00877316" w:rsidRPr="00A028A6" w:rsidRDefault="00877316" w:rsidP="00877316">
      <w:pPr>
        <w:jc w:val="right"/>
        <w:rPr>
          <w:rFonts w:ascii="Times New Roman" w:hAnsi="Times New Roman" w:cs="Times New Roman"/>
          <w:b/>
          <w:sz w:val="24"/>
        </w:rPr>
      </w:pPr>
      <w:r w:rsidRPr="00A028A6">
        <w:rPr>
          <w:rFonts w:ascii="Times New Roman" w:hAnsi="Times New Roman" w:cs="Times New Roman"/>
          <w:b/>
          <w:sz w:val="24"/>
        </w:rPr>
        <w:t>Приложение</w:t>
      </w:r>
      <w:r w:rsidR="0055630E" w:rsidRPr="00A028A6">
        <w:rPr>
          <w:rFonts w:ascii="Times New Roman" w:hAnsi="Times New Roman" w:cs="Times New Roman"/>
          <w:b/>
          <w:sz w:val="24"/>
        </w:rPr>
        <w:t>.</w:t>
      </w:r>
    </w:p>
    <w:p w14:paraId="6B480B5E" w14:textId="77777777" w:rsidR="00CB47AA" w:rsidRPr="00A028A6" w:rsidRDefault="00863E3D" w:rsidP="00863E3D">
      <w:pPr>
        <w:jc w:val="center"/>
        <w:rPr>
          <w:rFonts w:ascii="Times New Roman" w:hAnsi="Times New Roman" w:cs="Times New Roman"/>
          <w:b/>
          <w:sz w:val="32"/>
        </w:rPr>
      </w:pPr>
      <w:r w:rsidRPr="00A028A6">
        <w:rPr>
          <w:rFonts w:ascii="Times New Roman" w:hAnsi="Times New Roman" w:cs="Times New Roman"/>
          <w:b/>
          <w:sz w:val="32"/>
        </w:rPr>
        <w:t>Упражнения и подвижные игры с применением многофункциональной ширмы-трансформер.</w:t>
      </w:r>
    </w:p>
    <w:p w14:paraId="45E8F296" w14:textId="77777777" w:rsidR="001265F4" w:rsidRPr="00A028A6" w:rsidRDefault="001265F4" w:rsidP="001265F4">
      <w:pPr>
        <w:jc w:val="right"/>
        <w:rPr>
          <w:rFonts w:ascii="Times New Roman" w:hAnsi="Times New Roman" w:cs="Times New Roman"/>
          <w:b/>
          <w:sz w:val="24"/>
        </w:rPr>
      </w:pPr>
      <w:r w:rsidRPr="00A028A6">
        <w:rPr>
          <w:rFonts w:ascii="Times New Roman" w:hAnsi="Times New Roman" w:cs="Times New Roman"/>
          <w:b/>
          <w:sz w:val="24"/>
        </w:rPr>
        <w:t xml:space="preserve">Воспитатели: </w:t>
      </w:r>
      <w:proofErr w:type="spellStart"/>
      <w:r w:rsidRPr="00A028A6">
        <w:rPr>
          <w:rFonts w:ascii="Times New Roman" w:hAnsi="Times New Roman" w:cs="Times New Roman"/>
          <w:b/>
          <w:sz w:val="24"/>
        </w:rPr>
        <w:t>Долотина</w:t>
      </w:r>
      <w:proofErr w:type="spellEnd"/>
      <w:r w:rsidRPr="00A028A6">
        <w:rPr>
          <w:rFonts w:ascii="Times New Roman" w:hAnsi="Times New Roman" w:cs="Times New Roman"/>
          <w:b/>
          <w:sz w:val="24"/>
        </w:rPr>
        <w:t xml:space="preserve"> Н.А.</w:t>
      </w:r>
    </w:p>
    <w:p w14:paraId="14AF2B74" w14:textId="77777777" w:rsidR="001265F4" w:rsidRPr="00A028A6" w:rsidRDefault="001265F4" w:rsidP="001265F4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A028A6">
        <w:rPr>
          <w:rFonts w:ascii="Times New Roman" w:hAnsi="Times New Roman" w:cs="Times New Roman"/>
          <w:b/>
          <w:sz w:val="24"/>
        </w:rPr>
        <w:t>Пономарёва</w:t>
      </w:r>
      <w:proofErr w:type="spellEnd"/>
      <w:r w:rsidRPr="00A028A6">
        <w:rPr>
          <w:rFonts w:ascii="Times New Roman" w:hAnsi="Times New Roman" w:cs="Times New Roman"/>
          <w:b/>
          <w:sz w:val="24"/>
        </w:rPr>
        <w:t xml:space="preserve"> Н.Н.</w:t>
      </w:r>
    </w:p>
    <w:p w14:paraId="1F22B525" w14:textId="77777777" w:rsidR="001265F4" w:rsidRPr="00A028A6" w:rsidRDefault="001265F4" w:rsidP="001265F4">
      <w:pPr>
        <w:jc w:val="right"/>
        <w:rPr>
          <w:rFonts w:ascii="Times New Roman" w:hAnsi="Times New Roman" w:cs="Times New Roman"/>
          <w:b/>
          <w:sz w:val="24"/>
        </w:rPr>
      </w:pPr>
      <w:r w:rsidRPr="00A028A6">
        <w:rPr>
          <w:rFonts w:ascii="Times New Roman" w:hAnsi="Times New Roman" w:cs="Times New Roman"/>
          <w:b/>
          <w:sz w:val="24"/>
        </w:rPr>
        <w:t>Хлебникова В.Г.</w:t>
      </w:r>
    </w:p>
    <w:p w14:paraId="118C022B" w14:textId="77777777" w:rsidR="00863E3D" w:rsidRPr="00A028A6" w:rsidRDefault="00863E3D" w:rsidP="00935DC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028A6">
        <w:rPr>
          <w:rFonts w:ascii="Times New Roman" w:hAnsi="Times New Roman" w:cs="Times New Roman"/>
          <w:i/>
          <w:sz w:val="24"/>
        </w:rPr>
        <w:t>Использование тканевых растяжек с прорезями в форме геометрических фигур.</w:t>
      </w:r>
    </w:p>
    <w:p w14:paraId="433BE82A" w14:textId="77777777" w:rsidR="00863E3D" w:rsidRPr="00A028A6" w:rsidRDefault="00020A24" w:rsidP="00935DC0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42" w:firstLine="0"/>
        <w:jc w:val="both"/>
        <w:rPr>
          <w:rFonts w:eastAsiaTheme="majorEastAsia"/>
          <w:bCs/>
          <w:color w:val="111111"/>
          <w:szCs w:val="28"/>
          <w:bdr w:val="none" w:sz="0" w:space="0" w:color="auto" w:frame="1"/>
        </w:rPr>
      </w:pPr>
      <w:r w:rsidRPr="00A028A6">
        <w:rPr>
          <w:rStyle w:val="a9"/>
          <w:rFonts w:eastAsiaTheme="majorEastAsia"/>
          <w:color w:val="111111"/>
          <w:szCs w:val="28"/>
          <w:bdr w:val="none" w:sz="0" w:space="0" w:color="auto" w:frame="1"/>
        </w:rPr>
        <w:t>Упражнение «</w:t>
      </w:r>
      <w:r w:rsidR="00863E3D" w:rsidRPr="00A028A6">
        <w:rPr>
          <w:rStyle w:val="a9"/>
          <w:rFonts w:eastAsiaTheme="majorEastAsia"/>
          <w:color w:val="111111"/>
          <w:szCs w:val="28"/>
          <w:bdr w:val="none" w:sz="0" w:space="0" w:color="auto" w:frame="1"/>
        </w:rPr>
        <w:t>Вертикальная мишень</w:t>
      </w:r>
      <w:r w:rsidRPr="00A028A6">
        <w:rPr>
          <w:rStyle w:val="a9"/>
          <w:rFonts w:eastAsiaTheme="majorEastAsia"/>
          <w:color w:val="111111"/>
          <w:szCs w:val="28"/>
          <w:bdr w:val="none" w:sz="0" w:space="0" w:color="auto" w:frame="1"/>
        </w:rPr>
        <w:t>»</w:t>
      </w:r>
      <w:r w:rsidR="00863E3D" w:rsidRPr="00A028A6">
        <w:rPr>
          <w:rStyle w:val="a9"/>
          <w:rFonts w:eastAsiaTheme="majorEastAsia"/>
          <w:color w:val="111111"/>
          <w:szCs w:val="28"/>
          <w:bdr w:val="none" w:sz="0" w:space="0" w:color="auto" w:frame="1"/>
        </w:rPr>
        <w:t>.</w:t>
      </w:r>
      <w:r w:rsidR="00863E3D" w:rsidRPr="00A028A6">
        <w:rPr>
          <w:color w:val="000000"/>
          <w:szCs w:val="28"/>
          <w:bdr w:val="none" w:sz="0" w:space="0" w:color="auto" w:frame="1"/>
        </w:rPr>
        <w:t xml:space="preserve"> </w:t>
      </w:r>
    </w:p>
    <w:p w14:paraId="6C46641A" w14:textId="77777777" w:rsidR="00863E3D" w:rsidRPr="00A028A6" w:rsidRDefault="00863E3D" w:rsidP="00935DC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  <w:bdr w:val="none" w:sz="0" w:space="0" w:color="auto" w:frame="1"/>
        </w:rPr>
      </w:pPr>
      <w:r w:rsidRPr="00A028A6">
        <w:rPr>
          <w:color w:val="000000"/>
          <w:szCs w:val="28"/>
          <w:bdr w:val="none" w:sz="0" w:space="0" w:color="auto" w:frame="1"/>
        </w:rPr>
        <w:t>Метание в вертикальную цель правой и левой рукой из разных положений (стоя, сидя на коленях).</w:t>
      </w:r>
    </w:p>
    <w:p w14:paraId="637B3945" w14:textId="77777777" w:rsidR="00863E3D" w:rsidRPr="00A028A6" w:rsidRDefault="00863E3D" w:rsidP="00935DC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  <w:bdr w:val="none" w:sz="0" w:space="0" w:color="auto" w:frame="1"/>
        </w:rPr>
      </w:pPr>
      <w:r w:rsidRPr="00A028A6">
        <w:rPr>
          <w:color w:val="000000"/>
          <w:szCs w:val="28"/>
          <w:bdr w:val="none" w:sz="0" w:space="0" w:color="auto" w:frame="1"/>
        </w:rPr>
        <w:t>Упражнение можно выполнять в парах (партнер называет геометрическую фигуру или цвет секции, в которую нужно попасть), в подгруппах (дети находятся по обе стороны ширмы и перебрасывают мячи друг другу), поточным способом (каждый старается попасть в заданную или в любую секцию), в ходе индивидуальной работы инструктора по физкультуре с детьми с целью совершенствования навыков метания.</w:t>
      </w:r>
    </w:p>
    <w:p w14:paraId="095107C7" w14:textId="77777777" w:rsidR="00863E3D" w:rsidRPr="00A028A6" w:rsidRDefault="00863E3D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Подвижная командная игра «Снежки». </w:t>
      </w:r>
    </w:p>
    <w:p w14:paraId="04A40C80" w14:textId="77777777" w:rsidR="00863E3D" w:rsidRPr="00A028A6" w:rsidRDefault="00863E3D" w:rsidP="00935DC0">
      <w:pPr>
        <w:pStyle w:val="a"/>
        <w:numPr>
          <w:ilvl w:val="0"/>
          <w:numId w:val="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Дети делятся на команды. Каждая команда старается перебросить все предметы (вязаные мячи, ленты, мешочки с песком, платочки и т. д.) на сторону соперников. Предметы можно перебрасывать сверху, либо через отверстия ширмы.</w:t>
      </w:r>
    </w:p>
    <w:p w14:paraId="24804E9D" w14:textId="77777777" w:rsidR="00863E3D" w:rsidRPr="00A028A6" w:rsidRDefault="00863E3D" w:rsidP="00935DC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028A6">
        <w:rPr>
          <w:rFonts w:ascii="Times New Roman" w:hAnsi="Times New Roman" w:cs="Times New Roman"/>
          <w:i/>
          <w:sz w:val="24"/>
        </w:rPr>
        <w:t>Использование колокольчиков на лентах.</w:t>
      </w:r>
    </w:p>
    <w:p w14:paraId="695494C8" w14:textId="77777777" w:rsidR="00863E3D" w:rsidRPr="00A028A6" w:rsidRDefault="00877316" w:rsidP="00935DC0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9"/>
          <w:rFonts w:eastAsiaTheme="majorEastAsia"/>
          <w:color w:val="111111"/>
          <w:szCs w:val="28"/>
          <w:bdr w:val="none" w:sz="0" w:space="0" w:color="auto" w:frame="1"/>
        </w:rPr>
      </w:pPr>
      <w:r w:rsidRPr="00A028A6">
        <w:rPr>
          <w:rStyle w:val="a9"/>
          <w:rFonts w:eastAsiaTheme="majorEastAsia"/>
          <w:color w:val="111111"/>
          <w:szCs w:val="28"/>
          <w:bdr w:val="none" w:sz="0" w:space="0" w:color="auto" w:frame="1"/>
        </w:rPr>
        <w:t xml:space="preserve">Упражнение </w:t>
      </w:r>
      <w:r w:rsidR="00863E3D" w:rsidRPr="00A028A6">
        <w:rPr>
          <w:rStyle w:val="a9"/>
          <w:rFonts w:eastAsiaTheme="majorEastAsia"/>
          <w:color w:val="111111"/>
          <w:szCs w:val="28"/>
          <w:bdr w:val="none" w:sz="0" w:space="0" w:color="auto" w:frame="1"/>
        </w:rPr>
        <w:t xml:space="preserve">«Колокольчики» </w:t>
      </w:r>
    </w:p>
    <w:p w14:paraId="6CDC9BE3" w14:textId="73006A46" w:rsidR="00863E3D" w:rsidRPr="00A028A6" w:rsidRDefault="00863E3D" w:rsidP="00935D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proofErr w:type="spellStart"/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Подлезание</w:t>
      </w:r>
      <w:proofErr w:type="spellEnd"/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под подвешенными колокольчиками разными способами (правым и левым боком, головой, спиной вперед), стараясь не задеть колокольчики. </w:t>
      </w:r>
    </w:p>
    <w:p w14:paraId="71F9FD62" w14:textId="1E7A7F7B" w:rsidR="00E81950" w:rsidRPr="00A028A6" w:rsidRDefault="00E81950" w:rsidP="00935D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5C79544B" w14:textId="77777777" w:rsidR="00E81950" w:rsidRPr="00A028A6" w:rsidRDefault="00E81950" w:rsidP="00935D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66554E7F" w14:textId="77777777" w:rsidR="00863E3D" w:rsidRPr="00A028A6" w:rsidRDefault="00863E3D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Подвижная игра «Не задень».</w:t>
      </w: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</w:p>
    <w:p w14:paraId="71B141DD" w14:textId="77777777" w:rsidR="00863E3D" w:rsidRPr="00A028A6" w:rsidRDefault="00863E3D" w:rsidP="00935DC0">
      <w:pPr>
        <w:pStyle w:val="a"/>
        <w:numPr>
          <w:ilvl w:val="0"/>
          <w:numId w:val="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По сигналу дети пробегают через ширму, прогибаясь под колокольчиками. Задевшие за колокольчики выбывают из игры.</w:t>
      </w:r>
    </w:p>
    <w:p w14:paraId="3838B26C" w14:textId="77777777" w:rsidR="00020A24" w:rsidRPr="00A028A6" w:rsidRDefault="00020A24" w:rsidP="00935DC0">
      <w:p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i/>
          <w:sz w:val="24"/>
        </w:rPr>
      </w:pPr>
      <w:r w:rsidRPr="00A028A6">
        <w:rPr>
          <w:rFonts w:ascii="Times New Roman" w:hAnsi="Times New Roman" w:cs="Times New Roman"/>
          <w:i/>
          <w:sz w:val="24"/>
        </w:rPr>
        <w:t>Использование паутинки.</w:t>
      </w:r>
    </w:p>
    <w:p w14:paraId="7221ABE1" w14:textId="77777777" w:rsidR="00020A24" w:rsidRPr="00A028A6" w:rsidRDefault="00863E3D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Упражнение «Паучок». </w:t>
      </w:r>
    </w:p>
    <w:p w14:paraId="10CBBDFE" w14:textId="77777777" w:rsidR="00863E3D" w:rsidRPr="00A028A6" w:rsidRDefault="00863E3D" w:rsidP="00935DC0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На секциях ширмы натягиваются резинки. Детям предлагается пролезть через любую часть паутинки. Данное упражнение можно применять поточно «змейкой» или дать задание подгруппе детей найти различные</w:t>
      </w:r>
      <w:r w:rsidR="00020A24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способы преодоления «паутинки»</w:t>
      </w: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.</w:t>
      </w:r>
    </w:p>
    <w:p w14:paraId="7344786F" w14:textId="77777777" w:rsidR="00020A24" w:rsidRPr="00A028A6" w:rsidRDefault="00020A24" w:rsidP="00935DC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028A6">
        <w:rPr>
          <w:rFonts w:ascii="Times New Roman" w:hAnsi="Times New Roman" w:cs="Times New Roman"/>
          <w:i/>
          <w:sz w:val="24"/>
        </w:rPr>
        <w:lastRenderedPageBreak/>
        <w:t xml:space="preserve">Использование подвесов для </w:t>
      </w:r>
      <w:proofErr w:type="spellStart"/>
      <w:r w:rsidRPr="00A028A6">
        <w:rPr>
          <w:rFonts w:ascii="Times New Roman" w:hAnsi="Times New Roman" w:cs="Times New Roman"/>
          <w:i/>
          <w:sz w:val="24"/>
        </w:rPr>
        <w:t>поддувания</w:t>
      </w:r>
      <w:proofErr w:type="spellEnd"/>
      <w:r w:rsidRPr="00A028A6">
        <w:rPr>
          <w:rFonts w:ascii="Times New Roman" w:hAnsi="Times New Roman" w:cs="Times New Roman"/>
          <w:i/>
          <w:sz w:val="24"/>
        </w:rPr>
        <w:t>.</w:t>
      </w:r>
    </w:p>
    <w:p w14:paraId="24CD3F40" w14:textId="77777777" w:rsidR="00020A24" w:rsidRPr="00A028A6" w:rsidRDefault="00863E3D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Дыхательная гимнастика «Ветерок». </w:t>
      </w:r>
    </w:p>
    <w:p w14:paraId="710036B7" w14:textId="77777777" w:rsidR="00863E3D" w:rsidRPr="00A028A6" w:rsidRDefault="00863E3D" w:rsidP="00935DC0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На секции ширмы можно подвешивать различные пособия, предлагая детям устроить «вет</w:t>
      </w:r>
      <w:r w:rsidR="00020A24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ерок», чтобы подвес зашевелился.</w:t>
      </w:r>
    </w:p>
    <w:p w14:paraId="303FFAB9" w14:textId="77777777" w:rsidR="00020A24" w:rsidRPr="00A028A6" w:rsidRDefault="00020A24" w:rsidP="00935D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hAnsi="Times New Roman" w:cs="Times New Roman"/>
          <w:i/>
          <w:sz w:val="24"/>
        </w:rPr>
        <w:t>Использование сплошных тканевых растяжек.</w:t>
      </w:r>
    </w:p>
    <w:p w14:paraId="218268F2" w14:textId="77777777" w:rsidR="00020A24" w:rsidRPr="00A028A6" w:rsidRDefault="00863E3D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Упражнение «Тоннель»</w:t>
      </w:r>
      <w:r w:rsidR="00020A24"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.</w:t>
      </w: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</w:p>
    <w:p w14:paraId="2300C84F" w14:textId="77777777" w:rsidR="009521B2" w:rsidRPr="00A028A6" w:rsidRDefault="00020A24" w:rsidP="00877316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</w:t>
      </w:r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омогает совершенствовать навык ползания различными способами (на четвереньках, животе и спине). Можно преодолевать тонн</w:t>
      </w: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ель поточным методом или парами.</w:t>
      </w:r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</w:p>
    <w:p w14:paraId="7011419C" w14:textId="77777777" w:rsidR="009521B2" w:rsidRPr="00A028A6" w:rsidRDefault="009521B2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Упражнение «Прокати мяч». </w:t>
      </w:r>
    </w:p>
    <w:p w14:paraId="610EDF60" w14:textId="77777777" w:rsidR="009521B2" w:rsidRPr="00A028A6" w:rsidRDefault="009521B2" w:rsidP="00935DC0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Выполняется в парах из положения: ноги вытянуты вперед.</w:t>
      </w:r>
    </w:p>
    <w:p w14:paraId="129C60B0" w14:textId="77777777" w:rsidR="009521B2" w:rsidRPr="00A028A6" w:rsidRDefault="009521B2" w:rsidP="00935DC0">
      <w:p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bCs w:val="0"/>
          <w:i/>
          <w:sz w:val="24"/>
        </w:rPr>
      </w:pPr>
      <w:r w:rsidRPr="00A028A6">
        <w:rPr>
          <w:rFonts w:ascii="Times New Roman" w:hAnsi="Times New Roman" w:cs="Times New Roman"/>
          <w:i/>
          <w:sz w:val="24"/>
        </w:rPr>
        <w:t>Использование вертикальной ширмы.</w:t>
      </w:r>
    </w:p>
    <w:p w14:paraId="1435E840" w14:textId="77777777" w:rsidR="009521B2" w:rsidRPr="00A028A6" w:rsidRDefault="00877316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Style w:val="a9"/>
          <w:rFonts w:ascii="Times New Roman" w:eastAsiaTheme="majorEastAsia" w:hAnsi="Times New Roman" w:cs="Times New Roman"/>
          <w:color w:val="111111"/>
          <w:sz w:val="24"/>
          <w:szCs w:val="28"/>
          <w:bdr w:val="none" w:sz="0" w:space="0" w:color="auto" w:frame="1"/>
        </w:rPr>
        <w:t>Упражнение</w:t>
      </w: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 «</w:t>
      </w:r>
      <w:r w:rsidR="009521B2"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Перебрось мяч</w:t>
      </w: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»</w:t>
      </w:r>
      <w:r w:rsidR="009521B2"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. </w:t>
      </w:r>
    </w:p>
    <w:p w14:paraId="731BAE72" w14:textId="77777777" w:rsidR="009521B2" w:rsidRPr="00A028A6" w:rsidRDefault="009521B2" w:rsidP="00935DC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Перебрасывание мяча большого диаметра друг другу через ширму способами снизу, из-за головы.</w:t>
      </w:r>
    </w:p>
    <w:p w14:paraId="08004B65" w14:textId="77777777" w:rsidR="009521B2" w:rsidRPr="00A028A6" w:rsidRDefault="009521B2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Упражнение «Змейка». </w:t>
      </w:r>
    </w:p>
    <w:p w14:paraId="0E591E76" w14:textId="77777777" w:rsidR="009521B2" w:rsidRPr="00A028A6" w:rsidRDefault="009521B2" w:rsidP="00935DC0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Может применяться поточным и подгрупповым способом при ходьбе и беге различными способами.</w:t>
      </w:r>
    </w:p>
    <w:p w14:paraId="0BF25443" w14:textId="77777777" w:rsidR="009521B2" w:rsidRPr="00A028A6" w:rsidRDefault="009521B2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Упражнение «Футболисты». </w:t>
      </w:r>
    </w:p>
    <w:p w14:paraId="6A973513" w14:textId="77777777" w:rsidR="009521B2" w:rsidRPr="00A028A6" w:rsidRDefault="009521B2" w:rsidP="00935DC0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Дети в парах и в четверках передают мяч друг другу через « секции ширмы», отбивая его правой и левой ногой, стоя на месте.</w:t>
      </w:r>
    </w:p>
    <w:p w14:paraId="45DC1695" w14:textId="77777777" w:rsidR="009521B2" w:rsidRPr="00A028A6" w:rsidRDefault="009521B2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Подвижная игра «Паровозик». </w:t>
      </w:r>
    </w:p>
    <w:p w14:paraId="275B3590" w14:textId="77777777" w:rsidR="00020A24" w:rsidRPr="00A028A6" w:rsidRDefault="009521B2" w:rsidP="00935DC0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Дети должны преодолеть все секции ширмы, не расцепив рук.</w:t>
      </w:r>
    </w:p>
    <w:p w14:paraId="71228A36" w14:textId="77777777" w:rsidR="00020A24" w:rsidRPr="00A028A6" w:rsidRDefault="009521B2" w:rsidP="00935DC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028A6">
        <w:rPr>
          <w:rFonts w:ascii="Times New Roman" w:hAnsi="Times New Roman" w:cs="Times New Roman"/>
          <w:i/>
          <w:sz w:val="24"/>
        </w:rPr>
        <w:t>Использование ширмы, сложенной углом.</w:t>
      </w:r>
    </w:p>
    <w:p w14:paraId="551D1C99" w14:textId="77777777" w:rsidR="009521B2" w:rsidRPr="00A028A6" w:rsidRDefault="00863E3D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Упражнение «Перешагни и не задень»</w:t>
      </w:r>
      <w:r w:rsidR="009521B2"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.</w:t>
      </w: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</w:p>
    <w:p w14:paraId="58DEF179" w14:textId="77777777" w:rsidR="00863E3D" w:rsidRPr="00A028A6" w:rsidRDefault="009521B2" w:rsidP="00935DC0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Применяется</w:t>
      </w:r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в парах, по одному, подгрупповым и поточным способом. Высота «перекладин» может регулироваться в зависимости от возраста и индивидуальных возможностей детей.</w:t>
      </w:r>
    </w:p>
    <w:p w14:paraId="7BE28B44" w14:textId="77777777" w:rsidR="00935DC0" w:rsidRPr="00A028A6" w:rsidRDefault="00863E3D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Упражнение «Пр</w:t>
      </w:r>
      <w:r w:rsidR="00935DC0"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оползи под перекладиной».</w:t>
      </w:r>
    </w:p>
    <w:p w14:paraId="3D05A784" w14:textId="77777777" w:rsidR="00863E3D" w:rsidRPr="00A028A6" w:rsidRDefault="00935DC0" w:rsidP="00935DC0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</w:t>
      </w:r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одлезание</w:t>
      </w:r>
      <w:proofErr w:type="spellEnd"/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различными способами. Можно комбинировать </w:t>
      </w:r>
      <w:proofErr w:type="spellStart"/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подлезание</w:t>
      </w:r>
      <w:proofErr w:type="spellEnd"/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с перешагиванием, предложив детям проползти под первой перекладиной и перешагнуть вторую.</w:t>
      </w:r>
    </w:p>
    <w:p w14:paraId="1CF83784" w14:textId="77777777" w:rsidR="00935DC0" w:rsidRPr="00A028A6" w:rsidRDefault="00935DC0" w:rsidP="00935DC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028A6">
        <w:rPr>
          <w:rFonts w:ascii="Times New Roman" w:hAnsi="Times New Roman" w:cs="Times New Roman"/>
          <w:i/>
          <w:sz w:val="24"/>
        </w:rPr>
        <w:t>Использование ширмы, разложенной на полу.</w:t>
      </w:r>
    </w:p>
    <w:p w14:paraId="79767E25" w14:textId="77777777" w:rsidR="00935DC0" w:rsidRPr="00A028A6" w:rsidRDefault="00935DC0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Упражнение «</w:t>
      </w:r>
      <w:proofErr w:type="spellStart"/>
      <w:r w:rsidR="00863E3D"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Босохождение</w:t>
      </w:r>
      <w:proofErr w:type="spellEnd"/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»</w:t>
      </w:r>
      <w:r w:rsidR="00863E3D"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 различными способами</w:t>
      </w: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>.</w:t>
      </w:r>
    </w:p>
    <w:p w14:paraId="51D23E50" w14:textId="77777777" w:rsidR="00863E3D" w:rsidRPr="00A028A6" w:rsidRDefault="00877316" w:rsidP="00935DC0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 xml:space="preserve"> П</w:t>
      </w:r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ередвижение боком или лицом вперед по ребрам ширмы, использование секций ширмы в качестве зон с различными заданиями и упражнениями в самомассаже или </w:t>
      </w:r>
      <w:proofErr w:type="spellStart"/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босохождении</w:t>
      </w:r>
      <w:proofErr w:type="spellEnd"/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.</w:t>
      </w:r>
    </w:p>
    <w:p w14:paraId="09AD5A0F" w14:textId="77777777" w:rsidR="00935DC0" w:rsidRPr="00A028A6" w:rsidRDefault="00935DC0" w:rsidP="00935DC0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hAnsi="Times New Roman" w:cs="Times New Roman"/>
          <w:i/>
          <w:sz w:val="24"/>
        </w:rPr>
        <w:t>Использование комбинаций.</w:t>
      </w:r>
    </w:p>
    <w:p w14:paraId="5A64A081" w14:textId="77777777" w:rsidR="00935DC0" w:rsidRPr="00A028A6" w:rsidRDefault="00863E3D" w:rsidP="00935DC0">
      <w:pPr>
        <w:pStyle w:val="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eastAsia="ru-RU"/>
        </w:rPr>
        <w:t xml:space="preserve">Комбинация «Полоса препятствий» </w:t>
      </w:r>
      <w:bookmarkStart w:id="0" w:name="_GoBack"/>
      <w:bookmarkEnd w:id="0"/>
    </w:p>
    <w:p w14:paraId="616E5166" w14:textId="77777777" w:rsidR="00863E3D" w:rsidRPr="00A028A6" w:rsidRDefault="00877316" w:rsidP="00935DC0">
      <w:pPr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</w:pPr>
      <w:r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</w:t>
      </w:r>
      <w:r w:rsidR="00935DC0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рименение</w:t>
      </w:r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различны</w:t>
      </w:r>
      <w:r w:rsidR="00935DC0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х</w:t>
      </w:r>
      <w:r w:rsidR="00863E3D" w:rsidRPr="00A028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упражнения во всех секциях ширмы одновременно.</w:t>
      </w:r>
    </w:p>
    <w:sectPr w:rsidR="00863E3D" w:rsidRPr="00A0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6E8"/>
    <w:multiLevelType w:val="hybridMultilevel"/>
    <w:tmpl w:val="4DB0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7151F"/>
    <w:multiLevelType w:val="hybridMultilevel"/>
    <w:tmpl w:val="10D4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92909"/>
    <w:multiLevelType w:val="hybridMultilevel"/>
    <w:tmpl w:val="208AA94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38D1"/>
    <w:multiLevelType w:val="hybridMultilevel"/>
    <w:tmpl w:val="C562C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C1"/>
    <w:rsid w:val="00020A24"/>
    <w:rsid w:val="001265F4"/>
    <w:rsid w:val="002D43C1"/>
    <w:rsid w:val="0055630E"/>
    <w:rsid w:val="00863E3D"/>
    <w:rsid w:val="00877316"/>
    <w:rsid w:val="00917E60"/>
    <w:rsid w:val="00935DC0"/>
    <w:rsid w:val="009521B2"/>
    <w:rsid w:val="00A028A6"/>
    <w:rsid w:val="00B42855"/>
    <w:rsid w:val="00BD6130"/>
    <w:rsid w:val="00CB47AA"/>
    <w:rsid w:val="00E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2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85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4285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B4285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285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4285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285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4285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4285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428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428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285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B4285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4285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4285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4285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4285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4285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4285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4285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4285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4285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4285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4285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4285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B42855"/>
    <w:rPr>
      <w:b/>
      <w:bCs/>
      <w:spacing w:val="0"/>
    </w:rPr>
  </w:style>
  <w:style w:type="character" w:styleId="aa">
    <w:name w:val="Emphasis"/>
    <w:uiPriority w:val="20"/>
    <w:qFormat/>
    <w:rsid w:val="00B4285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B4285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4285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4285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4285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428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428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285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B428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285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285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285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42855"/>
    <w:pPr>
      <w:outlineLvl w:val="9"/>
    </w:pPr>
  </w:style>
  <w:style w:type="paragraph" w:styleId="af4">
    <w:name w:val="Normal (Web)"/>
    <w:basedOn w:val="a0"/>
    <w:uiPriority w:val="99"/>
    <w:unhideWhenUsed/>
    <w:rsid w:val="0086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85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4285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B4285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285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4285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285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4285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4285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428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428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285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B4285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4285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4285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4285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4285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4285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4285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4285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4285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4285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B4285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4285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4285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B42855"/>
    <w:rPr>
      <w:b/>
      <w:bCs/>
      <w:spacing w:val="0"/>
    </w:rPr>
  </w:style>
  <w:style w:type="character" w:styleId="aa">
    <w:name w:val="Emphasis"/>
    <w:uiPriority w:val="20"/>
    <w:qFormat/>
    <w:rsid w:val="00B4285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B4285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4285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4285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4285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428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428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285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B428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285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285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285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42855"/>
    <w:pPr>
      <w:outlineLvl w:val="9"/>
    </w:pPr>
  </w:style>
  <w:style w:type="paragraph" w:styleId="af4">
    <w:name w:val="Normal (Web)"/>
    <w:basedOn w:val="a0"/>
    <w:uiPriority w:val="99"/>
    <w:unhideWhenUsed/>
    <w:rsid w:val="0086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2021-02-24T01:21:00Z</cp:lastPrinted>
  <dcterms:created xsi:type="dcterms:W3CDTF">2021-02-18T01:24:00Z</dcterms:created>
  <dcterms:modified xsi:type="dcterms:W3CDTF">2022-11-21T11:30:00Z</dcterms:modified>
</cp:coreProperties>
</file>