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BCA" w:rsidRPr="00B20C12" w:rsidRDefault="004B2F72" w:rsidP="00B20C12">
      <w:pPr>
        <w:widowControl w:val="0"/>
        <w:suppressAutoHyphens/>
        <w:spacing w:after="0" w:line="240" w:lineRule="auto"/>
        <w:ind w:firstLine="851"/>
        <w:jc w:val="right"/>
        <w:rPr>
          <w:rFonts w:ascii="Times New Roman" w:hAnsi="Times New Roman" w:cs="Times New Roman"/>
          <w:i/>
          <w:sz w:val="24"/>
          <w:szCs w:val="24"/>
        </w:rPr>
      </w:pPr>
      <w:r w:rsidRPr="00B20C12">
        <w:rPr>
          <w:rFonts w:ascii="Times New Roman" w:hAnsi="Times New Roman" w:cs="Times New Roman"/>
          <w:b/>
          <w:i/>
          <w:sz w:val="24"/>
          <w:szCs w:val="24"/>
        </w:rPr>
        <w:t>К.А</w:t>
      </w:r>
      <w:r w:rsidR="008D669F" w:rsidRPr="00B20C12">
        <w:rPr>
          <w:rFonts w:ascii="Times New Roman" w:hAnsi="Times New Roman" w:cs="Times New Roman"/>
          <w:b/>
          <w:i/>
          <w:sz w:val="24"/>
          <w:szCs w:val="24"/>
        </w:rPr>
        <w:t>.</w:t>
      </w:r>
      <w:r w:rsidR="00B25E16" w:rsidRPr="00B20C12">
        <w:rPr>
          <w:rFonts w:ascii="Times New Roman" w:hAnsi="Times New Roman" w:cs="Times New Roman"/>
          <w:b/>
          <w:i/>
          <w:sz w:val="24"/>
          <w:szCs w:val="24"/>
        </w:rPr>
        <w:t xml:space="preserve"> </w:t>
      </w:r>
      <w:r w:rsidR="008D669F" w:rsidRPr="00B20C12">
        <w:rPr>
          <w:rFonts w:ascii="Times New Roman" w:hAnsi="Times New Roman" w:cs="Times New Roman"/>
          <w:b/>
          <w:i/>
          <w:sz w:val="24"/>
          <w:szCs w:val="24"/>
        </w:rPr>
        <w:t>Лобкова</w:t>
      </w:r>
    </w:p>
    <w:p w:rsidR="009C7A97" w:rsidRPr="00B20C12" w:rsidRDefault="00352FEF" w:rsidP="00B20C12">
      <w:pPr>
        <w:spacing w:after="0" w:line="240" w:lineRule="auto"/>
        <w:ind w:firstLine="851"/>
        <w:jc w:val="center"/>
        <w:rPr>
          <w:rFonts w:ascii="Times New Roman" w:eastAsia="Times New Roman" w:hAnsi="Times New Roman" w:cs="Times New Roman"/>
          <w:b/>
          <w:sz w:val="24"/>
          <w:szCs w:val="24"/>
          <w:lang w:eastAsia="ru-RU"/>
        </w:rPr>
      </w:pPr>
      <w:r w:rsidRPr="00B20C12">
        <w:rPr>
          <w:rFonts w:ascii="Times New Roman" w:eastAsia="Times New Roman" w:hAnsi="Times New Roman" w:cs="Times New Roman"/>
          <w:b/>
          <w:sz w:val="24"/>
          <w:szCs w:val="24"/>
          <w:lang w:eastAsia="ru-RU"/>
        </w:rPr>
        <w:t>Пути оптимизац</w:t>
      </w:r>
      <w:r w:rsidR="001336FD" w:rsidRPr="00B20C12">
        <w:rPr>
          <w:rFonts w:ascii="Times New Roman" w:eastAsia="Times New Roman" w:hAnsi="Times New Roman" w:cs="Times New Roman"/>
          <w:b/>
          <w:sz w:val="24"/>
          <w:szCs w:val="24"/>
          <w:lang w:eastAsia="ru-RU"/>
        </w:rPr>
        <w:t xml:space="preserve">ии патриотического воспитания </w:t>
      </w:r>
    </w:p>
    <w:p w:rsidR="00352FEF" w:rsidRPr="00B20C12" w:rsidRDefault="001336FD" w:rsidP="00B20C12">
      <w:pPr>
        <w:spacing w:after="0" w:line="240" w:lineRule="auto"/>
        <w:ind w:firstLine="851"/>
        <w:jc w:val="center"/>
        <w:rPr>
          <w:rFonts w:ascii="Times New Roman" w:eastAsia="Times New Roman" w:hAnsi="Times New Roman" w:cs="Times New Roman"/>
          <w:b/>
          <w:sz w:val="24"/>
          <w:szCs w:val="24"/>
          <w:lang w:eastAsia="ru-RU"/>
        </w:rPr>
      </w:pPr>
      <w:r w:rsidRPr="00B20C12">
        <w:rPr>
          <w:rFonts w:ascii="Times New Roman" w:eastAsia="Times New Roman" w:hAnsi="Times New Roman" w:cs="Times New Roman"/>
          <w:b/>
          <w:sz w:val="24"/>
          <w:szCs w:val="24"/>
          <w:lang w:eastAsia="ru-RU"/>
        </w:rPr>
        <w:t>подрастающего поколения</w:t>
      </w:r>
    </w:p>
    <w:p w:rsidR="00BC67D9" w:rsidRPr="00B20C12" w:rsidRDefault="00411673" w:rsidP="00B20C12">
      <w:pPr>
        <w:spacing w:after="0" w:line="240" w:lineRule="auto"/>
        <w:ind w:firstLine="851"/>
        <w:jc w:val="center"/>
        <w:rPr>
          <w:rFonts w:ascii="Times New Roman" w:eastAsia="Times New Roman" w:hAnsi="Times New Roman" w:cs="Times New Roman"/>
          <w:b/>
          <w:sz w:val="24"/>
          <w:szCs w:val="24"/>
          <w:lang w:eastAsia="ru-RU"/>
        </w:rPr>
      </w:pPr>
      <w:r w:rsidRPr="00B20C12">
        <w:rPr>
          <w:rFonts w:ascii="Times New Roman" w:eastAsia="Times New Roman" w:hAnsi="Times New Roman" w:cs="Times New Roman"/>
          <w:b/>
          <w:sz w:val="24"/>
          <w:szCs w:val="24"/>
          <w:lang w:eastAsia="ru-RU"/>
        </w:rPr>
        <w:t>(Совместная деятельность</w:t>
      </w:r>
      <w:r w:rsidR="00FD4897" w:rsidRPr="00B20C12">
        <w:rPr>
          <w:rFonts w:ascii="Times New Roman" w:eastAsia="Times New Roman" w:hAnsi="Times New Roman" w:cs="Times New Roman"/>
          <w:b/>
          <w:sz w:val="24"/>
          <w:szCs w:val="24"/>
          <w:lang w:eastAsia="ru-RU"/>
        </w:rPr>
        <w:t xml:space="preserve"> </w:t>
      </w:r>
      <w:r w:rsidR="00067547" w:rsidRPr="00B20C12">
        <w:rPr>
          <w:rFonts w:ascii="Times New Roman" w:eastAsia="Times New Roman" w:hAnsi="Times New Roman" w:cs="Times New Roman"/>
          <w:b/>
          <w:sz w:val="24"/>
          <w:szCs w:val="24"/>
          <w:lang w:eastAsia="ru-RU"/>
        </w:rPr>
        <w:t>МОУ «</w:t>
      </w:r>
      <w:r w:rsidR="00C10341" w:rsidRPr="00B20C12">
        <w:rPr>
          <w:rFonts w:ascii="Times New Roman" w:eastAsia="Times New Roman" w:hAnsi="Times New Roman" w:cs="Times New Roman"/>
          <w:b/>
          <w:sz w:val="24"/>
          <w:szCs w:val="24"/>
          <w:lang w:eastAsia="ru-RU"/>
        </w:rPr>
        <w:t>Школа №30 г. Донецка</w:t>
      </w:r>
      <w:r w:rsidR="00067547" w:rsidRPr="00B20C12">
        <w:rPr>
          <w:rFonts w:ascii="Times New Roman" w:eastAsia="Times New Roman" w:hAnsi="Times New Roman" w:cs="Times New Roman"/>
          <w:b/>
          <w:sz w:val="24"/>
          <w:szCs w:val="24"/>
          <w:lang w:eastAsia="ru-RU"/>
        </w:rPr>
        <w:t>»</w:t>
      </w:r>
      <w:r w:rsidRPr="00B20C12">
        <w:rPr>
          <w:rFonts w:ascii="Times New Roman" w:eastAsia="Times New Roman" w:hAnsi="Times New Roman" w:cs="Times New Roman"/>
          <w:b/>
          <w:sz w:val="24"/>
          <w:szCs w:val="24"/>
          <w:lang w:eastAsia="ru-RU"/>
        </w:rPr>
        <w:t xml:space="preserve"> и Донецкого Республиканского краеведческого музея</w:t>
      </w:r>
      <w:r w:rsidR="00067547" w:rsidRPr="00B20C12">
        <w:rPr>
          <w:rFonts w:ascii="Times New Roman" w:eastAsia="Times New Roman" w:hAnsi="Times New Roman" w:cs="Times New Roman"/>
          <w:b/>
          <w:sz w:val="24"/>
          <w:szCs w:val="24"/>
          <w:lang w:eastAsia="ru-RU"/>
        </w:rPr>
        <w:t>)</w:t>
      </w:r>
    </w:p>
    <w:p w:rsidR="00BC67D9" w:rsidRPr="00B20C12" w:rsidRDefault="00BC67D9" w:rsidP="00B20C1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20C12">
        <w:rPr>
          <w:rFonts w:ascii="Times New Roman" w:eastAsia="Times New Roman" w:hAnsi="Times New Roman" w:cs="Times New Roman"/>
          <w:sz w:val="24"/>
          <w:szCs w:val="24"/>
          <w:lang w:eastAsia="ru-RU"/>
        </w:rPr>
        <w:t>Несмотря на то, что понятие патриотизм имеет глубокую исто</w:t>
      </w:r>
      <w:r w:rsidR="00346A93" w:rsidRPr="00B20C12">
        <w:rPr>
          <w:rFonts w:ascii="Times New Roman" w:eastAsia="Times New Roman" w:hAnsi="Times New Roman" w:cs="Times New Roman"/>
          <w:sz w:val="24"/>
          <w:szCs w:val="24"/>
          <w:lang w:eastAsia="ru-RU"/>
        </w:rPr>
        <w:t xml:space="preserve">рию, уходящую своими корнями в </w:t>
      </w:r>
      <w:r w:rsidRPr="00B20C12">
        <w:rPr>
          <w:rFonts w:ascii="Times New Roman" w:eastAsia="Times New Roman" w:hAnsi="Times New Roman" w:cs="Times New Roman"/>
          <w:sz w:val="24"/>
          <w:szCs w:val="24"/>
          <w:lang w:eastAsia="ru-RU"/>
        </w:rPr>
        <w:t>Древнюю</w:t>
      </w:r>
      <w:r w:rsidRPr="00B20C12">
        <w:rPr>
          <w:rFonts w:ascii="Times New Roman" w:eastAsia="Times New Roman" w:hAnsi="Times New Roman" w:cs="Times New Roman"/>
          <w:sz w:val="24"/>
          <w:szCs w:val="24"/>
          <w:lang w:eastAsia="ru-RU"/>
        </w:rPr>
        <w:tab/>
        <w:t>Грецию, оно актуально и сегодня. В СССР проблема воспитания патриотизма не стояла так остро, как сейчас. Советские дети с молоком м</w:t>
      </w:r>
      <w:r w:rsidR="00346A93" w:rsidRPr="00B20C12">
        <w:rPr>
          <w:rFonts w:ascii="Times New Roman" w:eastAsia="Times New Roman" w:hAnsi="Times New Roman" w:cs="Times New Roman"/>
          <w:sz w:val="24"/>
          <w:szCs w:val="24"/>
          <w:lang w:eastAsia="ru-RU"/>
        </w:rPr>
        <w:t>атери впитали понятия “Родина”,</w:t>
      </w:r>
      <w:r w:rsidRPr="00B20C12">
        <w:rPr>
          <w:rFonts w:ascii="Times New Roman" w:eastAsia="Times New Roman" w:hAnsi="Times New Roman" w:cs="Times New Roman"/>
          <w:sz w:val="24"/>
          <w:szCs w:val="24"/>
          <w:lang w:eastAsia="ru-RU"/>
        </w:rPr>
        <w:t xml:space="preserve"> “мы, советский народ” ... Еще с детского садика все гордились, что живут в самой большой и справедливой стране мира. С развалом Советского Союза были разрушены определенные ценности, были открыты двери для идеологии индивидуализма, приоритета материальных ценностей. На первое место выходит вопрос: «Что мне за это будет?». Общество, где царит власть денег уязвимо.</w:t>
      </w:r>
    </w:p>
    <w:p w:rsidR="00646FD5" w:rsidRPr="00B20C12" w:rsidRDefault="00BC67D9" w:rsidP="00B20C1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20C12">
        <w:rPr>
          <w:rFonts w:ascii="Times New Roman" w:eastAsia="Times New Roman" w:hAnsi="Times New Roman" w:cs="Times New Roman"/>
          <w:sz w:val="24"/>
          <w:szCs w:val="24"/>
          <w:lang w:eastAsia="ru-RU"/>
        </w:rPr>
        <w:t>Опрос учащихся 10-</w:t>
      </w:r>
      <w:r w:rsidR="008D669F" w:rsidRPr="00B20C12">
        <w:rPr>
          <w:rFonts w:ascii="Times New Roman" w:eastAsia="Times New Roman" w:hAnsi="Times New Roman" w:cs="Times New Roman"/>
          <w:sz w:val="24"/>
          <w:szCs w:val="24"/>
          <w:lang w:eastAsia="ru-RU"/>
        </w:rPr>
        <w:t xml:space="preserve"> 11 </w:t>
      </w:r>
      <w:r w:rsidRPr="00B20C12">
        <w:rPr>
          <w:rFonts w:ascii="Times New Roman" w:eastAsia="Times New Roman" w:hAnsi="Times New Roman" w:cs="Times New Roman"/>
          <w:sz w:val="24"/>
          <w:szCs w:val="24"/>
          <w:lang w:eastAsia="ru-RU"/>
        </w:rPr>
        <w:t>х классов показал, что из 31 опрошенного, 10 человек читают книги, остальные «сидят» в Интернете, 6 уч</w:t>
      </w:r>
      <w:r w:rsidR="00646FD5" w:rsidRPr="00B20C12">
        <w:rPr>
          <w:rFonts w:ascii="Times New Roman" w:eastAsia="Times New Roman" w:hAnsi="Times New Roman" w:cs="Times New Roman"/>
          <w:sz w:val="24"/>
          <w:szCs w:val="24"/>
          <w:lang w:eastAsia="ru-RU"/>
        </w:rPr>
        <w:t>ащихся могут ответить на вопрос</w:t>
      </w:r>
      <w:r w:rsidRPr="00B20C12">
        <w:rPr>
          <w:rFonts w:ascii="Times New Roman" w:eastAsia="Times New Roman" w:hAnsi="Times New Roman" w:cs="Times New Roman"/>
          <w:sz w:val="24"/>
          <w:szCs w:val="24"/>
          <w:lang w:eastAsia="ru-RU"/>
        </w:rPr>
        <w:t xml:space="preserve"> </w:t>
      </w:r>
      <w:r w:rsidR="00646FD5" w:rsidRPr="00B20C12">
        <w:rPr>
          <w:rFonts w:ascii="Times New Roman" w:eastAsia="Times New Roman" w:hAnsi="Times New Roman" w:cs="Times New Roman"/>
          <w:sz w:val="24"/>
          <w:szCs w:val="24"/>
          <w:lang w:eastAsia="ru-RU"/>
        </w:rPr>
        <w:t>«П</w:t>
      </w:r>
      <w:r w:rsidRPr="00B20C12">
        <w:rPr>
          <w:rFonts w:ascii="Times New Roman" w:eastAsia="Times New Roman" w:hAnsi="Times New Roman" w:cs="Times New Roman"/>
          <w:sz w:val="24"/>
          <w:szCs w:val="24"/>
          <w:lang w:eastAsia="ru-RU"/>
        </w:rPr>
        <w:t>очему 9 М</w:t>
      </w:r>
      <w:r w:rsidR="00F51DC3" w:rsidRPr="00B20C12">
        <w:rPr>
          <w:rFonts w:ascii="Times New Roman" w:eastAsia="Times New Roman" w:hAnsi="Times New Roman" w:cs="Times New Roman"/>
          <w:sz w:val="24"/>
          <w:szCs w:val="24"/>
          <w:lang w:eastAsia="ru-RU"/>
        </w:rPr>
        <w:t>ая</w:t>
      </w:r>
      <w:r w:rsidRPr="00B20C12">
        <w:rPr>
          <w:rFonts w:ascii="Times New Roman" w:eastAsia="Times New Roman" w:hAnsi="Times New Roman" w:cs="Times New Roman"/>
          <w:sz w:val="24"/>
          <w:szCs w:val="24"/>
          <w:lang w:eastAsia="ru-RU"/>
        </w:rPr>
        <w:t xml:space="preserve"> является Днем Победы</w:t>
      </w:r>
      <w:r w:rsidR="00646FD5" w:rsidRPr="00B20C12">
        <w:rPr>
          <w:rFonts w:ascii="Times New Roman" w:eastAsia="Times New Roman" w:hAnsi="Times New Roman" w:cs="Times New Roman"/>
          <w:sz w:val="24"/>
          <w:szCs w:val="24"/>
          <w:lang w:eastAsia="ru-RU"/>
        </w:rPr>
        <w:t xml:space="preserve"> в Великой Отечественной войне?</w:t>
      </w:r>
      <w:r w:rsidR="00B25E16" w:rsidRPr="00B20C12">
        <w:rPr>
          <w:rFonts w:ascii="Times New Roman" w:eastAsia="Times New Roman" w:hAnsi="Times New Roman" w:cs="Times New Roman"/>
          <w:sz w:val="24"/>
          <w:szCs w:val="24"/>
          <w:lang w:eastAsia="ru-RU"/>
        </w:rPr>
        <w:t>», для</w:t>
      </w:r>
      <w:r w:rsidRPr="00B20C12">
        <w:rPr>
          <w:rFonts w:ascii="Times New Roman" w:eastAsia="Times New Roman" w:hAnsi="Times New Roman" w:cs="Times New Roman"/>
          <w:sz w:val="24"/>
          <w:szCs w:val="24"/>
          <w:lang w:eastAsia="ru-RU"/>
        </w:rPr>
        <w:t xml:space="preserve"> 19</w:t>
      </w:r>
      <w:r w:rsidR="00646FD5" w:rsidRPr="00B20C12">
        <w:rPr>
          <w:rFonts w:ascii="Times New Roman" w:eastAsia="Times New Roman" w:hAnsi="Times New Roman" w:cs="Times New Roman"/>
          <w:sz w:val="24"/>
          <w:szCs w:val="24"/>
          <w:lang w:eastAsia="ru-RU"/>
        </w:rPr>
        <w:t>-</w:t>
      </w:r>
      <w:r w:rsidRPr="00B20C12">
        <w:rPr>
          <w:rFonts w:ascii="Times New Roman" w:eastAsia="Times New Roman" w:hAnsi="Times New Roman" w:cs="Times New Roman"/>
          <w:sz w:val="24"/>
          <w:szCs w:val="24"/>
          <w:lang w:eastAsia="ru-RU"/>
        </w:rPr>
        <w:t xml:space="preserve">ти человек удовольствия в жизни стоят на первом месте. </w:t>
      </w:r>
    </w:p>
    <w:p w:rsidR="00BC67D9" w:rsidRPr="00B20C12" w:rsidRDefault="00BC67D9" w:rsidP="00B20C1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20C12">
        <w:rPr>
          <w:rFonts w:ascii="Times New Roman" w:eastAsia="Times New Roman" w:hAnsi="Times New Roman" w:cs="Times New Roman"/>
          <w:sz w:val="24"/>
          <w:szCs w:val="24"/>
          <w:lang w:eastAsia="ru-RU"/>
        </w:rPr>
        <w:t>Что может сделать школа в сложившихся условиях?</w:t>
      </w:r>
    </w:p>
    <w:p w:rsidR="00C1413F" w:rsidRPr="00B20C12" w:rsidRDefault="008D669F" w:rsidP="00B20C12">
      <w:pPr>
        <w:shd w:val="clear" w:color="auto" w:fill="FFFFFF"/>
        <w:spacing w:after="0" w:line="240" w:lineRule="auto"/>
        <w:ind w:firstLine="851"/>
        <w:jc w:val="both"/>
        <w:rPr>
          <w:rFonts w:ascii="Times New Roman" w:eastAsia="Times New Roman" w:hAnsi="Times New Roman" w:cs="Times New Roman"/>
          <w:sz w:val="24"/>
          <w:szCs w:val="24"/>
          <w:lang w:eastAsia="ru-RU"/>
        </w:rPr>
      </w:pPr>
      <w:r w:rsidRPr="00B20C12">
        <w:rPr>
          <w:rFonts w:ascii="Times New Roman" w:eastAsia="Times New Roman" w:hAnsi="Times New Roman" w:cs="Times New Roman"/>
          <w:sz w:val="24"/>
          <w:szCs w:val="24"/>
          <w:lang w:eastAsia="ru-RU"/>
        </w:rPr>
        <w:t>Дадим определения понятиям.</w:t>
      </w:r>
      <w:r w:rsidR="00BC67D9" w:rsidRPr="00B20C12">
        <w:rPr>
          <w:rFonts w:ascii="Times New Roman" w:eastAsia="Times New Roman" w:hAnsi="Times New Roman" w:cs="Times New Roman"/>
          <w:sz w:val="24"/>
          <w:szCs w:val="24"/>
          <w:lang w:eastAsia="ru-RU"/>
        </w:rPr>
        <w:t xml:space="preserve"> </w:t>
      </w:r>
    </w:p>
    <w:p w:rsidR="00C1413F" w:rsidRPr="00B20C12" w:rsidRDefault="00BC67D9" w:rsidP="00B20C12">
      <w:pPr>
        <w:pStyle w:val="a4"/>
        <w:numPr>
          <w:ilvl w:val="0"/>
          <w:numId w:val="24"/>
        </w:numPr>
        <w:shd w:val="clear" w:color="auto" w:fill="FFFFFF"/>
        <w:spacing w:after="0" w:line="240" w:lineRule="auto"/>
        <w:ind w:left="0" w:firstLine="851"/>
        <w:jc w:val="both"/>
        <w:rPr>
          <w:rFonts w:ascii="Times New Roman" w:eastAsia="Times New Roman" w:hAnsi="Times New Roman" w:cs="Times New Roman"/>
          <w:sz w:val="24"/>
          <w:szCs w:val="24"/>
          <w:lang w:eastAsia="ru-RU"/>
        </w:rPr>
      </w:pPr>
      <w:r w:rsidRPr="00B20C12">
        <w:rPr>
          <w:rFonts w:ascii="Times New Roman" w:eastAsia="Times New Roman" w:hAnsi="Times New Roman" w:cs="Times New Roman"/>
          <w:sz w:val="24"/>
          <w:szCs w:val="24"/>
          <w:lang w:eastAsia="ru-RU"/>
        </w:rPr>
        <w:t>Патриотизм (от греческого patris) – род</w:t>
      </w:r>
      <w:r w:rsidR="00C1413F" w:rsidRPr="00B20C12">
        <w:rPr>
          <w:rFonts w:ascii="Times New Roman" w:eastAsia="Times New Roman" w:hAnsi="Times New Roman" w:cs="Times New Roman"/>
          <w:sz w:val="24"/>
          <w:szCs w:val="24"/>
          <w:lang w:eastAsia="ru-RU"/>
        </w:rPr>
        <w:t>ина, отечество и преданность сво</w:t>
      </w:r>
      <w:r w:rsidRPr="00B20C12">
        <w:rPr>
          <w:rFonts w:ascii="Times New Roman" w:eastAsia="Times New Roman" w:hAnsi="Times New Roman" w:cs="Times New Roman"/>
          <w:sz w:val="24"/>
          <w:szCs w:val="24"/>
          <w:lang w:eastAsia="ru-RU"/>
        </w:rPr>
        <w:t>ему отечеству, любовь к Родине, стремление служить ее интересам, защищать от врагов.</w:t>
      </w:r>
    </w:p>
    <w:p w:rsidR="00BC67D9" w:rsidRPr="00B20C12" w:rsidRDefault="00BC67D9" w:rsidP="00B20C12">
      <w:pPr>
        <w:pStyle w:val="a4"/>
        <w:numPr>
          <w:ilvl w:val="0"/>
          <w:numId w:val="24"/>
        </w:numPr>
        <w:shd w:val="clear" w:color="auto" w:fill="FFFFFF"/>
        <w:spacing w:after="0" w:line="240" w:lineRule="auto"/>
        <w:ind w:left="0" w:firstLine="851"/>
        <w:jc w:val="both"/>
        <w:rPr>
          <w:rFonts w:ascii="Times New Roman" w:eastAsia="Times New Roman" w:hAnsi="Times New Roman" w:cs="Times New Roman"/>
          <w:sz w:val="24"/>
          <w:szCs w:val="24"/>
          <w:lang w:eastAsia="ru-RU"/>
        </w:rPr>
      </w:pPr>
      <w:r w:rsidRPr="00B20C12">
        <w:rPr>
          <w:rFonts w:ascii="Times New Roman" w:eastAsia="Times New Roman" w:hAnsi="Times New Roman" w:cs="Times New Roman"/>
          <w:sz w:val="24"/>
          <w:szCs w:val="24"/>
          <w:lang w:eastAsia="ru-RU"/>
        </w:rPr>
        <w:t>Патриотическое воспитание –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своего гражданского долга и конституционных обязанностей по защите интересов Родины.</w:t>
      </w:r>
    </w:p>
    <w:p w:rsidR="001F2788" w:rsidRPr="00B20C12" w:rsidRDefault="001F2788" w:rsidP="00B20C12">
      <w:pPr>
        <w:spacing w:after="0" w:line="240" w:lineRule="auto"/>
        <w:ind w:firstLine="851"/>
        <w:jc w:val="both"/>
        <w:rPr>
          <w:rFonts w:ascii="Times New Roman" w:hAnsi="Times New Roman" w:cs="Times New Roman"/>
          <w:sz w:val="24"/>
          <w:szCs w:val="24"/>
        </w:rPr>
      </w:pPr>
      <w:r w:rsidRPr="00B20C12">
        <w:rPr>
          <w:rFonts w:ascii="Times New Roman" w:hAnsi="Times New Roman" w:cs="Times New Roman"/>
          <w:sz w:val="24"/>
          <w:szCs w:val="24"/>
        </w:rPr>
        <w:t xml:space="preserve">Большую роль </w:t>
      </w:r>
      <w:r w:rsidR="00342C98" w:rsidRPr="00B20C12">
        <w:rPr>
          <w:rFonts w:ascii="Times New Roman" w:hAnsi="Times New Roman" w:cs="Times New Roman"/>
          <w:sz w:val="24"/>
          <w:szCs w:val="24"/>
        </w:rPr>
        <w:t xml:space="preserve">в </w:t>
      </w:r>
      <w:r w:rsidR="00352FEF" w:rsidRPr="00B20C12">
        <w:rPr>
          <w:rFonts w:ascii="Times New Roman" w:hAnsi="Times New Roman" w:cs="Times New Roman"/>
          <w:sz w:val="24"/>
          <w:szCs w:val="24"/>
        </w:rPr>
        <w:t xml:space="preserve">формировании патриотических качеств личности </w:t>
      </w:r>
      <w:r w:rsidRPr="00B20C12">
        <w:rPr>
          <w:rFonts w:ascii="Times New Roman" w:hAnsi="Times New Roman" w:cs="Times New Roman"/>
          <w:sz w:val="24"/>
          <w:szCs w:val="24"/>
        </w:rPr>
        <w:t>играет сотрудничество образовательного учреждения и музея.</w:t>
      </w:r>
    </w:p>
    <w:p w:rsidR="00C1413F" w:rsidRPr="00B20C12" w:rsidRDefault="00B20C12" w:rsidP="00B20C12">
      <w:pPr>
        <w:spacing w:after="0" w:line="240" w:lineRule="auto"/>
        <w:ind w:firstLine="851"/>
        <w:jc w:val="both"/>
        <w:rPr>
          <w:rFonts w:ascii="Times New Roman" w:hAnsi="Times New Roman" w:cs="Times New Roman"/>
          <w:sz w:val="24"/>
          <w:szCs w:val="24"/>
          <w:shd w:val="clear" w:color="auto" w:fill="FFFFFF"/>
        </w:rPr>
      </w:pPr>
      <w:r w:rsidRPr="00B20C12">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1174675</wp:posOffset>
            </wp:positionV>
            <wp:extent cx="2335530" cy="2219325"/>
            <wp:effectExtent l="0" t="0" r="7620" b="0"/>
            <wp:wrapThrough wrapText="bothSides">
              <wp:wrapPolygon edited="0">
                <wp:start x="0" y="0"/>
                <wp:lineTo x="0" y="21322"/>
                <wp:lineTo x="21494" y="21322"/>
                <wp:lineTo x="2149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1541" r="21395" b="3587"/>
                    <a:stretch/>
                  </pic:blipFill>
                  <pic:spPr bwMode="auto">
                    <a:xfrm>
                      <a:off x="0" y="0"/>
                      <a:ext cx="2348643" cy="22314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2A98" w:rsidRPr="00B20C12">
        <w:rPr>
          <w:rFonts w:ascii="Times New Roman" w:eastAsia="Times New Roman" w:hAnsi="Times New Roman" w:cs="Times New Roman"/>
          <w:sz w:val="24"/>
          <w:szCs w:val="24"/>
          <w:lang w:eastAsia="ru-RU"/>
        </w:rPr>
        <w:t xml:space="preserve">Основной задачей </w:t>
      </w:r>
      <w:r w:rsidR="001F445B" w:rsidRPr="00B20C12">
        <w:rPr>
          <w:rFonts w:ascii="Times New Roman" w:eastAsia="Times New Roman" w:hAnsi="Times New Roman" w:cs="Times New Roman"/>
          <w:sz w:val="24"/>
          <w:szCs w:val="24"/>
          <w:lang w:eastAsia="ru-RU"/>
        </w:rPr>
        <w:t>совместной деятельности Донецкого Республиканского краеведческого музея</w:t>
      </w:r>
      <w:r w:rsidR="00EC1A3B" w:rsidRPr="00B20C12">
        <w:rPr>
          <w:rFonts w:ascii="Times New Roman" w:eastAsia="Times New Roman" w:hAnsi="Times New Roman" w:cs="Times New Roman"/>
          <w:sz w:val="24"/>
          <w:szCs w:val="24"/>
          <w:lang w:eastAsia="ru-RU"/>
        </w:rPr>
        <w:t>, военно- исторического музея ВОВ</w:t>
      </w:r>
      <w:r w:rsidR="008D669F" w:rsidRPr="00B20C12">
        <w:rPr>
          <w:rFonts w:ascii="Times New Roman" w:eastAsia="Times New Roman" w:hAnsi="Times New Roman" w:cs="Times New Roman"/>
          <w:sz w:val="24"/>
          <w:szCs w:val="24"/>
          <w:lang w:eastAsia="ru-RU"/>
        </w:rPr>
        <w:t xml:space="preserve"> и М</w:t>
      </w:r>
      <w:r w:rsidR="002F2203" w:rsidRPr="00B20C12">
        <w:rPr>
          <w:rFonts w:ascii="Times New Roman" w:eastAsia="Times New Roman" w:hAnsi="Times New Roman" w:cs="Times New Roman"/>
          <w:sz w:val="24"/>
          <w:szCs w:val="24"/>
          <w:lang w:eastAsia="ru-RU"/>
        </w:rPr>
        <w:t>Б</w:t>
      </w:r>
      <w:r w:rsidR="008D669F" w:rsidRPr="00B20C12">
        <w:rPr>
          <w:rFonts w:ascii="Times New Roman" w:eastAsia="Times New Roman" w:hAnsi="Times New Roman" w:cs="Times New Roman"/>
          <w:sz w:val="24"/>
          <w:szCs w:val="24"/>
          <w:lang w:eastAsia="ru-RU"/>
        </w:rPr>
        <w:t>ОУ «Школа №30 г.</w:t>
      </w:r>
      <w:r w:rsidR="001F445B" w:rsidRPr="00B20C12">
        <w:rPr>
          <w:rFonts w:ascii="Times New Roman" w:eastAsia="Times New Roman" w:hAnsi="Times New Roman" w:cs="Times New Roman"/>
          <w:sz w:val="24"/>
          <w:szCs w:val="24"/>
          <w:lang w:eastAsia="ru-RU"/>
        </w:rPr>
        <w:t xml:space="preserve"> Донецка»</w:t>
      </w:r>
      <w:r w:rsidR="001E2A98" w:rsidRPr="00B20C12">
        <w:rPr>
          <w:rFonts w:ascii="Times New Roman" w:eastAsia="Times New Roman" w:hAnsi="Times New Roman" w:cs="Times New Roman"/>
          <w:sz w:val="24"/>
          <w:szCs w:val="24"/>
          <w:lang w:eastAsia="ru-RU"/>
        </w:rPr>
        <w:t xml:space="preserve"> является налаживание взаимовыгодного и полезного сотрудничества музея и школы в сфере воспитания и образования подраста</w:t>
      </w:r>
      <w:r w:rsidR="001F445B" w:rsidRPr="00B20C12">
        <w:rPr>
          <w:rFonts w:ascii="Times New Roman" w:eastAsia="Times New Roman" w:hAnsi="Times New Roman" w:cs="Times New Roman"/>
          <w:sz w:val="24"/>
          <w:szCs w:val="24"/>
          <w:lang w:eastAsia="ru-RU"/>
        </w:rPr>
        <w:t>ющего поколения.</w:t>
      </w:r>
      <w:r w:rsidR="00BD4837" w:rsidRPr="00B20C12">
        <w:rPr>
          <w:rFonts w:ascii="Times New Roman" w:hAnsi="Times New Roman" w:cs="Times New Roman"/>
          <w:sz w:val="24"/>
          <w:szCs w:val="24"/>
          <w:shd w:val="clear" w:color="auto" w:fill="FFFFFF"/>
        </w:rPr>
        <w:t xml:space="preserve"> Роль музея в сохранении историко-культурного наследия народа трудно переоценить. В его коллекции собраны бесценные памятники истории, культуры и искусства. Музей - это хранитель социальной памяти, он дает нам возможность изучить прошлое, задуматься о настоящем и заглянуть в будущее. Огромный культурный потенциал музейных собраний содержит в себе большие возможности для образования и воспитания. Музей сегодня все более становится не только культурным, но и образовательным пространством.</w:t>
      </w:r>
    </w:p>
    <w:p w:rsidR="00ED14F4" w:rsidRPr="00B20C12" w:rsidRDefault="00C1413F" w:rsidP="00B20C12">
      <w:pPr>
        <w:spacing w:after="0" w:line="240" w:lineRule="auto"/>
        <w:ind w:firstLine="851"/>
        <w:jc w:val="both"/>
        <w:rPr>
          <w:rFonts w:ascii="Times New Roman" w:hAnsi="Times New Roman" w:cs="Times New Roman"/>
          <w:sz w:val="24"/>
          <w:szCs w:val="24"/>
        </w:rPr>
      </w:pPr>
      <w:r w:rsidRPr="00B20C12">
        <w:rPr>
          <w:rFonts w:ascii="Times New Roman" w:hAnsi="Times New Roman" w:cs="Times New Roman"/>
          <w:sz w:val="24"/>
          <w:szCs w:val="24"/>
        </w:rPr>
        <w:t>Создание исторического клуба «Патриот» вытекает из необходи</w:t>
      </w:r>
      <w:r w:rsidRPr="00B20C12">
        <w:rPr>
          <w:rFonts w:ascii="Times New Roman" w:hAnsi="Times New Roman" w:cs="Times New Roman"/>
          <w:sz w:val="24"/>
          <w:szCs w:val="24"/>
        </w:rPr>
        <w:softHyphen/>
        <w:t>мости включить работу краеведческого музея в систему воспитательной работы школы. Одним</w:t>
      </w:r>
      <w:r w:rsidR="00ED14F4" w:rsidRPr="00B20C12">
        <w:rPr>
          <w:rFonts w:ascii="Times New Roman" w:hAnsi="Times New Roman" w:cs="Times New Roman"/>
          <w:sz w:val="24"/>
          <w:szCs w:val="24"/>
        </w:rPr>
        <w:t xml:space="preserve"> </w:t>
      </w:r>
      <w:r w:rsidRPr="00B20C12">
        <w:rPr>
          <w:rFonts w:ascii="Times New Roman" w:hAnsi="Times New Roman" w:cs="Times New Roman"/>
          <w:sz w:val="24"/>
          <w:szCs w:val="24"/>
        </w:rPr>
        <w:t>из компонентов воспитательной системы школьного образования является краеведческая работа и сотрудничество с музеем, ведущим реальную патриотическую, историко-культурную, нравственную и другую воспитательную деятельность.</w:t>
      </w:r>
    </w:p>
    <w:p w:rsidR="00B20C12" w:rsidRDefault="00B20C12" w:rsidP="00B20C12">
      <w:pPr>
        <w:spacing w:after="0" w:line="240" w:lineRule="auto"/>
        <w:jc w:val="both"/>
        <w:rPr>
          <w:rFonts w:ascii="Times New Roman" w:hAnsi="Times New Roman" w:cs="Times New Roman"/>
          <w:sz w:val="24"/>
          <w:szCs w:val="24"/>
        </w:rPr>
      </w:pPr>
    </w:p>
    <w:p w:rsidR="00C1413F" w:rsidRDefault="008520AD" w:rsidP="00B20C12">
      <w:pPr>
        <w:spacing w:after="0" w:line="240" w:lineRule="auto"/>
        <w:jc w:val="both"/>
        <w:rPr>
          <w:rFonts w:ascii="Times New Roman" w:hAnsi="Times New Roman" w:cs="Times New Roman"/>
          <w:sz w:val="24"/>
          <w:szCs w:val="24"/>
        </w:rPr>
      </w:pPr>
      <w:r w:rsidRPr="00B20C12">
        <w:rPr>
          <w:rFonts w:ascii="Times New Roman" w:hAnsi="Times New Roman" w:cs="Times New Roman"/>
          <w:sz w:val="24"/>
          <w:szCs w:val="24"/>
        </w:rPr>
        <w:t>Рисунок 1 – Эмблема клуба «Патриот»</w:t>
      </w:r>
    </w:p>
    <w:p w:rsidR="00B20C12" w:rsidRPr="00B20C12" w:rsidRDefault="00B20C12" w:rsidP="00B20C12">
      <w:pPr>
        <w:spacing w:after="0" w:line="240" w:lineRule="auto"/>
        <w:jc w:val="both"/>
        <w:rPr>
          <w:rFonts w:ascii="Times New Roman" w:hAnsi="Times New Roman" w:cs="Times New Roman"/>
          <w:sz w:val="24"/>
          <w:szCs w:val="24"/>
        </w:rPr>
      </w:pPr>
      <w:bookmarkStart w:id="0" w:name="_GoBack"/>
      <w:bookmarkEnd w:id="0"/>
    </w:p>
    <w:p w:rsidR="00FF346C" w:rsidRPr="00B20C12" w:rsidRDefault="0056147E" w:rsidP="00B20C12">
      <w:pPr>
        <w:pStyle w:val="a3"/>
        <w:spacing w:before="0" w:beforeAutospacing="0" w:after="0" w:afterAutospacing="0"/>
        <w:ind w:firstLine="851"/>
        <w:jc w:val="both"/>
      </w:pPr>
      <w:r w:rsidRPr="00B20C12">
        <w:lastRenderedPageBreak/>
        <w:t>Рабо</w:t>
      </w:r>
      <w:r w:rsidR="00B30A64" w:rsidRPr="00B20C12">
        <w:t>та исторического клуба «Патриот</w:t>
      </w:r>
      <w:r w:rsidRPr="00B20C12">
        <w:t xml:space="preserve">» </w:t>
      </w:r>
      <w:r w:rsidR="001E2A98" w:rsidRPr="00B20C12">
        <w:t>позволяет интегрировать музейный материал в школьные общеобразовательные учебные курсы.</w:t>
      </w:r>
      <w:r w:rsidRPr="00B20C12">
        <w:t xml:space="preserve"> Итоги деятельности клуба являются помощью педагогам в реализации Концепции патриотического воспитания обучающихся, а именно:</w:t>
      </w:r>
      <w:r w:rsidR="001E2A98" w:rsidRPr="00B20C12">
        <w:t xml:space="preserve"> историческая и краеведческая тематика экскурсий, лекций и занятий краеведческого музея сориентирована на общепринятые школьные программы обучения, многие из которых делают посещение музея естественной частью учебного процесса. Посещение музея учащимися позволяет им более расширенно взглянуть на изучаемую тему, способствует лучшему усвоению и закреплению пройденного материала. Кроме того, знакомство с музейными экспонатами способствует развитию интереса к истории, привлечению учащихся к учебно-исследовательской работе</w:t>
      </w:r>
      <w:r w:rsidRPr="00B20C12">
        <w:t>.</w:t>
      </w:r>
    </w:p>
    <w:p w:rsidR="00FF346C" w:rsidRPr="00B20C12" w:rsidRDefault="00FF346C" w:rsidP="00B20C12">
      <w:pPr>
        <w:spacing w:after="0" w:line="240" w:lineRule="auto"/>
        <w:ind w:firstLine="851"/>
        <w:jc w:val="both"/>
        <w:rPr>
          <w:rFonts w:ascii="Times New Roman" w:hAnsi="Times New Roman" w:cs="Times New Roman"/>
          <w:sz w:val="24"/>
          <w:szCs w:val="24"/>
        </w:rPr>
      </w:pPr>
      <w:r w:rsidRPr="00B20C12">
        <w:rPr>
          <w:rFonts w:ascii="Times New Roman" w:hAnsi="Times New Roman" w:cs="Times New Roman"/>
          <w:sz w:val="24"/>
          <w:szCs w:val="24"/>
        </w:rPr>
        <w:t xml:space="preserve"> </w:t>
      </w:r>
      <w:r w:rsidR="00541D06" w:rsidRPr="00B20C12">
        <w:rPr>
          <w:rFonts w:ascii="Times New Roman" w:hAnsi="Times New Roman" w:cs="Times New Roman"/>
          <w:sz w:val="24"/>
          <w:szCs w:val="24"/>
        </w:rPr>
        <w:t xml:space="preserve">Клуб </w:t>
      </w:r>
      <w:r w:rsidRPr="00B20C12">
        <w:rPr>
          <w:rFonts w:ascii="Times New Roman" w:hAnsi="Times New Roman" w:cs="Times New Roman"/>
          <w:sz w:val="24"/>
          <w:szCs w:val="24"/>
        </w:rPr>
        <w:t>«ПАТРИОТ»</w:t>
      </w:r>
      <w:r w:rsidR="00B30A64" w:rsidRPr="00B20C12">
        <w:rPr>
          <w:rFonts w:ascii="Times New Roman" w:hAnsi="Times New Roman" w:cs="Times New Roman"/>
          <w:sz w:val="24"/>
          <w:szCs w:val="24"/>
        </w:rPr>
        <w:t xml:space="preserve"> </w:t>
      </w:r>
      <w:r w:rsidRPr="00B20C12">
        <w:rPr>
          <w:rFonts w:ascii="Times New Roman" w:hAnsi="Times New Roman" w:cs="Times New Roman"/>
          <w:sz w:val="24"/>
          <w:szCs w:val="24"/>
        </w:rPr>
        <w:t>Донецкого республиканского краеведческого музея</w:t>
      </w:r>
      <w:r w:rsidR="00B30A64" w:rsidRPr="00B20C12">
        <w:rPr>
          <w:rFonts w:ascii="Times New Roman" w:hAnsi="Times New Roman" w:cs="Times New Roman"/>
          <w:sz w:val="24"/>
          <w:szCs w:val="24"/>
        </w:rPr>
        <w:t>, ставит следующие задачи:</w:t>
      </w:r>
      <w:r w:rsidRPr="00B20C12">
        <w:rPr>
          <w:rFonts w:ascii="Times New Roman" w:hAnsi="Times New Roman" w:cs="Times New Roman"/>
          <w:sz w:val="24"/>
          <w:szCs w:val="24"/>
        </w:rPr>
        <w:t xml:space="preserve"> </w:t>
      </w:r>
    </w:p>
    <w:p w:rsidR="00B30A64" w:rsidRPr="00B20C12" w:rsidRDefault="00FF346C" w:rsidP="00B20C12">
      <w:pPr>
        <w:pStyle w:val="a4"/>
        <w:numPr>
          <w:ilvl w:val="0"/>
          <w:numId w:val="24"/>
        </w:numPr>
        <w:spacing w:after="0" w:line="240" w:lineRule="auto"/>
        <w:ind w:left="0" w:firstLine="851"/>
        <w:jc w:val="both"/>
        <w:rPr>
          <w:rFonts w:ascii="Times New Roman" w:hAnsi="Times New Roman" w:cs="Times New Roman"/>
          <w:sz w:val="24"/>
          <w:szCs w:val="24"/>
        </w:rPr>
      </w:pPr>
      <w:r w:rsidRPr="00B20C12">
        <w:rPr>
          <w:rFonts w:ascii="Times New Roman" w:hAnsi="Times New Roman" w:cs="Times New Roman"/>
          <w:sz w:val="24"/>
          <w:szCs w:val="24"/>
        </w:rPr>
        <w:t>воспитание патриота, любящего своё Отечество, свой родной край;</w:t>
      </w:r>
    </w:p>
    <w:p w:rsidR="00FF346C" w:rsidRPr="00B20C12" w:rsidRDefault="00FF346C" w:rsidP="00B20C12">
      <w:pPr>
        <w:pStyle w:val="a4"/>
        <w:numPr>
          <w:ilvl w:val="0"/>
          <w:numId w:val="24"/>
        </w:numPr>
        <w:spacing w:after="0" w:line="240" w:lineRule="auto"/>
        <w:ind w:left="0" w:firstLine="851"/>
        <w:jc w:val="both"/>
        <w:rPr>
          <w:rFonts w:ascii="Times New Roman" w:hAnsi="Times New Roman" w:cs="Times New Roman"/>
          <w:sz w:val="24"/>
          <w:szCs w:val="24"/>
        </w:rPr>
      </w:pPr>
      <w:r w:rsidRPr="00B20C12">
        <w:rPr>
          <w:rFonts w:ascii="Times New Roman" w:hAnsi="Times New Roman" w:cs="Times New Roman"/>
          <w:sz w:val="24"/>
          <w:szCs w:val="24"/>
        </w:rPr>
        <w:t xml:space="preserve">осознающего ответственность за настоящее и будущее;  </w:t>
      </w:r>
    </w:p>
    <w:p w:rsidR="00FF346C" w:rsidRPr="00B20C12" w:rsidRDefault="00FF346C" w:rsidP="00B20C12">
      <w:pPr>
        <w:pStyle w:val="a4"/>
        <w:numPr>
          <w:ilvl w:val="0"/>
          <w:numId w:val="24"/>
        </w:numPr>
        <w:spacing w:after="0" w:line="240" w:lineRule="auto"/>
        <w:ind w:left="0" w:firstLine="851"/>
        <w:jc w:val="both"/>
        <w:rPr>
          <w:rFonts w:ascii="Times New Roman" w:hAnsi="Times New Roman" w:cs="Times New Roman"/>
          <w:sz w:val="24"/>
          <w:szCs w:val="24"/>
        </w:rPr>
      </w:pPr>
      <w:r w:rsidRPr="00B20C12">
        <w:rPr>
          <w:rFonts w:ascii="Times New Roman" w:hAnsi="Times New Roman" w:cs="Times New Roman"/>
          <w:sz w:val="24"/>
          <w:szCs w:val="24"/>
        </w:rPr>
        <w:t>воспитание чувства уважения к своей истории.</w:t>
      </w:r>
    </w:p>
    <w:p w:rsidR="002C4590" w:rsidRPr="00B20C12" w:rsidRDefault="00541D06" w:rsidP="00B20C12">
      <w:pPr>
        <w:spacing w:after="0" w:line="240" w:lineRule="auto"/>
        <w:ind w:firstLine="851"/>
        <w:jc w:val="both"/>
        <w:rPr>
          <w:rFonts w:ascii="Times New Roman" w:hAnsi="Times New Roman" w:cs="Times New Roman"/>
          <w:sz w:val="24"/>
          <w:szCs w:val="24"/>
          <w:lang w:val="en-US"/>
        </w:rPr>
      </w:pPr>
      <w:r w:rsidRPr="00B20C12">
        <w:rPr>
          <w:rFonts w:ascii="Times New Roman" w:hAnsi="Times New Roman" w:cs="Times New Roman"/>
          <w:sz w:val="24"/>
          <w:szCs w:val="24"/>
        </w:rPr>
        <w:t xml:space="preserve">Торжественное </w:t>
      </w:r>
      <w:r w:rsidR="00FF346C" w:rsidRPr="00B20C12">
        <w:rPr>
          <w:rFonts w:ascii="Times New Roman" w:hAnsi="Times New Roman" w:cs="Times New Roman"/>
          <w:sz w:val="24"/>
          <w:szCs w:val="24"/>
        </w:rPr>
        <w:t>открытие клуба «Патриот» состоялось 26 марта 2015 года. 66 девушек и юношей являются постоянными чле</w:t>
      </w:r>
      <w:r w:rsidR="008019B4" w:rsidRPr="00B20C12">
        <w:rPr>
          <w:rFonts w:ascii="Times New Roman" w:hAnsi="Times New Roman" w:cs="Times New Roman"/>
          <w:sz w:val="24"/>
          <w:szCs w:val="24"/>
        </w:rPr>
        <w:t xml:space="preserve">нами клуба – это учащиеся школ </w:t>
      </w:r>
      <w:r w:rsidR="00FF346C" w:rsidRPr="00B20C12">
        <w:rPr>
          <w:rFonts w:ascii="Times New Roman" w:hAnsi="Times New Roman" w:cs="Times New Roman"/>
          <w:sz w:val="24"/>
          <w:szCs w:val="24"/>
        </w:rPr>
        <w:t>№ 30, 101, 53 и лицея профессионально-технического об</w:t>
      </w:r>
      <w:r w:rsidR="00B30A64" w:rsidRPr="00B20C12">
        <w:rPr>
          <w:rFonts w:ascii="Times New Roman" w:hAnsi="Times New Roman" w:cs="Times New Roman"/>
          <w:sz w:val="24"/>
          <w:szCs w:val="24"/>
        </w:rPr>
        <w:t>разования №</w:t>
      </w:r>
      <w:r w:rsidR="00FF346C" w:rsidRPr="00B20C12">
        <w:rPr>
          <w:rFonts w:ascii="Times New Roman" w:hAnsi="Times New Roman" w:cs="Times New Roman"/>
          <w:sz w:val="24"/>
          <w:szCs w:val="24"/>
        </w:rPr>
        <w:t>22.</w:t>
      </w:r>
      <w:r w:rsidR="00C1413F" w:rsidRPr="00B20C12">
        <w:rPr>
          <w:rFonts w:ascii="Times New Roman" w:hAnsi="Times New Roman" w:cs="Times New Roman"/>
          <w:sz w:val="24"/>
          <w:szCs w:val="24"/>
        </w:rPr>
        <w:t xml:space="preserve"> </w:t>
      </w:r>
      <w:r w:rsidR="00FF346C" w:rsidRPr="00B20C12">
        <w:rPr>
          <w:rFonts w:ascii="Times New Roman" w:hAnsi="Times New Roman" w:cs="Times New Roman"/>
          <w:sz w:val="24"/>
          <w:szCs w:val="24"/>
        </w:rPr>
        <w:t xml:space="preserve">Заседания клуба проходят 1 раз в месяц в кинозале музея Великой Отечественной войны. </w:t>
      </w:r>
      <w:r w:rsidR="00F51DC3" w:rsidRPr="00B20C12">
        <w:rPr>
          <w:rFonts w:ascii="Times New Roman" w:hAnsi="Times New Roman" w:cs="Times New Roman"/>
          <w:sz w:val="24"/>
          <w:szCs w:val="24"/>
        </w:rPr>
        <w:t>[</w:t>
      </w:r>
      <w:r w:rsidR="00F51DC3" w:rsidRPr="00B20C12">
        <w:rPr>
          <w:rFonts w:ascii="Times New Roman" w:hAnsi="Times New Roman" w:cs="Times New Roman"/>
          <w:sz w:val="24"/>
          <w:szCs w:val="24"/>
          <w:lang w:val="en-US"/>
        </w:rPr>
        <w:t>5]</w:t>
      </w:r>
    </w:p>
    <w:p w:rsidR="00FF346C" w:rsidRPr="00B20C12" w:rsidRDefault="00FF346C" w:rsidP="00B20C12">
      <w:pPr>
        <w:spacing w:after="0" w:line="240" w:lineRule="auto"/>
        <w:ind w:firstLine="851"/>
        <w:jc w:val="both"/>
        <w:rPr>
          <w:rFonts w:ascii="Times New Roman" w:hAnsi="Times New Roman" w:cs="Times New Roman"/>
          <w:sz w:val="24"/>
          <w:szCs w:val="24"/>
        </w:rPr>
      </w:pPr>
      <w:r w:rsidRPr="00B20C12">
        <w:rPr>
          <w:rFonts w:ascii="Times New Roman" w:hAnsi="Times New Roman" w:cs="Times New Roman"/>
          <w:sz w:val="24"/>
          <w:szCs w:val="24"/>
        </w:rPr>
        <w:t>Каждое заседание клуба н</w:t>
      </w:r>
      <w:r w:rsidR="00CA6085" w:rsidRPr="00B20C12">
        <w:rPr>
          <w:rFonts w:ascii="Times New Roman" w:hAnsi="Times New Roman" w:cs="Times New Roman"/>
          <w:sz w:val="24"/>
          <w:szCs w:val="24"/>
        </w:rPr>
        <w:t>осит свой тематический характер:</w:t>
      </w:r>
    </w:p>
    <w:p w:rsidR="00FF346C" w:rsidRPr="00B20C12" w:rsidRDefault="00FF346C" w:rsidP="00B20C12">
      <w:pPr>
        <w:pStyle w:val="a4"/>
        <w:numPr>
          <w:ilvl w:val="0"/>
          <w:numId w:val="25"/>
        </w:numPr>
        <w:spacing w:after="0" w:line="240" w:lineRule="auto"/>
        <w:ind w:left="0" w:firstLine="851"/>
        <w:jc w:val="both"/>
        <w:rPr>
          <w:rFonts w:ascii="Times New Roman" w:hAnsi="Times New Roman" w:cs="Times New Roman"/>
          <w:sz w:val="24"/>
          <w:szCs w:val="24"/>
        </w:rPr>
      </w:pPr>
      <w:r w:rsidRPr="00B20C12">
        <w:rPr>
          <w:rFonts w:ascii="Times New Roman" w:hAnsi="Times New Roman" w:cs="Times New Roman"/>
          <w:sz w:val="24"/>
          <w:szCs w:val="24"/>
        </w:rPr>
        <w:t>о символике Донецкой народной республике;</w:t>
      </w:r>
    </w:p>
    <w:p w:rsidR="00FF346C" w:rsidRPr="00B20C12" w:rsidRDefault="00CA6085" w:rsidP="00B20C12">
      <w:pPr>
        <w:pStyle w:val="a4"/>
        <w:numPr>
          <w:ilvl w:val="0"/>
          <w:numId w:val="25"/>
        </w:numPr>
        <w:spacing w:after="0" w:line="240" w:lineRule="auto"/>
        <w:ind w:left="0" w:firstLine="851"/>
        <w:jc w:val="both"/>
        <w:rPr>
          <w:rFonts w:ascii="Times New Roman" w:hAnsi="Times New Roman" w:cs="Times New Roman"/>
          <w:sz w:val="24"/>
          <w:szCs w:val="24"/>
        </w:rPr>
      </w:pPr>
      <w:r w:rsidRPr="00B20C12">
        <w:rPr>
          <w:rFonts w:ascii="Times New Roman" w:hAnsi="Times New Roman" w:cs="Times New Roman"/>
          <w:sz w:val="24"/>
          <w:szCs w:val="24"/>
        </w:rPr>
        <w:t xml:space="preserve">о </w:t>
      </w:r>
      <w:r w:rsidR="00FF346C" w:rsidRPr="00B20C12">
        <w:rPr>
          <w:rFonts w:ascii="Times New Roman" w:hAnsi="Times New Roman" w:cs="Times New Roman"/>
          <w:sz w:val="24"/>
          <w:szCs w:val="24"/>
        </w:rPr>
        <w:t>памятных местах нашего города;</w:t>
      </w:r>
    </w:p>
    <w:p w:rsidR="00FF346C" w:rsidRPr="00B20C12" w:rsidRDefault="00FF346C" w:rsidP="00B20C12">
      <w:pPr>
        <w:pStyle w:val="a4"/>
        <w:numPr>
          <w:ilvl w:val="0"/>
          <w:numId w:val="25"/>
        </w:numPr>
        <w:spacing w:after="0" w:line="240" w:lineRule="auto"/>
        <w:ind w:left="0" w:firstLine="851"/>
        <w:jc w:val="both"/>
        <w:rPr>
          <w:rFonts w:ascii="Times New Roman" w:hAnsi="Times New Roman" w:cs="Times New Roman"/>
          <w:sz w:val="24"/>
          <w:szCs w:val="24"/>
        </w:rPr>
      </w:pPr>
      <w:r w:rsidRPr="00B20C12">
        <w:rPr>
          <w:rFonts w:ascii="Times New Roman" w:hAnsi="Times New Roman" w:cs="Times New Roman"/>
          <w:sz w:val="24"/>
          <w:szCs w:val="24"/>
        </w:rPr>
        <w:t>о</w:t>
      </w:r>
      <w:r w:rsidR="00CA6085" w:rsidRPr="00B20C12">
        <w:rPr>
          <w:rFonts w:ascii="Times New Roman" w:hAnsi="Times New Roman" w:cs="Times New Roman"/>
          <w:sz w:val="24"/>
          <w:szCs w:val="24"/>
        </w:rPr>
        <w:t xml:space="preserve"> боевой и трудово</w:t>
      </w:r>
      <w:r w:rsidR="00710261" w:rsidRPr="00B20C12">
        <w:rPr>
          <w:rFonts w:ascii="Times New Roman" w:hAnsi="Times New Roman" w:cs="Times New Roman"/>
          <w:sz w:val="24"/>
          <w:szCs w:val="24"/>
        </w:rPr>
        <w:t>й подвигах земляков</w:t>
      </w:r>
      <w:r w:rsidR="00C1413F" w:rsidRPr="00B20C12">
        <w:rPr>
          <w:rFonts w:ascii="Times New Roman" w:hAnsi="Times New Roman" w:cs="Times New Roman"/>
          <w:sz w:val="24"/>
          <w:szCs w:val="24"/>
        </w:rPr>
        <w:t xml:space="preserve"> в годы Великой Отечественной </w:t>
      </w:r>
      <w:r w:rsidRPr="00B20C12">
        <w:rPr>
          <w:rFonts w:ascii="Times New Roman" w:hAnsi="Times New Roman" w:cs="Times New Roman"/>
          <w:sz w:val="24"/>
          <w:szCs w:val="24"/>
        </w:rPr>
        <w:t>войны;</w:t>
      </w:r>
    </w:p>
    <w:p w:rsidR="00FF346C" w:rsidRPr="00B20C12" w:rsidRDefault="00FF346C" w:rsidP="00B20C12">
      <w:pPr>
        <w:pStyle w:val="a4"/>
        <w:numPr>
          <w:ilvl w:val="0"/>
          <w:numId w:val="25"/>
        </w:numPr>
        <w:spacing w:after="0" w:line="240" w:lineRule="auto"/>
        <w:ind w:left="0" w:firstLine="851"/>
        <w:jc w:val="both"/>
        <w:rPr>
          <w:rFonts w:ascii="Times New Roman" w:hAnsi="Times New Roman" w:cs="Times New Roman"/>
          <w:sz w:val="24"/>
          <w:szCs w:val="24"/>
        </w:rPr>
      </w:pPr>
      <w:r w:rsidRPr="00B20C12">
        <w:rPr>
          <w:rFonts w:ascii="Times New Roman" w:hAnsi="Times New Roman" w:cs="Times New Roman"/>
          <w:sz w:val="24"/>
          <w:szCs w:val="24"/>
        </w:rPr>
        <w:t>об орденах и медалях наших дедов и отцов;</w:t>
      </w:r>
    </w:p>
    <w:p w:rsidR="00FF346C" w:rsidRDefault="00FF346C" w:rsidP="00B20C12">
      <w:pPr>
        <w:pStyle w:val="a4"/>
        <w:numPr>
          <w:ilvl w:val="0"/>
          <w:numId w:val="25"/>
        </w:numPr>
        <w:spacing w:after="0" w:line="240" w:lineRule="auto"/>
        <w:ind w:left="0" w:firstLine="851"/>
        <w:jc w:val="both"/>
        <w:rPr>
          <w:rFonts w:ascii="Times New Roman" w:hAnsi="Times New Roman" w:cs="Times New Roman"/>
          <w:sz w:val="24"/>
          <w:szCs w:val="24"/>
        </w:rPr>
      </w:pPr>
      <w:r w:rsidRPr="00B20C12">
        <w:rPr>
          <w:rFonts w:ascii="Times New Roman" w:hAnsi="Times New Roman" w:cs="Times New Roman"/>
          <w:sz w:val="24"/>
          <w:szCs w:val="24"/>
        </w:rPr>
        <w:t>об освобождения Донецкой области от немецко-фашистских захватчиков.</w:t>
      </w:r>
    </w:p>
    <w:p w:rsidR="00B20C12" w:rsidRPr="00B20C12" w:rsidRDefault="00B20C12" w:rsidP="00B20C12">
      <w:pPr>
        <w:pStyle w:val="a4"/>
        <w:spacing w:after="0" w:line="240" w:lineRule="auto"/>
        <w:ind w:left="851"/>
        <w:jc w:val="both"/>
        <w:rPr>
          <w:rFonts w:ascii="Times New Roman" w:hAnsi="Times New Roman" w:cs="Times New Roman"/>
          <w:sz w:val="24"/>
          <w:szCs w:val="24"/>
        </w:rPr>
      </w:pPr>
    </w:p>
    <w:p w:rsidR="00BD4837" w:rsidRDefault="00B2203A" w:rsidP="00B20C12">
      <w:pPr>
        <w:pStyle w:val="a4"/>
        <w:spacing w:after="0" w:line="240" w:lineRule="auto"/>
        <w:ind w:left="0"/>
        <w:jc w:val="center"/>
        <w:rPr>
          <w:rFonts w:ascii="Times New Roman" w:hAnsi="Times New Roman" w:cs="Times New Roman"/>
          <w:sz w:val="24"/>
          <w:szCs w:val="24"/>
        </w:rPr>
      </w:pPr>
      <w:r w:rsidRPr="00B20C12">
        <w:rPr>
          <w:rFonts w:ascii="Times New Roman" w:hAnsi="Times New Roman" w:cs="Times New Roman"/>
          <w:noProof/>
          <w:sz w:val="24"/>
          <w:szCs w:val="24"/>
          <w:lang w:eastAsia="ru-RU"/>
        </w:rPr>
        <w:drawing>
          <wp:inline distT="0" distB="0" distL="0" distR="0" wp14:anchorId="5230FB06" wp14:editId="3C1B0978">
            <wp:extent cx="4241586" cy="2336633"/>
            <wp:effectExtent l="0" t="0" r="6985" b="6985"/>
            <wp:docPr id="1028" name="Picture 4" descr="http://mincult.govdnr.ru/sites/default/files/news-pictures/x-no2kgy9g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mincult.govdnr.ru/sites/default/files/news-pictures/x-no2kgy9g81.jpg"/>
                    <pic:cNvPicPr>
                      <a:picLocks noChangeAspect="1" noChangeArrowheads="1"/>
                    </pic:cNvPicPr>
                  </pic:nvPicPr>
                  <pic:blipFill rotWithShape="1">
                    <a:blip r:embed="rId6">
                      <a:extLst>
                        <a:ext uri="{28A0092B-C50C-407E-A947-70E740481C1C}">
                          <a14:useLocalDpi xmlns:a14="http://schemas.microsoft.com/office/drawing/2010/main" val="0"/>
                        </a:ext>
                      </a:extLst>
                    </a:blip>
                    <a:srcRect t="9022" b="17527"/>
                    <a:stretch/>
                  </pic:blipFill>
                  <pic:spPr bwMode="auto">
                    <a:xfrm>
                      <a:off x="0" y="0"/>
                      <a:ext cx="4296098" cy="2366663"/>
                    </a:xfrm>
                    <a:prstGeom prst="rect">
                      <a:avLst/>
                    </a:prstGeom>
                    <a:noFill/>
                    <a:ln>
                      <a:noFill/>
                    </a:ln>
                    <a:extLst>
                      <a:ext uri="{53640926-AAD7-44D8-BBD7-CCE9431645EC}">
                        <a14:shadowObscured xmlns:a14="http://schemas.microsoft.com/office/drawing/2010/main"/>
                      </a:ext>
                    </a:extLst>
                  </pic:spPr>
                </pic:pic>
              </a:graphicData>
            </a:graphic>
          </wp:inline>
        </w:drawing>
      </w:r>
      <w:r w:rsidRPr="00B20C12">
        <w:rPr>
          <w:rFonts w:ascii="Times New Roman" w:hAnsi="Times New Roman" w:cs="Times New Roman"/>
          <w:sz w:val="24"/>
          <w:szCs w:val="24"/>
        </w:rPr>
        <w:br/>
        <w:t>Рисунок 2 – Фото с заседания клуба</w:t>
      </w:r>
    </w:p>
    <w:p w:rsidR="00B20C12" w:rsidRPr="00B20C12" w:rsidRDefault="00B20C12" w:rsidP="00B20C12">
      <w:pPr>
        <w:pStyle w:val="a4"/>
        <w:spacing w:after="0" w:line="240" w:lineRule="auto"/>
        <w:ind w:left="0"/>
        <w:jc w:val="center"/>
        <w:rPr>
          <w:rFonts w:ascii="Times New Roman" w:hAnsi="Times New Roman" w:cs="Times New Roman"/>
          <w:sz w:val="24"/>
          <w:szCs w:val="24"/>
        </w:rPr>
      </w:pPr>
    </w:p>
    <w:p w:rsidR="00B30A64" w:rsidRPr="00B20C12" w:rsidRDefault="00FF346C" w:rsidP="00B20C12">
      <w:pPr>
        <w:spacing w:after="0" w:line="240" w:lineRule="auto"/>
        <w:ind w:firstLine="851"/>
        <w:jc w:val="both"/>
        <w:rPr>
          <w:rFonts w:ascii="Times New Roman" w:hAnsi="Times New Roman" w:cs="Times New Roman"/>
          <w:sz w:val="24"/>
          <w:szCs w:val="24"/>
        </w:rPr>
      </w:pPr>
      <w:r w:rsidRPr="00B20C12">
        <w:rPr>
          <w:rFonts w:ascii="Times New Roman" w:hAnsi="Times New Roman" w:cs="Times New Roman"/>
          <w:sz w:val="24"/>
          <w:szCs w:val="24"/>
        </w:rPr>
        <w:t>Члены клуба принимают самое активное уч</w:t>
      </w:r>
      <w:r w:rsidR="00B2203A" w:rsidRPr="00B20C12">
        <w:rPr>
          <w:rFonts w:ascii="Times New Roman" w:hAnsi="Times New Roman" w:cs="Times New Roman"/>
          <w:sz w:val="24"/>
          <w:szCs w:val="24"/>
        </w:rPr>
        <w:t xml:space="preserve">астие в мероприятиях республики, таких как мероприятия, посвященные Дню Освобождения Донбасса на территории мемориала </w:t>
      </w:r>
      <w:r w:rsidR="00B2203A" w:rsidRPr="00B20C12">
        <w:rPr>
          <w:rFonts w:ascii="Times New Roman" w:eastAsia="Calibri" w:hAnsi="Times New Roman" w:cs="Times New Roman"/>
          <w:kern w:val="24"/>
          <w:sz w:val="24"/>
          <w:szCs w:val="24"/>
          <w:lang w:eastAsia="ru-RU"/>
        </w:rPr>
        <w:t>«</w:t>
      </w:r>
      <w:r w:rsidR="009C7A97" w:rsidRPr="00B20C12">
        <w:rPr>
          <w:rFonts w:ascii="Times New Roman" w:eastAsia="Calibri" w:hAnsi="Times New Roman" w:cs="Times New Roman"/>
          <w:kern w:val="24"/>
          <w:sz w:val="24"/>
          <w:szCs w:val="24"/>
          <w:lang w:eastAsia="ru-RU"/>
        </w:rPr>
        <w:t>Саур Могила</w:t>
      </w:r>
      <w:r w:rsidR="00B2203A" w:rsidRPr="00B20C12">
        <w:rPr>
          <w:rFonts w:ascii="Times New Roman" w:eastAsia="Calibri" w:hAnsi="Times New Roman" w:cs="Times New Roman"/>
          <w:kern w:val="24"/>
          <w:sz w:val="24"/>
          <w:szCs w:val="24"/>
          <w:lang w:eastAsia="ru-RU"/>
        </w:rPr>
        <w:t xml:space="preserve">» </w:t>
      </w:r>
      <w:r w:rsidR="00B2203A" w:rsidRPr="00B20C12">
        <w:rPr>
          <w:rFonts w:ascii="Times New Roman" w:hAnsi="Times New Roman" w:cs="Times New Roman"/>
          <w:sz w:val="24"/>
          <w:szCs w:val="24"/>
        </w:rPr>
        <w:t>и открытие музейных экспозиций в Донецком Республиканском Краеведческом музее. Не раз деятельность клуба была освещена в репортажах телеканалов «Оплот», «Новороссия» и «Первый республиканский».</w:t>
      </w:r>
      <w:r w:rsidR="00D263A8" w:rsidRPr="00B20C12">
        <w:rPr>
          <w:rFonts w:ascii="Times New Roman" w:hAnsi="Times New Roman" w:cs="Times New Roman"/>
          <w:sz w:val="24"/>
          <w:szCs w:val="24"/>
        </w:rPr>
        <w:t xml:space="preserve"> </w:t>
      </w:r>
      <w:r w:rsidR="00F51DC3" w:rsidRPr="00B20C12">
        <w:rPr>
          <w:rFonts w:ascii="Times New Roman" w:hAnsi="Times New Roman" w:cs="Times New Roman"/>
          <w:sz w:val="24"/>
          <w:szCs w:val="24"/>
        </w:rPr>
        <w:t>[3, 4</w:t>
      </w:r>
      <w:r w:rsidR="00B2203A" w:rsidRPr="00B20C12">
        <w:rPr>
          <w:rFonts w:ascii="Times New Roman" w:hAnsi="Times New Roman" w:cs="Times New Roman"/>
          <w:sz w:val="24"/>
          <w:szCs w:val="24"/>
        </w:rPr>
        <w:t xml:space="preserve">] </w:t>
      </w:r>
    </w:p>
    <w:p w:rsidR="00C1413F" w:rsidRPr="00B20C12" w:rsidRDefault="00B20C12" w:rsidP="00B20C12">
      <w:pPr>
        <w:spacing w:after="0" w:line="240" w:lineRule="auto"/>
        <w:ind w:firstLine="851"/>
        <w:jc w:val="both"/>
        <w:rPr>
          <w:rFonts w:ascii="Times New Roman" w:eastAsia="Calibri" w:hAnsi="Times New Roman" w:cs="Times New Roman"/>
          <w:kern w:val="24"/>
          <w:sz w:val="24"/>
          <w:szCs w:val="24"/>
          <w:lang w:eastAsia="ru-RU"/>
        </w:rPr>
      </w:pPr>
      <w:r w:rsidRPr="00B20C12">
        <w:rPr>
          <w:rFonts w:ascii="Times New Roman" w:hAnsi="Times New Roman" w:cs="Times New Roman"/>
          <w:noProof/>
          <w:sz w:val="24"/>
          <w:szCs w:val="24"/>
          <w:lang w:eastAsia="ru-RU"/>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1306184</wp:posOffset>
            </wp:positionV>
            <wp:extent cx="4038600" cy="2792730"/>
            <wp:effectExtent l="0" t="0" r="0" b="7620"/>
            <wp:wrapTopAndBottom/>
            <wp:docPr id="2" name="Рисунок 2" descr="C:\Users\Карина\Desktop\Документы\ПАТРИОТ\Саур- могила 7.09.15\DSC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рина\Desktop\Документы\ПАТРИОТ\Саур- могила 7.09.15\DSCN000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497" t="6927" r="6179" b="12545"/>
                    <a:stretch/>
                  </pic:blipFill>
                  <pic:spPr bwMode="auto">
                    <a:xfrm>
                      <a:off x="0" y="0"/>
                      <a:ext cx="4038600" cy="2792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4837" w:rsidRPr="00B20C12">
        <w:rPr>
          <w:rFonts w:ascii="Times New Roman" w:hAnsi="Times New Roman" w:cs="Times New Roman"/>
          <w:sz w:val="24"/>
          <w:szCs w:val="24"/>
        </w:rPr>
        <w:t xml:space="preserve">За поисковую работу члены клуба награждены памятными подарками.  За активную работу по военно-патриотическому воспитанию клубу «Патриот» вручено нагрудный знак «25 лет вывода войск с Афганистана», Знамя батальона Восток «Медведевцы», Благодарность Союза ветеранов Афганистана ДНР. </w:t>
      </w:r>
      <w:r w:rsidR="007149CC" w:rsidRPr="00B20C12">
        <w:rPr>
          <w:rFonts w:ascii="Times New Roman" w:hAnsi="Times New Roman" w:cs="Times New Roman"/>
          <w:sz w:val="24"/>
          <w:szCs w:val="24"/>
        </w:rPr>
        <w:t xml:space="preserve">26 октября 2017 года члены исторического клуба «Патриот», 14 учащихся МОУ «Школа №30 </w:t>
      </w:r>
      <w:r w:rsidR="00B25E16" w:rsidRPr="00B20C12">
        <w:rPr>
          <w:rFonts w:ascii="Times New Roman" w:hAnsi="Times New Roman" w:cs="Times New Roman"/>
          <w:sz w:val="24"/>
          <w:szCs w:val="24"/>
        </w:rPr>
        <w:t>г. Донецка</w:t>
      </w:r>
      <w:r w:rsidR="007149CC" w:rsidRPr="00B20C12">
        <w:rPr>
          <w:rFonts w:ascii="Times New Roman" w:hAnsi="Times New Roman" w:cs="Times New Roman"/>
          <w:sz w:val="24"/>
          <w:szCs w:val="24"/>
        </w:rPr>
        <w:t>», по приглашению Центрального музея Великой Отечественной войны (</w:t>
      </w:r>
      <w:r w:rsidR="00B25E16" w:rsidRPr="00B20C12">
        <w:rPr>
          <w:rFonts w:ascii="Times New Roman" w:hAnsi="Times New Roman" w:cs="Times New Roman"/>
          <w:sz w:val="24"/>
          <w:szCs w:val="24"/>
        </w:rPr>
        <w:t>г. Москва</w:t>
      </w:r>
      <w:r w:rsidR="007149CC" w:rsidRPr="00B20C12">
        <w:rPr>
          <w:rFonts w:ascii="Times New Roman" w:hAnsi="Times New Roman" w:cs="Times New Roman"/>
          <w:sz w:val="24"/>
          <w:szCs w:val="24"/>
        </w:rPr>
        <w:t>, Россия) побывали на экскурсии в столице Российской Федерации- городе Москва.</w:t>
      </w:r>
      <w:r w:rsidR="00F51DC3" w:rsidRPr="00B20C12">
        <w:rPr>
          <w:rFonts w:ascii="Times New Roman" w:hAnsi="Times New Roman" w:cs="Times New Roman"/>
          <w:sz w:val="24"/>
          <w:szCs w:val="24"/>
        </w:rPr>
        <w:t xml:space="preserve"> [2]</w:t>
      </w:r>
      <w:r w:rsidR="00C1413F" w:rsidRPr="00B20C12">
        <w:rPr>
          <w:rFonts w:ascii="Times New Roman" w:hAnsi="Times New Roman" w:cs="Times New Roman"/>
          <w:noProof/>
          <w:sz w:val="24"/>
          <w:szCs w:val="24"/>
          <w:lang w:eastAsia="ru-RU"/>
        </w:rPr>
        <w:t xml:space="preserve"> </w:t>
      </w:r>
    </w:p>
    <w:p w:rsidR="00C1413F" w:rsidRPr="00B20C12" w:rsidRDefault="00D263A8" w:rsidP="00B20C12">
      <w:pPr>
        <w:spacing w:after="0" w:line="240" w:lineRule="auto"/>
        <w:ind w:firstLine="851"/>
        <w:jc w:val="both"/>
        <w:rPr>
          <w:rFonts w:ascii="Times New Roman" w:eastAsia="Calibri" w:hAnsi="Times New Roman" w:cs="Times New Roman"/>
          <w:kern w:val="24"/>
          <w:sz w:val="24"/>
          <w:szCs w:val="24"/>
          <w:lang w:eastAsia="ru-RU"/>
        </w:rPr>
      </w:pPr>
      <w:r w:rsidRPr="00B20C12">
        <w:rPr>
          <w:rFonts w:ascii="Times New Roman" w:hAnsi="Times New Roman" w:cs="Times New Roman"/>
          <w:sz w:val="24"/>
          <w:szCs w:val="24"/>
        </w:rPr>
        <w:t xml:space="preserve">Рисунок 3 - </w:t>
      </w:r>
      <w:r w:rsidRPr="00B20C12">
        <w:rPr>
          <w:rFonts w:ascii="Times New Roman" w:eastAsia="Calibri" w:hAnsi="Times New Roman" w:cs="Times New Roman"/>
          <w:kern w:val="24"/>
          <w:sz w:val="24"/>
          <w:szCs w:val="24"/>
          <w:lang w:eastAsia="ru-RU"/>
        </w:rPr>
        <w:t>Участие в Живом коридоре на территории мемориала «</w:t>
      </w:r>
      <w:r w:rsidR="00C1413F" w:rsidRPr="00B20C12">
        <w:rPr>
          <w:rFonts w:ascii="Times New Roman" w:eastAsia="Calibri" w:hAnsi="Times New Roman" w:cs="Times New Roman"/>
          <w:kern w:val="24"/>
          <w:sz w:val="24"/>
          <w:szCs w:val="24"/>
          <w:lang w:eastAsia="ru-RU"/>
        </w:rPr>
        <w:t>Саур Могила</w:t>
      </w:r>
      <w:r w:rsidRPr="00B20C12">
        <w:rPr>
          <w:rFonts w:ascii="Times New Roman" w:eastAsia="Calibri" w:hAnsi="Times New Roman" w:cs="Times New Roman"/>
          <w:kern w:val="24"/>
          <w:sz w:val="24"/>
          <w:szCs w:val="24"/>
          <w:lang w:eastAsia="ru-RU"/>
        </w:rPr>
        <w:t xml:space="preserve">» </w:t>
      </w:r>
    </w:p>
    <w:p w:rsidR="009C7A97" w:rsidRPr="00B20C12" w:rsidRDefault="009C7A97" w:rsidP="00B20C12">
      <w:pPr>
        <w:spacing w:after="0" w:line="240" w:lineRule="auto"/>
        <w:ind w:firstLine="851"/>
        <w:jc w:val="both"/>
        <w:rPr>
          <w:rFonts w:ascii="Times New Roman" w:eastAsia="Calibri" w:hAnsi="Times New Roman" w:cs="Times New Roman"/>
          <w:kern w:val="24"/>
          <w:sz w:val="24"/>
          <w:szCs w:val="24"/>
          <w:lang w:eastAsia="ru-RU"/>
        </w:rPr>
      </w:pPr>
    </w:p>
    <w:p w:rsidR="00D263A8" w:rsidRPr="00B20C12" w:rsidRDefault="00D263A8" w:rsidP="00B20C12">
      <w:pPr>
        <w:spacing w:after="0" w:line="240" w:lineRule="auto"/>
        <w:ind w:firstLine="851"/>
        <w:jc w:val="both"/>
        <w:rPr>
          <w:rFonts w:ascii="Times New Roman" w:eastAsia="Times New Roman" w:hAnsi="Times New Roman" w:cs="Times New Roman"/>
          <w:sz w:val="24"/>
          <w:szCs w:val="24"/>
          <w:lang w:eastAsia="ru-RU"/>
        </w:rPr>
      </w:pPr>
      <w:r w:rsidRPr="00B20C12">
        <w:rPr>
          <w:rFonts w:ascii="Times New Roman" w:eastAsia="Times New Roman" w:hAnsi="Times New Roman" w:cs="Times New Roman"/>
          <w:sz w:val="24"/>
          <w:szCs w:val="24"/>
          <w:lang w:eastAsia="ru-RU"/>
        </w:rPr>
        <w:t xml:space="preserve">За время деятельности, клубом «Патриот» проделана большая работа. А именно: </w:t>
      </w:r>
    </w:p>
    <w:p w:rsidR="005627EE" w:rsidRPr="00B20C12" w:rsidRDefault="005627EE" w:rsidP="00B20C12">
      <w:pPr>
        <w:pStyle w:val="a4"/>
        <w:widowControl w:val="0"/>
        <w:numPr>
          <w:ilvl w:val="0"/>
          <w:numId w:val="26"/>
        </w:numPr>
        <w:spacing w:after="0" w:line="240" w:lineRule="auto"/>
        <w:ind w:left="0" w:firstLine="851"/>
        <w:jc w:val="both"/>
        <w:rPr>
          <w:rFonts w:ascii="Times New Roman" w:eastAsia="Courier New" w:hAnsi="Times New Roman" w:cs="Times New Roman"/>
          <w:sz w:val="24"/>
          <w:szCs w:val="24"/>
          <w:lang w:eastAsia="ru-RU"/>
        </w:rPr>
      </w:pPr>
      <w:r w:rsidRPr="00B20C12">
        <w:rPr>
          <w:rFonts w:ascii="Times New Roman" w:eastAsia="Courier New" w:hAnsi="Times New Roman" w:cs="Times New Roman"/>
          <w:sz w:val="24"/>
          <w:szCs w:val="24"/>
          <w:lang w:eastAsia="ru-RU"/>
        </w:rPr>
        <w:t>установлено местонахождение могилы советского воин</w:t>
      </w:r>
      <w:r w:rsidR="000637A6" w:rsidRPr="00B20C12">
        <w:rPr>
          <w:rFonts w:ascii="Times New Roman" w:eastAsia="Courier New" w:hAnsi="Times New Roman" w:cs="Times New Roman"/>
          <w:sz w:val="24"/>
          <w:szCs w:val="24"/>
          <w:lang w:eastAsia="ru-RU"/>
        </w:rPr>
        <w:t>а Савченко И.Е. (1909-1941 гг.);</w:t>
      </w:r>
    </w:p>
    <w:p w:rsidR="005627EE" w:rsidRPr="00B20C12" w:rsidRDefault="005627EE" w:rsidP="00B20C12">
      <w:pPr>
        <w:pStyle w:val="a4"/>
        <w:widowControl w:val="0"/>
        <w:numPr>
          <w:ilvl w:val="0"/>
          <w:numId w:val="26"/>
        </w:numPr>
        <w:spacing w:after="0" w:line="240" w:lineRule="auto"/>
        <w:ind w:left="0" w:firstLine="851"/>
        <w:jc w:val="both"/>
        <w:rPr>
          <w:rFonts w:ascii="Times New Roman" w:eastAsia="Courier New" w:hAnsi="Times New Roman" w:cs="Times New Roman"/>
          <w:sz w:val="24"/>
          <w:szCs w:val="24"/>
          <w:lang w:eastAsia="ru-RU"/>
        </w:rPr>
      </w:pPr>
      <w:r w:rsidRPr="00B20C12">
        <w:rPr>
          <w:rFonts w:ascii="Times New Roman" w:eastAsia="Courier New" w:hAnsi="Times New Roman" w:cs="Times New Roman"/>
          <w:sz w:val="24"/>
          <w:szCs w:val="24"/>
          <w:lang w:eastAsia="ru-RU"/>
        </w:rPr>
        <w:t>изучена и описана история памятника – обелиска воина освободителям, расположенного в сквере 30-летия Победы Рудоремонтного завода, телеканалом «ОПЛОТ» отснял интервью об итогах поисковой деятельности</w:t>
      </w:r>
      <w:r w:rsidR="000637A6" w:rsidRPr="00B20C12">
        <w:rPr>
          <w:rFonts w:ascii="Times New Roman" w:eastAsia="Courier New" w:hAnsi="Times New Roman" w:cs="Times New Roman"/>
          <w:sz w:val="24"/>
          <w:szCs w:val="24"/>
          <w:lang w:eastAsia="ru-RU"/>
        </w:rPr>
        <w:t>;</w:t>
      </w:r>
    </w:p>
    <w:p w:rsidR="005627EE" w:rsidRPr="00B20C12" w:rsidRDefault="005627EE" w:rsidP="00B20C12">
      <w:pPr>
        <w:pStyle w:val="a4"/>
        <w:widowControl w:val="0"/>
        <w:numPr>
          <w:ilvl w:val="0"/>
          <w:numId w:val="26"/>
        </w:numPr>
        <w:spacing w:after="0" w:line="240" w:lineRule="auto"/>
        <w:ind w:left="0" w:firstLine="851"/>
        <w:jc w:val="both"/>
        <w:rPr>
          <w:rFonts w:ascii="Times New Roman" w:eastAsia="Courier New" w:hAnsi="Times New Roman" w:cs="Times New Roman"/>
          <w:sz w:val="24"/>
          <w:szCs w:val="24"/>
          <w:lang w:eastAsia="ru-RU"/>
        </w:rPr>
      </w:pPr>
      <w:r w:rsidRPr="00B20C12">
        <w:rPr>
          <w:rFonts w:ascii="Times New Roman" w:eastAsia="Courier New" w:hAnsi="Times New Roman" w:cs="Times New Roman"/>
          <w:sz w:val="24"/>
          <w:szCs w:val="24"/>
          <w:lang w:eastAsia="ru-RU"/>
        </w:rPr>
        <w:t>благоустроена территория около памятник</w:t>
      </w:r>
      <w:r w:rsidR="000637A6" w:rsidRPr="00B20C12">
        <w:rPr>
          <w:rFonts w:ascii="Times New Roman" w:eastAsia="Courier New" w:hAnsi="Times New Roman" w:cs="Times New Roman"/>
          <w:sz w:val="24"/>
          <w:szCs w:val="24"/>
          <w:lang w:eastAsia="ru-RU"/>
        </w:rPr>
        <w:t>а политическим репрессированным;</w:t>
      </w:r>
    </w:p>
    <w:p w:rsidR="005627EE" w:rsidRPr="00B20C12" w:rsidRDefault="00B4195B" w:rsidP="00B20C12">
      <w:pPr>
        <w:pStyle w:val="a4"/>
        <w:widowControl w:val="0"/>
        <w:numPr>
          <w:ilvl w:val="0"/>
          <w:numId w:val="26"/>
        </w:numPr>
        <w:spacing w:after="0" w:line="240" w:lineRule="auto"/>
        <w:ind w:left="0" w:firstLine="851"/>
        <w:jc w:val="both"/>
        <w:rPr>
          <w:rFonts w:ascii="Times New Roman" w:eastAsia="Courier New" w:hAnsi="Times New Roman" w:cs="Times New Roman"/>
          <w:sz w:val="24"/>
          <w:szCs w:val="24"/>
          <w:lang w:eastAsia="ru-RU"/>
        </w:rPr>
      </w:pPr>
      <w:r w:rsidRPr="00B20C12">
        <w:rPr>
          <w:rFonts w:ascii="Times New Roman" w:eastAsia="Courier New" w:hAnsi="Times New Roman" w:cs="Times New Roman"/>
          <w:sz w:val="24"/>
          <w:szCs w:val="24"/>
          <w:lang w:eastAsia="ru-RU"/>
        </w:rPr>
        <w:t>участие в музейном квесте (</w:t>
      </w:r>
      <w:r w:rsidR="000637A6" w:rsidRPr="00B20C12">
        <w:rPr>
          <w:rFonts w:ascii="Times New Roman" w:eastAsia="Courier New" w:hAnsi="Times New Roman" w:cs="Times New Roman"/>
          <w:sz w:val="24"/>
          <w:szCs w:val="24"/>
          <w:lang w:eastAsia="ru-RU"/>
        </w:rPr>
        <w:t>в помещении музея ВОВ);</w:t>
      </w:r>
    </w:p>
    <w:p w:rsidR="00D263A8" w:rsidRPr="00B20C12" w:rsidRDefault="005627EE" w:rsidP="00B20C12">
      <w:pPr>
        <w:pStyle w:val="a4"/>
        <w:widowControl w:val="0"/>
        <w:numPr>
          <w:ilvl w:val="0"/>
          <w:numId w:val="26"/>
        </w:numPr>
        <w:spacing w:after="0" w:line="240" w:lineRule="auto"/>
        <w:ind w:left="0" w:firstLine="851"/>
        <w:jc w:val="both"/>
        <w:rPr>
          <w:rFonts w:ascii="Times New Roman" w:eastAsia="Courier New" w:hAnsi="Times New Roman" w:cs="Times New Roman"/>
          <w:sz w:val="24"/>
          <w:szCs w:val="24"/>
          <w:lang w:eastAsia="ru-RU"/>
        </w:rPr>
      </w:pPr>
      <w:r w:rsidRPr="00B20C12">
        <w:rPr>
          <w:rFonts w:ascii="Times New Roman" w:eastAsia="Courier New" w:hAnsi="Times New Roman" w:cs="Times New Roman"/>
          <w:sz w:val="24"/>
          <w:szCs w:val="24"/>
          <w:lang w:eastAsia="ru-RU"/>
        </w:rPr>
        <w:t>участие в мероприятиях, посвященных дню пограничных войск (26 мая участ</w:t>
      </w:r>
      <w:r w:rsidR="00D263A8" w:rsidRPr="00B20C12">
        <w:rPr>
          <w:rFonts w:ascii="Times New Roman" w:eastAsia="Courier New" w:hAnsi="Times New Roman" w:cs="Times New Roman"/>
          <w:sz w:val="24"/>
          <w:szCs w:val="24"/>
          <w:lang w:eastAsia="ru-RU"/>
        </w:rPr>
        <w:t>ие в митинге);</w:t>
      </w:r>
    </w:p>
    <w:p w:rsidR="00AB452C" w:rsidRPr="00B20C12" w:rsidRDefault="005627EE" w:rsidP="00B20C12">
      <w:pPr>
        <w:pStyle w:val="a4"/>
        <w:widowControl w:val="0"/>
        <w:numPr>
          <w:ilvl w:val="0"/>
          <w:numId w:val="26"/>
        </w:numPr>
        <w:spacing w:after="0" w:line="240" w:lineRule="auto"/>
        <w:ind w:left="0" w:firstLine="851"/>
        <w:jc w:val="both"/>
        <w:rPr>
          <w:rFonts w:ascii="Times New Roman" w:eastAsia="Courier New" w:hAnsi="Times New Roman" w:cs="Times New Roman"/>
          <w:sz w:val="24"/>
          <w:szCs w:val="24"/>
          <w:lang w:eastAsia="ru-RU"/>
        </w:rPr>
      </w:pPr>
      <w:r w:rsidRPr="00B20C12">
        <w:rPr>
          <w:rFonts w:ascii="Times New Roman" w:eastAsia="Courier New" w:hAnsi="Times New Roman" w:cs="Times New Roman"/>
          <w:sz w:val="24"/>
          <w:szCs w:val="24"/>
          <w:lang w:eastAsia="ru-RU"/>
        </w:rPr>
        <w:t>посещение м</w:t>
      </w:r>
      <w:r w:rsidR="000637A6" w:rsidRPr="00B20C12">
        <w:rPr>
          <w:rFonts w:ascii="Times New Roman" w:eastAsia="Courier New" w:hAnsi="Times New Roman" w:cs="Times New Roman"/>
          <w:sz w:val="24"/>
          <w:szCs w:val="24"/>
          <w:lang w:eastAsia="ru-RU"/>
        </w:rPr>
        <w:t>узея воинов- интернационалистов;</w:t>
      </w:r>
    </w:p>
    <w:p w:rsidR="00AB452C" w:rsidRPr="00B20C12" w:rsidRDefault="000637A6" w:rsidP="00B20C12">
      <w:pPr>
        <w:pStyle w:val="a4"/>
        <w:widowControl w:val="0"/>
        <w:numPr>
          <w:ilvl w:val="0"/>
          <w:numId w:val="26"/>
        </w:numPr>
        <w:spacing w:after="0" w:line="240" w:lineRule="auto"/>
        <w:ind w:left="0" w:firstLine="851"/>
        <w:jc w:val="both"/>
        <w:rPr>
          <w:rFonts w:ascii="Times New Roman" w:eastAsia="Courier New" w:hAnsi="Times New Roman" w:cs="Times New Roman"/>
          <w:sz w:val="24"/>
          <w:szCs w:val="24"/>
          <w:lang w:eastAsia="ru-RU"/>
        </w:rPr>
      </w:pPr>
      <w:r w:rsidRPr="00B20C12">
        <w:rPr>
          <w:rFonts w:ascii="Times New Roman" w:eastAsia="Times New Roman" w:hAnsi="Times New Roman" w:cs="Times New Roman"/>
          <w:sz w:val="24"/>
          <w:szCs w:val="24"/>
          <w:lang w:eastAsia="ru-RU"/>
        </w:rPr>
        <w:t>с</w:t>
      </w:r>
      <w:r w:rsidR="005627EE" w:rsidRPr="00B20C12">
        <w:rPr>
          <w:rFonts w:ascii="Times New Roman" w:eastAsia="Times New Roman" w:hAnsi="Times New Roman" w:cs="Times New Roman"/>
          <w:sz w:val="24"/>
          <w:szCs w:val="24"/>
          <w:lang w:eastAsia="ru-RU"/>
        </w:rPr>
        <w:t>обран материал и пополнены фонды музея о судьбе и боевом пути</w:t>
      </w:r>
      <w:r w:rsidR="005627EE" w:rsidRPr="00B20C12">
        <w:rPr>
          <w:rFonts w:ascii="Times New Roman" w:eastAsia="Calibri" w:hAnsi="Times New Roman" w:cs="Times New Roman"/>
          <w:kern w:val="24"/>
          <w:sz w:val="24"/>
          <w:szCs w:val="24"/>
          <w:lang w:eastAsia="ru-RU"/>
        </w:rPr>
        <w:t xml:space="preserve"> Всеволода Петровского,</w:t>
      </w:r>
      <w:r w:rsidR="005627EE" w:rsidRPr="00B20C12">
        <w:rPr>
          <w:rFonts w:ascii="Times New Roman" w:eastAsia="Times New Roman" w:hAnsi="Times New Roman" w:cs="Times New Roman"/>
          <w:kern w:val="24"/>
          <w:sz w:val="24"/>
          <w:szCs w:val="24"/>
          <w:lang w:eastAsia="ru-RU"/>
        </w:rPr>
        <w:t xml:space="preserve"> </w:t>
      </w:r>
      <w:r w:rsidR="005627EE" w:rsidRPr="00B20C12">
        <w:rPr>
          <w:rFonts w:ascii="Times New Roman" w:eastAsia="Calibri" w:hAnsi="Times New Roman" w:cs="Times New Roman"/>
          <w:kern w:val="24"/>
          <w:sz w:val="24"/>
          <w:szCs w:val="24"/>
          <w:lang w:eastAsia="ru-RU"/>
        </w:rPr>
        <w:t>бойце 1-го коммунистического отряда бригады «П</w:t>
      </w:r>
      <w:r w:rsidRPr="00B20C12">
        <w:rPr>
          <w:rFonts w:ascii="Times New Roman" w:eastAsia="Calibri" w:hAnsi="Times New Roman" w:cs="Times New Roman"/>
          <w:kern w:val="24"/>
          <w:sz w:val="24"/>
          <w:szCs w:val="24"/>
          <w:lang w:eastAsia="ru-RU"/>
        </w:rPr>
        <w:t>ризрак», военном корреспонденте;</w:t>
      </w:r>
    </w:p>
    <w:p w:rsidR="005627EE" w:rsidRPr="00B20C12" w:rsidRDefault="000637A6" w:rsidP="00B20C12">
      <w:pPr>
        <w:pStyle w:val="a4"/>
        <w:widowControl w:val="0"/>
        <w:numPr>
          <w:ilvl w:val="0"/>
          <w:numId w:val="26"/>
        </w:numPr>
        <w:spacing w:after="0" w:line="240" w:lineRule="auto"/>
        <w:ind w:left="0" w:firstLine="851"/>
        <w:jc w:val="both"/>
        <w:rPr>
          <w:rFonts w:ascii="Times New Roman" w:eastAsia="Courier New" w:hAnsi="Times New Roman" w:cs="Times New Roman"/>
          <w:sz w:val="24"/>
          <w:szCs w:val="24"/>
          <w:lang w:eastAsia="ru-RU"/>
        </w:rPr>
      </w:pPr>
      <w:r w:rsidRPr="00B20C12">
        <w:rPr>
          <w:rFonts w:ascii="Times New Roman" w:eastAsia="Calibri" w:hAnsi="Times New Roman" w:cs="Times New Roman"/>
          <w:kern w:val="24"/>
          <w:sz w:val="24"/>
          <w:szCs w:val="24"/>
          <w:lang w:eastAsia="ru-RU"/>
        </w:rPr>
        <w:t>с</w:t>
      </w:r>
      <w:r w:rsidR="005627EE" w:rsidRPr="00B20C12">
        <w:rPr>
          <w:rFonts w:ascii="Times New Roman" w:eastAsia="Calibri" w:hAnsi="Times New Roman" w:cs="Times New Roman"/>
          <w:kern w:val="24"/>
          <w:sz w:val="24"/>
          <w:szCs w:val="24"/>
          <w:lang w:eastAsia="ru-RU"/>
        </w:rPr>
        <w:t>обран и оформлен материал о</w:t>
      </w:r>
      <w:r w:rsidR="00FC58E9" w:rsidRPr="00B20C12">
        <w:rPr>
          <w:rFonts w:ascii="Times New Roman" w:eastAsia="Calibri" w:hAnsi="Times New Roman" w:cs="Times New Roman"/>
          <w:kern w:val="24"/>
          <w:sz w:val="24"/>
          <w:szCs w:val="24"/>
          <w:lang w:eastAsia="ru-RU"/>
        </w:rPr>
        <w:t xml:space="preserve"> Героях ДНР</w:t>
      </w:r>
      <w:r w:rsidR="005627EE" w:rsidRPr="00B20C12">
        <w:rPr>
          <w:rFonts w:ascii="Times New Roman" w:eastAsia="Calibri" w:hAnsi="Times New Roman" w:cs="Times New Roman"/>
          <w:kern w:val="24"/>
          <w:sz w:val="24"/>
          <w:szCs w:val="24"/>
          <w:lang w:eastAsia="ru-RU"/>
        </w:rPr>
        <w:t xml:space="preserve"> </w:t>
      </w:r>
      <w:r w:rsidR="00FC58E9" w:rsidRPr="00B20C12">
        <w:rPr>
          <w:rFonts w:ascii="Times New Roman" w:eastAsia="Calibri" w:hAnsi="Times New Roman" w:cs="Times New Roman"/>
          <w:kern w:val="24"/>
          <w:sz w:val="24"/>
          <w:szCs w:val="24"/>
          <w:lang w:eastAsia="ru-RU"/>
        </w:rPr>
        <w:t xml:space="preserve">Виталии Захарчуке, </w:t>
      </w:r>
      <w:r w:rsidR="003B067D" w:rsidRPr="00B20C12">
        <w:rPr>
          <w:rFonts w:ascii="Times New Roman" w:eastAsia="Calibri" w:hAnsi="Times New Roman" w:cs="Times New Roman"/>
          <w:kern w:val="24"/>
          <w:sz w:val="24"/>
          <w:szCs w:val="24"/>
          <w:lang w:eastAsia="ru-RU"/>
        </w:rPr>
        <w:t>Андрее Зайцеве</w:t>
      </w:r>
      <w:r w:rsidR="00FC58E9" w:rsidRPr="00B20C12">
        <w:rPr>
          <w:rFonts w:ascii="Times New Roman" w:eastAsia="Calibri" w:hAnsi="Times New Roman" w:cs="Times New Roman"/>
          <w:kern w:val="24"/>
          <w:sz w:val="24"/>
          <w:szCs w:val="24"/>
          <w:lang w:eastAsia="ru-RU"/>
        </w:rPr>
        <w:t>, Ярославе Юшине.</w:t>
      </w:r>
      <w:r w:rsidR="00342C98" w:rsidRPr="00B20C12">
        <w:rPr>
          <w:rFonts w:ascii="Times New Roman" w:eastAsia="Calibri" w:hAnsi="Times New Roman" w:cs="Times New Roman"/>
          <w:kern w:val="24"/>
          <w:sz w:val="24"/>
          <w:szCs w:val="24"/>
          <w:lang w:eastAsia="ru-RU"/>
        </w:rPr>
        <w:t xml:space="preserve"> </w:t>
      </w:r>
    </w:p>
    <w:p w:rsidR="00342C98" w:rsidRPr="00B20C12" w:rsidRDefault="00342C98" w:rsidP="00B20C12">
      <w:pPr>
        <w:pStyle w:val="a4"/>
        <w:widowControl w:val="0"/>
        <w:numPr>
          <w:ilvl w:val="0"/>
          <w:numId w:val="26"/>
        </w:numPr>
        <w:spacing w:after="0" w:line="240" w:lineRule="auto"/>
        <w:ind w:left="0" w:firstLine="851"/>
        <w:jc w:val="both"/>
        <w:rPr>
          <w:rFonts w:ascii="Times New Roman" w:eastAsia="Courier New" w:hAnsi="Times New Roman" w:cs="Times New Roman"/>
          <w:sz w:val="24"/>
          <w:szCs w:val="24"/>
          <w:lang w:eastAsia="ru-RU"/>
        </w:rPr>
      </w:pPr>
      <w:r w:rsidRPr="00B20C12">
        <w:rPr>
          <w:rFonts w:ascii="Times New Roman" w:eastAsia="Calibri" w:hAnsi="Times New Roman" w:cs="Times New Roman"/>
          <w:kern w:val="24"/>
          <w:sz w:val="24"/>
          <w:szCs w:val="24"/>
          <w:lang w:eastAsia="ru-RU"/>
        </w:rPr>
        <w:t>собран материал для создания Книги памяти жертв войны на Донбассе,</w:t>
      </w:r>
    </w:p>
    <w:p w:rsidR="00D263A8" w:rsidRPr="00B20C12" w:rsidRDefault="009C7A97" w:rsidP="00B20C12">
      <w:pPr>
        <w:pStyle w:val="a4"/>
        <w:numPr>
          <w:ilvl w:val="0"/>
          <w:numId w:val="26"/>
        </w:numPr>
        <w:spacing w:after="0" w:line="240" w:lineRule="auto"/>
        <w:ind w:left="0" w:firstLine="851"/>
        <w:jc w:val="both"/>
        <w:rPr>
          <w:rFonts w:ascii="Times New Roman" w:hAnsi="Times New Roman" w:cs="Times New Roman"/>
          <w:sz w:val="24"/>
          <w:szCs w:val="24"/>
        </w:rPr>
      </w:pPr>
      <w:r w:rsidRPr="00B20C12">
        <w:rPr>
          <w:rFonts w:ascii="Times New Roman" w:eastAsia="Calibri" w:hAnsi="Times New Roman" w:cs="Times New Roman"/>
          <w:kern w:val="24"/>
          <w:sz w:val="24"/>
          <w:szCs w:val="24"/>
          <w:lang w:eastAsia="ru-RU"/>
        </w:rPr>
        <w:t>у</w:t>
      </w:r>
      <w:r w:rsidR="003B067D" w:rsidRPr="00B20C12">
        <w:rPr>
          <w:rFonts w:ascii="Times New Roman" w:eastAsia="Calibri" w:hAnsi="Times New Roman" w:cs="Times New Roman"/>
          <w:kern w:val="24"/>
          <w:sz w:val="24"/>
          <w:szCs w:val="24"/>
          <w:lang w:eastAsia="ru-RU"/>
        </w:rPr>
        <w:t>частие в Живом коридоре на территории мемориала «</w:t>
      </w:r>
      <w:r w:rsidR="00C1413F" w:rsidRPr="00B20C12">
        <w:rPr>
          <w:rFonts w:ascii="Times New Roman" w:eastAsia="Calibri" w:hAnsi="Times New Roman" w:cs="Times New Roman"/>
          <w:kern w:val="24"/>
          <w:sz w:val="24"/>
          <w:szCs w:val="24"/>
          <w:lang w:eastAsia="ru-RU"/>
        </w:rPr>
        <w:t>Саур Могила</w:t>
      </w:r>
      <w:r w:rsidR="003B067D" w:rsidRPr="00B20C12">
        <w:rPr>
          <w:rFonts w:ascii="Times New Roman" w:eastAsia="Calibri" w:hAnsi="Times New Roman" w:cs="Times New Roman"/>
          <w:kern w:val="24"/>
          <w:sz w:val="24"/>
          <w:szCs w:val="24"/>
          <w:lang w:eastAsia="ru-RU"/>
        </w:rPr>
        <w:t xml:space="preserve">», приуроченного к Дню Освобождения </w:t>
      </w:r>
      <w:r w:rsidR="00D263A8" w:rsidRPr="00B20C12">
        <w:rPr>
          <w:rFonts w:ascii="Times New Roman" w:eastAsia="Calibri" w:hAnsi="Times New Roman" w:cs="Times New Roman"/>
          <w:kern w:val="24"/>
          <w:sz w:val="24"/>
          <w:szCs w:val="24"/>
          <w:lang w:eastAsia="ru-RU"/>
        </w:rPr>
        <w:t>Донбасса</w:t>
      </w:r>
      <w:r w:rsidR="00D263A8" w:rsidRPr="00B20C12">
        <w:rPr>
          <w:rFonts w:ascii="Times New Roman" w:hAnsi="Times New Roman" w:cs="Times New Roman"/>
          <w:sz w:val="24"/>
          <w:szCs w:val="24"/>
        </w:rPr>
        <w:t>.</w:t>
      </w:r>
    </w:p>
    <w:p w:rsidR="00CA6085" w:rsidRPr="00B20C12" w:rsidRDefault="00CA6085" w:rsidP="00B20C12">
      <w:pPr>
        <w:spacing w:after="0" w:line="240" w:lineRule="auto"/>
        <w:ind w:firstLine="851"/>
        <w:jc w:val="both"/>
        <w:rPr>
          <w:rFonts w:ascii="Times New Roman" w:hAnsi="Times New Roman" w:cs="Times New Roman"/>
          <w:sz w:val="24"/>
          <w:szCs w:val="24"/>
        </w:rPr>
      </w:pPr>
      <w:r w:rsidRPr="00B20C12">
        <w:rPr>
          <w:rFonts w:ascii="Times New Roman" w:hAnsi="Times New Roman" w:cs="Times New Roman"/>
          <w:sz w:val="24"/>
          <w:szCs w:val="24"/>
        </w:rPr>
        <w:t>Проводимая работа имеет большую значимость не только как краеведческий материал, но и помогает обучающимся в реализации личностных качеств, а именно:</w:t>
      </w:r>
    </w:p>
    <w:p w:rsidR="00CA6085" w:rsidRPr="00B20C12" w:rsidRDefault="00CA6085" w:rsidP="00B20C12">
      <w:pPr>
        <w:pStyle w:val="a4"/>
        <w:numPr>
          <w:ilvl w:val="0"/>
          <w:numId w:val="27"/>
        </w:numPr>
        <w:spacing w:after="0" w:line="240" w:lineRule="auto"/>
        <w:ind w:left="0" w:firstLine="851"/>
        <w:jc w:val="both"/>
        <w:rPr>
          <w:rFonts w:ascii="Times New Roman" w:hAnsi="Times New Roman" w:cs="Times New Roman"/>
          <w:sz w:val="24"/>
          <w:szCs w:val="24"/>
        </w:rPr>
      </w:pPr>
      <w:r w:rsidRPr="00B20C12">
        <w:rPr>
          <w:rFonts w:ascii="Times New Roman" w:hAnsi="Times New Roman" w:cs="Times New Roman"/>
          <w:sz w:val="24"/>
          <w:szCs w:val="24"/>
        </w:rPr>
        <w:t>Приобретен</w:t>
      </w:r>
      <w:r w:rsidR="000637A6" w:rsidRPr="00B20C12">
        <w:rPr>
          <w:rFonts w:ascii="Times New Roman" w:hAnsi="Times New Roman" w:cs="Times New Roman"/>
          <w:sz w:val="24"/>
          <w:szCs w:val="24"/>
        </w:rPr>
        <w:t>ие опыта публичного выступления;</w:t>
      </w:r>
    </w:p>
    <w:p w:rsidR="00CA6085" w:rsidRPr="00B20C12" w:rsidRDefault="00CA6085" w:rsidP="00B20C12">
      <w:pPr>
        <w:pStyle w:val="a4"/>
        <w:numPr>
          <w:ilvl w:val="0"/>
          <w:numId w:val="27"/>
        </w:numPr>
        <w:spacing w:after="0" w:line="240" w:lineRule="auto"/>
        <w:ind w:left="0" w:firstLine="851"/>
        <w:jc w:val="both"/>
        <w:rPr>
          <w:rFonts w:ascii="Times New Roman" w:hAnsi="Times New Roman" w:cs="Times New Roman"/>
          <w:sz w:val="24"/>
          <w:szCs w:val="24"/>
        </w:rPr>
      </w:pPr>
      <w:r w:rsidRPr="00B20C12">
        <w:rPr>
          <w:rFonts w:ascii="Times New Roman" w:hAnsi="Times New Roman" w:cs="Times New Roman"/>
          <w:sz w:val="24"/>
          <w:szCs w:val="24"/>
        </w:rPr>
        <w:t>Потребность в освоении н</w:t>
      </w:r>
      <w:r w:rsidR="000637A6" w:rsidRPr="00B20C12">
        <w:rPr>
          <w:rFonts w:ascii="Times New Roman" w:hAnsi="Times New Roman" w:cs="Times New Roman"/>
          <w:sz w:val="24"/>
          <w:szCs w:val="24"/>
        </w:rPr>
        <w:t>аучного наследия наших предков;</w:t>
      </w:r>
    </w:p>
    <w:p w:rsidR="00CA6085" w:rsidRPr="00B20C12" w:rsidRDefault="00CA6085" w:rsidP="00B20C12">
      <w:pPr>
        <w:pStyle w:val="a4"/>
        <w:numPr>
          <w:ilvl w:val="0"/>
          <w:numId w:val="27"/>
        </w:numPr>
        <w:spacing w:after="0" w:line="240" w:lineRule="auto"/>
        <w:ind w:left="0" w:firstLine="851"/>
        <w:jc w:val="both"/>
        <w:rPr>
          <w:rFonts w:ascii="Times New Roman" w:hAnsi="Times New Roman" w:cs="Times New Roman"/>
          <w:sz w:val="24"/>
          <w:szCs w:val="24"/>
        </w:rPr>
      </w:pPr>
      <w:r w:rsidRPr="00B20C12">
        <w:rPr>
          <w:rFonts w:ascii="Times New Roman" w:hAnsi="Times New Roman" w:cs="Times New Roman"/>
          <w:sz w:val="24"/>
          <w:szCs w:val="24"/>
        </w:rPr>
        <w:t>Потребность в реализации обязанности быть патриотом.</w:t>
      </w:r>
    </w:p>
    <w:p w:rsidR="00CA6085" w:rsidRPr="00B20C12" w:rsidRDefault="00BC4638" w:rsidP="00B20C12">
      <w:pPr>
        <w:spacing w:after="0" w:line="240" w:lineRule="auto"/>
        <w:ind w:firstLine="851"/>
        <w:jc w:val="both"/>
        <w:rPr>
          <w:rFonts w:ascii="Times New Roman" w:hAnsi="Times New Roman" w:cs="Times New Roman"/>
          <w:sz w:val="24"/>
          <w:szCs w:val="24"/>
        </w:rPr>
      </w:pPr>
      <w:r w:rsidRPr="00B20C12">
        <w:rPr>
          <w:rFonts w:ascii="Times New Roman" w:hAnsi="Times New Roman" w:cs="Times New Roman"/>
          <w:sz w:val="24"/>
          <w:szCs w:val="24"/>
        </w:rPr>
        <w:lastRenderedPageBreak/>
        <w:t>Благодаря совместной деятельности учебной организации и музея были пополнены</w:t>
      </w:r>
      <w:r w:rsidR="00CA6085" w:rsidRPr="00B20C12">
        <w:rPr>
          <w:rFonts w:ascii="Times New Roman" w:hAnsi="Times New Roman" w:cs="Times New Roman"/>
          <w:sz w:val="24"/>
          <w:szCs w:val="24"/>
        </w:rPr>
        <w:t xml:space="preserve"> фонд</w:t>
      </w:r>
      <w:r w:rsidRPr="00B20C12">
        <w:rPr>
          <w:rFonts w:ascii="Times New Roman" w:hAnsi="Times New Roman" w:cs="Times New Roman"/>
          <w:sz w:val="24"/>
          <w:szCs w:val="24"/>
        </w:rPr>
        <w:t>ы</w:t>
      </w:r>
      <w:r w:rsidR="00CA6085" w:rsidRPr="00B20C12">
        <w:rPr>
          <w:rFonts w:ascii="Times New Roman" w:hAnsi="Times New Roman" w:cs="Times New Roman"/>
          <w:sz w:val="24"/>
          <w:szCs w:val="24"/>
        </w:rPr>
        <w:t xml:space="preserve"> школьного музея и музея Великой Отечественной войны (Филиал Донецкого Республиканского краеведческого музея).</w:t>
      </w:r>
    </w:p>
    <w:p w:rsidR="00346A93" w:rsidRPr="00B20C12" w:rsidRDefault="00346A93" w:rsidP="00B20C12">
      <w:pPr>
        <w:spacing w:after="0" w:line="240" w:lineRule="auto"/>
        <w:ind w:firstLine="851"/>
        <w:contextualSpacing/>
        <w:jc w:val="both"/>
        <w:rPr>
          <w:rFonts w:ascii="Times New Roman" w:hAnsi="Times New Roman" w:cs="Times New Roman"/>
          <w:sz w:val="24"/>
          <w:szCs w:val="24"/>
        </w:rPr>
      </w:pPr>
      <w:r w:rsidRPr="00B20C12">
        <w:rPr>
          <w:rFonts w:ascii="Times New Roman" w:eastAsia="Calibri" w:hAnsi="Times New Roman" w:cs="Times New Roman"/>
          <w:kern w:val="24"/>
          <w:sz w:val="24"/>
          <w:szCs w:val="24"/>
          <w:lang w:eastAsia="ru-RU"/>
        </w:rPr>
        <w:t xml:space="preserve">Огромный экспозиционный материал позволяет использовать музейные фонды Донецкого Республиканского краеведческого музея для проведения уроков. </w:t>
      </w:r>
      <w:r w:rsidRPr="00B20C12">
        <w:rPr>
          <w:rFonts w:ascii="Times New Roman" w:hAnsi="Times New Roman" w:cs="Times New Roman"/>
          <w:sz w:val="24"/>
          <w:szCs w:val="24"/>
        </w:rPr>
        <w:t xml:space="preserve">Главная цель музейного урока – это показ значимости экспонатов музея Великой Отечественной войны (филиала Донецкого Республиканского краеведческого музея) в изучении истории Великой Отечественной войны и формирование интереса к ее малоизученным страницам. Особую значимость урок приобретает в связи с подготовкой к сдаче Государственной Итоговой Аттестации по предмету история. </w:t>
      </w:r>
    </w:p>
    <w:p w:rsidR="00346A93" w:rsidRPr="00B20C12" w:rsidRDefault="00346A93" w:rsidP="00B20C12">
      <w:pPr>
        <w:spacing w:after="0" w:line="240" w:lineRule="auto"/>
        <w:ind w:firstLine="851"/>
        <w:contextualSpacing/>
        <w:jc w:val="both"/>
        <w:rPr>
          <w:rFonts w:ascii="Times New Roman" w:hAnsi="Times New Roman" w:cs="Times New Roman"/>
          <w:sz w:val="24"/>
          <w:szCs w:val="24"/>
        </w:rPr>
      </w:pPr>
      <w:r w:rsidRPr="00B20C12">
        <w:rPr>
          <w:rFonts w:ascii="Times New Roman" w:hAnsi="Times New Roman" w:cs="Times New Roman"/>
          <w:sz w:val="24"/>
          <w:szCs w:val="24"/>
        </w:rPr>
        <w:t>Новая форма проведения урока требует большой предварительной подготовки учащихся, а именно знакомства с экспонатами музея. Новизна такого урока состоит в том, что урок проводится совместно педагогом и работником музея. Двадцать седьмое сентября 2017 года стало неординарным учебным днем для учащихся 11-А класса МОУ «Школа № 30 г.</w:t>
      </w:r>
      <w:r w:rsidR="00B25E16" w:rsidRPr="00B20C12">
        <w:rPr>
          <w:rFonts w:ascii="Times New Roman" w:hAnsi="Times New Roman" w:cs="Times New Roman"/>
          <w:sz w:val="24"/>
          <w:szCs w:val="24"/>
        </w:rPr>
        <w:t xml:space="preserve"> </w:t>
      </w:r>
      <w:r w:rsidRPr="00B20C12">
        <w:rPr>
          <w:rFonts w:ascii="Times New Roman" w:hAnsi="Times New Roman" w:cs="Times New Roman"/>
          <w:sz w:val="24"/>
          <w:szCs w:val="24"/>
        </w:rPr>
        <w:t>Донецка». В этот день они «сменили профессию» и превратились… в экскурсоводов! Музейный урок, на тему «Город Сталино в годы Великой Отечественной войны», был проведен в рамках учебной программы курса «история Отечества» для 11-х классов. Особенность подобных уроков заключается, прежде всего, в том, что они проводятся совместно учителем и научным сотрудником музея и требуют большой подготовительной работы. Подобный урок предполагает изучение событий на основе музейных экспонатов, которым придается особое значение, и которые стают во главе угла при рассмотрении исторической ситуации.</w:t>
      </w:r>
    </w:p>
    <w:p w:rsidR="00934E70" w:rsidRPr="00B20C12" w:rsidRDefault="00346A93" w:rsidP="00B20C12">
      <w:pPr>
        <w:spacing w:after="0" w:line="240" w:lineRule="auto"/>
        <w:ind w:firstLine="851"/>
        <w:contextualSpacing/>
        <w:jc w:val="both"/>
        <w:rPr>
          <w:rFonts w:ascii="Times New Roman" w:hAnsi="Times New Roman" w:cs="Times New Roman"/>
          <w:sz w:val="24"/>
          <w:szCs w:val="24"/>
        </w:rPr>
      </w:pPr>
      <w:r w:rsidRPr="00B20C12">
        <w:rPr>
          <w:rFonts w:ascii="Times New Roman" w:hAnsi="Times New Roman" w:cs="Times New Roman"/>
          <w:sz w:val="24"/>
          <w:szCs w:val="24"/>
        </w:rPr>
        <w:t xml:space="preserve">Данные ключевые факторы и были учтены при подготовке учебного занятия. Экскурсантами-учениками стали учащиеся нескольких муниципальных общеобразовательных учреждений города: общеобразовательной школы № 101 Петровского района, гуманитарной гимназии № 33 Ленинского района и профессионально-технического лицея № 22 Кировского района Донецка. </w:t>
      </w:r>
    </w:p>
    <w:p w:rsidR="00346A93" w:rsidRPr="00B20C12" w:rsidRDefault="00346A93" w:rsidP="00B20C12">
      <w:pPr>
        <w:autoSpaceDE w:val="0"/>
        <w:autoSpaceDN w:val="0"/>
        <w:adjustRightInd w:val="0"/>
        <w:spacing w:after="0" w:line="240" w:lineRule="auto"/>
        <w:ind w:firstLine="851"/>
        <w:jc w:val="both"/>
        <w:rPr>
          <w:rFonts w:ascii="Times New Roman" w:hAnsi="Times New Roman" w:cs="Times New Roman"/>
          <w:iCs/>
          <w:sz w:val="24"/>
          <w:szCs w:val="24"/>
        </w:rPr>
      </w:pPr>
      <w:r w:rsidRPr="00B20C12">
        <w:rPr>
          <w:rFonts w:ascii="Times New Roman" w:hAnsi="Times New Roman" w:cs="Times New Roman"/>
          <w:iCs/>
          <w:sz w:val="24"/>
          <w:szCs w:val="24"/>
        </w:rPr>
        <w:t xml:space="preserve">Совместная деятельность Донецкого Республиканского краеведческого музея и МОУ «Школы №30 </w:t>
      </w:r>
      <w:r w:rsidR="00B25E16" w:rsidRPr="00B20C12">
        <w:rPr>
          <w:rFonts w:ascii="Times New Roman" w:hAnsi="Times New Roman" w:cs="Times New Roman"/>
          <w:iCs/>
          <w:sz w:val="24"/>
          <w:szCs w:val="24"/>
        </w:rPr>
        <w:t>г. Донецка</w:t>
      </w:r>
      <w:r w:rsidRPr="00B20C12">
        <w:rPr>
          <w:rFonts w:ascii="Times New Roman" w:hAnsi="Times New Roman" w:cs="Times New Roman"/>
          <w:iCs/>
          <w:sz w:val="24"/>
          <w:szCs w:val="24"/>
        </w:rPr>
        <w:t xml:space="preserve">» </w:t>
      </w:r>
      <w:r w:rsidRPr="00B20C12">
        <w:rPr>
          <w:rFonts w:ascii="Times New Roman" w:hAnsi="Times New Roman" w:cs="Times New Roman"/>
          <w:sz w:val="24"/>
          <w:szCs w:val="24"/>
          <w:shd w:val="clear" w:color="auto" w:fill="FFFFFF"/>
        </w:rPr>
        <w:t>значительно расширила возможности педагогов образовательного учреждения в решении задач, связанных с историческим, культурологическим и патриотическим образованием.</w:t>
      </w:r>
    </w:p>
    <w:p w:rsidR="00346A93" w:rsidRPr="00B20C12" w:rsidRDefault="00346A93" w:rsidP="00B20C12">
      <w:pPr>
        <w:spacing w:after="0" w:line="240" w:lineRule="auto"/>
        <w:ind w:firstLine="851"/>
        <w:jc w:val="both"/>
        <w:rPr>
          <w:rFonts w:ascii="Times New Roman" w:hAnsi="Times New Roman" w:cs="Times New Roman"/>
          <w:b/>
          <w:sz w:val="24"/>
          <w:szCs w:val="24"/>
        </w:rPr>
      </w:pPr>
      <w:r w:rsidRPr="00B20C12">
        <w:rPr>
          <w:rFonts w:ascii="Times New Roman" w:hAnsi="Times New Roman" w:cs="Times New Roman"/>
          <w:b/>
          <w:sz w:val="24"/>
          <w:szCs w:val="24"/>
        </w:rPr>
        <w:t>Литература и электронные ресурсы</w:t>
      </w:r>
    </w:p>
    <w:p w:rsidR="003D6963" w:rsidRPr="00B20C12" w:rsidRDefault="003D6963" w:rsidP="00B20C12">
      <w:pPr>
        <w:pStyle w:val="a4"/>
        <w:widowControl w:val="0"/>
        <w:numPr>
          <w:ilvl w:val="0"/>
          <w:numId w:val="20"/>
        </w:numPr>
        <w:suppressAutoHyphens/>
        <w:spacing w:after="0" w:line="240" w:lineRule="auto"/>
        <w:ind w:left="0" w:firstLine="851"/>
        <w:jc w:val="both"/>
        <w:rPr>
          <w:rFonts w:ascii="Times New Roman" w:hAnsi="Times New Roman" w:cs="Times New Roman"/>
          <w:sz w:val="24"/>
          <w:szCs w:val="24"/>
        </w:rPr>
      </w:pPr>
      <w:r w:rsidRPr="00B20C12">
        <w:rPr>
          <w:rFonts w:ascii="Times New Roman" w:hAnsi="Times New Roman" w:cs="Times New Roman"/>
          <w:sz w:val="24"/>
          <w:szCs w:val="24"/>
        </w:rPr>
        <w:t>«Концепция патриотического воспитания детей и молодёжи Донецкой Народной Республики» – Приказ Министерства молодёжи, спорта и туризма, и Министерства образования и науки ДНР №94 от 22.06.2015</w:t>
      </w:r>
    </w:p>
    <w:p w:rsidR="003D6963" w:rsidRPr="00B20C12" w:rsidRDefault="003D6963" w:rsidP="00B20C12">
      <w:pPr>
        <w:pStyle w:val="a4"/>
        <w:widowControl w:val="0"/>
        <w:numPr>
          <w:ilvl w:val="0"/>
          <w:numId w:val="20"/>
        </w:numPr>
        <w:suppressAutoHyphens/>
        <w:spacing w:after="0" w:line="240" w:lineRule="auto"/>
        <w:ind w:left="0" w:firstLine="851"/>
        <w:jc w:val="both"/>
        <w:rPr>
          <w:rFonts w:ascii="Times New Roman" w:hAnsi="Times New Roman" w:cs="Times New Roman"/>
          <w:sz w:val="24"/>
          <w:szCs w:val="24"/>
        </w:rPr>
      </w:pPr>
      <w:r w:rsidRPr="00B20C12">
        <w:rPr>
          <w:rFonts w:ascii="Times New Roman" w:hAnsi="Times New Roman" w:cs="Times New Roman"/>
          <w:sz w:val="24"/>
          <w:szCs w:val="24"/>
        </w:rPr>
        <w:t>Министерство Культуры Донецкой Народной Республики [Электронный ресурс]. – Режим доступа: http://mincult.govdnr.ru/news/predstaviteli-istoricheskogo-kluba-patriot-rasskazali-o-svoey-poezdke-v-moskvu, свободный – (31.10.2017)</w:t>
      </w:r>
    </w:p>
    <w:p w:rsidR="003D6963" w:rsidRPr="00B20C12" w:rsidRDefault="003D6963" w:rsidP="00B20C12">
      <w:pPr>
        <w:pStyle w:val="a4"/>
        <w:widowControl w:val="0"/>
        <w:numPr>
          <w:ilvl w:val="0"/>
          <w:numId w:val="20"/>
        </w:numPr>
        <w:suppressAutoHyphens/>
        <w:spacing w:after="0" w:line="240" w:lineRule="auto"/>
        <w:ind w:left="0" w:firstLine="851"/>
        <w:jc w:val="both"/>
        <w:rPr>
          <w:rFonts w:ascii="Times New Roman" w:hAnsi="Times New Roman" w:cs="Times New Roman"/>
          <w:sz w:val="24"/>
          <w:szCs w:val="24"/>
        </w:rPr>
      </w:pPr>
      <w:r w:rsidRPr="00B20C12">
        <w:rPr>
          <w:rFonts w:ascii="Times New Roman" w:hAnsi="Times New Roman" w:cs="Times New Roman"/>
          <w:sz w:val="24"/>
          <w:szCs w:val="24"/>
        </w:rPr>
        <w:t>Официальный сайт МОУ "Школа №30 города Донецка" [Электронный ресурс]. – Режим доступа: http://efschool30.ru/2017/11/18/patriot-eto-zvuchit-gordo/, свободный – (18.11.2017)</w:t>
      </w:r>
    </w:p>
    <w:p w:rsidR="003D6963" w:rsidRPr="00B20C12" w:rsidRDefault="003D6963" w:rsidP="00B20C12">
      <w:pPr>
        <w:pStyle w:val="a4"/>
        <w:widowControl w:val="0"/>
        <w:numPr>
          <w:ilvl w:val="0"/>
          <w:numId w:val="20"/>
        </w:numPr>
        <w:suppressAutoHyphens/>
        <w:spacing w:after="0" w:line="240" w:lineRule="auto"/>
        <w:ind w:left="0" w:firstLine="851"/>
        <w:jc w:val="both"/>
        <w:rPr>
          <w:rFonts w:ascii="Times New Roman" w:hAnsi="Times New Roman" w:cs="Times New Roman"/>
          <w:sz w:val="24"/>
          <w:szCs w:val="24"/>
        </w:rPr>
      </w:pPr>
      <w:r w:rsidRPr="00B20C12">
        <w:rPr>
          <w:rFonts w:ascii="Times New Roman" w:hAnsi="Times New Roman" w:cs="Times New Roman"/>
          <w:sz w:val="24"/>
          <w:szCs w:val="24"/>
        </w:rPr>
        <w:t>Официальный сайт МОУ "Школа №30 города Донецка" [Электронный ресурс]. – Режим доступа: http://efschool30.ru/2019/09/14/marshrut-pamyati/, свободный – (14.09.2019)</w:t>
      </w:r>
    </w:p>
    <w:p w:rsidR="003D6963" w:rsidRPr="00B20C12" w:rsidRDefault="003D6963" w:rsidP="00B20C12">
      <w:pPr>
        <w:pStyle w:val="a4"/>
        <w:widowControl w:val="0"/>
        <w:numPr>
          <w:ilvl w:val="0"/>
          <w:numId w:val="20"/>
        </w:numPr>
        <w:suppressAutoHyphens/>
        <w:spacing w:after="0" w:line="240" w:lineRule="auto"/>
        <w:ind w:left="0" w:firstLine="851"/>
        <w:jc w:val="both"/>
        <w:rPr>
          <w:rFonts w:ascii="Times New Roman" w:hAnsi="Times New Roman" w:cs="Times New Roman"/>
          <w:sz w:val="24"/>
          <w:szCs w:val="24"/>
        </w:rPr>
      </w:pPr>
      <w:r w:rsidRPr="00B20C12">
        <w:rPr>
          <w:rFonts w:ascii="Times New Roman" w:hAnsi="Times New Roman" w:cs="Times New Roman"/>
          <w:sz w:val="24"/>
          <w:szCs w:val="24"/>
        </w:rPr>
        <w:t>Официальный сайт МОУ "Школа №30 города Донецка" [Электронный ресурс]. – Режим доступа: http://efschool30.ru/2019/11/28/otchizne-posvyashhat-dushi-prekrasnye-poryvy/, свободный – (28.09.2019)</w:t>
      </w:r>
    </w:p>
    <w:p w:rsidR="003D6963" w:rsidRPr="00B20C12" w:rsidRDefault="003D6963" w:rsidP="00B20C12">
      <w:pPr>
        <w:widowControl w:val="0"/>
        <w:suppressAutoHyphens/>
        <w:spacing w:after="0" w:line="240" w:lineRule="auto"/>
        <w:ind w:firstLine="851"/>
        <w:jc w:val="both"/>
        <w:rPr>
          <w:rFonts w:ascii="Times New Roman" w:hAnsi="Times New Roman" w:cs="Times New Roman"/>
          <w:sz w:val="24"/>
          <w:szCs w:val="24"/>
        </w:rPr>
      </w:pPr>
      <w:r w:rsidRPr="00B20C12">
        <w:rPr>
          <w:rFonts w:ascii="Times New Roman" w:hAnsi="Times New Roman" w:cs="Times New Roman"/>
          <w:b/>
          <w:sz w:val="24"/>
          <w:szCs w:val="24"/>
        </w:rPr>
        <w:t xml:space="preserve">Сведения об авторе: </w:t>
      </w:r>
      <w:r w:rsidR="00FC58E9" w:rsidRPr="00B20C12">
        <w:rPr>
          <w:rFonts w:ascii="Times New Roman" w:eastAsia="SimSun" w:hAnsi="Times New Roman" w:cs="Times New Roman"/>
          <w:kern w:val="1"/>
          <w:sz w:val="24"/>
          <w:szCs w:val="24"/>
          <w:lang w:eastAsia="hi-IN" w:bidi="hi-IN"/>
        </w:rPr>
        <w:t>Лобкова Карина Александровна</w:t>
      </w:r>
      <w:r w:rsidRPr="00B20C12">
        <w:rPr>
          <w:rFonts w:ascii="Times New Roman" w:eastAsia="SimSun" w:hAnsi="Times New Roman" w:cs="Times New Roman"/>
          <w:kern w:val="1"/>
          <w:sz w:val="24"/>
          <w:szCs w:val="24"/>
          <w:lang w:eastAsia="hi-IN" w:bidi="hi-IN"/>
        </w:rPr>
        <w:t>; М</w:t>
      </w:r>
      <w:r w:rsidR="002F2203" w:rsidRPr="00B20C12">
        <w:rPr>
          <w:rFonts w:ascii="Times New Roman" w:eastAsia="SimSun" w:hAnsi="Times New Roman" w:cs="Times New Roman"/>
          <w:kern w:val="1"/>
          <w:sz w:val="24"/>
          <w:szCs w:val="24"/>
          <w:lang w:eastAsia="hi-IN" w:bidi="hi-IN"/>
        </w:rPr>
        <w:t>Б</w:t>
      </w:r>
      <w:r w:rsidRPr="00B20C12">
        <w:rPr>
          <w:rFonts w:ascii="Times New Roman" w:eastAsia="SimSun" w:hAnsi="Times New Roman" w:cs="Times New Roman"/>
          <w:kern w:val="1"/>
          <w:sz w:val="24"/>
          <w:szCs w:val="24"/>
          <w:lang w:eastAsia="hi-IN" w:bidi="hi-IN"/>
        </w:rPr>
        <w:t>ОУ «Школа №30 г. Донецка» заместитель директора по воспитательной работе, учитель истории;</w:t>
      </w:r>
      <w:r w:rsidRPr="00B20C12">
        <w:rPr>
          <w:rFonts w:ascii="Times New Roman" w:hAnsi="Times New Roman" w:cs="Times New Roman"/>
          <w:sz w:val="24"/>
          <w:szCs w:val="24"/>
        </w:rPr>
        <w:t xml:space="preserve"> у</w:t>
      </w:r>
      <w:r w:rsidR="00FC58E9" w:rsidRPr="00B20C12">
        <w:rPr>
          <w:rFonts w:ascii="Times New Roman" w:eastAsia="SimSun" w:hAnsi="Times New Roman" w:cs="Times New Roman"/>
          <w:kern w:val="1"/>
          <w:sz w:val="24"/>
          <w:szCs w:val="24"/>
          <w:lang w:eastAsia="hi-IN" w:bidi="hi-IN"/>
        </w:rPr>
        <w:t>читель Высшей квалификационной категории,</w:t>
      </w:r>
      <w:r w:rsidRPr="00B20C12">
        <w:rPr>
          <w:rFonts w:ascii="Times New Roman" w:eastAsia="SimSun" w:hAnsi="Times New Roman" w:cs="Times New Roman"/>
          <w:kern w:val="1"/>
          <w:sz w:val="24"/>
          <w:szCs w:val="24"/>
          <w:lang w:eastAsia="hi-IN" w:bidi="hi-IN"/>
        </w:rPr>
        <w:t xml:space="preserve"> у</w:t>
      </w:r>
      <w:r w:rsidR="00FC58E9" w:rsidRPr="00B20C12">
        <w:rPr>
          <w:rFonts w:ascii="Times New Roman" w:eastAsia="SimSun" w:hAnsi="Times New Roman" w:cs="Times New Roman"/>
          <w:kern w:val="1"/>
          <w:sz w:val="24"/>
          <w:szCs w:val="24"/>
          <w:lang w:eastAsia="hi-IN" w:bidi="hi-IN"/>
        </w:rPr>
        <w:t xml:space="preserve">читель </w:t>
      </w:r>
      <w:r w:rsidR="009C7A97" w:rsidRPr="00B20C12">
        <w:rPr>
          <w:rFonts w:ascii="Times New Roman" w:eastAsia="SimSun" w:hAnsi="Times New Roman" w:cs="Times New Roman"/>
          <w:kern w:val="1"/>
          <w:sz w:val="24"/>
          <w:szCs w:val="24"/>
          <w:lang w:eastAsia="hi-IN" w:bidi="hi-IN"/>
        </w:rPr>
        <w:t>–</w:t>
      </w:r>
      <w:r w:rsidRPr="00B20C12">
        <w:rPr>
          <w:rFonts w:ascii="Times New Roman" w:eastAsia="SimSun" w:hAnsi="Times New Roman" w:cs="Times New Roman"/>
          <w:kern w:val="1"/>
          <w:sz w:val="24"/>
          <w:szCs w:val="24"/>
          <w:lang w:eastAsia="hi-IN" w:bidi="hi-IN"/>
        </w:rPr>
        <w:t xml:space="preserve"> методист; kalobkova@gmail.com, 071-307-2920.</w:t>
      </w:r>
    </w:p>
    <w:p w:rsidR="003D6963" w:rsidRPr="00B20C12" w:rsidRDefault="003D6963" w:rsidP="00B20C12">
      <w:pPr>
        <w:widowControl w:val="0"/>
        <w:suppressAutoHyphens/>
        <w:spacing w:after="0" w:line="240" w:lineRule="auto"/>
        <w:ind w:firstLine="851"/>
        <w:jc w:val="both"/>
        <w:rPr>
          <w:rFonts w:ascii="Times New Roman" w:eastAsia="SimSun" w:hAnsi="Times New Roman" w:cs="Times New Roman"/>
          <w:kern w:val="1"/>
          <w:sz w:val="24"/>
          <w:szCs w:val="24"/>
          <w:lang w:eastAsia="hi-IN" w:bidi="hi-IN"/>
        </w:rPr>
      </w:pPr>
    </w:p>
    <w:sectPr w:rsidR="003D6963" w:rsidRPr="00B20C12" w:rsidSect="00B20C1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CD3"/>
    <w:multiLevelType w:val="hybridMultilevel"/>
    <w:tmpl w:val="3E64095C"/>
    <w:lvl w:ilvl="0" w:tplc="5E0E9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F06C6B"/>
    <w:multiLevelType w:val="multilevel"/>
    <w:tmpl w:val="29F28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6167A4"/>
    <w:multiLevelType w:val="multilevel"/>
    <w:tmpl w:val="900C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520EA"/>
    <w:multiLevelType w:val="hybridMultilevel"/>
    <w:tmpl w:val="ACE42A80"/>
    <w:lvl w:ilvl="0" w:tplc="FC061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B96B26"/>
    <w:multiLevelType w:val="hybridMultilevel"/>
    <w:tmpl w:val="C2AA82A0"/>
    <w:lvl w:ilvl="0" w:tplc="FC06168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D700E50"/>
    <w:multiLevelType w:val="hybridMultilevel"/>
    <w:tmpl w:val="9F38D46E"/>
    <w:lvl w:ilvl="0" w:tplc="FC061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967A95"/>
    <w:multiLevelType w:val="multilevel"/>
    <w:tmpl w:val="060689C8"/>
    <w:lvl w:ilvl="0">
      <w:start w:val="4"/>
      <w:numFmt w:val="decimal"/>
      <w:lvlText w:val="%1."/>
      <w:lvlJc w:val="left"/>
      <w:pPr>
        <w:tabs>
          <w:tab w:val="num" w:pos="4754"/>
        </w:tabs>
        <w:ind w:left="4754" w:hanging="360"/>
      </w:pPr>
    </w:lvl>
    <w:lvl w:ilvl="1" w:tentative="1">
      <w:start w:val="1"/>
      <w:numFmt w:val="decimal"/>
      <w:lvlText w:val="%2."/>
      <w:lvlJc w:val="left"/>
      <w:pPr>
        <w:tabs>
          <w:tab w:val="num" w:pos="5474"/>
        </w:tabs>
        <w:ind w:left="5474" w:hanging="360"/>
      </w:pPr>
    </w:lvl>
    <w:lvl w:ilvl="2" w:tentative="1">
      <w:start w:val="1"/>
      <w:numFmt w:val="decimal"/>
      <w:lvlText w:val="%3."/>
      <w:lvlJc w:val="left"/>
      <w:pPr>
        <w:tabs>
          <w:tab w:val="num" w:pos="6194"/>
        </w:tabs>
        <w:ind w:left="6194" w:hanging="360"/>
      </w:pPr>
    </w:lvl>
    <w:lvl w:ilvl="3" w:tentative="1">
      <w:start w:val="1"/>
      <w:numFmt w:val="decimal"/>
      <w:lvlText w:val="%4."/>
      <w:lvlJc w:val="left"/>
      <w:pPr>
        <w:tabs>
          <w:tab w:val="num" w:pos="6914"/>
        </w:tabs>
        <w:ind w:left="6914" w:hanging="360"/>
      </w:pPr>
    </w:lvl>
    <w:lvl w:ilvl="4" w:tentative="1">
      <w:start w:val="1"/>
      <w:numFmt w:val="decimal"/>
      <w:lvlText w:val="%5."/>
      <w:lvlJc w:val="left"/>
      <w:pPr>
        <w:tabs>
          <w:tab w:val="num" w:pos="7634"/>
        </w:tabs>
        <w:ind w:left="7634" w:hanging="360"/>
      </w:pPr>
    </w:lvl>
    <w:lvl w:ilvl="5" w:tentative="1">
      <w:start w:val="1"/>
      <w:numFmt w:val="decimal"/>
      <w:lvlText w:val="%6."/>
      <w:lvlJc w:val="left"/>
      <w:pPr>
        <w:tabs>
          <w:tab w:val="num" w:pos="8354"/>
        </w:tabs>
        <w:ind w:left="8354" w:hanging="360"/>
      </w:pPr>
    </w:lvl>
    <w:lvl w:ilvl="6" w:tentative="1">
      <w:start w:val="1"/>
      <w:numFmt w:val="decimal"/>
      <w:lvlText w:val="%7."/>
      <w:lvlJc w:val="left"/>
      <w:pPr>
        <w:tabs>
          <w:tab w:val="num" w:pos="9074"/>
        </w:tabs>
        <w:ind w:left="9074" w:hanging="360"/>
      </w:pPr>
    </w:lvl>
    <w:lvl w:ilvl="7" w:tentative="1">
      <w:start w:val="1"/>
      <w:numFmt w:val="decimal"/>
      <w:lvlText w:val="%8."/>
      <w:lvlJc w:val="left"/>
      <w:pPr>
        <w:tabs>
          <w:tab w:val="num" w:pos="9794"/>
        </w:tabs>
        <w:ind w:left="9794" w:hanging="360"/>
      </w:pPr>
    </w:lvl>
    <w:lvl w:ilvl="8" w:tentative="1">
      <w:start w:val="1"/>
      <w:numFmt w:val="decimal"/>
      <w:lvlText w:val="%9."/>
      <w:lvlJc w:val="left"/>
      <w:pPr>
        <w:tabs>
          <w:tab w:val="num" w:pos="10514"/>
        </w:tabs>
        <w:ind w:left="10514" w:hanging="360"/>
      </w:pPr>
    </w:lvl>
  </w:abstractNum>
  <w:abstractNum w:abstractNumId="7" w15:restartNumberingAfterBreak="0">
    <w:nsid w:val="23746472"/>
    <w:multiLevelType w:val="multilevel"/>
    <w:tmpl w:val="604C9A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7D095F"/>
    <w:multiLevelType w:val="multilevel"/>
    <w:tmpl w:val="74F8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8A7920"/>
    <w:multiLevelType w:val="multilevel"/>
    <w:tmpl w:val="03B0B8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363E5C"/>
    <w:multiLevelType w:val="multilevel"/>
    <w:tmpl w:val="19EA8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4B6DED"/>
    <w:multiLevelType w:val="hybridMultilevel"/>
    <w:tmpl w:val="D0B2E2B4"/>
    <w:lvl w:ilvl="0" w:tplc="FC061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DD070A"/>
    <w:multiLevelType w:val="multilevel"/>
    <w:tmpl w:val="67C08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5E4D95"/>
    <w:multiLevelType w:val="hybridMultilevel"/>
    <w:tmpl w:val="017ADF70"/>
    <w:lvl w:ilvl="0" w:tplc="32369D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48314332"/>
    <w:multiLevelType w:val="hybridMultilevel"/>
    <w:tmpl w:val="A9A21A7C"/>
    <w:lvl w:ilvl="0" w:tplc="2ADE0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E303AAF"/>
    <w:multiLevelType w:val="hybridMultilevel"/>
    <w:tmpl w:val="61962C00"/>
    <w:lvl w:ilvl="0" w:tplc="FC061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736608"/>
    <w:multiLevelType w:val="hybridMultilevel"/>
    <w:tmpl w:val="FBD228F0"/>
    <w:lvl w:ilvl="0" w:tplc="FC0616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3A651BE"/>
    <w:multiLevelType w:val="hybridMultilevel"/>
    <w:tmpl w:val="560C5B90"/>
    <w:lvl w:ilvl="0" w:tplc="FC061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22151F"/>
    <w:multiLevelType w:val="multilevel"/>
    <w:tmpl w:val="D506CBBC"/>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3A48D5"/>
    <w:multiLevelType w:val="hybridMultilevel"/>
    <w:tmpl w:val="AF341448"/>
    <w:lvl w:ilvl="0" w:tplc="FC061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9A4706"/>
    <w:multiLevelType w:val="multilevel"/>
    <w:tmpl w:val="00AC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5B4912"/>
    <w:multiLevelType w:val="hybridMultilevel"/>
    <w:tmpl w:val="4B162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85E0858"/>
    <w:multiLevelType w:val="hybridMultilevel"/>
    <w:tmpl w:val="77988556"/>
    <w:lvl w:ilvl="0" w:tplc="FC061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87A2D2B"/>
    <w:multiLevelType w:val="hybridMultilevel"/>
    <w:tmpl w:val="038424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8F34EC3"/>
    <w:multiLevelType w:val="hybridMultilevel"/>
    <w:tmpl w:val="B510AFB4"/>
    <w:lvl w:ilvl="0" w:tplc="FC061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A63244"/>
    <w:multiLevelType w:val="multilevel"/>
    <w:tmpl w:val="31CA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1"/>
  </w:num>
  <w:num w:numId="4">
    <w:abstractNumId w:val="9"/>
  </w:num>
  <w:num w:numId="5">
    <w:abstractNumId w:val="7"/>
  </w:num>
  <w:num w:numId="6">
    <w:abstractNumId w:val="6"/>
  </w:num>
  <w:num w:numId="7">
    <w:abstractNumId w:val="8"/>
  </w:num>
  <w:num w:numId="8">
    <w:abstractNumId w:val="2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24"/>
  </w:num>
  <w:num w:numId="15">
    <w:abstractNumId w:val="22"/>
  </w:num>
  <w:num w:numId="16">
    <w:abstractNumId w:val="17"/>
  </w:num>
  <w:num w:numId="17">
    <w:abstractNumId w:val="12"/>
  </w:num>
  <w:num w:numId="18">
    <w:abstractNumId w:val="18"/>
  </w:num>
  <w:num w:numId="19">
    <w:abstractNumId w:val="10"/>
  </w:num>
  <w:num w:numId="20">
    <w:abstractNumId w:val="14"/>
  </w:num>
  <w:num w:numId="21">
    <w:abstractNumId w:val="11"/>
  </w:num>
  <w:num w:numId="22">
    <w:abstractNumId w:val="16"/>
  </w:num>
  <w:num w:numId="23">
    <w:abstractNumId w:val="4"/>
  </w:num>
  <w:num w:numId="24">
    <w:abstractNumId w:val="15"/>
  </w:num>
  <w:num w:numId="25">
    <w:abstractNumId w:val="3"/>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A98"/>
    <w:rsid w:val="00010BCA"/>
    <w:rsid w:val="00043C87"/>
    <w:rsid w:val="00050340"/>
    <w:rsid w:val="000637A6"/>
    <w:rsid w:val="00067547"/>
    <w:rsid w:val="000B4F90"/>
    <w:rsid w:val="000E25E5"/>
    <w:rsid w:val="001336FD"/>
    <w:rsid w:val="001A4F80"/>
    <w:rsid w:val="001A5FD7"/>
    <w:rsid w:val="001E2A98"/>
    <w:rsid w:val="001F2788"/>
    <w:rsid w:val="001F445B"/>
    <w:rsid w:val="00231923"/>
    <w:rsid w:val="00297A8A"/>
    <w:rsid w:val="002C4590"/>
    <w:rsid w:val="002F2203"/>
    <w:rsid w:val="00342C98"/>
    <w:rsid w:val="00346A93"/>
    <w:rsid w:val="00352FEF"/>
    <w:rsid w:val="003B067D"/>
    <w:rsid w:val="003D6963"/>
    <w:rsid w:val="00411673"/>
    <w:rsid w:val="004A6358"/>
    <w:rsid w:val="004B2F72"/>
    <w:rsid w:val="005346EF"/>
    <w:rsid w:val="00541D06"/>
    <w:rsid w:val="0056147E"/>
    <w:rsid w:val="005627EE"/>
    <w:rsid w:val="00646FD5"/>
    <w:rsid w:val="00674784"/>
    <w:rsid w:val="006B6F5A"/>
    <w:rsid w:val="006D35E1"/>
    <w:rsid w:val="006E6374"/>
    <w:rsid w:val="00710261"/>
    <w:rsid w:val="007149CC"/>
    <w:rsid w:val="00750E49"/>
    <w:rsid w:val="008019B4"/>
    <w:rsid w:val="008520AD"/>
    <w:rsid w:val="00871514"/>
    <w:rsid w:val="008C5195"/>
    <w:rsid w:val="008D14A4"/>
    <w:rsid w:val="008D669F"/>
    <w:rsid w:val="00934E70"/>
    <w:rsid w:val="009C7A97"/>
    <w:rsid w:val="009E596F"/>
    <w:rsid w:val="00A4384B"/>
    <w:rsid w:val="00AB452C"/>
    <w:rsid w:val="00AF0ED5"/>
    <w:rsid w:val="00B20C12"/>
    <w:rsid w:val="00B2203A"/>
    <w:rsid w:val="00B25E16"/>
    <w:rsid w:val="00B30A64"/>
    <w:rsid w:val="00B4195B"/>
    <w:rsid w:val="00B635FB"/>
    <w:rsid w:val="00BC4638"/>
    <w:rsid w:val="00BC67D9"/>
    <w:rsid w:val="00BD4837"/>
    <w:rsid w:val="00BF14CB"/>
    <w:rsid w:val="00C10341"/>
    <w:rsid w:val="00C1413F"/>
    <w:rsid w:val="00C40089"/>
    <w:rsid w:val="00C92FC1"/>
    <w:rsid w:val="00CA2BD1"/>
    <w:rsid w:val="00CA6085"/>
    <w:rsid w:val="00CB2101"/>
    <w:rsid w:val="00CD197B"/>
    <w:rsid w:val="00D263A8"/>
    <w:rsid w:val="00E02D67"/>
    <w:rsid w:val="00E94C13"/>
    <w:rsid w:val="00EC1A3B"/>
    <w:rsid w:val="00ED14F4"/>
    <w:rsid w:val="00F51DC3"/>
    <w:rsid w:val="00FC58E9"/>
    <w:rsid w:val="00FD4897"/>
    <w:rsid w:val="00FF3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EFA60-FFF4-4029-8D6D-7E4F38AC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92F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4A63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614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F346C"/>
    <w:pPr>
      <w:ind w:left="720"/>
      <w:contextualSpacing/>
    </w:pPr>
  </w:style>
  <w:style w:type="character" w:styleId="a5">
    <w:name w:val="Strong"/>
    <w:basedOn w:val="a0"/>
    <w:uiPriority w:val="99"/>
    <w:qFormat/>
    <w:rsid w:val="00FF346C"/>
    <w:rPr>
      <w:rFonts w:cs="Times New Roman"/>
      <w:b/>
      <w:bCs/>
    </w:rPr>
  </w:style>
  <w:style w:type="character" w:styleId="a6">
    <w:name w:val="Hyperlink"/>
    <w:basedOn w:val="a0"/>
    <w:uiPriority w:val="99"/>
    <w:unhideWhenUsed/>
    <w:rsid w:val="00B2203A"/>
    <w:rPr>
      <w:color w:val="0563C1" w:themeColor="hyperlink"/>
      <w:u w:val="single"/>
    </w:rPr>
  </w:style>
  <w:style w:type="character" w:customStyle="1" w:styleId="apple-converted-space">
    <w:name w:val="apple-converted-space"/>
    <w:basedOn w:val="a0"/>
    <w:rsid w:val="00BD4837"/>
  </w:style>
  <w:style w:type="character" w:customStyle="1" w:styleId="10">
    <w:name w:val="Заголовок 1 Знак"/>
    <w:basedOn w:val="a0"/>
    <w:link w:val="1"/>
    <w:uiPriority w:val="9"/>
    <w:rsid w:val="00C92FC1"/>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4A635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84852">
      <w:bodyDiv w:val="1"/>
      <w:marLeft w:val="0"/>
      <w:marRight w:val="0"/>
      <w:marTop w:val="0"/>
      <w:marBottom w:val="0"/>
      <w:divBdr>
        <w:top w:val="none" w:sz="0" w:space="0" w:color="auto"/>
        <w:left w:val="none" w:sz="0" w:space="0" w:color="auto"/>
        <w:bottom w:val="none" w:sz="0" w:space="0" w:color="auto"/>
        <w:right w:val="none" w:sz="0" w:space="0" w:color="auto"/>
      </w:divBdr>
    </w:div>
    <w:div w:id="645087573">
      <w:bodyDiv w:val="1"/>
      <w:marLeft w:val="0"/>
      <w:marRight w:val="0"/>
      <w:marTop w:val="0"/>
      <w:marBottom w:val="0"/>
      <w:divBdr>
        <w:top w:val="none" w:sz="0" w:space="0" w:color="auto"/>
        <w:left w:val="none" w:sz="0" w:space="0" w:color="auto"/>
        <w:bottom w:val="none" w:sz="0" w:space="0" w:color="auto"/>
        <w:right w:val="none" w:sz="0" w:space="0" w:color="auto"/>
      </w:divBdr>
    </w:div>
    <w:div w:id="1034885343">
      <w:bodyDiv w:val="1"/>
      <w:marLeft w:val="0"/>
      <w:marRight w:val="0"/>
      <w:marTop w:val="0"/>
      <w:marBottom w:val="0"/>
      <w:divBdr>
        <w:top w:val="none" w:sz="0" w:space="0" w:color="auto"/>
        <w:left w:val="none" w:sz="0" w:space="0" w:color="auto"/>
        <w:bottom w:val="none" w:sz="0" w:space="0" w:color="auto"/>
        <w:right w:val="none" w:sz="0" w:space="0" w:color="auto"/>
      </w:divBdr>
    </w:div>
    <w:div w:id="1619412385">
      <w:bodyDiv w:val="1"/>
      <w:marLeft w:val="0"/>
      <w:marRight w:val="0"/>
      <w:marTop w:val="0"/>
      <w:marBottom w:val="0"/>
      <w:divBdr>
        <w:top w:val="none" w:sz="0" w:space="0" w:color="auto"/>
        <w:left w:val="none" w:sz="0" w:space="0" w:color="auto"/>
        <w:bottom w:val="none" w:sz="0" w:space="0" w:color="auto"/>
        <w:right w:val="none" w:sz="0" w:space="0" w:color="auto"/>
      </w:divBdr>
    </w:div>
    <w:div w:id="1720975764">
      <w:bodyDiv w:val="1"/>
      <w:marLeft w:val="0"/>
      <w:marRight w:val="0"/>
      <w:marTop w:val="0"/>
      <w:marBottom w:val="0"/>
      <w:divBdr>
        <w:top w:val="none" w:sz="0" w:space="0" w:color="auto"/>
        <w:left w:val="none" w:sz="0" w:space="0" w:color="auto"/>
        <w:bottom w:val="none" w:sz="0" w:space="0" w:color="auto"/>
        <w:right w:val="none" w:sz="0" w:space="0" w:color="auto"/>
      </w:divBdr>
    </w:div>
    <w:div w:id="1722241632">
      <w:bodyDiv w:val="1"/>
      <w:marLeft w:val="0"/>
      <w:marRight w:val="0"/>
      <w:marTop w:val="0"/>
      <w:marBottom w:val="0"/>
      <w:divBdr>
        <w:top w:val="none" w:sz="0" w:space="0" w:color="auto"/>
        <w:left w:val="none" w:sz="0" w:space="0" w:color="auto"/>
        <w:bottom w:val="none" w:sz="0" w:space="0" w:color="auto"/>
        <w:right w:val="none" w:sz="0" w:space="0" w:color="auto"/>
      </w:divBdr>
    </w:div>
    <w:div w:id="1836529506">
      <w:bodyDiv w:val="1"/>
      <w:marLeft w:val="0"/>
      <w:marRight w:val="0"/>
      <w:marTop w:val="0"/>
      <w:marBottom w:val="0"/>
      <w:divBdr>
        <w:top w:val="none" w:sz="0" w:space="0" w:color="auto"/>
        <w:left w:val="none" w:sz="0" w:space="0" w:color="auto"/>
        <w:bottom w:val="none" w:sz="0" w:space="0" w:color="auto"/>
        <w:right w:val="none" w:sz="0" w:space="0" w:color="auto"/>
      </w:divBdr>
    </w:div>
    <w:div w:id="2053725435">
      <w:bodyDiv w:val="1"/>
      <w:marLeft w:val="0"/>
      <w:marRight w:val="0"/>
      <w:marTop w:val="0"/>
      <w:marBottom w:val="0"/>
      <w:divBdr>
        <w:top w:val="none" w:sz="0" w:space="0" w:color="auto"/>
        <w:left w:val="none" w:sz="0" w:space="0" w:color="auto"/>
        <w:bottom w:val="none" w:sz="0" w:space="0" w:color="auto"/>
        <w:right w:val="none" w:sz="0" w:space="0" w:color="auto"/>
      </w:divBdr>
    </w:div>
    <w:div w:id="21234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4</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Karina</cp:lastModifiedBy>
  <cp:revision>53</cp:revision>
  <dcterms:created xsi:type="dcterms:W3CDTF">2017-03-04T14:49:00Z</dcterms:created>
  <dcterms:modified xsi:type="dcterms:W3CDTF">2022-11-06T07:11:00Z</dcterms:modified>
</cp:coreProperties>
</file>