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B1" w:rsidRPr="00783E57" w:rsidRDefault="007930B1" w:rsidP="001F159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b/>
          <w:sz w:val="24"/>
          <w:szCs w:val="24"/>
        </w:rPr>
        <w:t>Формирование читательской грамотности на уроках литературного чтения у младших школьников</w:t>
      </w:r>
    </w:p>
    <w:p w:rsidR="00794D82" w:rsidRPr="00783E57" w:rsidRDefault="009F7C29" w:rsidP="00783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Сегодня ни у кого не вызывает сомнения то, что школе необходимо</w:t>
      </w:r>
      <w:r w:rsid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достижение </w:t>
      </w:r>
      <w:proofErr w:type="gramStart"/>
      <w:r w:rsidRPr="00783E5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новых образовательных результатов, которые объединены понятием «функциональная грамотность». Среди них читательская грамотность</w:t>
      </w:r>
      <w:r w:rsidR="00D772B9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>занимает особое место.</w:t>
      </w:r>
    </w:p>
    <w:p w:rsidR="009F7C29" w:rsidRPr="00783E57" w:rsidRDefault="000240AA" w:rsidP="00783E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Данные, полученные в рамках международных исследований оценки читательской грамотности, показывают, насколько актуальна сегодня эта проблема.</w:t>
      </w:r>
    </w:p>
    <w:p w:rsidR="00D772B9" w:rsidRPr="00783E57" w:rsidRDefault="00504CC1" w:rsidP="00783E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E57">
        <w:rPr>
          <w:rFonts w:ascii="Times New Roman" w:hAnsi="Times New Roman" w:cs="Times New Roman"/>
          <w:sz w:val="24"/>
          <w:szCs w:val="24"/>
        </w:rPr>
        <w:t>Что же такое читательская грамотность</w:t>
      </w:r>
      <w:r w:rsidR="00FF1B89" w:rsidRPr="00783E57">
        <w:rPr>
          <w:rFonts w:ascii="Times New Roman" w:hAnsi="Times New Roman" w:cs="Times New Roman"/>
          <w:sz w:val="24"/>
          <w:szCs w:val="24"/>
        </w:rPr>
        <w:t xml:space="preserve"> - э</w:t>
      </w:r>
      <w:r w:rsidR="00954288" w:rsidRPr="00783E57">
        <w:rPr>
          <w:rFonts w:ascii="Times New Roman" w:hAnsi="Times New Roman" w:cs="Times New Roman"/>
          <w:sz w:val="24"/>
          <w:szCs w:val="24"/>
        </w:rPr>
        <w:t>то</w:t>
      </w:r>
      <w:r w:rsidR="00D772B9" w:rsidRPr="00783E57">
        <w:rPr>
          <w:rFonts w:ascii="Times New Roman" w:hAnsi="Times New Roman" w:cs="Times New Roman"/>
          <w:sz w:val="24"/>
          <w:szCs w:val="24"/>
        </w:rPr>
        <w:t xml:space="preserve">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</w:t>
      </w:r>
      <w:r w:rsidR="00954288" w:rsidRPr="00783E57">
        <w:rPr>
          <w:rFonts w:ascii="Times New Roman" w:hAnsi="Times New Roman" w:cs="Times New Roman"/>
          <w:sz w:val="24"/>
          <w:szCs w:val="24"/>
        </w:rPr>
        <w:t>частвовать в социальной жизни.</w:t>
      </w:r>
    </w:p>
    <w:p w:rsidR="003A6A53" w:rsidRPr="00783E57" w:rsidRDefault="003A6A53" w:rsidP="00783E57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link1"/>
      <w:bookmarkEnd w:id="0"/>
      <w:r w:rsidRPr="00783E57">
        <w:rPr>
          <w:rFonts w:ascii="Times New Roman" w:hAnsi="Times New Roman" w:cs="Times New Roman"/>
          <w:sz w:val="24"/>
          <w:szCs w:val="24"/>
        </w:rPr>
        <w:t>Опираясь на чтение, как на основной вид учебной деятельности, у выпускников начальной школы должны быть сформированы специальные читательские умения, которые необходимы для полноценной работы с текстами</w:t>
      </w:r>
      <w:r w:rsidR="00504CC1" w:rsidRPr="00783E57">
        <w:rPr>
          <w:rFonts w:ascii="Times New Roman" w:hAnsi="Times New Roman" w:cs="Times New Roman"/>
          <w:sz w:val="24"/>
          <w:szCs w:val="24"/>
        </w:rPr>
        <w:t>,</w:t>
      </w:r>
      <w:r w:rsidRPr="00783E57">
        <w:rPr>
          <w:rFonts w:ascii="Times New Roman" w:hAnsi="Times New Roman" w:cs="Times New Roman"/>
          <w:sz w:val="24"/>
          <w:szCs w:val="24"/>
        </w:rPr>
        <w:t xml:space="preserve"> умения находить информацию и формулировать простые непосредственные выводы</w:t>
      </w:r>
      <w:r w:rsidR="007930B1" w:rsidRPr="00783E57">
        <w:rPr>
          <w:rFonts w:ascii="Times New Roman" w:hAnsi="Times New Roman" w:cs="Times New Roman"/>
          <w:b/>
          <w:sz w:val="24"/>
          <w:szCs w:val="24"/>
        </w:rPr>
        <w:t>:</w:t>
      </w:r>
    </w:p>
    <w:p w:rsidR="003A6A53" w:rsidRPr="00783E57" w:rsidRDefault="003A6A53" w:rsidP="00783E57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3E57">
        <w:rPr>
          <w:rFonts w:ascii="Times New Roman" w:hAnsi="Times New Roman" w:cs="Times New Roman"/>
          <w:sz w:val="24"/>
          <w:szCs w:val="24"/>
        </w:rPr>
        <w:t xml:space="preserve">– </w:t>
      </w:r>
      <w:r w:rsidR="00D27E2E" w:rsidRPr="00783E57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Pr="00783E57">
        <w:rPr>
          <w:rFonts w:ascii="Times New Roman" w:hAnsi="Times New Roman" w:cs="Times New Roman"/>
          <w:sz w:val="24"/>
          <w:szCs w:val="24"/>
        </w:rPr>
        <w:t xml:space="preserve"> в тексте информацию, представленную в явном виде;</w:t>
      </w:r>
    </w:p>
    <w:p w:rsidR="003A6A53" w:rsidRPr="00783E57" w:rsidRDefault="003A6A53" w:rsidP="00783E57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3E57">
        <w:rPr>
          <w:rFonts w:ascii="Times New Roman" w:hAnsi="Times New Roman" w:cs="Times New Roman"/>
          <w:sz w:val="24"/>
          <w:szCs w:val="24"/>
        </w:rPr>
        <w:t>–</w:t>
      </w:r>
      <w:r w:rsidR="00D27E2E" w:rsidRPr="00783E57">
        <w:rPr>
          <w:rFonts w:ascii="Times New Roman" w:hAnsi="Times New Roman" w:cs="Times New Roman"/>
          <w:sz w:val="24"/>
          <w:szCs w:val="24"/>
        </w:rPr>
        <w:t xml:space="preserve">делать простые выводы </w:t>
      </w:r>
      <w:proofErr w:type="gramStart"/>
      <w:r w:rsidR="00D27E2E" w:rsidRPr="00783E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27E2E" w:rsidRPr="00783E57">
        <w:rPr>
          <w:rFonts w:ascii="Times New Roman" w:hAnsi="Times New Roman" w:cs="Times New Roman"/>
          <w:sz w:val="24"/>
          <w:szCs w:val="24"/>
        </w:rPr>
        <w:t>основываясь на тексте);</w:t>
      </w:r>
    </w:p>
    <w:p w:rsidR="003A6A53" w:rsidRPr="00783E57" w:rsidRDefault="003A6A53" w:rsidP="00783E57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3E57">
        <w:rPr>
          <w:rFonts w:ascii="Times New Roman" w:hAnsi="Times New Roman" w:cs="Times New Roman"/>
          <w:sz w:val="24"/>
          <w:szCs w:val="24"/>
        </w:rPr>
        <w:t>– устанавливать связи, которые не высказаны автором напрямую;</w:t>
      </w:r>
    </w:p>
    <w:p w:rsidR="003A6A53" w:rsidRPr="00783E57" w:rsidRDefault="003A6A53" w:rsidP="00783E57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3E57">
        <w:rPr>
          <w:rFonts w:ascii="Times New Roman" w:hAnsi="Times New Roman" w:cs="Times New Roman"/>
          <w:sz w:val="24"/>
          <w:szCs w:val="24"/>
        </w:rPr>
        <w:t>– интерпретировать их, соотнося с общей идеей текста;</w:t>
      </w:r>
    </w:p>
    <w:p w:rsidR="003A6A53" w:rsidRPr="00783E57" w:rsidRDefault="003A6A53" w:rsidP="00783E57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3E57">
        <w:rPr>
          <w:rFonts w:ascii="Times New Roman" w:hAnsi="Times New Roman" w:cs="Times New Roman"/>
          <w:sz w:val="24"/>
          <w:szCs w:val="24"/>
        </w:rPr>
        <w:t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3A6A53" w:rsidRPr="00783E57" w:rsidRDefault="000240AA" w:rsidP="00783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E57">
        <w:rPr>
          <w:rFonts w:ascii="Times New Roman" w:hAnsi="Times New Roman" w:cs="Times New Roman"/>
          <w:sz w:val="24"/>
          <w:szCs w:val="24"/>
        </w:rPr>
        <w:t xml:space="preserve">Базовым гуманитарным предметом для формирования читательской грамотности являются уроки литературного чтения, на которых можно решать не только </w:t>
      </w:r>
      <w:proofErr w:type="spellStart"/>
      <w:r w:rsidRPr="00783E57">
        <w:rPr>
          <w:rFonts w:ascii="Times New Roman" w:hAnsi="Times New Roman" w:cs="Times New Roman"/>
          <w:sz w:val="24"/>
          <w:szCs w:val="24"/>
        </w:rPr>
        <w:t>узкопредметные</w:t>
      </w:r>
      <w:proofErr w:type="spellEnd"/>
      <w:r w:rsidRPr="00783E57">
        <w:rPr>
          <w:rFonts w:ascii="Times New Roman" w:hAnsi="Times New Roman" w:cs="Times New Roman"/>
          <w:sz w:val="24"/>
          <w:szCs w:val="24"/>
        </w:rPr>
        <w:t xml:space="preserve"> задачи, но и общие для всех предметов задачи развития младшего школьника.</w:t>
      </w:r>
    </w:p>
    <w:p w:rsidR="00D772B9" w:rsidRPr="00783E57" w:rsidRDefault="00D772B9" w:rsidP="008E7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Важнейшую роль в формировании читательской грамотности отво</w:t>
      </w:r>
      <w:r w:rsidR="008E7E18">
        <w:rPr>
          <w:rFonts w:ascii="Times New Roman" w:eastAsia="Times New Roman" w:hAnsi="Times New Roman" w:cs="Times New Roman"/>
          <w:sz w:val="24"/>
          <w:szCs w:val="24"/>
        </w:rPr>
        <w:t xml:space="preserve">жу 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E7E18">
        <w:rPr>
          <w:rFonts w:ascii="Times New Roman" w:eastAsia="Times New Roman" w:hAnsi="Times New Roman" w:cs="Times New Roman"/>
          <w:sz w:val="24"/>
          <w:szCs w:val="24"/>
        </w:rPr>
        <w:t>рименению образовательн</w:t>
      </w:r>
      <w:r w:rsidR="00392009">
        <w:rPr>
          <w:rFonts w:ascii="Times New Roman" w:eastAsia="Times New Roman" w:hAnsi="Times New Roman" w:cs="Times New Roman"/>
          <w:sz w:val="24"/>
          <w:szCs w:val="24"/>
        </w:rPr>
        <w:t>ой технологии</w:t>
      </w:r>
      <w:r w:rsidR="00392009" w:rsidRPr="003920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2009" w:rsidRPr="008E7E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критического мышления</w:t>
      </w:r>
      <w:r w:rsidR="00392009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392009" w:rsidRPr="008E7E18">
        <w:rPr>
          <w:rFonts w:ascii="Times New Roman" w:eastAsia="Times New Roman" w:hAnsi="Times New Roman" w:cs="Times New Roman"/>
          <w:color w:val="000000"/>
          <w:sz w:val="24"/>
          <w:szCs w:val="24"/>
        </w:rPr>
        <w:t>ажнейшей</w:t>
      </w:r>
      <w:r w:rsidR="00392009" w:rsidRPr="00783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</w:t>
      </w:r>
      <w:r w:rsidR="003920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009" w:rsidRPr="00783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является формирование мыслительных навыков младших школьников, необходимых не только в учебе, но и в дальнейшей жизни </w:t>
      </w:r>
      <w:r w:rsidR="00392009" w:rsidRPr="00783E57">
        <w:rPr>
          <w:rFonts w:ascii="Times New Roman" w:hAnsi="Times New Roman" w:cs="Times New Roman"/>
          <w:sz w:val="24"/>
          <w:szCs w:val="24"/>
        </w:rPr>
        <w:t xml:space="preserve"> </w:t>
      </w:r>
      <w:r w:rsidR="00392009" w:rsidRPr="00783E57">
        <w:rPr>
          <w:rFonts w:ascii="Times New Roman" w:eastAsia="Times New Roman" w:hAnsi="Times New Roman" w:cs="Times New Roman"/>
          <w:color w:val="000000"/>
          <w:sz w:val="24"/>
          <w:szCs w:val="24"/>
        </w:rPr>
        <w:t>(умение принимать взвешенные решения, работать с информацией, анализировать</w:t>
      </w:r>
      <w:r w:rsidR="0039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1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стороны явлений).</w:t>
      </w:r>
      <w:bookmarkStart w:id="1" w:name="_GoBack"/>
      <w:bookmarkEnd w:id="1"/>
    </w:p>
    <w:p w:rsidR="005B048A" w:rsidRPr="00783E57" w:rsidRDefault="00954288" w:rsidP="00783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hAnsi="Times New Roman" w:cs="Times New Roman"/>
          <w:sz w:val="24"/>
          <w:szCs w:val="24"/>
        </w:rPr>
        <w:t xml:space="preserve">Расскажу о некоторых эффективных </w:t>
      </w:r>
      <w:r w:rsidR="003A6A53" w:rsidRPr="00783E57">
        <w:rPr>
          <w:rFonts w:ascii="Times New Roman" w:hAnsi="Times New Roman" w:cs="Times New Roman"/>
          <w:sz w:val="24"/>
          <w:szCs w:val="24"/>
        </w:rPr>
        <w:t>приём</w:t>
      </w:r>
      <w:r w:rsidRPr="00783E57">
        <w:rPr>
          <w:rFonts w:ascii="Times New Roman" w:hAnsi="Times New Roman" w:cs="Times New Roman"/>
          <w:sz w:val="24"/>
          <w:szCs w:val="24"/>
        </w:rPr>
        <w:t>ах</w:t>
      </w:r>
      <w:r w:rsidR="003A6A53" w:rsidRPr="00783E57">
        <w:rPr>
          <w:rFonts w:ascii="Times New Roman" w:hAnsi="Times New Roman" w:cs="Times New Roman"/>
          <w:sz w:val="24"/>
          <w:szCs w:val="24"/>
        </w:rPr>
        <w:t xml:space="preserve"> формирования читательской грамотности на ур</w:t>
      </w:r>
      <w:r w:rsidR="007749AD" w:rsidRPr="00783E57">
        <w:rPr>
          <w:rFonts w:ascii="Times New Roman" w:hAnsi="Times New Roman" w:cs="Times New Roman"/>
          <w:sz w:val="24"/>
          <w:szCs w:val="24"/>
        </w:rPr>
        <w:t xml:space="preserve">оках литературного чтения </w:t>
      </w:r>
      <w:r w:rsidR="007749AD" w:rsidRPr="008E7E18">
        <w:rPr>
          <w:rFonts w:ascii="Times New Roman" w:hAnsi="Times New Roman" w:cs="Times New Roman"/>
          <w:sz w:val="24"/>
          <w:szCs w:val="24"/>
        </w:rPr>
        <w:t>т</w:t>
      </w:r>
      <w:r w:rsidR="005B048A" w:rsidRPr="008E7E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ехнологи</w:t>
      </w:r>
      <w:r w:rsidR="007749AD" w:rsidRPr="008E7E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5B048A" w:rsidRPr="008E7E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критического мышления</w:t>
      </w:r>
      <w:r w:rsidR="007749AD" w:rsidRPr="008E7E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</w:t>
      </w:r>
      <w:r w:rsidR="008E7E18" w:rsidRPr="008E7E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торые использую на своих уроках. </w:t>
      </w:r>
      <w:r w:rsidRPr="008E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4288" w:rsidRPr="00783E57" w:rsidRDefault="001324DD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«Работа с вопросником» </w:t>
      </w:r>
      <w:r w:rsidR="006D2E0E"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0384D" w:rsidRPr="00783E5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>рименяю на этапе</w:t>
      </w:r>
      <w:r w:rsidR="007749AD" w:rsidRPr="00783E5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работы с </w:t>
      </w:r>
      <w:r w:rsidR="007749AD" w:rsidRPr="00783E57">
        <w:rPr>
          <w:rFonts w:ascii="Times New Roman" w:eastAsia="Times New Roman" w:hAnsi="Times New Roman" w:cs="Times New Roman"/>
          <w:sz w:val="24"/>
          <w:szCs w:val="24"/>
        </w:rPr>
        <w:t>текстом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4DD" w:rsidRPr="00783E57" w:rsidRDefault="001324DD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Предлагаю ряд вопросов, на которые </w:t>
      </w:r>
      <w:r w:rsidR="006D2E0E" w:rsidRPr="00783E57">
        <w:rPr>
          <w:rFonts w:ascii="Times New Roman" w:eastAsia="Times New Roman" w:hAnsi="Times New Roman" w:cs="Times New Roman"/>
          <w:sz w:val="24"/>
          <w:szCs w:val="24"/>
        </w:rPr>
        <w:t>ученики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должны найти ответы. Причем вопросы и ответы даются не только в прямой, но и в косвенной</w:t>
      </w:r>
      <w:r w:rsidR="00954288" w:rsidRPr="00783E57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>, требующей анализа и рассуждения, опоры на собственный опыт.</w:t>
      </w:r>
    </w:p>
    <w:p w:rsidR="00FF1B89" w:rsidRPr="008E7E18" w:rsidRDefault="00FF1B89" w:rsidP="008E7E1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7E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Лесной оркестр</w:t>
      </w:r>
    </w:p>
    <w:p w:rsidR="00FF1B89" w:rsidRPr="008E7E18" w:rsidRDefault="00FF1B89" w:rsidP="008E7E1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E7E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Звонкими, чистыми голосами поют зяблики, соловьи, певчие дрозды. Скрипят жуки и кузнечики. Барабанят дятлы. Свистят флейтой иволги. Лают лисицы и белые куропатки. Воет волк. Уха</w:t>
      </w:r>
      <w:r w:rsidR="008E7E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 филин. Жужжат шмели и пчелы</w:t>
      </w:r>
      <w:r w:rsidR="008E7E18" w:rsidRPr="008E7E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8E7E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Все лесные жители поют и играют, </w:t>
      </w:r>
      <w:proofErr w:type="gramStart"/>
      <w:r w:rsidRPr="008E7E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кто</w:t>
      </w:r>
      <w:proofErr w:type="gramEnd"/>
      <w:r w:rsidRPr="008E7E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чем и как умеет.</w:t>
      </w:r>
    </w:p>
    <w:p w:rsidR="00FF1B89" w:rsidRPr="00783E57" w:rsidRDefault="00FF1B89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1. Каких птиц можно отнести к певчим?</w:t>
      </w:r>
    </w:p>
    <w:p w:rsidR="00FF1B89" w:rsidRPr="00783E57" w:rsidRDefault="008E7E18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F1B89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. Какие звуки издают жуки, кузнечики, дятлы, куропатки, филины?</w:t>
      </w:r>
    </w:p>
    <w:p w:rsidR="00FF1B89" w:rsidRPr="00783E57" w:rsidRDefault="00FF1B89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3. Какой вывод можно сделать о пении лесных жителей?</w:t>
      </w:r>
    </w:p>
    <w:p w:rsidR="00FF1B89" w:rsidRPr="00783E57" w:rsidRDefault="00FF1B89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4. Почему у рассказа такое название?</w:t>
      </w:r>
    </w:p>
    <w:p w:rsidR="00FF1B89" w:rsidRPr="00783E57" w:rsidRDefault="00FF1B89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gramStart"/>
      <w:r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о жуках и кузнечиках сказано, что они «скрипят», дятлы «барабанят», иволги «свистят флейтой», филин «ухает»?</w:t>
      </w:r>
      <w:proofErr w:type="gramEnd"/>
    </w:p>
    <w:p w:rsidR="00FF1B89" w:rsidRPr="00783E57" w:rsidRDefault="00FF1B89" w:rsidP="008E7E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После самостоятельного поиска проводится проверка точности и правильности найденных ответов. Данная работа способствует развитию мышления и внимания учащихся. Классификация вопросов заставляет вдумываться в текст и помогает лучше усвоить его содержание.</w:t>
      </w:r>
    </w:p>
    <w:p w:rsidR="00FF1B89" w:rsidRPr="00783E57" w:rsidRDefault="001324DD" w:rsidP="00783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Материалом  </w:t>
      </w:r>
      <w:r w:rsidR="00FF1B89"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приёма </w:t>
      </w:r>
      <w:r w:rsidR="00A9017D"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«Чтение с остановками»</w:t>
      </w:r>
      <w:r w:rsidR="00A9017D" w:rsidRPr="00783E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служит повествовательный текст. Обязателен разговор перед чтением. </w:t>
      </w:r>
      <w:proofErr w:type="gramStart"/>
      <w:r w:rsidR="000370A2" w:rsidRPr="00783E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>бучающиеся</w:t>
      </w:r>
      <w:proofErr w:type="gramEnd"/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по названию текста, иллюстрациям</w:t>
      </w:r>
      <w:r w:rsidR="001248FE" w:rsidRPr="00783E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76D1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6D1" w:rsidRPr="00783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ключевым словам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определяют, о чём пойдёт речь в произведении. Текст читается частями. После чтения каждой части, </w:t>
      </w:r>
      <w:r w:rsidR="001248FE" w:rsidRPr="00783E57">
        <w:rPr>
          <w:rFonts w:ascii="Times New Roman" w:eastAsia="Times New Roman" w:hAnsi="Times New Roman" w:cs="Times New Roman"/>
          <w:sz w:val="24"/>
          <w:szCs w:val="24"/>
        </w:rPr>
        <w:t>ученики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высказывают предположени</w:t>
      </w:r>
      <w:r w:rsidR="008E7E18">
        <w:rPr>
          <w:rFonts w:ascii="Times New Roman" w:eastAsia="Times New Roman" w:hAnsi="Times New Roman" w:cs="Times New Roman"/>
          <w:sz w:val="24"/>
          <w:szCs w:val="24"/>
        </w:rPr>
        <w:t xml:space="preserve">я о дальнейшем развитии сюжета. 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>Задача учителя: найти в тексте оптимальные места для остановки.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br/>
      </w:r>
      <w:r w:rsidR="00794D82" w:rsidRPr="00783E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1B89" w:rsidRPr="00783E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FF1B89" w:rsidRPr="00783E57">
        <w:rPr>
          <w:rFonts w:ascii="Times New Roman" w:eastAsia="Times New Roman" w:hAnsi="Times New Roman" w:cs="Times New Roman"/>
          <w:b/>
          <w:sz w:val="24"/>
          <w:szCs w:val="24"/>
        </w:rPr>
        <w:t>В. Ф. Одоевский «Городок в табакерке»</w:t>
      </w:r>
    </w:p>
    <w:p w:rsidR="00FF1B89" w:rsidRPr="00783E57" w:rsidRDefault="00FF1B89" w:rsidP="00783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Ключевые слова: мальчик, папенька, табакерка, валик, пружинка, колокольчики, музыка.</w:t>
      </w:r>
    </w:p>
    <w:p w:rsidR="00FF1B89" w:rsidRPr="00783E57" w:rsidRDefault="00FF1B89" w:rsidP="00783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По названию текста, иллюстрации, ключевым словам </w:t>
      </w:r>
      <w:r w:rsidR="008E7E18">
        <w:rPr>
          <w:rFonts w:ascii="Times New Roman" w:eastAsia="Times New Roman" w:hAnsi="Times New Roman" w:cs="Times New Roman"/>
          <w:sz w:val="24"/>
          <w:szCs w:val="24"/>
        </w:rPr>
        <w:t>предположите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>, о чём пойдёт речь в произведении?</w:t>
      </w:r>
    </w:p>
    <w:p w:rsidR="001324DD" w:rsidRPr="00783E57" w:rsidRDefault="001324DD" w:rsidP="00783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Данн</w:t>
      </w:r>
      <w:r w:rsidR="000370A2" w:rsidRPr="00783E57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0A2" w:rsidRPr="00783E57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выработке внимательного отношения к точке зрения другого человека и спокойного отказа </w:t>
      </w:r>
      <w:proofErr w:type="gramStart"/>
      <w:r w:rsidRPr="00783E5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своей, если о</w:t>
      </w:r>
      <w:r w:rsidR="000370A2" w:rsidRPr="00783E57">
        <w:rPr>
          <w:rFonts w:ascii="Times New Roman" w:eastAsia="Times New Roman" w:hAnsi="Times New Roman" w:cs="Times New Roman"/>
          <w:sz w:val="24"/>
          <w:szCs w:val="24"/>
        </w:rPr>
        <w:t>на недостаточно аргументирована.</w:t>
      </w:r>
      <w:r w:rsidR="00E453AA" w:rsidRPr="00783E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248FE" w:rsidRPr="00783E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Прием </w:t>
      </w:r>
      <w:r w:rsidR="001248FE" w:rsidRPr="008E7E1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453AA" w:rsidRPr="008E7E18">
        <w:rPr>
          <w:rFonts w:ascii="Times New Roman" w:hAnsi="Times New Roman" w:cs="Times New Roman"/>
          <w:sz w:val="24"/>
          <w:szCs w:val="24"/>
          <w:shd w:val="clear" w:color="auto" w:fill="FFFFFF"/>
        </w:rPr>
        <w:t>чит умению выражать свои мысли,</w:t>
      </w:r>
      <w:r w:rsidR="00F376D1" w:rsidRPr="008E7E18">
        <w:rPr>
          <w:rFonts w:ascii="Times New Roman" w:hAnsi="Times New Roman" w:cs="Times New Roman"/>
          <w:sz w:val="24"/>
          <w:szCs w:val="24"/>
        </w:rPr>
        <w:t xml:space="preserve"> </w:t>
      </w:r>
      <w:r w:rsidR="00E453AA" w:rsidRPr="00783E57">
        <w:rPr>
          <w:rFonts w:ascii="Times New Roman" w:hAnsi="Times New Roman" w:cs="Times New Roman"/>
          <w:sz w:val="24"/>
          <w:szCs w:val="24"/>
        </w:rPr>
        <w:t>развивает</w:t>
      </w:r>
      <w:r w:rsidR="00E453AA" w:rsidRPr="00783E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воображение</w:t>
      </w:r>
      <w:r w:rsidR="00E453AA" w:rsidRPr="00783E57">
        <w:rPr>
          <w:rFonts w:ascii="Times New Roman" w:hAnsi="Times New Roman" w:cs="Times New Roman"/>
          <w:sz w:val="24"/>
          <w:szCs w:val="24"/>
        </w:rPr>
        <w:t xml:space="preserve">, </w:t>
      </w:r>
      <w:r w:rsidR="00F376D1" w:rsidRPr="00783E57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E453AA" w:rsidRPr="00783E57">
        <w:rPr>
          <w:rFonts w:ascii="Times New Roman" w:hAnsi="Times New Roman" w:cs="Times New Roman"/>
          <w:sz w:val="24"/>
          <w:szCs w:val="24"/>
        </w:rPr>
        <w:t xml:space="preserve">е </w:t>
      </w:r>
      <w:r w:rsidR="00F376D1" w:rsidRPr="00783E57">
        <w:rPr>
          <w:rFonts w:ascii="Times New Roman" w:hAnsi="Times New Roman" w:cs="Times New Roman"/>
          <w:sz w:val="24"/>
          <w:szCs w:val="24"/>
        </w:rPr>
        <w:t xml:space="preserve"> предполагать, прогнозировать содержание текста.</w:t>
      </w:r>
    </w:p>
    <w:p w:rsidR="00324499" w:rsidRPr="00783E57" w:rsidRDefault="00C61AC4" w:rsidP="008E7E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«Творческие работы»</w:t>
      </w:r>
      <w:r w:rsidR="001772D1" w:rsidRPr="00783E57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орошо зарекомендовал себя на этапе закрепления изученной темы. </w:t>
      </w:r>
      <w:r w:rsidR="001248FE" w:rsidRPr="00783E57">
        <w:rPr>
          <w:rFonts w:ascii="Times New Roman" w:eastAsia="Times New Roman" w:hAnsi="Times New Roman" w:cs="Times New Roman"/>
          <w:sz w:val="24"/>
          <w:szCs w:val="24"/>
        </w:rPr>
        <w:t>Ребятам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</w:t>
      </w:r>
      <w:r w:rsidR="00E453AA" w:rsidRPr="00783E57">
        <w:rPr>
          <w:rFonts w:ascii="Times New Roman" w:eastAsia="Times New Roman" w:hAnsi="Times New Roman" w:cs="Times New Roman"/>
          <w:sz w:val="24"/>
          <w:szCs w:val="24"/>
        </w:rPr>
        <w:t xml:space="preserve">придумать 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продолжение понрави</w:t>
      </w:r>
      <w:r w:rsidR="000370A2" w:rsidRPr="00783E57">
        <w:rPr>
          <w:rFonts w:ascii="Times New Roman" w:eastAsia="Times New Roman" w:hAnsi="Times New Roman" w:cs="Times New Roman"/>
          <w:sz w:val="24"/>
          <w:szCs w:val="24"/>
        </w:rPr>
        <w:t xml:space="preserve">вшегося произведения, 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написать </w:t>
      </w:r>
      <w:r w:rsidR="006D2E0E" w:rsidRPr="00783E57">
        <w:rPr>
          <w:rFonts w:ascii="Times New Roman" w:eastAsia="Times New Roman" w:hAnsi="Times New Roman" w:cs="Times New Roman"/>
          <w:sz w:val="24"/>
          <w:szCs w:val="24"/>
        </w:rPr>
        <w:t xml:space="preserve">свою 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>сказку</w:t>
      </w:r>
      <w:r w:rsidR="00632F93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E18">
        <w:rPr>
          <w:rFonts w:ascii="Times New Roman" w:eastAsia="Times New Roman" w:hAnsi="Times New Roman" w:cs="Times New Roman"/>
          <w:sz w:val="24"/>
          <w:szCs w:val="24"/>
        </w:rPr>
        <w:t xml:space="preserve">или стихотворение </w:t>
      </w:r>
      <w:proofErr w:type="gramStart"/>
      <w:r w:rsidR="00324499" w:rsidRPr="00783E5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8E7E18">
        <w:rPr>
          <w:rFonts w:ascii="Times New Roman" w:eastAsia="Times New Roman" w:hAnsi="Times New Roman" w:cs="Times New Roman"/>
          <w:sz w:val="24"/>
          <w:szCs w:val="24"/>
        </w:rPr>
        <w:t xml:space="preserve">выбор задания </w:t>
      </w:r>
      <w:r w:rsidR="00324499" w:rsidRPr="00783E57">
        <w:rPr>
          <w:rFonts w:ascii="Times New Roman" w:eastAsia="Times New Roman" w:hAnsi="Times New Roman" w:cs="Times New Roman"/>
          <w:sz w:val="24"/>
          <w:szCs w:val="24"/>
        </w:rPr>
        <w:t>зав</w:t>
      </w:r>
      <w:r w:rsidR="008E7E18">
        <w:rPr>
          <w:rFonts w:ascii="Times New Roman" w:eastAsia="Times New Roman" w:hAnsi="Times New Roman" w:cs="Times New Roman"/>
          <w:sz w:val="24"/>
          <w:szCs w:val="24"/>
        </w:rPr>
        <w:t>исит от уровня подготовленности класса)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br/>
      </w:r>
      <w:r w:rsidR="008E7E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П</w:t>
      </w:r>
      <w:r w:rsidR="008E7E18"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>рием «</w:t>
      </w:r>
      <w:proofErr w:type="spellStart"/>
      <w:r w:rsidR="008E7E18"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>Синквейн</w:t>
      </w:r>
      <w:proofErr w:type="spellEnd"/>
      <w:r w:rsidR="008E7E18"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E7E18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E1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370A2" w:rsidRPr="008E7E18">
        <w:rPr>
          <w:rFonts w:ascii="Times New Roman" w:eastAsia="Times New Roman" w:hAnsi="Times New Roman" w:cs="Times New Roman"/>
          <w:bCs/>
          <w:sz w:val="24"/>
          <w:szCs w:val="24"/>
        </w:rPr>
        <w:t>спользую</w:t>
      </w:r>
      <w:r w:rsidR="000370A2"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772D1" w:rsidRPr="00783E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D2E0E" w:rsidRPr="00783E57">
        <w:rPr>
          <w:rFonts w:ascii="Times New Roman" w:eastAsia="Times New Roman" w:hAnsi="Times New Roman" w:cs="Times New Roman"/>
          <w:sz w:val="24"/>
          <w:szCs w:val="24"/>
        </w:rPr>
        <w:t>осле прочтения произведения</w:t>
      </w:r>
      <w:r w:rsidR="001772D1" w:rsidRPr="00783E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2E0E" w:rsidRPr="00783E5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D32BB" w:rsidRPr="00783E57">
        <w:rPr>
          <w:rFonts w:ascii="Times New Roman" w:eastAsia="Times New Roman" w:hAnsi="Times New Roman" w:cs="Times New Roman"/>
          <w:sz w:val="24"/>
          <w:szCs w:val="24"/>
        </w:rPr>
        <w:t>редлагаю</w:t>
      </w:r>
      <w:r w:rsidR="006D2E0E" w:rsidRPr="00783E57">
        <w:rPr>
          <w:rFonts w:ascii="Times New Roman" w:eastAsia="Times New Roman" w:hAnsi="Times New Roman" w:cs="Times New Roman"/>
          <w:sz w:val="24"/>
          <w:szCs w:val="24"/>
        </w:rPr>
        <w:t xml:space="preserve"> высказать </w:t>
      </w:r>
      <w:r w:rsidR="004D32BB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2BB" w:rsidRPr="00783E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свое </w:t>
      </w:r>
      <w:r w:rsidR="00A9017D" w:rsidRPr="00783E57">
        <w:rPr>
          <w:rFonts w:ascii="Times New Roman" w:eastAsia="Times New Roman" w:hAnsi="Times New Roman" w:cs="Times New Roman"/>
          <w:sz w:val="24"/>
          <w:szCs w:val="24"/>
        </w:rPr>
        <w:t xml:space="preserve">мнение </w:t>
      </w:r>
      <w:r w:rsidR="004D32BB" w:rsidRPr="00783E57">
        <w:rPr>
          <w:rFonts w:ascii="Times New Roman" w:eastAsia="Times New Roman" w:hAnsi="Times New Roman" w:cs="Times New Roman"/>
          <w:sz w:val="24"/>
          <w:szCs w:val="24"/>
        </w:rPr>
        <w:t xml:space="preserve"> о прочитанном</w:t>
      </w:r>
      <w:r w:rsidR="001248FE" w:rsidRPr="00783E57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233415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2BB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E0E" w:rsidRPr="00783E57">
        <w:rPr>
          <w:rFonts w:ascii="Times New Roman" w:eastAsia="Times New Roman" w:hAnsi="Times New Roman" w:cs="Times New Roman"/>
          <w:sz w:val="24"/>
          <w:szCs w:val="24"/>
        </w:rPr>
        <w:t xml:space="preserve">выразить отношение  </w:t>
      </w:r>
      <w:r w:rsidR="004D32BB" w:rsidRPr="00783E57">
        <w:rPr>
          <w:rFonts w:ascii="Times New Roman" w:eastAsia="Times New Roman" w:hAnsi="Times New Roman" w:cs="Times New Roman"/>
          <w:sz w:val="24"/>
          <w:szCs w:val="24"/>
        </w:rPr>
        <w:t>геро</w:t>
      </w:r>
      <w:r w:rsidR="006D2E0E" w:rsidRPr="00783E5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24499" w:rsidRPr="00783E57">
        <w:rPr>
          <w:rFonts w:ascii="Times New Roman" w:hAnsi="Times New Roman" w:cs="Times New Roman"/>
          <w:sz w:val="24"/>
          <w:szCs w:val="24"/>
        </w:rPr>
        <w:t xml:space="preserve"> в </w:t>
      </w:r>
      <w:r w:rsidR="00324499" w:rsidRPr="00783E57">
        <w:rPr>
          <w:rFonts w:ascii="Times New Roman" w:eastAsia="Times New Roman" w:hAnsi="Times New Roman" w:cs="Times New Roman"/>
          <w:sz w:val="24"/>
          <w:szCs w:val="24"/>
        </w:rPr>
        <w:t>стихотворной форме</w:t>
      </w:r>
      <w:r w:rsidR="00787933" w:rsidRPr="00783E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4499" w:rsidRPr="00783E57">
        <w:rPr>
          <w:rFonts w:ascii="Times New Roman" w:hAnsi="Times New Roman" w:cs="Times New Roman"/>
          <w:sz w:val="24"/>
          <w:szCs w:val="24"/>
        </w:rPr>
        <w:t xml:space="preserve"> </w:t>
      </w:r>
      <w:r w:rsidR="00324499" w:rsidRPr="00783E57">
        <w:rPr>
          <w:rFonts w:ascii="Times New Roman" w:eastAsia="Times New Roman" w:hAnsi="Times New Roman" w:cs="Times New Roman"/>
          <w:sz w:val="24"/>
          <w:szCs w:val="24"/>
        </w:rPr>
        <w:t>В данном случае речь идёт о творческой работе по выяснению уровня осмысления текста.</w:t>
      </w:r>
    </w:p>
    <w:p w:rsidR="00783E57" w:rsidRPr="00783E57" w:rsidRDefault="00783E57" w:rsidP="00783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3E57">
        <w:rPr>
          <w:rFonts w:ascii="Times New Roman" w:eastAsia="Times New Roman" w:hAnsi="Times New Roman" w:cs="Times New Roman"/>
          <w:sz w:val="24"/>
          <w:szCs w:val="24"/>
        </w:rPr>
        <w:t>Синквейны</w:t>
      </w:r>
      <w:proofErr w:type="spellEnd"/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к  сказке М. Лермонтова "</w:t>
      </w:r>
      <w:proofErr w:type="spellStart"/>
      <w:r w:rsidRPr="00783E57">
        <w:rPr>
          <w:rFonts w:ascii="Times New Roman" w:eastAsia="Times New Roman" w:hAnsi="Times New Roman" w:cs="Times New Roman"/>
          <w:sz w:val="24"/>
          <w:szCs w:val="24"/>
        </w:rPr>
        <w:t>Ашик-Кериб</w:t>
      </w:r>
      <w:proofErr w:type="spellEnd"/>
      <w:r w:rsidRPr="00783E57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83E57" w:rsidRPr="00783E57" w:rsidRDefault="00783E57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b/>
          <w:sz w:val="24"/>
          <w:szCs w:val="24"/>
        </w:rPr>
        <w:t>Сказка</w:t>
      </w:r>
    </w:p>
    <w:p w:rsidR="00783E57" w:rsidRPr="00783E57" w:rsidRDefault="00783E57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Восточная, волшебная</w:t>
      </w:r>
    </w:p>
    <w:p w:rsidR="00783E57" w:rsidRPr="00783E57" w:rsidRDefault="00783E57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Учит, передает, рассказывает</w:t>
      </w:r>
    </w:p>
    <w:p w:rsidR="00783E57" w:rsidRPr="00783E57" w:rsidRDefault="00783E57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Красивая история о верности</w:t>
      </w:r>
    </w:p>
    <w:p w:rsidR="00783E57" w:rsidRPr="0001087E" w:rsidRDefault="00783E57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87E">
        <w:rPr>
          <w:rFonts w:ascii="Times New Roman" w:eastAsia="Times New Roman" w:hAnsi="Times New Roman" w:cs="Times New Roman"/>
          <w:b/>
          <w:sz w:val="24"/>
          <w:szCs w:val="24"/>
        </w:rPr>
        <w:t>Восток.</w:t>
      </w:r>
    </w:p>
    <w:p w:rsidR="00783E57" w:rsidRPr="00783E57" w:rsidRDefault="00783E57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3E57">
        <w:rPr>
          <w:rFonts w:ascii="Times New Roman" w:eastAsia="Times New Roman" w:hAnsi="Times New Roman" w:cs="Times New Roman"/>
          <w:b/>
          <w:sz w:val="24"/>
          <w:szCs w:val="24"/>
        </w:rPr>
        <w:t>Ашик-Кериб</w:t>
      </w:r>
      <w:proofErr w:type="spellEnd"/>
    </w:p>
    <w:p w:rsidR="00783E57" w:rsidRPr="00783E57" w:rsidRDefault="00783E57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Честный, талантливый</w:t>
      </w:r>
    </w:p>
    <w:p w:rsidR="00783E57" w:rsidRPr="00783E57" w:rsidRDefault="00783E57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Путешествовал, играл, доказал</w:t>
      </w:r>
    </w:p>
    <w:p w:rsidR="00783E57" w:rsidRPr="00783E57" w:rsidRDefault="00783E57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Дал слово и сдержал его</w:t>
      </w:r>
    </w:p>
    <w:p w:rsidR="00783E57" w:rsidRPr="0001087E" w:rsidRDefault="00783E57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87E">
        <w:rPr>
          <w:rFonts w:ascii="Times New Roman" w:eastAsia="Times New Roman" w:hAnsi="Times New Roman" w:cs="Times New Roman"/>
          <w:b/>
          <w:sz w:val="24"/>
          <w:szCs w:val="24"/>
        </w:rPr>
        <w:t>Певец.</w:t>
      </w:r>
    </w:p>
    <w:p w:rsidR="001772D1" w:rsidRPr="00783E57" w:rsidRDefault="008E7E18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прием</w:t>
      </w:r>
      <w:r w:rsidR="004D32BB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</w:t>
      </w:r>
      <w:r w:rsidR="000370A2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</w:t>
      </w:r>
      <w:r w:rsidR="004D32BB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0370A2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53AA" w:rsidRPr="00783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образного мышления,</w:t>
      </w:r>
      <w:r w:rsidR="00E453AA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70A2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умений выделять ключевые понятия в прочитанном</w:t>
      </w:r>
      <w:r w:rsidR="006D2E0E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тексте</w:t>
      </w:r>
      <w:r w:rsidR="000370A2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9017D" w:rsidRPr="00783E57">
        <w:rPr>
          <w:rFonts w:ascii="Times New Roman" w:hAnsi="Times New Roman" w:cs="Times New Roman"/>
          <w:sz w:val="24"/>
          <w:szCs w:val="24"/>
        </w:rPr>
        <w:t xml:space="preserve"> </w:t>
      </w:r>
      <w:r w:rsidR="000370A2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главные идеи, синтезировать полученные знания,</w:t>
      </w:r>
      <w:r w:rsidR="00E453AA" w:rsidRPr="00783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70A2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проявлять творческие</w:t>
      </w:r>
      <w:r w:rsidR="00A9017D" w:rsidRPr="00783E57">
        <w:rPr>
          <w:rFonts w:ascii="Times New Roman" w:hAnsi="Times New Roman" w:cs="Times New Roman"/>
          <w:sz w:val="24"/>
          <w:szCs w:val="24"/>
        </w:rPr>
        <w:t xml:space="preserve"> </w:t>
      </w:r>
      <w:r w:rsidR="000370A2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способности.</w:t>
      </w:r>
    </w:p>
    <w:p w:rsidR="00783E57" w:rsidRPr="00783E57" w:rsidRDefault="007930B1" w:rsidP="008E7E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D5132"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рием «Уголки» </w:t>
      </w:r>
      <w:r w:rsidR="00C61AC4" w:rsidRPr="00783E57">
        <w:rPr>
          <w:rFonts w:ascii="Times New Roman" w:eastAsia="Times New Roman" w:hAnsi="Times New Roman" w:cs="Times New Roman"/>
          <w:sz w:val="24"/>
          <w:szCs w:val="24"/>
        </w:rPr>
        <w:t>можно использовать при составлении хара</w:t>
      </w:r>
      <w:r w:rsidR="008E7E18">
        <w:rPr>
          <w:rFonts w:ascii="Times New Roman" w:eastAsia="Times New Roman" w:hAnsi="Times New Roman" w:cs="Times New Roman"/>
          <w:sz w:val="24"/>
          <w:szCs w:val="24"/>
        </w:rPr>
        <w:t xml:space="preserve">ктеристики героев произведения. </w:t>
      </w:r>
      <w:r w:rsidR="001772D1" w:rsidRPr="00783E57">
        <w:rPr>
          <w:rFonts w:ascii="Times New Roman" w:eastAsia="Times New Roman" w:hAnsi="Times New Roman" w:cs="Times New Roman"/>
          <w:sz w:val="24"/>
          <w:szCs w:val="24"/>
        </w:rPr>
        <w:t xml:space="preserve">Класс делится на группы, каждая </w:t>
      </w:r>
      <w:r w:rsidR="00E453AA" w:rsidRPr="00783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разрабатывает свое видение темы, например, </w:t>
      </w:r>
      <w:r w:rsidR="00E453AA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2D1" w:rsidRPr="00783E57">
        <w:rPr>
          <w:rFonts w:ascii="Times New Roman" w:eastAsia="Times New Roman" w:hAnsi="Times New Roman" w:cs="Times New Roman"/>
          <w:sz w:val="24"/>
          <w:szCs w:val="24"/>
        </w:rPr>
        <w:t xml:space="preserve">дает </w:t>
      </w:r>
      <w:r w:rsidR="00783697" w:rsidRPr="00783E57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r w:rsidR="00794D82" w:rsidRPr="00783E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83697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AC4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697" w:rsidRPr="00783E57">
        <w:rPr>
          <w:rFonts w:ascii="Times New Roman" w:eastAsia="Times New Roman" w:hAnsi="Times New Roman" w:cs="Times New Roman"/>
          <w:sz w:val="24"/>
          <w:szCs w:val="24"/>
        </w:rPr>
        <w:t>героям</w:t>
      </w:r>
      <w:r w:rsidR="00C61AC4" w:rsidRPr="00783E57">
        <w:rPr>
          <w:rFonts w:ascii="Times New Roman" w:eastAsia="Times New Roman" w:hAnsi="Times New Roman" w:cs="Times New Roman"/>
          <w:sz w:val="24"/>
          <w:szCs w:val="24"/>
        </w:rPr>
        <w:t xml:space="preserve">, подкрепляя ответ выдержками из текста. </w:t>
      </w:r>
      <w:r w:rsidR="00E453AA" w:rsidRPr="00783E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Цель</w:t>
      </w:r>
      <w:r w:rsidR="00504CC1" w:rsidRPr="00783E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работы</w:t>
      </w:r>
      <w:r w:rsidR="00E453AA" w:rsidRPr="00783E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B2D14" w:rsidRPr="00783E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="001248FE" w:rsidRPr="00783E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B2D14" w:rsidRPr="00783E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прийти </w:t>
      </w:r>
      <w:r w:rsidR="00E453AA" w:rsidRPr="00783E57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к общему мнению, выбра</w:t>
      </w:r>
      <w:r w:rsidR="006B2D14" w:rsidRPr="00783E57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ть</w:t>
      </w:r>
      <w:r w:rsidR="00E453AA" w:rsidRPr="00783E57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одну точку зрения</w:t>
      </w:r>
      <w:r w:rsidR="006B2D14" w:rsidRPr="00783E57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.</w:t>
      </w:r>
    </w:p>
    <w:tbl>
      <w:tblPr>
        <w:tblW w:w="978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751"/>
        <w:gridCol w:w="4314"/>
      </w:tblGrid>
      <w:tr w:rsidR="00783E57" w:rsidRPr="00783E57" w:rsidTr="00783E57">
        <w:trPr>
          <w:trHeight w:val="524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Характеристика героев сказа П. Бажова « Серебряное копытце»</w:t>
            </w:r>
          </w:p>
        </w:tc>
      </w:tr>
      <w:tr w:rsidR="00783E57" w:rsidRPr="00783E57" w:rsidTr="00783E57">
        <w:trPr>
          <w:trHeight w:val="524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E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Дарёнка</w:t>
            </w:r>
            <w:proofErr w:type="spellEnd"/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E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Кокованя</w:t>
            </w:r>
            <w:proofErr w:type="spellEnd"/>
          </w:p>
        </w:tc>
      </w:tr>
      <w:tr w:rsidR="00783E57" w:rsidRPr="00783E57" w:rsidTr="008E7E18">
        <w:trPr>
          <w:trHeight w:val="58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Внешность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 шестому году, маленькая, нос пуговкой.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Большой, да бородатый.</w:t>
            </w:r>
          </w:p>
        </w:tc>
      </w:tr>
      <w:tr w:rsidR="00783E57" w:rsidRPr="00783E57" w:rsidTr="008E7E18">
        <w:trPr>
          <w:trHeight w:val="33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Семья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Сирота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Одинокий</w:t>
            </w:r>
          </w:p>
        </w:tc>
      </w:tr>
      <w:tr w:rsidR="00783E57" w:rsidRPr="00783E57" w:rsidTr="008E7E18">
        <w:trPr>
          <w:trHeight w:val="10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Чем занимается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 избе прибирала, похлебку да кашу  варила, кукле платье шила, любила сказки слушать.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Охотник. Летом  пески промывает, золото добывает, а зимой по лесам за козлом бегает. Мастер сказки сказывать.</w:t>
            </w:r>
          </w:p>
        </w:tc>
      </w:tr>
      <w:tr w:rsidR="00783E57" w:rsidRPr="00783E57" w:rsidTr="008E7E18">
        <w:trPr>
          <w:trHeight w:val="91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Характер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Любопытная, веселая, смелая, добрая, трудолюбивая, любит природу, верит в чудеса.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Веселый, ласковый,  добрый, трудолюбивый, любознательный, любит природу, верит в чудеса.</w:t>
            </w:r>
          </w:p>
        </w:tc>
      </w:tr>
    </w:tbl>
    <w:p w:rsidR="00783E57" w:rsidRPr="00783E57" w:rsidRDefault="00783E57" w:rsidP="00783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E18" w:rsidRDefault="008E7E18" w:rsidP="00783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132" w:rsidRPr="00783E57" w:rsidRDefault="00783E57" w:rsidP="008E7E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18">
        <w:rPr>
          <w:rFonts w:ascii="Times New Roman" w:eastAsia="Times New Roman" w:hAnsi="Times New Roman" w:cs="Times New Roman"/>
          <w:sz w:val="24"/>
          <w:szCs w:val="24"/>
        </w:rPr>
        <w:t xml:space="preserve">Прием «Уголки» </w:t>
      </w:r>
      <w:r w:rsidR="00C61AC4" w:rsidRPr="008E7E18">
        <w:rPr>
          <w:rFonts w:ascii="Times New Roman" w:eastAsia="Times New Roman" w:hAnsi="Times New Roman" w:cs="Times New Roman"/>
          <w:sz w:val="24"/>
          <w:szCs w:val="24"/>
        </w:rPr>
        <w:t>учит</w:t>
      </w:r>
      <w:r w:rsidR="00C61AC4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4D" w:rsidRPr="00783E57">
        <w:rPr>
          <w:rFonts w:ascii="Times New Roman" w:eastAsia="Times New Roman" w:hAnsi="Times New Roman" w:cs="Times New Roman"/>
          <w:sz w:val="24"/>
          <w:szCs w:val="24"/>
        </w:rPr>
        <w:t>детей диалогу, культуре общения</w:t>
      </w:r>
      <w:r w:rsidR="00955CFF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3E57" w:rsidRPr="00783E57" w:rsidRDefault="00955CFF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 </w:t>
      </w:r>
      <w:r w:rsidR="00783697" w:rsidRPr="00783E57">
        <w:rPr>
          <w:rFonts w:ascii="Times New Roman" w:hAnsi="Times New Roman" w:cs="Times New Roman"/>
          <w:b/>
          <w:sz w:val="24"/>
          <w:szCs w:val="24"/>
        </w:rPr>
        <w:t>приему  «Знаю, узнал, хочу узнать»</w:t>
      </w:r>
      <w:r w:rsidR="00783697" w:rsidRPr="00783E57">
        <w:rPr>
          <w:rFonts w:ascii="Times New Roman" w:hAnsi="Times New Roman" w:cs="Times New Roman"/>
          <w:sz w:val="24"/>
          <w:szCs w:val="24"/>
        </w:rPr>
        <w:t xml:space="preserve"> </w:t>
      </w:r>
      <w:r w:rsidRPr="00783E57">
        <w:rPr>
          <w:rFonts w:ascii="Times New Roman" w:hAnsi="Times New Roman" w:cs="Times New Roman"/>
          <w:sz w:val="24"/>
          <w:szCs w:val="24"/>
        </w:rPr>
        <w:t>обраща</w:t>
      </w:r>
      <w:r w:rsidR="006B2D14" w:rsidRPr="00783E57">
        <w:rPr>
          <w:rFonts w:ascii="Times New Roman" w:hAnsi="Times New Roman" w:cs="Times New Roman"/>
          <w:sz w:val="24"/>
          <w:szCs w:val="24"/>
        </w:rPr>
        <w:t>юсь</w:t>
      </w:r>
      <w:r w:rsidRPr="00783E57">
        <w:rPr>
          <w:rFonts w:ascii="Times New Roman" w:hAnsi="Times New Roman" w:cs="Times New Roman"/>
          <w:sz w:val="24"/>
          <w:szCs w:val="24"/>
        </w:rPr>
        <w:t xml:space="preserve"> как на стадии объяснения нового материала, так и на стадии закрепления. Например, при изучении творчества А.С. Пушкина</w:t>
      </w:r>
      <w:r w:rsidR="008E7E18">
        <w:rPr>
          <w:rFonts w:ascii="Times New Roman" w:hAnsi="Times New Roman" w:cs="Times New Roman"/>
          <w:sz w:val="24"/>
          <w:szCs w:val="24"/>
        </w:rPr>
        <w:t>,</w:t>
      </w:r>
      <w:r w:rsidRPr="00783E57">
        <w:rPr>
          <w:rFonts w:ascii="Times New Roman" w:hAnsi="Times New Roman" w:cs="Times New Roman"/>
          <w:sz w:val="24"/>
          <w:szCs w:val="24"/>
        </w:rPr>
        <w:t xml:space="preserve"> </w:t>
      </w:r>
      <w:r w:rsidR="006B2D14" w:rsidRPr="00783E57">
        <w:rPr>
          <w:rFonts w:ascii="Times New Roman" w:hAnsi="Times New Roman" w:cs="Times New Roman"/>
          <w:sz w:val="24"/>
          <w:szCs w:val="24"/>
        </w:rPr>
        <w:t>ученики</w:t>
      </w:r>
      <w:r w:rsidR="008E7E18">
        <w:rPr>
          <w:rFonts w:ascii="Times New Roman" w:hAnsi="Times New Roman" w:cs="Times New Roman"/>
          <w:sz w:val="24"/>
          <w:szCs w:val="24"/>
        </w:rPr>
        <w:t xml:space="preserve"> составляют таблицу.</w:t>
      </w:r>
    </w:p>
    <w:tbl>
      <w:tblPr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3520"/>
        <w:gridCol w:w="3520"/>
      </w:tblGrid>
      <w:tr w:rsidR="00783E57" w:rsidRPr="00783E57" w:rsidTr="00783E57">
        <w:trPr>
          <w:trHeight w:val="321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8E7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Знаю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8E7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Узнал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8E7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Хочу узнать</w:t>
            </w:r>
          </w:p>
        </w:tc>
      </w:tr>
      <w:tr w:rsidR="00783E57" w:rsidRPr="00783E57" w:rsidTr="00783E57">
        <w:trPr>
          <w:trHeight w:val="1233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Детские годы поэта.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Писал стихи с раннего детства.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Учился в Лицее.</w:t>
            </w:r>
          </w:p>
          <w:p w:rsidR="00783E57" w:rsidRPr="00783E57" w:rsidRDefault="00783E57" w:rsidP="00783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Пушкин-сказочник.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Автор стихотворений «Няне», «Туча»,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«Унылая пора»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Значение няни и бабушки в жизни поэта.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Пушкин поэт-пейзажист.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E57" w:rsidRPr="00783E57" w:rsidRDefault="00783E57" w:rsidP="00783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Ставят цель</w:t>
            </w:r>
          </w:p>
        </w:tc>
      </w:tr>
    </w:tbl>
    <w:p w:rsidR="005024BC" w:rsidRPr="00783E57" w:rsidRDefault="00955CFF" w:rsidP="00783E5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57">
        <w:rPr>
          <w:rFonts w:ascii="Times New Roman" w:hAnsi="Times New Roman" w:cs="Times New Roman"/>
          <w:sz w:val="24"/>
          <w:szCs w:val="24"/>
        </w:rPr>
        <w:t>Работа с этим приемом дает повод к поиску новой информации, работе с дополнительной литературой</w:t>
      </w:r>
      <w:r w:rsidR="00783697" w:rsidRPr="00783E57">
        <w:rPr>
          <w:rFonts w:ascii="Times New Roman" w:hAnsi="Times New Roman" w:cs="Times New Roman"/>
          <w:sz w:val="24"/>
          <w:szCs w:val="24"/>
        </w:rPr>
        <w:t>.</w:t>
      </w:r>
      <w:r w:rsidR="00A9017D" w:rsidRPr="00783E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9017D" w:rsidRPr="00783E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97155F" w:rsidRPr="00783E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рием</w:t>
      </w:r>
      <w:r w:rsidR="00783697" w:rsidRPr="00783E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направлен на развитие обратной связи в познавательном процессе</w:t>
      </w:r>
      <w:r w:rsidR="0078369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3E57" w:rsidRPr="00783E57" w:rsidRDefault="00504CC1" w:rsidP="000108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</w:t>
      </w:r>
      <w:r w:rsidR="00A9017D"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«Логическая цепочка» </w:t>
      </w:r>
      <w:r w:rsidR="00A9017D" w:rsidRPr="0001087E">
        <w:rPr>
          <w:rFonts w:ascii="Times New Roman" w:eastAsia="Times New Roman" w:hAnsi="Times New Roman" w:cs="Times New Roman"/>
          <w:bCs/>
          <w:sz w:val="24"/>
          <w:szCs w:val="24"/>
        </w:rPr>
        <w:t>используется</w:t>
      </w:r>
      <w:r w:rsidR="00A9017D"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017D" w:rsidRPr="00783E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1087E">
        <w:rPr>
          <w:rFonts w:ascii="Times New Roman" w:eastAsia="Times New Roman" w:hAnsi="Times New Roman" w:cs="Times New Roman"/>
          <w:sz w:val="24"/>
          <w:szCs w:val="24"/>
        </w:rPr>
        <w:t>осле прочтения текста.</w:t>
      </w:r>
      <w:r w:rsidR="00955CFF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87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61AC4" w:rsidRPr="00783E57">
        <w:rPr>
          <w:rFonts w:ascii="Times New Roman" w:eastAsia="Times New Roman" w:hAnsi="Times New Roman" w:cs="Times New Roman"/>
          <w:sz w:val="24"/>
          <w:szCs w:val="24"/>
        </w:rPr>
        <w:t>редлагается  </w:t>
      </w:r>
      <w:r w:rsidR="0001087E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C61AC4" w:rsidRPr="00783E57">
        <w:rPr>
          <w:rFonts w:ascii="Times New Roman" w:eastAsia="Times New Roman" w:hAnsi="Times New Roman" w:cs="Times New Roman"/>
          <w:sz w:val="24"/>
          <w:szCs w:val="24"/>
        </w:rPr>
        <w:t>строить события в</w:t>
      </w:r>
      <w:r w:rsidR="00A9017D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4BC" w:rsidRPr="00783E57">
        <w:rPr>
          <w:rFonts w:ascii="Times New Roman" w:eastAsia="Times New Roman" w:hAnsi="Times New Roman" w:cs="Times New Roman"/>
          <w:sz w:val="24"/>
          <w:szCs w:val="24"/>
        </w:rPr>
        <w:t xml:space="preserve">логической  последовательности  </w:t>
      </w:r>
      <w:proofErr w:type="gramStart"/>
      <w:r w:rsidR="005024BC" w:rsidRPr="00783E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3697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783697" w:rsidRPr="00783E57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="00D0384D" w:rsidRPr="00783E57">
        <w:rPr>
          <w:rFonts w:ascii="Times New Roman" w:eastAsia="Times New Roman" w:hAnsi="Times New Roman" w:cs="Times New Roman"/>
          <w:sz w:val="24"/>
          <w:szCs w:val="24"/>
        </w:rPr>
        <w:t xml:space="preserve"> составить или </w:t>
      </w:r>
      <w:r w:rsidR="00783697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4BC" w:rsidRPr="00783E57">
        <w:rPr>
          <w:rFonts w:ascii="Times New Roman" w:eastAsia="Times New Roman" w:hAnsi="Times New Roman" w:cs="Times New Roman"/>
          <w:sz w:val="24"/>
          <w:szCs w:val="24"/>
        </w:rPr>
        <w:t xml:space="preserve"> восстановить план произведения</w:t>
      </w:r>
      <w:r w:rsidR="001248FE" w:rsidRPr="00783E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3E57" w:rsidRPr="00783E57" w:rsidRDefault="00783E57" w:rsidP="00783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b/>
          <w:sz w:val="24"/>
          <w:szCs w:val="24"/>
        </w:rPr>
        <w:t>Восстановите деформированный план сказа П. Бажова «Серебряное копытце»</w:t>
      </w:r>
    </w:p>
    <w:p w:rsidR="00783E57" w:rsidRPr="00783E57" w:rsidRDefault="00783E57" w:rsidP="00783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783E57">
        <w:rPr>
          <w:rFonts w:ascii="Times New Roman" w:eastAsia="Times New Roman" w:hAnsi="Times New Roman" w:cs="Times New Roman"/>
          <w:sz w:val="24"/>
          <w:szCs w:val="24"/>
        </w:rPr>
        <w:t>Кокованя</w:t>
      </w:r>
      <w:proofErr w:type="spellEnd"/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и Даренка отправились в лес.</w:t>
      </w:r>
    </w:p>
    <w:p w:rsidR="00783E57" w:rsidRPr="00783E57" w:rsidRDefault="00783E57" w:rsidP="00783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2) Рассказ </w:t>
      </w:r>
      <w:proofErr w:type="spellStart"/>
      <w:r w:rsidRPr="00783E57">
        <w:rPr>
          <w:rFonts w:ascii="Times New Roman" w:eastAsia="Times New Roman" w:hAnsi="Times New Roman" w:cs="Times New Roman"/>
          <w:sz w:val="24"/>
          <w:szCs w:val="24"/>
        </w:rPr>
        <w:t>Коковани</w:t>
      </w:r>
      <w:proofErr w:type="spellEnd"/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о Серебряном копытце.</w:t>
      </w:r>
    </w:p>
    <w:p w:rsidR="00783E57" w:rsidRPr="00783E57" w:rsidRDefault="00783E57" w:rsidP="00783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3)Жизни Даренки в доме </w:t>
      </w:r>
      <w:proofErr w:type="spellStart"/>
      <w:r w:rsidRPr="00783E57">
        <w:rPr>
          <w:rFonts w:ascii="Times New Roman" w:eastAsia="Times New Roman" w:hAnsi="Times New Roman" w:cs="Times New Roman"/>
          <w:sz w:val="24"/>
          <w:szCs w:val="24"/>
        </w:rPr>
        <w:t>Коковани</w:t>
      </w:r>
      <w:proofErr w:type="spellEnd"/>
      <w:r w:rsidRPr="00783E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E57" w:rsidRPr="00783E57" w:rsidRDefault="00783E57" w:rsidP="00783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4) Возвращение </w:t>
      </w:r>
      <w:proofErr w:type="spellStart"/>
      <w:r w:rsidRPr="00783E57">
        <w:rPr>
          <w:rFonts w:ascii="Times New Roman" w:eastAsia="Times New Roman" w:hAnsi="Times New Roman" w:cs="Times New Roman"/>
          <w:sz w:val="24"/>
          <w:szCs w:val="24"/>
        </w:rPr>
        <w:t>Коковани</w:t>
      </w:r>
      <w:proofErr w:type="spellEnd"/>
      <w:r w:rsidRPr="00783E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E57" w:rsidRPr="00783E57" w:rsidRDefault="00783E57" w:rsidP="00783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783E57">
        <w:rPr>
          <w:rFonts w:ascii="Times New Roman" w:eastAsia="Times New Roman" w:hAnsi="Times New Roman" w:cs="Times New Roman"/>
          <w:sz w:val="24"/>
          <w:szCs w:val="24"/>
        </w:rPr>
        <w:t>Муренка</w:t>
      </w:r>
      <w:proofErr w:type="spellEnd"/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и Серебряное копытце исчезают.</w:t>
      </w:r>
    </w:p>
    <w:p w:rsidR="00783E57" w:rsidRPr="00783E57" w:rsidRDefault="00783E57" w:rsidP="00783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6) На крыше дома драгоценные каменья.</w:t>
      </w:r>
    </w:p>
    <w:p w:rsidR="00783E57" w:rsidRPr="00783E57" w:rsidRDefault="00783E57" w:rsidP="00783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7) Старик </w:t>
      </w:r>
      <w:proofErr w:type="spellStart"/>
      <w:r w:rsidRPr="00783E57">
        <w:rPr>
          <w:rFonts w:ascii="Times New Roman" w:eastAsia="Times New Roman" w:hAnsi="Times New Roman" w:cs="Times New Roman"/>
          <w:sz w:val="24"/>
          <w:szCs w:val="24"/>
        </w:rPr>
        <w:t>Кокованя</w:t>
      </w:r>
      <w:proofErr w:type="spellEnd"/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берет к себе сиротку Даренку.</w:t>
      </w:r>
    </w:p>
    <w:p w:rsidR="00783E57" w:rsidRPr="00783E57" w:rsidRDefault="00783E57" w:rsidP="00783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>8) Появление Серебряного копытца.</w:t>
      </w:r>
    </w:p>
    <w:p w:rsidR="000240AA" w:rsidRPr="00783E57" w:rsidRDefault="00A9017D" w:rsidP="000108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8369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озволяет:</w:t>
      </w:r>
      <w:r w:rsidR="00010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развивать критическое мышление,</w:t>
      </w:r>
      <w:r w:rsidR="0078369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осмысл</w:t>
      </w:r>
      <w:r w:rsidR="00324499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r w:rsidR="0078369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большие объё</w:t>
      </w:r>
      <w:r w:rsidR="0062541C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мы информации; развивает память,</w:t>
      </w:r>
      <w:r w:rsidR="0078369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2D14" w:rsidRPr="00783E5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умение логически мыслить.</w:t>
      </w:r>
      <w:r w:rsidR="006B2D14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1AC4" w:rsidRPr="00783E57">
        <w:rPr>
          <w:rFonts w:ascii="Times New Roman" w:eastAsia="Times New Roman" w:hAnsi="Times New Roman" w:cs="Times New Roman"/>
          <w:sz w:val="24"/>
          <w:szCs w:val="24"/>
        </w:rPr>
        <w:t>Данный прием  эффективен при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подготовке </w:t>
      </w:r>
      <w:r w:rsidR="00C61AC4" w:rsidRPr="00783E57">
        <w:rPr>
          <w:rFonts w:ascii="Times New Roman" w:eastAsia="Times New Roman" w:hAnsi="Times New Roman" w:cs="Times New Roman"/>
          <w:sz w:val="24"/>
          <w:szCs w:val="24"/>
        </w:rPr>
        <w:t xml:space="preserve"> пересказ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61AC4" w:rsidRPr="00783E57">
        <w:rPr>
          <w:rFonts w:ascii="Times New Roman" w:eastAsia="Times New Roman" w:hAnsi="Times New Roman" w:cs="Times New Roman"/>
          <w:sz w:val="24"/>
          <w:szCs w:val="24"/>
        </w:rPr>
        <w:t xml:space="preserve"> текст</w:t>
      </w:r>
      <w:r w:rsidR="00233415" w:rsidRPr="00783E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61AC4" w:rsidRPr="00783E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87E" w:rsidRDefault="00C61AC4" w:rsidP="000108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b/>
          <w:bCs/>
          <w:sz w:val="24"/>
          <w:szCs w:val="24"/>
        </w:rPr>
        <w:t>«Концептуальная таблица»</w:t>
      </w:r>
      <w:r w:rsidR="00A9017D" w:rsidRPr="00783E5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>олезн</w:t>
      </w:r>
      <w:r w:rsidR="001248FE" w:rsidRPr="00783E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3E57" w:rsidRPr="00783E57">
        <w:rPr>
          <w:rFonts w:ascii="Times New Roman" w:eastAsia="Times New Roman" w:hAnsi="Times New Roman" w:cs="Times New Roman"/>
          <w:sz w:val="24"/>
          <w:szCs w:val="24"/>
        </w:rPr>
        <w:t xml:space="preserve"> тогда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, когда предполагается сравнение </w:t>
      </w:r>
      <w:r w:rsidR="00A9017D" w:rsidRPr="00783E57">
        <w:rPr>
          <w:rFonts w:ascii="Times New Roman" w:eastAsia="Times New Roman" w:hAnsi="Times New Roman" w:cs="Times New Roman"/>
          <w:sz w:val="24"/>
          <w:szCs w:val="24"/>
        </w:rPr>
        <w:t xml:space="preserve">каких-либо </w:t>
      </w:r>
      <w:r w:rsidR="00783E57" w:rsidRPr="00783E57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="0001087E">
        <w:rPr>
          <w:rFonts w:ascii="Times New Roman" w:eastAsia="Times New Roman" w:hAnsi="Times New Roman" w:cs="Times New Roman"/>
          <w:sz w:val="24"/>
          <w:szCs w:val="24"/>
        </w:rPr>
        <w:t xml:space="preserve"> (произведений)</w:t>
      </w:r>
      <w:r w:rsidR="00783E57" w:rsidRPr="00783E57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783697" w:rsidRPr="00783E57">
        <w:rPr>
          <w:rFonts w:ascii="Times New Roman" w:eastAsia="Times New Roman" w:hAnsi="Times New Roman" w:cs="Times New Roman"/>
          <w:sz w:val="24"/>
          <w:szCs w:val="24"/>
        </w:rPr>
        <w:t xml:space="preserve">Ученикам 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697" w:rsidRPr="00783E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24BC" w:rsidRPr="00783E57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783E57">
        <w:rPr>
          <w:rFonts w:ascii="Times New Roman" w:eastAsia="Times New Roman" w:hAnsi="Times New Roman" w:cs="Times New Roman"/>
          <w:sz w:val="24"/>
          <w:szCs w:val="24"/>
        </w:rPr>
        <w:t xml:space="preserve">лагаются критерии, </w:t>
      </w:r>
      <w:r w:rsidR="005024BC" w:rsidRPr="00783E57">
        <w:rPr>
          <w:rFonts w:ascii="Times New Roman" w:eastAsia="Times New Roman" w:hAnsi="Times New Roman" w:cs="Times New Roman"/>
          <w:sz w:val="24"/>
          <w:szCs w:val="24"/>
        </w:rPr>
        <w:t>по которым происходит сравнение.</w:t>
      </w:r>
      <w:r w:rsidR="00010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499" w:rsidRPr="00783E57">
        <w:rPr>
          <w:rFonts w:ascii="Times New Roman" w:eastAsia="Times New Roman" w:hAnsi="Times New Roman" w:cs="Times New Roman"/>
          <w:sz w:val="24"/>
          <w:szCs w:val="24"/>
        </w:rPr>
        <w:t xml:space="preserve">Вы видите пример сравнения </w:t>
      </w:r>
      <w:r w:rsidR="00D0384D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4BC" w:rsidRPr="00783E57">
        <w:rPr>
          <w:rFonts w:ascii="Times New Roman" w:eastAsia="Times New Roman" w:hAnsi="Times New Roman" w:cs="Times New Roman"/>
          <w:sz w:val="24"/>
          <w:szCs w:val="24"/>
        </w:rPr>
        <w:t xml:space="preserve">сказок </w:t>
      </w:r>
      <w:r w:rsidR="0077671C" w:rsidRPr="00783E57">
        <w:rPr>
          <w:rFonts w:ascii="Times New Roman" w:eastAsia="Times New Roman" w:hAnsi="Times New Roman" w:cs="Times New Roman"/>
          <w:sz w:val="24"/>
          <w:szCs w:val="24"/>
        </w:rPr>
        <w:t>Аксакова</w:t>
      </w:r>
      <w:r w:rsidR="005024BC" w:rsidRPr="00783E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7671C" w:rsidRPr="00783E57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783697" w:rsidRPr="00783E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7671C" w:rsidRPr="00783E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5CFF" w:rsidRPr="00783E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E57" w:rsidRPr="00783E57" w:rsidRDefault="00783E57" w:rsidP="000108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5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01A8F74E" wp14:editId="4A242734">
            <wp:simplePos x="0" y="0"/>
            <wp:positionH relativeFrom="column">
              <wp:posOffset>-120650</wp:posOffset>
            </wp:positionH>
            <wp:positionV relativeFrom="paragraph">
              <wp:posOffset>48895</wp:posOffset>
            </wp:positionV>
            <wp:extent cx="6334760" cy="3986530"/>
            <wp:effectExtent l="0" t="0" r="8890" b="0"/>
            <wp:wrapTight wrapText="bothSides">
              <wp:wrapPolygon edited="0">
                <wp:start x="0" y="0"/>
                <wp:lineTo x="0" y="20334"/>
                <wp:lineTo x="21565" y="20334"/>
                <wp:lineTo x="215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398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41C" w:rsidRPr="00783E57" w:rsidRDefault="00324499" w:rsidP="0001087E">
      <w:pPr>
        <w:shd w:val="clear" w:color="auto" w:fill="FFFFFF"/>
        <w:spacing w:after="0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</w:t>
      </w:r>
      <w:r w:rsidR="00CB4D81" w:rsidRPr="00CB4D81">
        <w:rPr>
          <w:rFonts w:ascii="Times New Roman" w:eastAsia="Times New Roman" w:hAnsi="Times New Roman" w:cs="Times New Roman"/>
          <w:bCs/>
          <w:sz w:val="24"/>
          <w:szCs w:val="24"/>
        </w:rPr>
        <w:t>«Концептуальная таблица»</w:t>
      </w:r>
      <w:r w:rsidR="00CB4D81" w:rsidRPr="0078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CC1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помогает </w:t>
      </w:r>
      <w:r w:rsidR="0078369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</w:t>
      </w:r>
      <w:r w:rsidR="00794D82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8369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тр</w:t>
      </w:r>
      <w:r w:rsidR="00504CC1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еть</w:t>
      </w:r>
      <w:r w:rsidR="0078369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тему с разных сторон, </w:t>
      </w:r>
      <w:r w:rsidR="00783E5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78369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анализировать и обобщ</w:t>
      </w:r>
      <w:r w:rsidR="00783E5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8369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информацию. </w:t>
      </w:r>
      <w:r w:rsidR="00A9017D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78369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из способов обучения осознанному мышлению, </w:t>
      </w:r>
      <w:r w:rsidR="00783697" w:rsidRPr="00783E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который</w:t>
      </w:r>
      <w:r w:rsidR="0078369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83697" w:rsidRPr="00783E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формирует</w:t>
      </w:r>
      <w:r w:rsidR="00783697" w:rsidRPr="00783E57">
        <w:rPr>
          <w:rFonts w:ascii="Times New Roman" w:hAnsi="Times New Roman" w:cs="Times New Roman"/>
          <w:sz w:val="24"/>
          <w:szCs w:val="24"/>
          <w:shd w:val="clear" w:color="auto" w:fill="FFFFFF"/>
        </w:rPr>
        <w:t> сравнительную систему суждений, способствует умению находить и анализировать отличительные признаки объектов.</w:t>
      </w:r>
    </w:p>
    <w:p w:rsidR="003B1922" w:rsidRPr="00783E57" w:rsidRDefault="00D27E2E" w:rsidP="0001087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57">
        <w:rPr>
          <w:rFonts w:ascii="Times New Roman" w:hAnsi="Times New Roman" w:cs="Times New Roman"/>
          <w:sz w:val="24"/>
          <w:szCs w:val="24"/>
        </w:rPr>
        <w:t>Перечисленные приемы</w:t>
      </w:r>
      <w:r w:rsidR="003B1922" w:rsidRPr="00783E57">
        <w:rPr>
          <w:rFonts w:ascii="Times New Roman" w:hAnsi="Times New Roman" w:cs="Times New Roman"/>
          <w:sz w:val="24"/>
          <w:szCs w:val="24"/>
        </w:rPr>
        <w:t xml:space="preserve"> </w:t>
      </w:r>
      <w:r w:rsidR="0001087E" w:rsidRPr="00783E57">
        <w:rPr>
          <w:rFonts w:ascii="Times New Roman" w:hAnsi="Times New Roman" w:cs="Times New Roman"/>
          <w:sz w:val="24"/>
          <w:szCs w:val="24"/>
        </w:rPr>
        <w:t>универсальны, их можно использовать в рамках любого предмета.</w:t>
      </w:r>
      <w:r w:rsidR="0001087E">
        <w:rPr>
          <w:rFonts w:ascii="Times New Roman" w:hAnsi="Times New Roman" w:cs="Times New Roman"/>
          <w:sz w:val="24"/>
          <w:szCs w:val="24"/>
        </w:rPr>
        <w:t xml:space="preserve"> Они </w:t>
      </w:r>
      <w:r w:rsidRPr="00783E57">
        <w:rPr>
          <w:rFonts w:ascii="Times New Roman" w:hAnsi="Times New Roman" w:cs="Times New Roman"/>
          <w:sz w:val="24"/>
          <w:szCs w:val="24"/>
        </w:rPr>
        <w:t>помогают ученикам улучшить навык чтения, стимулируют их к познавательной и творческой активности, способствуют формированию читательской грамотности.</w:t>
      </w:r>
    </w:p>
    <w:p w:rsidR="0001087E" w:rsidRPr="0001087E" w:rsidRDefault="0001087E" w:rsidP="00CB4D8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1087E">
        <w:rPr>
          <w:rFonts w:ascii="Times New Roman" w:hAnsi="Times New Roman" w:cs="Times New Roman"/>
          <w:sz w:val="24"/>
          <w:szCs w:val="24"/>
        </w:rPr>
        <w:t xml:space="preserve">учатся сотрудничать, самостоятельно находить ответы на вопросы путём </w:t>
      </w:r>
      <w:proofErr w:type="gramStart"/>
      <w:r w:rsidRPr="0001087E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01087E">
        <w:rPr>
          <w:rFonts w:ascii="Times New Roman" w:hAnsi="Times New Roman" w:cs="Times New Roman"/>
          <w:sz w:val="24"/>
          <w:szCs w:val="24"/>
        </w:rPr>
        <w:t>, чувствовать ответственнос</w:t>
      </w:r>
      <w:r w:rsidR="00CB4D81">
        <w:rPr>
          <w:rFonts w:ascii="Times New Roman" w:hAnsi="Times New Roman" w:cs="Times New Roman"/>
          <w:sz w:val="24"/>
          <w:szCs w:val="24"/>
        </w:rPr>
        <w:t xml:space="preserve">ть за поведение и действия себя </w:t>
      </w:r>
      <w:r w:rsidRPr="0001087E">
        <w:rPr>
          <w:rFonts w:ascii="Times New Roman" w:hAnsi="Times New Roman" w:cs="Times New Roman"/>
          <w:sz w:val="24"/>
          <w:szCs w:val="24"/>
        </w:rPr>
        <w:t xml:space="preserve">и других, аргументировать свою точку зрения, выслушивать собеседника и вести диалог. Такие приёмы работы позволяет активизировать творческую деятельность учащихся, выработать активную </w:t>
      </w:r>
      <w:r>
        <w:rPr>
          <w:rFonts w:ascii="Times New Roman" w:hAnsi="Times New Roman" w:cs="Times New Roman"/>
          <w:sz w:val="24"/>
          <w:szCs w:val="24"/>
        </w:rPr>
        <w:t>жизненную позицию, сформировать</w:t>
      </w:r>
      <w:r w:rsidR="00CB4D81">
        <w:rPr>
          <w:rFonts w:ascii="Times New Roman" w:hAnsi="Times New Roman" w:cs="Times New Roman"/>
          <w:sz w:val="24"/>
          <w:szCs w:val="24"/>
        </w:rPr>
        <w:t xml:space="preserve"> </w:t>
      </w:r>
      <w:r w:rsidRPr="0001087E">
        <w:rPr>
          <w:rFonts w:ascii="Times New Roman" w:hAnsi="Times New Roman" w:cs="Times New Roman"/>
          <w:sz w:val="24"/>
          <w:szCs w:val="24"/>
        </w:rPr>
        <w:t>творческую личность.</w:t>
      </w:r>
    </w:p>
    <w:p w:rsidR="00D27E2E" w:rsidRPr="00783E57" w:rsidRDefault="0001087E" w:rsidP="0001087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87E">
        <w:rPr>
          <w:rFonts w:ascii="Times New Roman" w:hAnsi="Times New Roman" w:cs="Times New Roman"/>
          <w:sz w:val="24"/>
          <w:szCs w:val="24"/>
        </w:rPr>
        <w:t xml:space="preserve">Эффективность данной работы, прежде всего, зависит от педагога, задача которого, выступая организатором учебной деятельности, стать заинтересованным и интересным соучастником этого процесса. </w:t>
      </w:r>
    </w:p>
    <w:p w:rsidR="00D27E2E" w:rsidRPr="00783E57" w:rsidRDefault="00D27E2E" w:rsidP="0001087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E2E" w:rsidRPr="00783E57" w:rsidRDefault="00D27E2E" w:rsidP="00783E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E2E" w:rsidRPr="00783E57" w:rsidRDefault="00D27E2E" w:rsidP="00783E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27E2E" w:rsidRPr="00783E57" w:rsidSect="005856DD"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27" w:rsidRDefault="00594327" w:rsidP="00B17184">
      <w:pPr>
        <w:spacing w:after="0" w:line="240" w:lineRule="auto"/>
      </w:pPr>
      <w:r>
        <w:separator/>
      </w:r>
    </w:p>
  </w:endnote>
  <w:endnote w:type="continuationSeparator" w:id="0">
    <w:p w:rsidR="00594327" w:rsidRDefault="00594327" w:rsidP="00B1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1F" w:rsidRDefault="00BF761F">
    <w:pPr>
      <w:pStyle w:val="a5"/>
      <w:jc w:val="right"/>
    </w:pPr>
  </w:p>
  <w:p w:rsidR="00BF761F" w:rsidRDefault="00BF76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27" w:rsidRDefault="00594327" w:rsidP="00B17184">
      <w:pPr>
        <w:spacing w:after="0" w:line="240" w:lineRule="auto"/>
      </w:pPr>
      <w:r>
        <w:separator/>
      </w:r>
    </w:p>
  </w:footnote>
  <w:footnote w:type="continuationSeparator" w:id="0">
    <w:p w:rsidR="00594327" w:rsidRDefault="00594327" w:rsidP="00B1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BA4"/>
    <w:multiLevelType w:val="multilevel"/>
    <w:tmpl w:val="3D3A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02508"/>
    <w:multiLevelType w:val="multilevel"/>
    <w:tmpl w:val="9BE2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05A31"/>
    <w:multiLevelType w:val="multilevel"/>
    <w:tmpl w:val="B67E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F4443"/>
    <w:multiLevelType w:val="hybridMultilevel"/>
    <w:tmpl w:val="F440F3C2"/>
    <w:lvl w:ilvl="0" w:tplc="04EAF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F0557B"/>
    <w:multiLevelType w:val="multilevel"/>
    <w:tmpl w:val="2206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E22B9"/>
    <w:multiLevelType w:val="multilevel"/>
    <w:tmpl w:val="8EE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C531D"/>
    <w:multiLevelType w:val="multilevel"/>
    <w:tmpl w:val="6A16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92AF2"/>
    <w:multiLevelType w:val="multilevel"/>
    <w:tmpl w:val="626E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30D59"/>
    <w:multiLevelType w:val="multilevel"/>
    <w:tmpl w:val="B4B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01864"/>
    <w:multiLevelType w:val="multilevel"/>
    <w:tmpl w:val="F7260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A6CC0"/>
    <w:multiLevelType w:val="multilevel"/>
    <w:tmpl w:val="B5120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332F0"/>
    <w:multiLevelType w:val="multilevel"/>
    <w:tmpl w:val="A24A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003A6"/>
    <w:multiLevelType w:val="multilevel"/>
    <w:tmpl w:val="5872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073AE"/>
    <w:multiLevelType w:val="multilevel"/>
    <w:tmpl w:val="696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F1903"/>
    <w:multiLevelType w:val="multilevel"/>
    <w:tmpl w:val="6D44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A27AB"/>
    <w:multiLevelType w:val="multilevel"/>
    <w:tmpl w:val="1D3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B4012"/>
    <w:multiLevelType w:val="multilevel"/>
    <w:tmpl w:val="8B5CB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2DD51AF"/>
    <w:multiLevelType w:val="multilevel"/>
    <w:tmpl w:val="FE2E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6258B"/>
    <w:multiLevelType w:val="multilevel"/>
    <w:tmpl w:val="D858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2C09BB"/>
    <w:multiLevelType w:val="multilevel"/>
    <w:tmpl w:val="DF58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2369F"/>
    <w:multiLevelType w:val="multilevel"/>
    <w:tmpl w:val="6C12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01137"/>
    <w:multiLevelType w:val="multilevel"/>
    <w:tmpl w:val="3550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D851B7"/>
    <w:multiLevelType w:val="multilevel"/>
    <w:tmpl w:val="3970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A221F"/>
    <w:multiLevelType w:val="multilevel"/>
    <w:tmpl w:val="954C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F446B4"/>
    <w:multiLevelType w:val="multilevel"/>
    <w:tmpl w:val="5C6E6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16EDE"/>
    <w:multiLevelType w:val="multilevel"/>
    <w:tmpl w:val="314E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733F16"/>
    <w:multiLevelType w:val="multilevel"/>
    <w:tmpl w:val="D74A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8F7BAF"/>
    <w:multiLevelType w:val="multilevel"/>
    <w:tmpl w:val="5BAA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D6099B"/>
    <w:multiLevelType w:val="multilevel"/>
    <w:tmpl w:val="6C20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C3F45"/>
    <w:multiLevelType w:val="multilevel"/>
    <w:tmpl w:val="E656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8E0327"/>
    <w:multiLevelType w:val="multilevel"/>
    <w:tmpl w:val="3AD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B134C1"/>
    <w:multiLevelType w:val="multilevel"/>
    <w:tmpl w:val="37F4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F3705C"/>
    <w:multiLevelType w:val="multilevel"/>
    <w:tmpl w:val="7E9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467B2D"/>
    <w:multiLevelType w:val="multilevel"/>
    <w:tmpl w:val="9EFA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5D5179"/>
    <w:multiLevelType w:val="multilevel"/>
    <w:tmpl w:val="9C5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35C2B"/>
    <w:multiLevelType w:val="multilevel"/>
    <w:tmpl w:val="55A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934E6"/>
    <w:multiLevelType w:val="multilevel"/>
    <w:tmpl w:val="314A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650694"/>
    <w:multiLevelType w:val="multilevel"/>
    <w:tmpl w:val="074A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F92E83"/>
    <w:multiLevelType w:val="multilevel"/>
    <w:tmpl w:val="E842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50995"/>
    <w:multiLevelType w:val="multilevel"/>
    <w:tmpl w:val="843A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03558A"/>
    <w:multiLevelType w:val="multilevel"/>
    <w:tmpl w:val="C1205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DF1AA9"/>
    <w:multiLevelType w:val="multilevel"/>
    <w:tmpl w:val="1AAE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88627E"/>
    <w:multiLevelType w:val="multilevel"/>
    <w:tmpl w:val="8010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9132AD"/>
    <w:multiLevelType w:val="multilevel"/>
    <w:tmpl w:val="A594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7"/>
  </w:num>
  <w:num w:numId="3">
    <w:abstractNumId w:val="8"/>
  </w:num>
  <w:num w:numId="4">
    <w:abstractNumId w:val="37"/>
  </w:num>
  <w:num w:numId="5">
    <w:abstractNumId w:val="28"/>
  </w:num>
  <w:num w:numId="6">
    <w:abstractNumId w:val="12"/>
  </w:num>
  <w:num w:numId="7">
    <w:abstractNumId w:val="9"/>
  </w:num>
  <w:num w:numId="8">
    <w:abstractNumId w:val="41"/>
  </w:num>
  <w:num w:numId="9">
    <w:abstractNumId w:val="20"/>
  </w:num>
  <w:num w:numId="10">
    <w:abstractNumId w:val="38"/>
  </w:num>
  <w:num w:numId="11">
    <w:abstractNumId w:val="27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30"/>
  </w:num>
  <w:num w:numId="15">
    <w:abstractNumId w:val="33"/>
  </w:num>
  <w:num w:numId="16">
    <w:abstractNumId w:val="42"/>
    <w:lvlOverride w:ilvl="0">
      <w:lvl w:ilvl="0">
        <w:numFmt w:val="decimal"/>
        <w:lvlText w:val="%1."/>
        <w:lvlJc w:val="left"/>
      </w:lvl>
    </w:lvlOverride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5"/>
  </w:num>
  <w:num w:numId="19">
    <w:abstractNumId w:val="29"/>
  </w:num>
  <w:num w:numId="20">
    <w:abstractNumId w:val="35"/>
    <w:lvlOverride w:ilvl="0">
      <w:lvl w:ilvl="0">
        <w:numFmt w:val="lowerLetter"/>
        <w:lvlText w:val="%1."/>
        <w:lvlJc w:val="left"/>
      </w:lvl>
    </w:lvlOverride>
  </w:num>
  <w:num w:numId="21">
    <w:abstractNumId w:val="4"/>
  </w:num>
  <w:num w:numId="22">
    <w:abstractNumId w:val="1"/>
  </w:num>
  <w:num w:numId="23">
    <w:abstractNumId w:val="19"/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25"/>
  </w:num>
  <w:num w:numId="26">
    <w:abstractNumId w:val="11"/>
  </w:num>
  <w:num w:numId="27">
    <w:abstractNumId w:val="21"/>
  </w:num>
  <w:num w:numId="28">
    <w:abstractNumId w:val="34"/>
  </w:num>
  <w:num w:numId="29">
    <w:abstractNumId w:val="22"/>
  </w:num>
  <w:num w:numId="30">
    <w:abstractNumId w:val="0"/>
  </w:num>
  <w:num w:numId="31">
    <w:abstractNumId w:val="23"/>
  </w:num>
  <w:num w:numId="32">
    <w:abstractNumId w:val="13"/>
  </w:num>
  <w:num w:numId="33">
    <w:abstractNumId w:val="2"/>
  </w:num>
  <w:num w:numId="34">
    <w:abstractNumId w:val="36"/>
  </w:num>
  <w:num w:numId="35">
    <w:abstractNumId w:val="26"/>
  </w:num>
  <w:num w:numId="36">
    <w:abstractNumId w:val="16"/>
  </w:num>
  <w:num w:numId="37">
    <w:abstractNumId w:val="39"/>
  </w:num>
  <w:num w:numId="38">
    <w:abstractNumId w:val="6"/>
  </w:num>
  <w:num w:numId="39">
    <w:abstractNumId w:val="40"/>
  </w:num>
  <w:num w:numId="40">
    <w:abstractNumId w:val="24"/>
  </w:num>
  <w:num w:numId="41">
    <w:abstractNumId w:val="10"/>
  </w:num>
  <w:num w:numId="42">
    <w:abstractNumId w:val="43"/>
  </w:num>
  <w:num w:numId="43">
    <w:abstractNumId w:val="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F3"/>
    <w:rsid w:val="0001087E"/>
    <w:rsid w:val="000240AA"/>
    <w:rsid w:val="00034B3F"/>
    <w:rsid w:val="000370A2"/>
    <w:rsid w:val="0004118D"/>
    <w:rsid w:val="000561D6"/>
    <w:rsid w:val="000F0C49"/>
    <w:rsid w:val="001248FE"/>
    <w:rsid w:val="001324DD"/>
    <w:rsid w:val="00144EEF"/>
    <w:rsid w:val="00163339"/>
    <w:rsid w:val="001772D1"/>
    <w:rsid w:val="001E41B9"/>
    <w:rsid w:val="001F1593"/>
    <w:rsid w:val="00233415"/>
    <w:rsid w:val="00324499"/>
    <w:rsid w:val="003333C3"/>
    <w:rsid w:val="003761FC"/>
    <w:rsid w:val="00392009"/>
    <w:rsid w:val="003A6A53"/>
    <w:rsid w:val="003B1922"/>
    <w:rsid w:val="003C08A7"/>
    <w:rsid w:val="00405ADF"/>
    <w:rsid w:val="004347DC"/>
    <w:rsid w:val="0045133E"/>
    <w:rsid w:val="00466C03"/>
    <w:rsid w:val="004A23AE"/>
    <w:rsid w:val="004C3CA3"/>
    <w:rsid w:val="004D32BB"/>
    <w:rsid w:val="005024BC"/>
    <w:rsid w:val="00504CC1"/>
    <w:rsid w:val="00570C44"/>
    <w:rsid w:val="00572046"/>
    <w:rsid w:val="005856DD"/>
    <w:rsid w:val="005872D9"/>
    <w:rsid w:val="00594327"/>
    <w:rsid w:val="005B048A"/>
    <w:rsid w:val="005B78CC"/>
    <w:rsid w:val="0062541C"/>
    <w:rsid w:val="00632F93"/>
    <w:rsid w:val="0065121E"/>
    <w:rsid w:val="0067221D"/>
    <w:rsid w:val="006B2D14"/>
    <w:rsid w:val="006D2E0E"/>
    <w:rsid w:val="007749AD"/>
    <w:rsid w:val="0077671C"/>
    <w:rsid w:val="00783697"/>
    <w:rsid w:val="00783E57"/>
    <w:rsid w:val="00787933"/>
    <w:rsid w:val="007930B1"/>
    <w:rsid w:val="00794D82"/>
    <w:rsid w:val="007A1B18"/>
    <w:rsid w:val="007D532D"/>
    <w:rsid w:val="007E5B5A"/>
    <w:rsid w:val="007E7DDB"/>
    <w:rsid w:val="007F4A25"/>
    <w:rsid w:val="007F55C5"/>
    <w:rsid w:val="007F5D6B"/>
    <w:rsid w:val="00847CF8"/>
    <w:rsid w:val="00882787"/>
    <w:rsid w:val="008E2A3C"/>
    <w:rsid w:val="008E7E18"/>
    <w:rsid w:val="0090397B"/>
    <w:rsid w:val="00916AEC"/>
    <w:rsid w:val="00954288"/>
    <w:rsid w:val="00955CFF"/>
    <w:rsid w:val="0097155F"/>
    <w:rsid w:val="009F7C29"/>
    <w:rsid w:val="00A425F6"/>
    <w:rsid w:val="00A65492"/>
    <w:rsid w:val="00A83530"/>
    <w:rsid w:val="00A87F03"/>
    <w:rsid w:val="00A9017D"/>
    <w:rsid w:val="00AD013A"/>
    <w:rsid w:val="00B17184"/>
    <w:rsid w:val="00B2358A"/>
    <w:rsid w:val="00B5797F"/>
    <w:rsid w:val="00BF761F"/>
    <w:rsid w:val="00C356A1"/>
    <w:rsid w:val="00C44154"/>
    <w:rsid w:val="00C61AC4"/>
    <w:rsid w:val="00C65421"/>
    <w:rsid w:val="00C82D5F"/>
    <w:rsid w:val="00C837C2"/>
    <w:rsid w:val="00CB4D81"/>
    <w:rsid w:val="00CE72FA"/>
    <w:rsid w:val="00D0384D"/>
    <w:rsid w:val="00D20A33"/>
    <w:rsid w:val="00D27E2E"/>
    <w:rsid w:val="00D570B3"/>
    <w:rsid w:val="00D7021E"/>
    <w:rsid w:val="00D772B9"/>
    <w:rsid w:val="00D91F0B"/>
    <w:rsid w:val="00D92EEB"/>
    <w:rsid w:val="00E072F3"/>
    <w:rsid w:val="00E108DA"/>
    <w:rsid w:val="00E453AA"/>
    <w:rsid w:val="00ED49FA"/>
    <w:rsid w:val="00F00825"/>
    <w:rsid w:val="00F245C1"/>
    <w:rsid w:val="00F254F3"/>
    <w:rsid w:val="00F30920"/>
    <w:rsid w:val="00F376D1"/>
    <w:rsid w:val="00F501FC"/>
    <w:rsid w:val="00F86890"/>
    <w:rsid w:val="00FB3945"/>
    <w:rsid w:val="00FD5132"/>
    <w:rsid w:val="00FE4D86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184"/>
  </w:style>
  <w:style w:type="paragraph" w:styleId="a5">
    <w:name w:val="footer"/>
    <w:basedOn w:val="a"/>
    <w:link w:val="a6"/>
    <w:uiPriority w:val="99"/>
    <w:unhideWhenUsed/>
    <w:rsid w:val="00B1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184"/>
  </w:style>
  <w:style w:type="paragraph" w:styleId="a7">
    <w:name w:val="Balloon Text"/>
    <w:basedOn w:val="a"/>
    <w:link w:val="a8"/>
    <w:uiPriority w:val="99"/>
    <w:semiHidden/>
    <w:unhideWhenUsed/>
    <w:rsid w:val="001E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1B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082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20A33"/>
    <w:pPr>
      <w:ind w:left="720"/>
      <w:contextualSpacing/>
    </w:pPr>
  </w:style>
  <w:style w:type="paragraph" w:customStyle="1" w:styleId="c1">
    <w:name w:val="c1"/>
    <w:basedOn w:val="a"/>
    <w:rsid w:val="00C6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1AC4"/>
  </w:style>
  <w:style w:type="table" w:styleId="ac">
    <w:name w:val="Table Grid"/>
    <w:basedOn w:val="a1"/>
    <w:uiPriority w:val="59"/>
    <w:rsid w:val="00FD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7671C"/>
    <w:rPr>
      <w:b/>
      <w:bCs/>
    </w:rPr>
  </w:style>
  <w:style w:type="character" w:styleId="ae">
    <w:name w:val="Emphasis"/>
    <w:basedOn w:val="a0"/>
    <w:uiPriority w:val="20"/>
    <w:qFormat/>
    <w:rsid w:val="00E453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184"/>
  </w:style>
  <w:style w:type="paragraph" w:styleId="a5">
    <w:name w:val="footer"/>
    <w:basedOn w:val="a"/>
    <w:link w:val="a6"/>
    <w:uiPriority w:val="99"/>
    <w:unhideWhenUsed/>
    <w:rsid w:val="00B1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184"/>
  </w:style>
  <w:style w:type="paragraph" w:styleId="a7">
    <w:name w:val="Balloon Text"/>
    <w:basedOn w:val="a"/>
    <w:link w:val="a8"/>
    <w:uiPriority w:val="99"/>
    <w:semiHidden/>
    <w:unhideWhenUsed/>
    <w:rsid w:val="001E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1B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082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20A33"/>
    <w:pPr>
      <w:ind w:left="720"/>
      <w:contextualSpacing/>
    </w:pPr>
  </w:style>
  <w:style w:type="paragraph" w:customStyle="1" w:styleId="c1">
    <w:name w:val="c1"/>
    <w:basedOn w:val="a"/>
    <w:rsid w:val="00C6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1AC4"/>
  </w:style>
  <w:style w:type="table" w:styleId="ac">
    <w:name w:val="Table Grid"/>
    <w:basedOn w:val="a1"/>
    <w:uiPriority w:val="59"/>
    <w:rsid w:val="00FD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7671C"/>
    <w:rPr>
      <w:b/>
      <w:bCs/>
    </w:rPr>
  </w:style>
  <w:style w:type="character" w:styleId="ae">
    <w:name w:val="Emphasis"/>
    <w:basedOn w:val="a0"/>
    <w:uiPriority w:val="20"/>
    <w:qFormat/>
    <w:rsid w:val="00E453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2B7C-A055-4294-AAE1-099D9ABE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27</cp:revision>
  <cp:lastPrinted>2022-12-15T05:08:00Z</cp:lastPrinted>
  <dcterms:created xsi:type="dcterms:W3CDTF">2022-01-25T15:51:00Z</dcterms:created>
  <dcterms:modified xsi:type="dcterms:W3CDTF">2023-10-24T15:24:00Z</dcterms:modified>
</cp:coreProperties>
</file>