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362" w:rsidRDefault="00FA1F1A">
      <w:r>
        <w:rPr>
          <w:noProof/>
          <w:lang w:eastAsia="ru-RU"/>
        </w:rPr>
        <w:pict>
          <v:rect id="_x0000_s1026" style="position:absolute;margin-left:-24.6pt;margin-top:-20.1pt;width:263.5pt;height:560.1pt;z-index:251659264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C73D7F" w:rsidRDefault="00C73D7F">
                  <w:pPr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36"/>
                    </w:rPr>
                    <w:t xml:space="preserve">         </w:t>
                  </w:r>
                  <w:r w:rsidR="005D538C"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36"/>
                    </w:rPr>
                    <w:t>С детьми 5-7</w:t>
                  </w:r>
                  <w:r w:rsidRPr="00C73D7F"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36"/>
                    </w:rPr>
                    <w:t xml:space="preserve"> лет</w:t>
                  </w:r>
                </w:p>
                <w:p w:rsidR="00C73D7F" w:rsidRPr="00C73D7F" w:rsidRDefault="00C73D7F" w:rsidP="00C73D7F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b/>
                      <w:color w:val="4F6228" w:themeColor="accent3" w:themeShade="80"/>
                    </w:rPr>
                  </w:pPr>
                  <w:r w:rsidRPr="00C73D7F">
                    <w:rPr>
                      <w:rFonts w:ascii="Times New Roman" w:hAnsi="Times New Roman" w:cs="Times New Roman"/>
                      <w:b/>
                      <w:color w:val="4F6228" w:themeColor="accent3" w:themeShade="80"/>
                    </w:rPr>
                    <w:t xml:space="preserve">Сочиняем сказку в картинках. Ребенок «рисует» </w:t>
                  </w:r>
                  <w:proofErr w:type="spellStart"/>
                  <w:r w:rsidRPr="00C73D7F">
                    <w:rPr>
                      <w:rFonts w:ascii="Times New Roman" w:hAnsi="Times New Roman" w:cs="Times New Roman"/>
                      <w:b/>
                      <w:color w:val="4F6228" w:themeColor="accent3" w:themeShade="80"/>
                    </w:rPr>
                    <w:t>резиночками</w:t>
                  </w:r>
                  <w:proofErr w:type="spellEnd"/>
                  <w:r w:rsidRPr="00C73D7F">
                    <w:rPr>
                      <w:rFonts w:ascii="Times New Roman" w:hAnsi="Times New Roman" w:cs="Times New Roman"/>
                      <w:b/>
                      <w:color w:val="4F6228" w:themeColor="accent3" w:themeShade="80"/>
                    </w:rPr>
                    <w:t xml:space="preserve"> на планшете картинки-иллюстрации к сценам из сказки. Возможна коллективная работа по сказкам (придумывание новых поворотов событий для знакомых сказок, дополнение их интересными эпизодами).</w:t>
                  </w:r>
                </w:p>
                <w:p w:rsidR="00C73D7F" w:rsidRPr="00C73D7F" w:rsidRDefault="00C73D7F" w:rsidP="00C73D7F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b/>
                      <w:color w:val="4F6228" w:themeColor="accent3" w:themeShade="80"/>
                    </w:rPr>
                  </w:pPr>
                  <w:r w:rsidRPr="00C73D7F">
                    <w:rPr>
                      <w:rFonts w:ascii="Times New Roman" w:hAnsi="Times New Roman" w:cs="Times New Roman"/>
                      <w:b/>
                      <w:color w:val="4F6228" w:themeColor="accent3" w:themeShade="80"/>
                    </w:rPr>
                    <w:t>Работа с загадками (в парах) – загадывание загадки и выкладывание отгадки. Для этого вида игры возьмите любую книгу с загадками, отберите те, отгадки которых вы сможете провязать резинками на планшете, затем, отберите некоторое количество таких загадок, на отдельном листике нарисуйте все отгадки.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13511" cy="1294263"/>
                        <wp:effectExtent l="171450" t="133350" r="339189" b="305937"/>
                        <wp:docPr id="32" name="Рисунок 32" descr="http://cdn.imgbb.ru/user/132/1323087/201504/34bcb8a33a93cf3fed6a050cdf08089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://cdn.imgbb.ru/user/132/1323087/201504/34bcb8a33a93cf3fed6a050cdf08089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7149" t="17647" r="-248" b="92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3511" cy="12942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3D7F" w:rsidRPr="00C73D7F" w:rsidRDefault="00C73D7F" w:rsidP="00C73D7F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b/>
                      <w:color w:val="4F6228" w:themeColor="accent3" w:themeShade="80"/>
                    </w:rPr>
                  </w:pPr>
                  <w:r w:rsidRPr="00C73D7F">
                    <w:rPr>
                      <w:rFonts w:ascii="Times New Roman" w:hAnsi="Times New Roman" w:cs="Times New Roman"/>
                      <w:b/>
                      <w:color w:val="4F6228" w:themeColor="accent3" w:themeShade="80"/>
                    </w:rPr>
                    <w:t>Проводим слуховые диктанты. Вы задаете ребенку координаты, а он по ним создает изображение. Смотрим что получилось.</w:t>
                  </w:r>
                  <w:r w:rsidRPr="00C73D7F">
                    <w:rPr>
                      <w:noProof/>
                      <w:lang w:eastAsia="ru-RU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15392" cy="1569530"/>
                        <wp:effectExtent l="19050" t="0" r="3958" b="0"/>
                        <wp:docPr id="4" name="Рисунок 35" descr="http://www.iqchild.ru/wp-content/uploads/2017/02/shemy-dlya-matematicheskogo-planshe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://www.iqchild.ru/wp-content/uploads/2017/02/shemy-dlya-matematicheskogo-planshe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r="329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8558" cy="15715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3D7F" w:rsidRDefault="00C73D7F" w:rsidP="00C73D7F">
                  <w:pPr>
                    <w:spacing w:before="100" w:beforeAutospacing="1" w:after="100" w:afterAutospacing="1" w:line="240" w:lineRule="auto"/>
                    <w:ind w:left="360"/>
                  </w:pPr>
                </w:p>
                <w:p w:rsidR="00C73D7F" w:rsidRPr="00C73D7F" w:rsidRDefault="00C73D7F">
                  <w:pPr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36"/>
                    </w:rPr>
                  </w:pPr>
                </w:p>
              </w:txbxContent>
            </v:textbox>
          </v:rect>
        </w:pict>
      </w:r>
    </w:p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FA1F1A">
      <w:r>
        <w:rPr>
          <w:noProof/>
          <w:lang w:eastAsia="ru-RU"/>
        </w:rPr>
        <w:lastRenderedPageBreak/>
        <w:pict>
          <v:rect id="_x0000_s1027" style="position:absolute;margin-left:-10.75pt;margin-top:-20.1pt;width:263.5pt;height:560.1pt;z-index:251660288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C73D7F" w:rsidRPr="00C73D7F" w:rsidRDefault="00C73D7F" w:rsidP="00C73D7F">
                  <w:pPr>
                    <w:spacing w:before="100" w:beforeAutospacing="1" w:after="100" w:afterAutospacing="1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ru-RU"/>
                    </w:rPr>
                    <w:t>К</w:t>
                  </w:r>
                  <w:r w:rsidRPr="00C73D7F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ru-RU"/>
                    </w:rPr>
                    <w:t>ак сделать математический планшет</w:t>
                  </w:r>
                </w:p>
                <w:p w:rsidR="00C73D7F" w:rsidRDefault="00C73D7F" w:rsidP="00C73D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  <w:r w:rsidRPr="00C73D7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Деревянная доска (40х40 см); </w:t>
                  </w:r>
                </w:p>
                <w:p w:rsidR="00C73D7F" w:rsidRDefault="00C73D7F" w:rsidP="00C73D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  <w:r w:rsidRPr="00C73D7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Разно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цветные силовые кнопки (100 </w:t>
                  </w: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шт</w:t>
                  </w:r>
                  <w:proofErr w:type="spellEnd"/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  <w:p w:rsidR="00C73D7F" w:rsidRDefault="00C73D7F" w:rsidP="00C73D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  <w:r w:rsidRPr="00C73D7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Линейка и ножницы; </w:t>
                  </w:r>
                </w:p>
                <w:p w:rsidR="00C73D7F" w:rsidRDefault="00C73D7F" w:rsidP="00C73D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  <w:r w:rsidRPr="00C73D7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Молоток (деревянный брусок) для забивания;</w:t>
                  </w:r>
                </w:p>
                <w:p w:rsidR="00275DE8" w:rsidRPr="00275DE8" w:rsidRDefault="00C73D7F" w:rsidP="0039589D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  <w:r w:rsidRPr="00C73D7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Канцелярские резинки (мал</w:t>
                  </w:r>
                  <w:r w:rsid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енькие) или резинки для волос.</w:t>
                  </w:r>
                  <w:r w:rsid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="00275DE8" w:rsidRP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</w:t>
                  </w:r>
                  <w:r w:rsidR="00275DE8" w:rsidRP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учше для </w:t>
                  </w:r>
                  <w:proofErr w:type="spellStart"/>
                  <w:r w:rsidR="00275DE8" w:rsidRP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геометрика</w:t>
                  </w:r>
                  <w:proofErr w:type="spellEnd"/>
                  <w:r w:rsidR="00275DE8" w:rsidRP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подхо</w:t>
                  </w:r>
                  <w:r w:rsid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дит ДСП, легче кнопки вбивать</w:t>
                  </w:r>
                  <w:r w:rsidR="00275DE8" w:rsidRP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Чтобы геометрический планшет выгляд</w:t>
                  </w:r>
                  <w:r w:rsid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ел красиво и аккуратно, обклеить доску </w:t>
                  </w:r>
                  <w:proofErr w:type="spellStart"/>
                  <w:r w:rsid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самоклеющейся</w:t>
                  </w:r>
                  <w:proofErr w:type="spellEnd"/>
                  <w:r w:rsid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пленкой.</w:t>
                  </w:r>
                  <w:r w:rsidR="00275DE8" w:rsidRPr="00275DE8">
                    <w:t xml:space="preserve"> </w:t>
                  </w:r>
                  <w:r w:rsidR="00275DE8" w:rsidRP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Далее надо разметить поле доски для кнопочек на квадратики 4х4 см.</w:t>
                  </w:r>
                  <w:r w:rsidR="00275DE8" w:rsidRPr="00275DE8">
                    <w:t xml:space="preserve"> </w:t>
                  </w:r>
                  <w:r w:rsidR="00275DE8" w:rsidRP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 Теперь самое трудоемкое. Надо вбить силовые кнопки в отмеченные места</w:t>
                  </w:r>
                  <w:r w:rsidR="00275DE8" w:rsidRP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="00275DE8" w:rsidRP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="00275DE8" w:rsidRP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 </w:t>
                  </w:r>
                  <w:r w:rsidR="00275DE8">
                    <w:rPr>
                      <w:noProof/>
                      <w:lang w:eastAsia="ru-RU"/>
                    </w:rPr>
                    <w:drawing>
                      <wp:inline distT="0" distB="0" distL="0" distR="0" wp14:anchorId="3050AEDF" wp14:editId="2251680C">
                        <wp:extent cx="2017000" cy="1510392"/>
                        <wp:effectExtent l="38100" t="57150" r="116600" b="89808"/>
                        <wp:docPr id="38" name="Рисунок 38" descr="http://www.maam.ru/upload/blogs/9c950fc0c80b1d2ede6df421b266fe78.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http://www.maam.ru/upload/blogs/9c950fc0c80b1d2ede6df421b266fe78.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6430" cy="150996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chemeClr val="tx2">
                                      <a:lumMod val="60000"/>
                                      <a:lumOff val="40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75DE8" w:rsidRP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                                    </w:t>
                  </w:r>
                  <w:r w:rsidR="00275DE8">
                    <w:rPr>
                      <w:noProof/>
                      <w:lang w:eastAsia="ru-RU"/>
                    </w:rPr>
                    <w:drawing>
                      <wp:inline distT="0" distB="0" distL="0" distR="0" wp14:anchorId="28114F54" wp14:editId="3B1D217B">
                        <wp:extent cx="1982309" cy="1484416"/>
                        <wp:effectExtent l="38100" t="57150" r="113191" b="96734"/>
                        <wp:docPr id="5" name="Рисунок 41" descr="http://www.maam.ru/upload/blogs/f0ac99e604192ebe4cd54cbdb7b359c7.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://www.maam.ru/upload/blogs/f0ac99e604192ebe4cd54cbdb7b359c7.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595" cy="1490621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chemeClr val="tx2">
                                      <a:lumMod val="60000"/>
                                      <a:lumOff val="40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DE8" w:rsidRPr="00275DE8" w:rsidRDefault="00275DE8" w:rsidP="00275DE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                        </w:t>
                  </w:r>
                  <w:r w:rsidRP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  <w:p w:rsidR="00C73D7F" w:rsidRPr="00C73D7F" w:rsidRDefault="00C73D7F" w:rsidP="00C73D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003A2" w:rsidRDefault="006003A2"/>
              </w:txbxContent>
            </v:textbox>
          </v:rect>
        </w:pict>
      </w:r>
    </w:p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FA1F1A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pict>
          <v:rect id="_x0000_s1028" style="position:absolute;margin-left:-13.3pt;margin-top:-20.1pt;width:272.2pt;height:560.1pt;z-index:25166131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175EB9" w:rsidRDefault="005D538C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221.6pt;height:60.8pt;mso-position-horizontal:center;mso-position-horizontal-relative:margin;mso-position-vertical:top;mso-position-vertical-relative:margin" fillcolor="#063" strokecolor="green">
                        <v:fill r:id="rId10" o:title="Бумажный пакет" type="tile"/>
                        <v:shadow on="t" type="perspective" color="#c7dfd3" opacity="52429f" origin="-.5,-.5" offset="-26pt,-36pt" matrix="1.25,,,1.25"/>
                        <v:textpath style="font-family:&quot;Times New Roman&quot;;font-size:28pt;font-style:italic;v-text-kern:t" trim="t" fitpath="t" string="Математический &#10;планшет"/>
                      </v:shape>
                    </w:pict>
                  </w:r>
                </w:p>
                <w:p w:rsidR="00175EB9" w:rsidRDefault="005D538C">
                  <w:r>
                    <w:pict>
                      <v:shape id="_x0000_i1026" type="#_x0000_t136" style="width:236.55pt;height:52.35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&quot;;font-weight:bold;v-text-kern:t" trim="t" fitpath="t" string="&quot;Развитие речи и математика&quot;"/>
                      </v:shape>
                    </w:pict>
                  </w:r>
                </w:p>
                <w:p w:rsidR="00175EB9" w:rsidRDefault="00175EB9"/>
                <w:p w:rsidR="009D66B9" w:rsidRDefault="009D66B9">
                  <w:r w:rsidRPr="009D66B9">
                    <w:rPr>
                      <w:noProof/>
                      <w:lang w:eastAsia="ru-RU"/>
                    </w:rPr>
                    <w:drawing>
                      <wp:inline distT="0" distB="0" distL="0" distR="0" wp14:anchorId="38215A62" wp14:editId="729540D5">
                        <wp:extent cx="2997282" cy="1771306"/>
                        <wp:effectExtent l="38100" t="57150" r="107868" b="95594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cdn1.imgbb.ru/user/132/1323087/201504/39a7a2024a6e8104e1461e940465fa7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4970" t="19892" b="481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0430" cy="1773166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77C7" w:rsidRDefault="004777C7" w:rsidP="005D538C">
                  <w:pPr>
                    <w:rPr>
                      <w:rFonts w:ascii="Times New Roman" w:hAnsi="Times New Roman" w:cs="Times New Roman"/>
                      <w:b/>
                      <w:i/>
                      <w:sz w:val="32"/>
                      <w:szCs w:val="44"/>
                    </w:rPr>
                  </w:pPr>
                </w:p>
                <w:p w:rsidR="004777C7" w:rsidRDefault="004777C7" w:rsidP="0039589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44"/>
                    </w:rPr>
                  </w:pPr>
                </w:p>
                <w:p w:rsidR="004777C7" w:rsidRDefault="005D538C" w:rsidP="0039589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44"/>
                    </w:rPr>
                    <w:t>Памятку подготовила:</w:t>
                  </w:r>
                </w:p>
                <w:p w:rsidR="00175EB9" w:rsidRPr="004777C7" w:rsidRDefault="005D538C" w:rsidP="0039589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Cs w:val="44"/>
                    </w:rPr>
                    <w:t xml:space="preserve">Учитель-логопед Ю.В.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szCs w:val="44"/>
                    </w:rPr>
                    <w:t>Болеева</w:t>
                  </w:r>
                  <w:proofErr w:type="spellEnd"/>
                  <w:r w:rsidR="006003A2" w:rsidRPr="004777C7">
                    <w:rPr>
                      <w:rFonts w:ascii="Times New Roman" w:hAnsi="Times New Roman" w:cs="Times New Roman"/>
                      <w:b/>
                      <w:i/>
                      <w:szCs w:val="44"/>
                    </w:rPr>
                    <w:t xml:space="preserve"> </w:t>
                  </w:r>
                  <w:r w:rsidR="004777C7" w:rsidRPr="004777C7">
                    <w:rPr>
                      <w:rFonts w:ascii="Times New Roman" w:hAnsi="Times New Roman" w:cs="Times New Roman"/>
                      <w:b/>
                      <w:i/>
                      <w:szCs w:val="44"/>
                    </w:rPr>
                    <w:t xml:space="preserve"> </w:t>
                  </w:r>
                </w:p>
                <w:p w:rsidR="005D538C" w:rsidRDefault="005D538C" w:rsidP="005D538C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Cs w:val="44"/>
                    </w:rPr>
                  </w:pPr>
                  <w:r>
                    <w:t xml:space="preserve">  </w:t>
                  </w:r>
                  <w:r>
                    <w:rPr>
                      <w:rFonts w:ascii="Times New Roman" w:hAnsi="Times New Roman" w:cs="Times New Roman"/>
                      <w:b/>
                      <w:i/>
                      <w:szCs w:val="44"/>
                    </w:rPr>
                    <w:t xml:space="preserve">МБДОУ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szCs w:val="44"/>
                    </w:rPr>
                    <w:t>Коляновский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szCs w:val="44"/>
                    </w:rPr>
                    <w:t xml:space="preserve"> детский сад «Сказка»</w:t>
                  </w:r>
                </w:p>
                <w:p w:rsidR="00175EB9" w:rsidRDefault="00175EB9">
                  <w:r>
                    <w:t xml:space="preserve">                </w:t>
                  </w:r>
                  <w:r w:rsidR="004777C7">
                    <w:t xml:space="preserve"> </w:t>
                  </w:r>
                </w:p>
                <w:p w:rsidR="00175EB9" w:rsidRDefault="00175EB9">
                  <w:r>
                    <w:t xml:space="preserve">                                            </w:t>
                  </w:r>
                </w:p>
              </w:txbxContent>
            </v:textbox>
          </v:rect>
        </w:pict>
      </w:r>
    </w:p>
    <w:p w:rsidR="009D66B9" w:rsidRDefault="009D66B9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9D66B9" w:rsidRDefault="009D66B9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9D66B9" w:rsidRDefault="009D66B9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9D66B9" w:rsidRDefault="009D66B9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9D66B9" w:rsidRDefault="009D66B9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9D66B9" w:rsidRDefault="009D66B9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9D66B9" w:rsidRDefault="009D66B9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9D66B9" w:rsidRDefault="009D66B9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9D66B9" w:rsidRDefault="009D66B9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9D66B9" w:rsidRDefault="009D66B9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9D66B9" w:rsidRDefault="009D66B9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9D66B9" w:rsidRDefault="009D66B9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9D66B9" w:rsidRDefault="009D66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9D66B9" w:rsidRDefault="009D66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9D66B9" w:rsidRDefault="009D66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9D66B9" w:rsidRDefault="009D66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9D66B9" w:rsidRDefault="009D66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9D66B9" w:rsidRDefault="00FA1F1A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szCs w:val="27"/>
          <w:lang w:eastAsia="ru-RU"/>
        </w:rPr>
        <w:lastRenderedPageBreak/>
        <w:pict>
          <v:rect id="_x0000_s1032" style="position:absolute;margin-left:249.8pt;margin-top:-15.55pt;width:263.5pt;height:560.1pt;z-index:251664384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6003A2" w:rsidRDefault="00F87B18" w:rsidP="00C73D7F">
                  <w:pPr>
                    <w:pStyle w:val="a3"/>
                    <w:spacing w:before="0" w:beforeAutospacing="0" w:after="0" w:afterAutospacing="0"/>
                    <w:rPr>
                      <w:b/>
                      <w:color w:val="5F497A" w:themeColor="accent4" w:themeShade="BF"/>
                      <w:sz w:val="45"/>
                      <w:szCs w:val="45"/>
                    </w:rPr>
                  </w:pPr>
                  <w:r>
                    <w:t> </w:t>
                  </w:r>
                  <w:r w:rsidRPr="006003A2">
                    <w:rPr>
                      <w:b/>
                      <w:color w:val="5F497A" w:themeColor="accent4" w:themeShade="BF"/>
                      <w:sz w:val="45"/>
                      <w:szCs w:val="45"/>
                    </w:rPr>
                    <w:t>Дидактические игры</w:t>
                  </w:r>
                </w:p>
                <w:p w:rsidR="00F87B18" w:rsidRDefault="006003A2" w:rsidP="00C73D7F">
                  <w:pPr>
                    <w:pStyle w:val="a3"/>
                    <w:spacing w:before="0" w:beforeAutospacing="0" w:after="0" w:afterAutospacing="0"/>
                    <w:rPr>
                      <w:b/>
                      <w:i/>
                      <w:color w:val="C00000"/>
                      <w:sz w:val="36"/>
                    </w:rPr>
                  </w:pPr>
                  <w:r w:rsidRPr="006003A2">
                    <w:rPr>
                      <w:b/>
                      <w:i/>
                      <w:color w:val="5F497A" w:themeColor="accent4" w:themeShade="BF"/>
                      <w:sz w:val="45"/>
                      <w:szCs w:val="45"/>
                    </w:rPr>
                    <w:t xml:space="preserve">    </w:t>
                  </w:r>
                  <w:r w:rsidRPr="006003A2">
                    <w:rPr>
                      <w:b/>
                      <w:i/>
                      <w:color w:val="C00000"/>
                      <w:sz w:val="36"/>
                    </w:rPr>
                    <w:t xml:space="preserve"> С детьми 3 - 5 лет</w:t>
                  </w:r>
                </w:p>
                <w:p w:rsidR="006003A2" w:rsidRPr="00C73D7F" w:rsidRDefault="006003A2" w:rsidP="00C73D7F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</w:rPr>
                  </w:pPr>
                  <w:r w:rsidRPr="00C73D7F"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</w:rPr>
                    <w:t>«Рисуйте» на планшете схематичные изображения разных предметов, а ребенку предлагайте угадывать, что вы изобразили. Со временем вы сможете «загадывать» изображения по очереди.</w:t>
                  </w:r>
                </w:p>
                <w:p w:rsidR="006003A2" w:rsidRPr="00C73D7F" w:rsidRDefault="006003A2" w:rsidP="00C73D7F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</w:rPr>
                  </w:pPr>
                  <w:r w:rsidRPr="00C73D7F"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</w:rPr>
                    <w:t xml:space="preserve">Давайте ребенку задание, что именно нужно изобразить на планшете. Начинайте с самых простых заданий – кубик, домик, снежинка, цветок, и усложняйте их по мере развития навыков конструирования у вашего малыша. Можно усложнить игру и загадать ребенку загадку, ответ на которую он и должен «нарисовать» с помощью </w:t>
                  </w:r>
                  <w:proofErr w:type="spellStart"/>
                  <w:r w:rsidRPr="00C73D7F"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</w:rPr>
                    <w:t>резиночек</w:t>
                  </w:r>
                  <w:proofErr w:type="spellEnd"/>
                  <w:r w:rsidRPr="00C73D7F"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</w:rPr>
                    <w:t>.</w:t>
                  </w:r>
                </w:p>
                <w:p w:rsidR="006003A2" w:rsidRPr="006003A2" w:rsidRDefault="006003A2" w:rsidP="006003A2">
                  <w:pPr>
                    <w:spacing w:before="100" w:beforeAutospacing="1" w:after="100" w:afterAutospacing="1" w:line="240" w:lineRule="auto"/>
                    <w:rPr>
                      <w:b/>
                      <w:color w:val="403152" w:themeColor="accent4" w:themeShade="80"/>
                      <w:sz w:val="24"/>
                    </w:rPr>
                  </w:pPr>
                </w:p>
                <w:p w:rsidR="006003A2" w:rsidRPr="006003A2" w:rsidRDefault="006003A2" w:rsidP="006003A2">
                  <w:pPr>
                    <w:spacing w:before="100" w:beforeAutospacing="1" w:after="100" w:afterAutospacing="1" w:line="240" w:lineRule="auto"/>
                    <w:rPr>
                      <w:b/>
                      <w:color w:val="403152" w:themeColor="accent4" w:themeShade="80"/>
                      <w:sz w:val="24"/>
                    </w:rPr>
                  </w:pPr>
                </w:p>
                <w:p w:rsidR="006003A2" w:rsidRDefault="006003A2" w:rsidP="006003A2">
                  <w:pPr>
                    <w:spacing w:before="100" w:beforeAutospacing="1" w:after="100" w:afterAutospacing="1" w:line="240" w:lineRule="auto"/>
                    <w:rPr>
                      <w:b/>
                      <w:color w:val="403152" w:themeColor="accent4" w:themeShade="80"/>
                      <w:sz w:val="24"/>
                    </w:rPr>
                  </w:pPr>
                </w:p>
                <w:p w:rsidR="006003A2" w:rsidRPr="00C73D7F" w:rsidRDefault="006003A2" w:rsidP="006003A2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</w:rPr>
                  </w:pPr>
                  <w:r w:rsidRPr="00C73D7F"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</w:rPr>
                    <w:t>«Нарисуйте» несложный узор из нескольких фигур или элементов и предложите ребенку продолжить последовательность или выложить узор на оставшейся поверхности по образцу.</w:t>
                  </w:r>
                </w:p>
                <w:p w:rsidR="006003A2" w:rsidRPr="00C73D7F" w:rsidRDefault="006003A2" w:rsidP="006003A2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8"/>
                    </w:rPr>
                  </w:pPr>
                  <w:r w:rsidRPr="00C73D7F"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</w:rPr>
                    <w:t>Изучаем понятия «</w:t>
                  </w:r>
                  <w:proofErr w:type="gramStart"/>
                  <w:r w:rsidRPr="00C73D7F"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</w:rPr>
                    <w:t>большой-маленький</w:t>
                  </w:r>
                  <w:proofErr w:type="gramEnd"/>
                  <w:r w:rsidRPr="00C73D7F"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</w:rPr>
                    <w:t xml:space="preserve">». Изобразите на математическом планшете маленький домик, елочку, снежинку, и предложите ребенку рядом изобразить большой домик, елочку, снежинку и </w:t>
                  </w:r>
                  <w:r w:rsidRPr="00C73D7F"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8"/>
                    </w:rPr>
                    <w:t>т.д.</w:t>
                  </w:r>
                </w:p>
                <w:p w:rsidR="006003A2" w:rsidRDefault="006003A2" w:rsidP="006003A2">
                  <w:pPr>
                    <w:pStyle w:val="a3"/>
                    <w:rPr>
                      <w:b/>
                      <w:i/>
                      <w:color w:val="C00000"/>
                      <w:sz w:val="36"/>
                    </w:rPr>
                  </w:pPr>
                </w:p>
                <w:p w:rsidR="006003A2" w:rsidRPr="006003A2" w:rsidRDefault="006003A2" w:rsidP="006003A2">
                  <w:pPr>
                    <w:pStyle w:val="a3"/>
                    <w:rPr>
                      <w:b/>
                      <w:i/>
                      <w:color w:val="5F497A" w:themeColor="accent4" w:themeShade="BF"/>
                    </w:rPr>
                  </w:pPr>
                </w:p>
                <w:p w:rsidR="006003A2" w:rsidRDefault="006003A2"/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szCs w:val="27"/>
          <w:lang w:eastAsia="ru-RU"/>
        </w:rPr>
        <w:pict>
          <v:rect id="_x0000_s1031" style="position:absolute;margin-left:-25.65pt;margin-top:-15.55pt;width:263.5pt;height:560.1pt;z-index:25166336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175EB9" w:rsidRPr="00F87B18" w:rsidRDefault="00175EB9" w:rsidP="00175EB9">
                  <w:pPr>
                    <w:spacing w:before="100" w:beforeAutospacing="1" w:after="100" w:afterAutospacing="1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7"/>
                      <w:lang w:eastAsia="ru-RU"/>
                    </w:rPr>
                  </w:pPr>
                  <w:r w:rsidRPr="009D66B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7"/>
                      <w:lang w:eastAsia="ru-RU"/>
                    </w:rPr>
                    <w:t>Что такое математический планшет?</w:t>
                  </w:r>
                </w:p>
                <w:p w:rsidR="00175EB9" w:rsidRPr="00F87B18" w:rsidRDefault="00175EB9" w:rsidP="00175EB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Cs w:val="24"/>
                      <w:lang w:eastAsia="ru-RU"/>
                    </w:rPr>
                  </w:pPr>
                  <w:r w:rsidRPr="009D66B9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Cs w:val="24"/>
                      <w:lang w:eastAsia="ru-RU"/>
                    </w:rPr>
                    <w:t>Математ</w:t>
                  </w:r>
                  <w:r w:rsidR="00FA1F1A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Cs w:val="24"/>
                      <w:lang w:eastAsia="ru-RU"/>
                    </w:rPr>
                    <w:t xml:space="preserve">ический планшет </w:t>
                  </w:r>
                  <w:r w:rsidRPr="009D66B9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Cs w:val="24"/>
                      <w:lang w:eastAsia="ru-RU"/>
                    </w:rPr>
                    <w:t>(</w:t>
                  </w:r>
                  <w:proofErr w:type="spellStart"/>
                  <w:r w:rsidRPr="009D66B9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Cs w:val="24"/>
                      <w:lang w:eastAsia="ru-RU"/>
                    </w:rPr>
                    <w:t>геоборд</w:t>
                  </w:r>
                  <w:proofErr w:type="spellEnd"/>
                  <w:r w:rsidRPr="009D66B9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Cs w:val="24"/>
                      <w:lang w:eastAsia="ru-RU"/>
                    </w:rPr>
                    <w:t xml:space="preserve">) представляет собой доску со штырьками, расположенными на игровом поле равноудаленно друг от друга по горизонтали и вертикали, за которые можно цеплять резинки. Игровой материал позволяет ребенку сконструировать на плоскости множество различных изображений (буквы, цифры, геометрические фигуры, узоры, различные предметы, животных). Начинать заниматься можно с 1,5 — 2-х лет, но даже младшему школьнику будет интересно играть с </w:t>
                  </w:r>
                  <w:proofErr w:type="spellStart"/>
                  <w:r w:rsidRPr="009D66B9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Cs w:val="24"/>
                      <w:lang w:eastAsia="ru-RU"/>
                    </w:rPr>
                    <w:t>геобордом</w:t>
                  </w:r>
                  <w:proofErr w:type="spellEnd"/>
                  <w:r w:rsidRPr="009D66B9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Cs w:val="24"/>
                      <w:lang w:eastAsia="ru-RU"/>
                    </w:rPr>
                    <w:t>.</w:t>
                  </w:r>
                </w:p>
                <w:p w:rsidR="00F87B18" w:rsidRPr="00F87B18" w:rsidRDefault="00F87B18" w:rsidP="00F87B18">
                  <w:pPr>
                    <w:spacing w:before="100" w:beforeAutospacing="1" w:after="100" w:afterAutospacing="1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lang w:eastAsia="ru-RU"/>
                    </w:rPr>
                  </w:pPr>
                  <w:r w:rsidRPr="009D66B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lang w:eastAsia="ru-RU"/>
                    </w:rPr>
                    <w:t>Польза математического планшета:</w:t>
                  </w:r>
                </w:p>
                <w:p w:rsidR="00F87B18" w:rsidRPr="00F87B18" w:rsidRDefault="00F87B18" w:rsidP="00F87B1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</w:pPr>
                  <w:r w:rsidRPr="00F87B18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  <w:t>-</w:t>
                  </w:r>
                  <w:r w:rsidRPr="009D66B9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  <w:t>Развивает когнитивные способности ребенка: пространственное и ассоциативное мышление, внимание, память.</w:t>
                  </w:r>
                </w:p>
                <w:p w:rsidR="00F87B18" w:rsidRPr="009D66B9" w:rsidRDefault="00F87B18" w:rsidP="00F87B1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</w:pPr>
                  <w:r w:rsidRPr="00F87B18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  <w:t>-</w:t>
                  </w:r>
                  <w:r w:rsidRPr="009D66B9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  <w:t>Способствует развитию мелкой моторики рук.</w:t>
                  </w:r>
                </w:p>
                <w:p w:rsidR="00F87B18" w:rsidRPr="00F87B18" w:rsidRDefault="00F87B18" w:rsidP="00F87B1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</w:pPr>
                  <w:r w:rsidRPr="00F87B18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  <w:t>-</w:t>
                  </w:r>
                  <w:r w:rsidRPr="009D66B9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  <w:t>Развивает фантазию и творческий потенциал ребенка.</w:t>
                  </w:r>
                </w:p>
                <w:p w:rsidR="00F87B18" w:rsidRPr="009D66B9" w:rsidRDefault="00F87B18" w:rsidP="00F87B1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</w:pPr>
                  <w:r w:rsidRPr="00F87B18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  <w:t>-</w:t>
                  </w:r>
                  <w:r w:rsidRPr="009D66B9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  <w:t>Способствует развитию речи во время работы со сказками, стихами, загадками.</w:t>
                  </w:r>
                </w:p>
                <w:p w:rsidR="00F87B18" w:rsidRPr="00F87B18" w:rsidRDefault="00F87B18" w:rsidP="00F87B1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</w:pPr>
                  <w:r w:rsidRPr="00F87B18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  <w:t>-</w:t>
                  </w:r>
                  <w:r w:rsidRPr="009D66B9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  <w:t>Формирует познавательные способности ребенка во время решения разного вида задач.</w:t>
                  </w:r>
                </w:p>
                <w:p w:rsidR="00F87B18" w:rsidRPr="009D66B9" w:rsidRDefault="005D538C" w:rsidP="00F87B1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</w:pPr>
                  <w:r w:rsidRPr="00F87B18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  <w:t xml:space="preserve"> </w:t>
                  </w:r>
                  <w:r w:rsidR="00FA1F1A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  <w:t>-Занятия на планшете</w:t>
                  </w:r>
                  <w:bookmarkStart w:id="0" w:name="_GoBack"/>
                  <w:bookmarkEnd w:id="0"/>
                  <w:r w:rsidR="00F87B18" w:rsidRPr="00F87B18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  <w:t xml:space="preserve"> расслабляют и снимают физическое и психологическое напряжение.</w:t>
                  </w:r>
                </w:p>
                <w:p w:rsidR="00F87B18" w:rsidRDefault="00F87B18" w:rsidP="00F87B1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  <w:p w:rsidR="00F87B18" w:rsidRPr="009D66B9" w:rsidRDefault="00F87B18" w:rsidP="00F87B1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  <w:p w:rsidR="00F87B18" w:rsidRDefault="00F87B18" w:rsidP="00F87B1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  <w:p w:rsidR="00F87B18" w:rsidRPr="009D66B9" w:rsidRDefault="00F87B18" w:rsidP="00F87B1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  <w:p w:rsidR="00F87B18" w:rsidRDefault="00F87B18" w:rsidP="00F87B1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  <w:p w:rsidR="00F87B18" w:rsidRPr="009D66B9" w:rsidRDefault="00F87B18" w:rsidP="00F87B1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  <w:p w:rsidR="00F87B18" w:rsidRDefault="00F87B18" w:rsidP="00F87B18">
                  <w:pPr>
                    <w:spacing w:before="100" w:beforeAutospacing="1" w:after="100" w:afterAutospacing="1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lang w:eastAsia="ru-RU"/>
                    </w:rPr>
                  </w:pPr>
                </w:p>
                <w:p w:rsidR="00F87B18" w:rsidRDefault="00F87B18" w:rsidP="00F87B18">
                  <w:pPr>
                    <w:spacing w:before="100" w:beforeAutospacing="1" w:after="100" w:afterAutospacing="1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lang w:eastAsia="ru-RU"/>
                    </w:rPr>
                  </w:pPr>
                </w:p>
                <w:p w:rsidR="00F87B18" w:rsidRPr="009D66B9" w:rsidRDefault="00F87B18" w:rsidP="00F87B18">
                  <w:pPr>
                    <w:spacing w:before="100" w:beforeAutospacing="1" w:after="100" w:afterAutospacing="1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lang w:eastAsia="ru-RU"/>
                    </w:rPr>
                  </w:pPr>
                </w:p>
                <w:p w:rsidR="00F87B18" w:rsidRPr="009D66B9" w:rsidRDefault="00F87B18" w:rsidP="00175EB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</w:p>
                <w:p w:rsidR="00175EB9" w:rsidRPr="009D66B9" w:rsidRDefault="00175EB9" w:rsidP="00175EB9">
                  <w:pPr>
                    <w:spacing w:before="100" w:beforeAutospacing="1" w:after="100" w:afterAutospacing="1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</w:p>
                <w:p w:rsidR="00175EB9" w:rsidRDefault="00175EB9"/>
              </w:txbxContent>
            </v:textbox>
          </v:rect>
        </w:pict>
      </w:r>
    </w:p>
    <w:p w:rsidR="009D66B9" w:rsidRDefault="009D66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6003A2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szCs w:val="27"/>
          <w:lang w:eastAsia="ru-RU"/>
        </w:rPr>
        <w:t xml:space="preserve">  </w:t>
      </w: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C73D7F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szCs w:val="27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4250055</wp:posOffset>
            </wp:positionH>
            <wp:positionV relativeFrom="margin">
              <wp:posOffset>3250565</wp:posOffset>
            </wp:positionV>
            <wp:extent cx="1917065" cy="1104900"/>
            <wp:effectExtent l="171450" t="133350" r="368935" b="304800"/>
            <wp:wrapSquare wrapText="bothSides"/>
            <wp:docPr id="26" name="Рисунок 26" descr="http://cdn3.imgbb.ru/user/132/1323087/201504/180c33f8c47fcd809dd04689758dfd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dn3.imgbb.ru/user/132/1323087/201504/180c33f8c47fcd809dd04689758dfd7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7204" r="159" b="5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FA1F1A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szCs w:val="27"/>
          <w:lang w:eastAsia="ru-RU"/>
        </w:rPr>
        <w:lastRenderedPageBreak/>
        <w:pict>
          <v:rect id="_x0000_s1033" style="position:absolute;margin-left:-12.05pt;margin-top:-15.55pt;width:263.5pt;height:560.1pt;z-index:25166540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3">
              <w:txbxContent>
                <w:p w:rsidR="006003A2" w:rsidRPr="00C73D7F" w:rsidRDefault="006003A2" w:rsidP="006003A2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b/>
                      <w:color w:val="365F91" w:themeColor="accent1" w:themeShade="BF"/>
                    </w:rPr>
                  </w:pPr>
                  <w:r w:rsidRPr="00C73D7F">
                    <w:rPr>
                      <w:rFonts w:ascii="Times New Roman" w:hAnsi="Times New Roman" w:cs="Times New Roman"/>
                      <w:b/>
                      <w:color w:val="365F91" w:themeColor="accent1" w:themeShade="BF"/>
                    </w:rPr>
                    <w:t xml:space="preserve">Изучаем понятия «часть и целое». Выложите большую фигуру, включающую несколько рядов гвоздиков, например, трапецию, прямоугольник, треугольник. Теперь предложите ребенку поделить ее на равные части, проводя «линии» </w:t>
                  </w:r>
                  <w:proofErr w:type="spellStart"/>
                  <w:r w:rsidRPr="00C73D7F">
                    <w:rPr>
                      <w:rFonts w:ascii="Times New Roman" w:hAnsi="Times New Roman" w:cs="Times New Roman"/>
                      <w:b/>
                      <w:color w:val="365F91" w:themeColor="accent1" w:themeShade="BF"/>
                    </w:rPr>
                    <w:t>резиночками</w:t>
                  </w:r>
                  <w:proofErr w:type="spellEnd"/>
                  <w:r w:rsidRPr="00C73D7F">
                    <w:rPr>
                      <w:rFonts w:ascii="Times New Roman" w:hAnsi="Times New Roman" w:cs="Times New Roman"/>
                      <w:b/>
                      <w:color w:val="365F91" w:themeColor="accent1" w:themeShade="BF"/>
                    </w:rPr>
                    <w:t>» или разделить на максимальное количество частей (какое, посчитайте вместе) и назвать эти кусочки — геометрические фигуры.</w:t>
                  </w:r>
                </w:p>
                <w:p w:rsidR="006003A2" w:rsidRPr="00C73D7F" w:rsidRDefault="006003A2" w:rsidP="006003A2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b/>
                      <w:color w:val="365F91" w:themeColor="accent1" w:themeShade="BF"/>
                    </w:rPr>
                  </w:pPr>
                  <w:r w:rsidRPr="00C73D7F">
                    <w:rPr>
                      <w:rFonts w:ascii="Times New Roman" w:hAnsi="Times New Roman" w:cs="Times New Roman"/>
                      <w:b/>
                      <w:color w:val="365F91" w:themeColor="accent1" w:themeShade="BF"/>
                    </w:rPr>
                    <w:t>«Самая длинная змейка». Делая ход по очереди (1 ход – 1 резинка-звено), постарайтесь сделать самую длинную змейку одного цвета.</w:t>
                  </w:r>
                </w:p>
                <w:p w:rsidR="006003A2" w:rsidRDefault="006003A2" w:rsidP="006003A2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</w:pPr>
                  <w:r w:rsidRPr="00C73D7F">
                    <w:rPr>
                      <w:rFonts w:ascii="Times New Roman" w:hAnsi="Times New Roman" w:cs="Times New Roman"/>
                      <w:b/>
                      <w:color w:val="365F91" w:themeColor="accent1" w:themeShade="BF"/>
                    </w:rPr>
                    <w:t xml:space="preserve">«Дорисуй». У игроков равное количество </w:t>
                  </w:r>
                  <w:proofErr w:type="spellStart"/>
                  <w:r w:rsidRPr="00C73D7F">
                    <w:rPr>
                      <w:rFonts w:ascii="Times New Roman" w:hAnsi="Times New Roman" w:cs="Times New Roman"/>
                      <w:b/>
                      <w:color w:val="365F91" w:themeColor="accent1" w:themeShade="BF"/>
                    </w:rPr>
                    <w:t>резиночек</w:t>
                  </w:r>
                  <w:proofErr w:type="spellEnd"/>
                  <w:r w:rsidRPr="00C73D7F">
                    <w:rPr>
                      <w:rFonts w:ascii="Times New Roman" w:hAnsi="Times New Roman" w:cs="Times New Roman"/>
                      <w:b/>
                      <w:color w:val="365F91" w:themeColor="accent1" w:themeShade="BF"/>
                    </w:rPr>
                    <w:t xml:space="preserve">. Начинайте «рисовать» какой-то предмет, используя по одной </w:t>
                  </w:r>
                  <w:proofErr w:type="spellStart"/>
                  <w:r w:rsidRPr="00C73D7F">
                    <w:rPr>
                      <w:rFonts w:ascii="Times New Roman" w:hAnsi="Times New Roman" w:cs="Times New Roman"/>
                      <w:b/>
                      <w:color w:val="365F91" w:themeColor="accent1" w:themeShade="BF"/>
                    </w:rPr>
                    <w:t>резиночке</w:t>
                  </w:r>
                  <w:proofErr w:type="spellEnd"/>
                  <w:r w:rsidRPr="00C73D7F">
                    <w:rPr>
                      <w:rFonts w:ascii="Times New Roman" w:hAnsi="Times New Roman" w:cs="Times New Roman"/>
                      <w:b/>
                      <w:color w:val="365F91" w:themeColor="accent1" w:themeShade="BF"/>
                    </w:rPr>
                    <w:t xml:space="preserve"> за один ход. Каждый следующий элемент должен составлять какой-то узнаваемый осмысленный рисунок. Проигрывает тот, кто не сможет придумать следующий ход.</w:t>
                  </w:r>
                  <w:r w:rsidRPr="006003A2">
                    <w:rPr>
                      <w:b/>
                      <w:color w:val="365F91" w:themeColor="accent1" w:themeShade="BF"/>
                    </w:rPr>
                    <w:t xml:space="preserve"> </w:t>
                  </w:r>
                  <w:r>
                    <w:t xml:space="preserve">                </w:t>
                  </w:r>
                  <w:r w:rsidRPr="006003A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35678" cy="1116280"/>
                        <wp:effectExtent l="171450" t="133350" r="350322" b="312470"/>
                        <wp:docPr id="3" name="Рисунок 23" descr="http://cdn3.imgbb.ru/user/132/1323087/201504/2c25d4d80c99f3f19490d42c791a5c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cdn3.imgbb.ru/user/132/1323087/201504/2c25d4d80c99f3f19490d42c791a5c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4362" t="15873" r="-495" b="95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5678" cy="11162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80895" cy="1490840"/>
                        <wp:effectExtent l="171450" t="133350" r="362255" b="299860"/>
                        <wp:docPr id="29" name="Рисунок 29" descr="https://kolobok.ua/img/forall/users/0/12/geometrik_tri_750x48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s://kolobok.ua/img/forall/users/0/12/geometrik_tri_750x48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l="7848" r="58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2837" cy="14923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9D66B9" w:rsidRDefault="009D66B9"/>
    <w:p w:rsidR="009D66B9" w:rsidRDefault="009D66B9"/>
    <w:p w:rsidR="006003A2" w:rsidRDefault="006003A2"/>
    <w:sectPr w:rsidR="006003A2" w:rsidSect="009D66B9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4EB7"/>
    <w:multiLevelType w:val="multilevel"/>
    <w:tmpl w:val="0ED44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A71323"/>
    <w:multiLevelType w:val="multilevel"/>
    <w:tmpl w:val="A4027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2E3833"/>
    <w:multiLevelType w:val="multilevel"/>
    <w:tmpl w:val="55285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A03743C"/>
    <w:multiLevelType w:val="multilevel"/>
    <w:tmpl w:val="E5A68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894D4B"/>
    <w:multiLevelType w:val="multilevel"/>
    <w:tmpl w:val="55285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D66B9"/>
    <w:rsid w:val="000C1595"/>
    <w:rsid w:val="00175EB9"/>
    <w:rsid w:val="00275DE8"/>
    <w:rsid w:val="002F3B77"/>
    <w:rsid w:val="0039589D"/>
    <w:rsid w:val="004777C7"/>
    <w:rsid w:val="005D538C"/>
    <w:rsid w:val="006003A2"/>
    <w:rsid w:val="008B3362"/>
    <w:rsid w:val="009D66B9"/>
    <w:rsid w:val="00C73D7F"/>
    <w:rsid w:val="00D24E96"/>
    <w:rsid w:val="00EB3011"/>
    <w:rsid w:val="00F87B18"/>
    <w:rsid w:val="00FA1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011"/>
  </w:style>
  <w:style w:type="paragraph" w:styleId="3">
    <w:name w:val="heading 3"/>
    <w:basedOn w:val="a"/>
    <w:link w:val="30"/>
    <w:uiPriority w:val="9"/>
    <w:qFormat/>
    <w:rsid w:val="009D66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7B1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D66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9D6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D6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66B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75EB9"/>
    <w:pPr>
      <w:ind w:left="720"/>
      <w:contextualSpacing/>
    </w:pPr>
  </w:style>
  <w:style w:type="character" w:customStyle="1" w:styleId="60">
    <w:name w:val="Заголовок 6 Знак"/>
    <w:basedOn w:val="a0"/>
    <w:link w:val="6"/>
    <w:uiPriority w:val="9"/>
    <w:semiHidden/>
    <w:rsid w:val="00F87B1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7">
    <w:name w:val="Strong"/>
    <w:basedOn w:val="a0"/>
    <w:uiPriority w:val="22"/>
    <w:qFormat/>
    <w:rsid w:val="00F87B18"/>
    <w:rPr>
      <w:b/>
      <w:bCs/>
    </w:rPr>
  </w:style>
  <w:style w:type="character" w:styleId="a8">
    <w:name w:val="Hyperlink"/>
    <w:basedOn w:val="a0"/>
    <w:uiPriority w:val="99"/>
    <w:semiHidden/>
    <w:unhideWhenUsed/>
    <w:rsid w:val="00600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8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4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1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8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Пользователь</cp:lastModifiedBy>
  <cp:revision>6</cp:revision>
  <dcterms:created xsi:type="dcterms:W3CDTF">2018-02-02T13:51:00Z</dcterms:created>
  <dcterms:modified xsi:type="dcterms:W3CDTF">2022-11-13T12:11:00Z</dcterms:modified>
</cp:coreProperties>
</file>