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00AD" w:rsidRDefault="002200AD" w:rsidP="002200AD">
      <w:pPr>
        <w:spacing w:after="0"/>
        <w:jc w:val="center"/>
        <w:rPr>
          <w:rFonts w:ascii="Times New Roman" w:hAnsi="Times New Roman" w:cs="Times New Roman"/>
          <w:b/>
          <w:sz w:val="28"/>
          <w:szCs w:val="28"/>
        </w:rPr>
      </w:pPr>
      <w:r w:rsidRPr="00D42928">
        <w:rPr>
          <w:rFonts w:ascii="Times New Roman" w:hAnsi="Times New Roman" w:cs="Times New Roman"/>
          <w:b/>
          <w:sz w:val="28"/>
          <w:szCs w:val="28"/>
        </w:rPr>
        <w:t>Покажите детям сказку</w:t>
      </w:r>
    </w:p>
    <w:p w:rsidR="002200AD" w:rsidRDefault="002200AD" w:rsidP="002200AD">
      <w:pPr>
        <w:spacing w:after="0"/>
        <w:jc w:val="center"/>
        <w:rPr>
          <w:rFonts w:ascii="Times New Roman" w:hAnsi="Times New Roman" w:cs="Times New Roman"/>
          <w:b/>
          <w:sz w:val="28"/>
          <w:szCs w:val="28"/>
        </w:rPr>
      </w:pPr>
      <w:r>
        <w:rPr>
          <w:rFonts w:ascii="Times New Roman" w:hAnsi="Times New Roman" w:cs="Times New Roman"/>
          <w:b/>
          <w:sz w:val="28"/>
          <w:szCs w:val="28"/>
        </w:rPr>
        <w:t>(Художники-иллюстраторы детских книг)</w:t>
      </w:r>
    </w:p>
    <w:p w:rsidR="00C66B58" w:rsidRPr="00D42928" w:rsidRDefault="00C66B58" w:rsidP="002200AD">
      <w:pPr>
        <w:spacing w:after="0"/>
        <w:jc w:val="center"/>
        <w:rPr>
          <w:rFonts w:ascii="Times New Roman" w:hAnsi="Times New Roman" w:cs="Times New Roman"/>
          <w:b/>
          <w:sz w:val="28"/>
          <w:szCs w:val="28"/>
        </w:rPr>
      </w:pPr>
    </w:p>
    <w:p w:rsidR="00602972" w:rsidRPr="00C66B58" w:rsidRDefault="001A02B6" w:rsidP="002200AD">
      <w:pPr>
        <w:spacing w:after="0"/>
        <w:jc w:val="both"/>
        <w:rPr>
          <w:rFonts w:ascii="Times New Roman" w:hAnsi="Times New Roman" w:cs="Times New Roman"/>
          <w:i/>
          <w:sz w:val="28"/>
          <w:szCs w:val="28"/>
        </w:rPr>
      </w:pPr>
      <w:r>
        <w:rPr>
          <w:rFonts w:ascii="Times New Roman" w:hAnsi="Times New Roman" w:cs="Times New Roman"/>
          <w:i/>
          <w:sz w:val="28"/>
          <w:szCs w:val="28"/>
        </w:rPr>
        <w:t>Подготовили</w:t>
      </w:r>
      <w:r w:rsidR="00602972" w:rsidRPr="00C66B58">
        <w:rPr>
          <w:rFonts w:ascii="Times New Roman" w:hAnsi="Times New Roman" w:cs="Times New Roman"/>
          <w:i/>
          <w:sz w:val="28"/>
          <w:szCs w:val="28"/>
        </w:rPr>
        <w:t xml:space="preserve">: </w:t>
      </w:r>
    </w:p>
    <w:p w:rsidR="001A02B6" w:rsidRPr="00C66B58" w:rsidRDefault="001A02B6" w:rsidP="001A02B6">
      <w:pPr>
        <w:spacing w:after="0"/>
        <w:jc w:val="both"/>
        <w:rPr>
          <w:rFonts w:ascii="Times New Roman" w:hAnsi="Times New Roman" w:cs="Times New Roman"/>
          <w:i/>
          <w:sz w:val="28"/>
          <w:szCs w:val="28"/>
        </w:rPr>
      </w:pPr>
      <w:r>
        <w:rPr>
          <w:rFonts w:ascii="Times New Roman" w:hAnsi="Times New Roman" w:cs="Times New Roman"/>
          <w:i/>
          <w:sz w:val="28"/>
          <w:szCs w:val="28"/>
        </w:rPr>
        <w:t>с</w:t>
      </w:r>
      <w:r w:rsidR="003104D4">
        <w:rPr>
          <w:rFonts w:ascii="Times New Roman" w:hAnsi="Times New Roman" w:cs="Times New Roman"/>
          <w:i/>
          <w:sz w:val="28"/>
          <w:szCs w:val="28"/>
        </w:rPr>
        <w:t xml:space="preserve">тарший </w:t>
      </w:r>
      <w:r w:rsidR="00602972" w:rsidRPr="00C66B58">
        <w:rPr>
          <w:rFonts w:ascii="Times New Roman" w:hAnsi="Times New Roman" w:cs="Times New Roman"/>
          <w:i/>
          <w:sz w:val="28"/>
          <w:szCs w:val="28"/>
        </w:rPr>
        <w:t>воспитатель ГУ ЛНР «</w:t>
      </w:r>
      <w:proofErr w:type="gramStart"/>
      <w:r w:rsidR="00602972" w:rsidRPr="00C66B58">
        <w:rPr>
          <w:rFonts w:ascii="Times New Roman" w:hAnsi="Times New Roman" w:cs="Times New Roman"/>
          <w:i/>
          <w:sz w:val="28"/>
          <w:szCs w:val="28"/>
        </w:rPr>
        <w:t>ЯСЛИ-САД</w:t>
      </w:r>
      <w:proofErr w:type="gramEnd"/>
      <w:r w:rsidR="00602972" w:rsidRPr="00C66B58">
        <w:rPr>
          <w:rFonts w:ascii="Times New Roman" w:hAnsi="Times New Roman" w:cs="Times New Roman"/>
          <w:i/>
          <w:sz w:val="28"/>
          <w:szCs w:val="28"/>
        </w:rPr>
        <w:t xml:space="preserve"> № 15»</w:t>
      </w:r>
      <w:r w:rsidRPr="001A02B6">
        <w:rPr>
          <w:rFonts w:ascii="Times New Roman" w:hAnsi="Times New Roman" w:cs="Times New Roman"/>
          <w:i/>
          <w:sz w:val="28"/>
          <w:szCs w:val="28"/>
        </w:rPr>
        <w:t xml:space="preserve"> </w:t>
      </w:r>
      <w:proofErr w:type="spellStart"/>
      <w:r w:rsidRPr="00C66B58">
        <w:rPr>
          <w:rFonts w:ascii="Times New Roman" w:hAnsi="Times New Roman" w:cs="Times New Roman"/>
          <w:i/>
          <w:sz w:val="28"/>
          <w:szCs w:val="28"/>
        </w:rPr>
        <w:t>Швечикова</w:t>
      </w:r>
      <w:proofErr w:type="spellEnd"/>
      <w:r w:rsidRPr="00C66B58">
        <w:rPr>
          <w:rFonts w:ascii="Times New Roman" w:hAnsi="Times New Roman" w:cs="Times New Roman"/>
          <w:i/>
          <w:sz w:val="28"/>
          <w:szCs w:val="28"/>
        </w:rPr>
        <w:t xml:space="preserve"> Л.М.</w:t>
      </w:r>
    </w:p>
    <w:p w:rsidR="002200AD" w:rsidRPr="00C66B58" w:rsidRDefault="001A02B6" w:rsidP="002200AD">
      <w:pPr>
        <w:spacing w:after="0"/>
        <w:jc w:val="both"/>
        <w:rPr>
          <w:rFonts w:ascii="Times New Roman" w:hAnsi="Times New Roman" w:cs="Times New Roman"/>
          <w:i/>
          <w:sz w:val="28"/>
          <w:szCs w:val="28"/>
        </w:rPr>
      </w:pPr>
      <w:r>
        <w:rPr>
          <w:rFonts w:ascii="Times New Roman" w:hAnsi="Times New Roman" w:cs="Times New Roman"/>
          <w:i/>
          <w:sz w:val="28"/>
          <w:szCs w:val="28"/>
        </w:rPr>
        <w:t xml:space="preserve">воспитатель </w:t>
      </w:r>
      <w:r w:rsidRPr="00C66B58">
        <w:rPr>
          <w:rFonts w:ascii="Times New Roman" w:hAnsi="Times New Roman" w:cs="Times New Roman"/>
          <w:i/>
          <w:sz w:val="28"/>
          <w:szCs w:val="28"/>
        </w:rPr>
        <w:t>ГУ ЛНР «ЯСЛИ-САД № 15»</w:t>
      </w:r>
      <w:r w:rsidRPr="001A02B6">
        <w:rPr>
          <w:rFonts w:ascii="Times New Roman" w:hAnsi="Times New Roman" w:cs="Times New Roman"/>
          <w:i/>
          <w:sz w:val="28"/>
          <w:szCs w:val="28"/>
        </w:rPr>
        <w:t xml:space="preserve"> </w:t>
      </w:r>
      <w:bookmarkStart w:id="0" w:name="_GoBack"/>
      <w:bookmarkEnd w:id="0"/>
      <w:r>
        <w:rPr>
          <w:rFonts w:ascii="Times New Roman" w:hAnsi="Times New Roman" w:cs="Times New Roman"/>
          <w:i/>
          <w:sz w:val="28"/>
          <w:szCs w:val="28"/>
        </w:rPr>
        <w:t>Максимова Н.Г.</w:t>
      </w:r>
    </w:p>
    <w:p w:rsidR="002200AD" w:rsidRDefault="002200AD" w:rsidP="002200AD">
      <w:pPr>
        <w:spacing w:after="0"/>
        <w:jc w:val="both"/>
        <w:rPr>
          <w:rFonts w:ascii="Times New Roman" w:hAnsi="Times New Roman" w:cs="Times New Roman"/>
          <w:sz w:val="28"/>
          <w:szCs w:val="28"/>
        </w:rPr>
      </w:pPr>
    </w:p>
    <w:p w:rsidR="002200AD" w:rsidRPr="007B19A5" w:rsidRDefault="002200AD" w:rsidP="002200AD">
      <w:pPr>
        <w:spacing w:after="0"/>
        <w:jc w:val="center"/>
        <w:rPr>
          <w:rFonts w:ascii="Times New Roman" w:hAnsi="Times New Roman" w:cs="Times New Roman"/>
          <w:b/>
          <w:sz w:val="28"/>
          <w:szCs w:val="28"/>
        </w:rPr>
      </w:pPr>
      <w:r w:rsidRPr="007B19A5">
        <w:rPr>
          <w:rFonts w:ascii="Times New Roman" w:hAnsi="Times New Roman" w:cs="Times New Roman"/>
          <w:b/>
          <w:sz w:val="28"/>
          <w:szCs w:val="28"/>
        </w:rPr>
        <w:t>Мастер детской книги</w:t>
      </w:r>
    </w:p>
    <w:p w:rsidR="002200AD" w:rsidRDefault="002200AD" w:rsidP="002200AD">
      <w:pPr>
        <w:spacing w:after="0"/>
        <w:ind w:firstLine="708"/>
        <w:jc w:val="both"/>
        <w:rPr>
          <w:rFonts w:ascii="Times New Roman" w:hAnsi="Times New Roman" w:cs="Times New Roman"/>
          <w:sz w:val="28"/>
          <w:szCs w:val="28"/>
        </w:rPr>
      </w:pPr>
      <w:r>
        <w:rPr>
          <w:rFonts w:ascii="Times New Roman" w:hAnsi="Times New Roman" w:cs="Times New Roman"/>
          <w:sz w:val="28"/>
          <w:szCs w:val="28"/>
        </w:rPr>
        <w:t>Конашевич Владимир Михайлович – замечательный мастер дошкольной книги. Его искусство искрится, сверкает, радует, как само детство.</w:t>
      </w:r>
    </w:p>
    <w:p w:rsidR="002200AD" w:rsidRDefault="002200AD" w:rsidP="002200AD">
      <w:pPr>
        <w:spacing w:after="0"/>
        <w:ind w:firstLine="708"/>
        <w:jc w:val="both"/>
        <w:rPr>
          <w:rFonts w:ascii="Times New Roman" w:hAnsi="Times New Roman" w:cs="Times New Roman"/>
          <w:sz w:val="28"/>
          <w:szCs w:val="28"/>
        </w:rPr>
      </w:pPr>
      <w:r>
        <w:rPr>
          <w:rFonts w:ascii="Times New Roman" w:hAnsi="Times New Roman" w:cs="Times New Roman"/>
          <w:sz w:val="28"/>
          <w:szCs w:val="28"/>
        </w:rPr>
        <w:t>Корней Иванович Чуковский и Владимир Михайлович Конашевич были большими друзьями. Их сближала совместная работа над книгами.</w:t>
      </w:r>
    </w:p>
    <w:p w:rsidR="002200AD" w:rsidRDefault="002200AD" w:rsidP="002200AD">
      <w:pPr>
        <w:spacing w:after="0"/>
        <w:ind w:firstLine="708"/>
        <w:jc w:val="both"/>
        <w:rPr>
          <w:rFonts w:ascii="Times New Roman" w:hAnsi="Times New Roman" w:cs="Times New Roman"/>
          <w:sz w:val="28"/>
          <w:szCs w:val="28"/>
        </w:rPr>
      </w:pPr>
      <w:r>
        <w:rPr>
          <w:rFonts w:ascii="Times New Roman" w:hAnsi="Times New Roman" w:cs="Times New Roman"/>
          <w:sz w:val="28"/>
          <w:szCs w:val="28"/>
        </w:rPr>
        <w:t>Как только открываешь первую страницу книги, возникает ощущение, то же, что и в театре – «эффект присутствия».</w:t>
      </w:r>
    </w:p>
    <w:p w:rsidR="002200AD" w:rsidRDefault="002200AD" w:rsidP="002200AD">
      <w:pPr>
        <w:spacing w:after="0"/>
        <w:jc w:val="both"/>
        <w:rPr>
          <w:rFonts w:ascii="Times New Roman" w:hAnsi="Times New Roman" w:cs="Times New Roman"/>
          <w:sz w:val="28"/>
          <w:szCs w:val="28"/>
        </w:rPr>
      </w:pPr>
      <w:r>
        <w:rPr>
          <w:rFonts w:ascii="Times New Roman" w:hAnsi="Times New Roman" w:cs="Times New Roman"/>
          <w:sz w:val="28"/>
          <w:szCs w:val="28"/>
        </w:rPr>
        <w:tab/>
        <w:t>Свои рисунки он выполняет на белом листе бумаги. Композицию строит без пейзажей. Его рисунки отличаются яркостью красок. Но цветовая гамма ограничивается 3-4 цветами. Многоцветность создается за счет использования множества оттенков.</w:t>
      </w:r>
    </w:p>
    <w:p w:rsidR="002200AD" w:rsidRDefault="002200AD" w:rsidP="002200AD">
      <w:pPr>
        <w:spacing w:after="0"/>
        <w:ind w:firstLine="708"/>
        <w:jc w:val="both"/>
        <w:rPr>
          <w:rFonts w:ascii="Times New Roman" w:hAnsi="Times New Roman" w:cs="Times New Roman"/>
          <w:sz w:val="28"/>
          <w:szCs w:val="28"/>
        </w:rPr>
      </w:pPr>
      <w:r>
        <w:rPr>
          <w:rFonts w:ascii="Times New Roman" w:hAnsi="Times New Roman" w:cs="Times New Roman"/>
          <w:sz w:val="28"/>
          <w:szCs w:val="28"/>
        </w:rPr>
        <w:t>В.М. Конашевич в основном работал акварелью и черной тушью, пером. Нанося тонкую, подвижную, как-бы вздрагивающую линию, он,  таким образом,  обозначал контуры предметов, силуэты людей.</w:t>
      </w:r>
    </w:p>
    <w:p w:rsidR="002200AD" w:rsidRDefault="002200AD" w:rsidP="002200AD">
      <w:pPr>
        <w:spacing w:after="0"/>
        <w:jc w:val="both"/>
        <w:rPr>
          <w:rFonts w:ascii="Times New Roman" w:hAnsi="Times New Roman" w:cs="Times New Roman"/>
          <w:sz w:val="28"/>
          <w:szCs w:val="28"/>
        </w:rPr>
      </w:pPr>
      <w:r>
        <w:rPr>
          <w:rFonts w:ascii="Times New Roman" w:hAnsi="Times New Roman" w:cs="Times New Roman"/>
          <w:sz w:val="28"/>
          <w:szCs w:val="28"/>
        </w:rPr>
        <w:tab/>
        <w:t xml:space="preserve">Для всех рисунков характерна декоративность. Декоративность у него сказочная, хотя построена на реалистической основе. Его цветы, узоры можно было бы назвать </w:t>
      </w:r>
      <w:proofErr w:type="spellStart"/>
      <w:r w:rsidRPr="00FB0855">
        <w:rPr>
          <w:rFonts w:ascii="Times New Roman" w:hAnsi="Times New Roman" w:cs="Times New Roman"/>
          <w:sz w:val="28"/>
          <w:szCs w:val="28"/>
        </w:rPr>
        <w:t>аляповыми</w:t>
      </w:r>
      <w:proofErr w:type="spellEnd"/>
      <w:r>
        <w:rPr>
          <w:rFonts w:ascii="Times New Roman" w:hAnsi="Times New Roman" w:cs="Times New Roman"/>
          <w:sz w:val="28"/>
          <w:szCs w:val="28"/>
        </w:rPr>
        <w:t>,</w:t>
      </w:r>
      <w:r>
        <w:rPr>
          <w:rFonts w:ascii="Times New Roman" w:hAnsi="Times New Roman" w:cs="Times New Roman"/>
          <w:color w:val="FF0000"/>
          <w:sz w:val="28"/>
          <w:szCs w:val="28"/>
        </w:rPr>
        <w:t xml:space="preserve"> </w:t>
      </w:r>
      <w:r>
        <w:rPr>
          <w:rFonts w:ascii="Times New Roman" w:hAnsi="Times New Roman" w:cs="Times New Roman"/>
          <w:sz w:val="28"/>
          <w:szCs w:val="28"/>
        </w:rPr>
        <w:t>что и придает очарование</w:t>
      </w:r>
      <w:r>
        <w:rPr>
          <w:rFonts w:ascii="Times New Roman" w:hAnsi="Times New Roman" w:cs="Times New Roman"/>
          <w:color w:val="FF0000"/>
          <w:sz w:val="28"/>
          <w:szCs w:val="28"/>
        </w:rPr>
        <w:t xml:space="preserve"> </w:t>
      </w:r>
      <w:r w:rsidRPr="002050B6">
        <w:rPr>
          <w:rFonts w:ascii="Times New Roman" w:hAnsi="Times New Roman" w:cs="Times New Roman"/>
          <w:sz w:val="28"/>
          <w:szCs w:val="28"/>
        </w:rPr>
        <w:t xml:space="preserve">сказкам. Например, роскошные розы из </w:t>
      </w:r>
      <w:r>
        <w:rPr>
          <w:rFonts w:ascii="Times New Roman" w:hAnsi="Times New Roman" w:cs="Times New Roman"/>
          <w:sz w:val="28"/>
          <w:szCs w:val="28"/>
        </w:rPr>
        <w:t xml:space="preserve">сказки «Муха-Цокотуха». </w:t>
      </w:r>
    </w:p>
    <w:p w:rsidR="002200AD" w:rsidRPr="003F1E8C" w:rsidRDefault="002200AD" w:rsidP="002200AD">
      <w:pPr>
        <w:spacing w:after="0"/>
        <w:ind w:firstLine="708"/>
        <w:jc w:val="both"/>
        <w:rPr>
          <w:rFonts w:ascii="Times New Roman" w:hAnsi="Times New Roman" w:cs="Times New Roman"/>
          <w:sz w:val="28"/>
          <w:szCs w:val="28"/>
        </w:rPr>
      </w:pPr>
      <w:r>
        <w:rPr>
          <w:rFonts w:ascii="Times New Roman" w:hAnsi="Times New Roman" w:cs="Times New Roman"/>
          <w:sz w:val="28"/>
          <w:szCs w:val="28"/>
        </w:rPr>
        <w:t>Подолгу можно рассматривать книгу К. Чуковского «Муха-Цокотуха» (</w:t>
      </w:r>
      <w:r w:rsidRPr="003F1E8C">
        <w:rPr>
          <w:rFonts w:ascii="Times New Roman" w:hAnsi="Times New Roman" w:cs="Times New Roman"/>
          <w:sz w:val="28"/>
          <w:szCs w:val="28"/>
        </w:rPr>
        <w:t xml:space="preserve">«Приходите тараканы, я вас чаем угощу!») – всего две строчки. </w:t>
      </w:r>
    </w:p>
    <w:p w:rsidR="002200AD" w:rsidRDefault="002200AD" w:rsidP="002200AD">
      <w:pPr>
        <w:spacing w:after="0"/>
        <w:ind w:firstLine="708"/>
        <w:jc w:val="both"/>
        <w:rPr>
          <w:rFonts w:ascii="Times New Roman" w:hAnsi="Times New Roman" w:cs="Times New Roman"/>
          <w:sz w:val="28"/>
          <w:szCs w:val="28"/>
        </w:rPr>
      </w:pPr>
      <w:r>
        <w:rPr>
          <w:rFonts w:ascii="Times New Roman" w:hAnsi="Times New Roman" w:cs="Times New Roman"/>
          <w:sz w:val="28"/>
          <w:szCs w:val="28"/>
        </w:rPr>
        <w:t>А</w:t>
      </w:r>
      <w:r w:rsidRPr="003F1E8C">
        <w:rPr>
          <w:rFonts w:ascii="Times New Roman" w:hAnsi="Times New Roman" w:cs="Times New Roman"/>
          <w:sz w:val="28"/>
          <w:szCs w:val="28"/>
        </w:rPr>
        <w:t xml:space="preserve"> у В.М. Конашевича </w:t>
      </w:r>
      <w:r>
        <w:rPr>
          <w:rFonts w:ascii="Times New Roman" w:hAnsi="Times New Roman" w:cs="Times New Roman"/>
          <w:sz w:val="28"/>
          <w:szCs w:val="28"/>
        </w:rPr>
        <w:t>…Л</w:t>
      </w:r>
      <w:r w:rsidRPr="003F1E8C">
        <w:rPr>
          <w:rFonts w:ascii="Times New Roman" w:hAnsi="Times New Roman" w:cs="Times New Roman"/>
          <w:sz w:val="28"/>
          <w:szCs w:val="28"/>
        </w:rPr>
        <w:t>етит Стрекоза, сразу видно, что женщина в возрасте – на голове чепчик, в лапках ридикюль. Кузнечик не смотрите, что старый и хромой, тоже в гости идет.</w:t>
      </w:r>
      <w:r>
        <w:rPr>
          <w:rFonts w:ascii="Times New Roman" w:hAnsi="Times New Roman" w:cs="Times New Roman"/>
          <w:sz w:val="28"/>
          <w:szCs w:val="28"/>
        </w:rPr>
        <w:t xml:space="preserve"> Спешат бабочки-красавицы, бегут маленькие букашки.</w:t>
      </w:r>
      <w:r w:rsidRPr="003F1E8C">
        <w:t xml:space="preserve"> </w:t>
      </w:r>
      <w:r w:rsidRPr="003F1E8C">
        <w:rPr>
          <w:rFonts w:ascii="Times New Roman" w:hAnsi="Times New Roman" w:cs="Times New Roman"/>
          <w:sz w:val="28"/>
          <w:szCs w:val="28"/>
        </w:rPr>
        <w:t>А вот, Жук - мужчина в годах, важный, степенный, в шляпе.</w:t>
      </w:r>
      <w:r>
        <w:rPr>
          <w:rFonts w:ascii="Times New Roman" w:hAnsi="Times New Roman" w:cs="Times New Roman"/>
          <w:sz w:val="28"/>
          <w:szCs w:val="28"/>
        </w:rPr>
        <w:t xml:space="preserve"> Он запирает дверь, а сам смотрит, как бы не прийти на именины позже всех! Как бы без места не остаться!</w:t>
      </w:r>
    </w:p>
    <w:p w:rsidR="002200AD" w:rsidRDefault="002200AD" w:rsidP="002200AD">
      <w:pPr>
        <w:spacing w:after="0"/>
        <w:jc w:val="center"/>
        <w:rPr>
          <w:rFonts w:ascii="Times New Roman" w:hAnsi="Times New Roman" w:cs="Times New Roman"/>
          <w:sz w:val="28"/>
          <w:szCs w:val="28"/>
        </w:rPr>
      </w:pPr>
      <w:r>
        <w:rPr>
          <w:noProof/>
          <w:lang w:eastAsia="ru-RU"/>
        </w:rPr>
        <w:drawing>
          <wp:inline distT="0" distB="0" distL="0" distR="0" wp14:anchorId="26633A26" wp14:editId="47BA96AD">
            <wp:extent cx="2733675" cy="2104791"/>
            <wp:effectExtent l="0" t="0" r="0" b="0"/>
            <wp:docPr id="1" name="Рисунок 1" descr="Бабочка красавица кушайте варенье или вам не нравится наше угощение.  Стихотворение Чуковского К. И. «Муха-Цокотуха. Раковина — Агния Бар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абочка красавица кушайте варенье или вам не нравится наше угощение.  Стихотворение Чуковского К. И. «Муха-Цокотуха. Раковина — Агния Барто"/>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35662" cy="2106321"/>
                    </a:xfrm>
                    <a:prstGeom prst="rect">
                      <a:avLst/>
                    </a:prstGeom>
                    <a:noFill/>
                    <a:ln>
                      <a:noFill/>
                    </a:ln>
                  </pic:spPr>
                </pic:pic>
              </a:graphicData>
            </a:graphic>
          </wp:inline>
        </w:drawing>
      </w:r>
    </w:p>
    <w:p w:rsidR="002200AD" w:rsidRDefault="002200AD" w:rsidP="002200AD">
      <w:pPr>
        <w:spacing w:after="0"/>
        <w:jc w:val="both"/>
        <w:rPr>
          <w:rFonts w:ascii="Times New Roman" w:hAnsi="Times New Roman" w:cs="Times New Roman"/>
          <w:sz w:val="28"/>
          <w:szCs w:val="28"/>
        </w:rPr>
      </w:pPr>
    </w:p>
    <w:p w:rsidR="002200AD" w:rsidRDefault="002200AD" w:rsidP="002200AD">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Семья насекомых. Бабушка вяжет и внимательно прислушивается, что там говорится об именинах. Взрослый жук смотрит и думает: стоит ли идти к мухе в гости? Он не спешит. А маленький жучок лапками жестикулирует: «Чего же здесь думать, пошли!» Дома сидеть ему никак не хочется! </w:t>
      </w:r>
    </w:p>
    <w:p w:rsidR="002200AD" w:rsidRDefault="002200AD" w:rsidP="002200AD">
      <w:pPr>
        <w:spacing w:after="0"/>
        <w:ind w:firstLine="708"/>
        <w:jc w:val="center"/>
        <w:rPr>
          <w:rFonts w:ascii="Times New Roman" w:hAnsi="Times New Roman" w:cs="Times New Roman"/>
          <w:sz w:val="28"/>
          <w:szCs w:val="28"/>
        </w:rPr>
      </w:pPr>
      <w:r>
        <w:rPr>
          <w:noProof/>
          <w:lang w:eastAsia="ru-RU"/>
        </w:rPr>
        <w:drawing>
          <wp:inline distT="0" distB="0" distL="0" distR="0" wp14:anchorId="5C3340A4" wp14:editId="3543AC98">
            <wp:extent cx="1704975" cy="2276230"/>
            <wp:effectExtent l="0" t="0" r="0" b="0"/>
            <wp:docPr id="2" name="Рисунок 2" descr="К.Чуковский. Сказки. Иллюстрации В.Конашевича - Vilki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Чуковский. Сказки. Иллюстрации В.Конашевича - Vilki Book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04975" cy="2276230"/>
                    </a:xfrm>
                    <a:prstGeom prst="rect">
                      <a:avLst/>
                    </a:prstGeom>
                    <a:noFill/>
                    <a:ln>
                      <a:noFill/>
                    </a:ln>
                  </pic:spPr>
                </pic:pic>
              </a:graphicData>
            </a:graphic>
          </wp:inline>
        </w:drawing>
      </w:r>
    </w:p>
    <w:p w:rsidR="002200AD" w:rsidRDefault="002200AD" w:rsidP="002200AD">
      <w:pPr>
        <w:spacing w:after="0"/>
        <w:jc w:val="both"/>
        <w:rPr>
          <w:rFonts w:ascii="Times New Roman" w:hAnsi="Times New Roman" w:cs="Times New Roman"/>
          <w:sz w:val="28"/>
          <w:szCs w:val="28"/>
        </w:rPr>
      </w:pPr>
      <w:r>
        <w:rPr>
          <w:rFonts w:ascii="Times New Roman" w:hAnsi="Times New Roman" w:cs="Times New Roman"/>
          <w:sz w:val="28"/>
          <w:szCs w:val="28"/>
        </w:rPr>
        <w:tab/>
        <w:t>Яркими пятнами выступают забор у домика, крылышки у божьих коровок, косынка Мухи и венчики цветов. В качестве средства выразительности художник использует ритм. Мальчик-кузнечик, взобрался на крышу, гоняет мошек, вместо голубей. Старый пастух – Кузнечик и его забавное стадо божьих коровок.</w:t>
      </w:r>
    </w:p>
    <w:p w:rsidR="002200AD" w:rsidRDefault="002200AD" w:rsidP="002200AD">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Вот какую сказку в картинках, к той, что написал Корней Иванович, показал В. Конашевич. </w:t>
      </w:r>
    </w:p>
    <w:p w:rsidR="002200AD" w:rsidRDefault="002200AD" w:rsidP="002200AD">
      <w:pPr>
        <w:spacing w:after="0"/>
        <w:jc w:val="center"/>
        <w:rPr>
          <w:rFonts w:ascii="Times New Roman" w:hAnsi="Times New Roman" w:cs="Times New Roman"/>
          <w:sz w:val="28"/>
          <w:szCs w:val="28"/>
        </w:rPr>
      </w:pPr>
      <w:r>
        <w:rPr>
          <w:noProof/>
          <w:lang w:eastAsia="ru-RU"/>
        </w:rPr>
        <w:drawing>
          <wp:inline distT="0" distB="0" distL="0" distR="0" wp14:anchorId="004114F8" wp14:editId="5BCE2816">
            <wp:extent cx="3295650" cy="2171700"/>
            <wp:effectExtent l="0" t="0" r="0" b="0"/>
            <wp:docPr id="3" name="Рисунок 3" descr="Владимир Конашевич и его иллюстрации к Чуковском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ладимир Конашевич и его иллюстрации к Чуковскому"/>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05355" cy="2178095"/>
                    </a:xfrm>
                    <a:prstGeom prst="rect">
                      <a:avLst/>
                    </a:prstGeom>
                    <a:noFill/>
                    <a:ln>
                      <a:noFill/>
                    </a:ln>
                  </pic:spPr>
                </pic:pic>
              </a:graphicData>
            </a:graphic>
          </wp:inline>
        </w:drawing>
      </w:r>
    </w:p>
    <w:p w:rsidR="001672C2" w:rsidRDefault="001A02B6"/>
    <w:p w:rsidR="002200AD" w:rsidRPr="00C207E7" w:rsidRDefault="002200AD" w:rsidP="002200AD">
      <w:pPr>
        <w:spacing w:after="0"/>
        <w:ind w:firstLine="708"/>
        <w:jc w:val="center"/>
        <w:rPr>
          <w:rFonts w:ascii="Times New Roman" w:hAnsi="Times New Roman" w:cs="Times New Roman"/>
          <w:b/>
          <w:sz w:val="28"/>
          <w:szCs w:val="28"/>
        </w:rPr>
      </w:pPr>
      <w:r w:rsidRPr="00196B87">
        <w:rPr>
          <w:rFonts w:ascii="Times New Roman" w:hAnsi="Times New Roman" w:cs="Times New Roman"/>
          <w:b/>
          <w:sz w:val="28"/>
          <w:szCs w:val="28"/>
        </w:rPr>
        <w:t xml:space="preserve">Волшебник, под кистью которого </w:t>
      </w:r>
      <w:r w:rsidRPr="00C207E7">
        <w:rPr>
          <w:rFonts w:ascii="Times New Roman" w:hAnsi="Times New Roman" w:cs="Times New Roman"/>
          <w:b/>
          <w:sz w:val="28"/>
          <w:szCs w:val="28"/>
        </w:rPr>
        <w:t>сказка оживает.</w:t>
      </w:r>
    </w:p>
    <w:p w:rsidR="002200AD" w:rsidRDefault="002200AD" w:rsidP="002200AD">
      <w:pPr>
        <w:spacing w:after="0"/>
        <w:ind w:firstLine="708"/>
        <w:jc w:val="both"/>
        <w:rPr>
          <w:rFonts w:ascii="Times New Roman" w:hAnsi="Times New Roman" w:cs="Times New Roman"/>
          <w:sz w:val="28"/>
          <w:szCs w:val="28"/>
        </w:rPr>
      </w:pPr>
    </w:p>
    <w:p w:rsidR="002200AD" w:rsidRDefault="002200AD" w:rsidP="002200AD">
      <w:pPr>
        <w:spacing w:after="0"/>
        <w:ind w:firstLine="708"/>
        <w:jc w:val="both"/>
        <w:rPr>
          <w:rFonts w:ascii="Times New Roman" w:hAnsi="Times New Roman" w:cs="Times New Roman"/>
          <w:sz w:val="28"/>
          <w:szCs w:val="28"/>
        </w:rPr>
      </w:pPr>
      <w:r>
        <w:rPr>
          <w:rFonts w:ascii="Times New Roman" w:hAnsi="Times New Roman" w:cs="Times New Roman"/>
          <w:sz w:val="28"/>
          <w:szCs w:val="28"/>
        </w:rPr>
        <w:t>Вы видели когда-нибудь такое существо: длинноухий зайчишка, но стоит он как-то по-особенному, вроде бы, по-человечьи, и одет как человек – в заплатанный тулупчик. А по характеру – озорник, да и только!</w:t>
      </w:r>
    </w:p>
    <w:p w:rsidR="002200AD" w:rsidRDefault="002200AD" w:rsidP="002200AD">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А вот, Лиса, разодетая, как на свадьбу и очень довольная собой. Модница! А Медведь, в красивом кафтане, сидит, черпает ложкой мед. Блаженствует! </w:t>
      </w:r>
    </w:p>
    <w:p w:rsidR="002200AD" w:rsidRDefault="002200AD" w:rsidP="002200AD">
      <w:pPr>
        <w:spacing w:after="0"/>
        <w:ind w:firstLine="708"/>
        <w:jc w:val="both"/>
        <w:rPr>
          <w:rFonts w:ascii="Times New Roman" w:hAnsi="Times New Roman" w:cs="Times New Roman"/>
          <w:sz w:val="28"/>
          <w:szCs w:val="28"/>
        </w:rPr>
      </w:pPr>
      <w:r>
        <w:rPr>
          <w:rFonts w:ascii="Times New Roman" w:hAnsi="Times New Roman" w:cs="Times New Roman"/>
          <w:sz w:val="28"/>
          <w:szCs w:val="28"/>
        </w:rPr>
        <w:lastRenderedPageBreak/>
        <w:t>Это «</w:t>
      </w:r>
      <w:proofErr w:type="spellStart"/>
      <w:r>
        <w:rPr>
          <w:rFonts w:ascii="Times New Roman" w:hAnsi="Times New Roman" w:cs="Times New Roman"/>
          <w:sz w:val="28"/>
          <w:szCs w:val="28"/>
        </w:rPr>
        <w:t>рачевские</w:t>
      </w:r>
      <w:proofErr w:type="spellEnd"/>
      <w:r>
        <w:rPr>
          <w:rFonts w:ascii="Times New Roman" w:hAnsi="Times New Roman" w:cs="Times New Roman"/>
          <w:sz w:val="28"/>
          <w:szCs w:val="28"/>
        </w:rPr>
        <w:t>» звери, хорошо известные всем, кто знаком с работами художника, заслуженного деятеля искусств Евгения Михайловича Рачева.</w:t>
      </w:r>
    </w:p>
    <w:p w:rsidR="002200AD" w:rsidRDefault="002200AD" w:rsidP="002200AD">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Что же это за волшебник, под кистью которого сказка оживает до такой степени, что смотришь на этих зайцев, лис, медведей и не налюбуешься. И ведь сразу узнаешь, что это рисовал Е. </w:t>
      </w:r>
      <w:proofErr w:type="spellStart"/>
      <w:r>
        <w:rPr>
          <w:rFonts w:ascii="Times New Roman" w:hAnsi="Times New Roman" w:cs="Times New Roman"/>
          <w:sz w:val="28"/>
          <w:szCs w:val="28"/>
        </w:rPr>
        <w:t>Рачев</w:t>
      </w:r>
      <w:proofErr w:type="spellEnd"/>
      <w:r>
        <w:rPr>
          <w:rFonts w:ascii="Times New Roman" w:hAnsi="Times New Roman" w:cs="Times New Roman"/>
          <w:sz w:val="28"/>
          <w:szCs w:val="28"/>
        </w:rPr>
        <w:t xml:space="preserve">. Есть среди героев простаки, добряки, а есть и злые. Есть хитрецы и обманщики, но есть и такие, что всегда готовы прийти на помощь </w:t>
      </w:r>
      <w:proofErr w:type="gramStart"/>
      <w:r>
        <w:rPr>
          <w:rFonts w:ascii="Times New Roman" w:hAnsi="Times New Roman" w:cs="Times New Roman"/>
          <w:sz w:val="28"/>
          <w:szCs w:val="28"/>
        </w:rPr>
        <w:t>слабому</w:t>
      </w:r>
      <w:proofErr w:type="gramEnd"/>
      <w:r>
        <w:rPr>
          <w:rFonts w:ascii="Times New Roman" w:hAnsi="Times New Roman" w:cs="Times New Roman"/>
          <w:sz w:val="28"/>
          <w:szCs w:val="28"/>
        </w:rPr>
        <w:t>. Кто они? Люди? Нет. Но, и не животные. Это характеры, заключенные  в сказочные образы. Иллюстрации Рачева всегда нарядны, красочны. Цвет используется как локальное красочное пятно без сложных переходов. Акварельную краску художник любил наносить тонким прозрачным слоем, но также работал гуашью, углем. Рисунки декоративны, красочны, ярки, привлекательны. А черный контур придает особую выразительность.</w:t>
      </w:r>
    </w:p>
    <w:p w:rsidR="002200AD" w:rsidRDefault="002200AD" w:rsidP="002200AD">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p>
    <w:p w:rsidR="002200AD" w:rsidRDefault="002200AD" w:rsidP="002200AD">
      <w:pPr>
        <w:spacing w:after="0"/>
        <w:ind w:firstLine="708"/>
        <w:jc w:val="both"/>
        <w:rPr>
          <w:rFonts w:ascii="Times New Roman" w:hAnsi="Times New Roman" w:cs="Times New Roman"/>
          <w:sz w:val="28"/>
          <w:szCs w:val="28"/>
        </w:rPr>
      </w:pPr>
    </w:p>
    <w:p w:rsidR="002200AD" w:rsidRDefault="002200AD" w:rsidP="002200AD">
      <w:pPr>
        <w:spacing w:after="0"/>
        <w:ind w:firstLine="708"/>
        <w:jc w:val="both"/>
        <w:rPr>
          <w:rFonts w:ascii="Times New Roman" w:hAnsi="Times New Roman" w:cs="Times New Roman"/>
          <w:sz w:val="28"/>
          <w:szCs w:val="28"/>
        </w:rPr>
      </w:pPr>
    </w:p>
    <w:p w:rsidR="002200AD" w:rsidRDefault="002200AD" w:rsidP="002200AD">
      <w:pPr>
        <w:spacing w:after="0"/>
        <w:ind w:firstLine="708"/>
        <w:jc w:val="both"/>
        <w:rPr>
          <w:rFonts w:ascii="Times New Roman" w:hAnsi="Times New Roman" w:cs="Times New Roman"/>
          <w:sz w:val="28"/>
          <w:szCs w:val="28"/>
        </w:rPr>
      </w:pPr>
      <w:r>
        <w:rPr>
          <w:noProof/>
          <w:lang w:eastAsia="ru-RU"/>
        </w:rPr>
        <w:drawing>
          <wp:inline distT="0" distB="0" distL="0" distR="0" wp14:anchorId="072193FE" wp14:editId="2E372C53">
            <wp:extent cx="2356248" cy="3067050"/>
            <wp:effectExtent l="0" t="0" r="6350" b="0"/>
            <wp:docPr id="4" name="Рисунок 4" descr="Евгений Рачев Иллюстрации к русским народным сказкам: 22 тыс изображений  найдено в Яндекс.Картинках | Märchen kunst, Illustration, Buch zeichn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Евгений Рачев Иллюстрации к русским народным сказкам: 22 тыс изображений  найдено в Яндекс.Картинках | Märchen kunst, Illustration, Buch zeichnu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56248" cy="3067050"/>
                    </a:xfrm>
                    <a:prstGeom prst="rect">
                      <a:avLst/>
                    </a:prstGeom>
                    <a:noFill/>
                    <a:ln>
                      <a:noFill/>
                    </a:ln>
                  </pic:spPr>
                </pic:pic>
              </a:graphicData>
            </a:graphic>
          </wp:inline>
        </w:drawing>
      </w:r>
    </w:p>
    <w:p w:rsidR="002200AD" w:rsidRDefault="002200AD" w:rsidP="002200AD">
      <w:pPr>
        <w:spacing w:after="0"/>
        <w:ind w:firstLine="708"/>
        <w:jc w:val="both"/>
        <w:rPr>
          <w:rFonts w:ascii="Times New Roman" w:hAnsi="Times New Roman" w:cs="Times New Roman"/>
          <w:sz w:val="28"/>
          <w:szCs w:val="28"/>
        </w:rPr>
      </w:pPr>
    </w:p>
    <w:p w:rsidR="002200AD" w:rsidRDefault="002200AD" w:rsidP="002200AD">
      <w:pPr>
        <w:spacing w:after="0"/>
        <w:ind w:firstLine="708"/>
        <w:jc w:val="both"/>
        <w:rPr>
          <w:rFonts w:ascii="Times New Roman" w:hAnsi="Times New Roman" w:cs="Times New Roman"/>
          <w:sz w:val="28"/>
          <w:szCs w:val="28"/>
        </w:rPr>
      </w:pPr>
      <w:r>
        <w:rPr>
          <w:noProof/>
          <w:lang w:eastAsia="ru-RU"/>
        </w:rPr>
        <w:drawing>
          <wp:inline distT="0" distB="0" distL="0" distR="0" wp14:anchorId="15AC36B5" wp14:editId="0ABB8D55">
            <wp:extent cx="2178293" cy="2790825"/>
            <wp:effectExtent l="0" t="0" r="0" b="0"/>
            <wp:docPr id="5" name="Рисунок 5" descr="Евгений Рачев Иллюстрации к русским народным сказкам: 22 тыс изображений  найдено в Яндекс.Картинках | Художники, Русское народное искусство,  Иллюстрации а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Евгений Рачев Иллюстрации к русским народным сказкам: 22 тыс изображений  найдено в Яндекс.Картинках | Художники, Русское народное искусство,  Иллюстрации арт"/>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78293" cy="2790825"/>
                    </a:xfrm>
                    <a:prstGeom prst="rect">
                      <a:avLst/>
                    </a:prstGeom>
                    <a:noFill/>
                    <a:ln>
                      <a:noFill/>
                    </a:ln>
                  </pic:spPr>
                </pic:pic>
              </a:graphicData>
            </a:graphic>
          </wp:inline>
        </w:drawing>
      </w:r>
    </w:p>
    <w:p w:rsidR="002200AD" w:rsidRDefault="002200AD" w:rsidP="002200AD">
      <w:pPr>
        <w:spacing w:after="0"/>
        <w:ind w:firstLine="708"/>
        <w:jc w:val="both"/>
        <w:rPr>
          <w:rFonts w:ascii="Times New Roman" w:hAnsi="Times New Roman" w:cs="Times New Roman"/>
          <w:sz w:val="28"/>
          <w:szCs w:val="28"/>
        </w:rPr>
      </w:pPr>
    </w:p>
    <w:p w:rsidR="002200AD" w:rsidRDefault="002200AD" w:rsidP="002200AD">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Pr>
          <w:noProof/>
          <w:lang w:eastAsia="ru-RU"/>
        </w:rPr>
        <w:drawing>
          <wp:inline distT="0" distB="0" distL="0" distR="0" wp14:anchorId="5829A59B" wp14:editId="50C32032">
            <wp:extent cx="2101391" cy="3057525"/>
            <wp:effectExtent l="0" t="0" r="0" b="0"/>
            <wp:docPr id="6" name="Рисунок 6" descr="Е.М.Рачев. Иллюстрации к русским сказкам | Иллюстрации, Сказки,  Художественные иллюстр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Е.М.Рачев. Иллюстрации к русским сказкам | Иллюстрации, Сказки,  Художественные иллюстрации"/>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02799" cy="3059573"/>
                    </a:xfrm>
                    <a:prstGeom prst="rect">
                      <a:avLst/>
                    </a:prstGeom>
                    <a:noFill/>
                    <a:ln>
                      <a:noFill/>
                    </a:ln>
                  </pic:spPr>
                </pic:pic>
              </a:graphicData>
            </a:graphic>
          </wp:inline>
        </w:drawing>
      </w:r>
    </w:p>
    <w:p w:rsidR="002200AD" w:rsidRDefault="002200AD" w:rsidP="002200AD">
      <w:pPr>
        <w:spacing w:after="0"/>
        <w:ind w:firstLine="708"/>
        <w:jc w:val="both"/>
        <w:rPr>
          <w:rFonts w:ascii="Times New Roman" w:hAnsi="Times New Roman" w:cs="Times New Roman"/>
          <w:sz w:val="28"/>
          <w:szCs w:val="28"/>
        </w:rPr>
      </w:pPr>
    </w:p>
    <w:p w:rsidR="002200AD" w:rsidRDefault="002200AD" w:rsidP="002200AD">
      <w:pPr>
        <w:spacing w:after="0"/>
        <w:ind w:firstLine="708"/>
        <w:jc w:val="both"/>
        <w:rPr>
          <w:rFonts w:ascii="Times New Roman" w:hAnsi="Times New Roman" w:cs="Times New Roman"/>
          <w:sz w:val="28"/>
          <w:szCs w:val="28"/>
        </w:rPr>
      </w:pPr>
    </w:p>
    <w:p w:rsidR="002200AD" w:rsidRDefault="002200AD" w:rsidP="002200AD">
      <w:pPr>
        <w:spacing w:after="0"/>
        <w:jc w:val="both"/>
        <w:rPr>
          <w:rFonts w:ascii="Times New Roman" w:hAnsi="Times New Roman" w:cs="Times New Roman"/>
          <w:sz w:val="28"/>
          <w:szCs w:val="28"/>
        </w:rPr>
      </w:pPr>
      <w:r>
        <w:rPr>
          <w:rFonts w:ascii="Times New Roman" w:hAnsi="Times New Roman" w:cs="Times New Roman"/>
          <w:sz w:val="28"/>
          <w:szCs w:val="28"/>
        </w:rPr>
        <w:tab/>
        <w:t xml:space="preserve">Важную роль играет природа в рисунках к русским народным сказкам. Мы видим березки, ромашки, овраги. Простота и ясность выразительных средств – вот к чему стремился Евгений Михайлович </w:t>
      </w:r>
      <w:proofErr w:type="spellStart"/>
      <w:r>
        <w:rPr>
          <w:rFonts w:ascii="Times New Roman" w:hAnsi="Times New Roman" w:cs="Times New Roman"/>
          <w:sz w:val="28"/>
          <w:szCs w:val="28"/>
        </w:rPr>
        <w:t>Рачев</w:t>
      </w:r>
      <w:proofErr w:type="spellEnd"/>
      <w:r>
        <w:rPr>
          <w:rFonts w:ascii="Times New Roman" w:hAnsi="Times New Roman" w:cs="Times New Roman"/>
          <w:sz w:val="28"/>
          <w:szCs w:val="28"/>
        </w:rPr>
        <w:t xml:space="preserve">.  </w:t>
      </w:r>
    </w:p>
    <w:p w:rsidR="002200AD" w:rsidRDefault="002200AD" w:rsidP="002200AD">
      <w:pPr>
        <w:spacing w:after="0"/>
        <w:ind w:firstLine="708"/>
        <w:jc w:val="both"/>
        <w:rPr>
          <w:rFonts w:ascii="Times New Roman" w:hAnsi="Times New Roman" w:cs="Times New Roman"/>
          <w:sz w:val="28"/>
          <w:szCs w:val="28"/>
        </w:rPr>
      </w:pPr>
      <w:r>
        <w:rPr>
          <w:rFonts w:ascii="Times New Roman" w:hAnsi="Times New Roman" w:cs="Times New Roman"/>
          <w:sz w:val="28"/>
          <w:szCs w:val="28"/>
        </w:rPr>
        <w:t>Невозможно представить русские народные сказки «Заяц-</w:t>
      </w:r>
      <w:proofErr w:type="spellStart"/>
      <w:r>
        <w:rPr>
          <w:rFonts w:ascii="Times New Roman" w:hAnsi="Times New Roman" w:cs="Times New Roman"/>
          <w:sz w:val="28"/>
          <w:szCs w:val="28"/>
        </w:rPr>
        <w:t>Хваста</w:t>
      </w:r>
      <w:proofErr w:type="spellEnd"/>
      <w:r>
        <w:rPr>
          <w:rFonts w:ascii="Times New Roman" w:hAnsi="Times New Roman" w:cs="Times New Roman"/>
          <w:sz w:val="28"/>
          <w:szCs w:val="28"/>
        </w:rPr>
        <w:t>», «Сестрица Аленушка и братец Иванушка», «</w:t>
      </w:r>
      <w:proofErr w:type="spellStart"/>
      <w:r>
        <w:rPr>
          <w:rFonts w:ascii="Times New Roman" w:hAnsi="Times New Roman" w:cs="Times New Roman"/>
          <w:sz w:val="28"/>
          <w:szCs w:val="28"/>
        </w:rPr>
        <w:t>Хаврошечка</w:t>
      </w:r>
      <w:proofErr w:type="spellEnd"/>
      <w:r>
        <w:rPr>
          <w:rFonts w:ascii="Times New Roman" w:hAnsi="Times New Roman" w:cs="Times New Roman"/>
          <w:sz w:val="28"/>
          <w:szCs w:val="28"/>
        </w:rPr>
        <w:t>», «Волк и козлята», «Лисичка-сестричка и серый волк» без иллюстраций великого художника. Вот,  что покоряет сердца маленьких зрителей! От рисунка к рисунку создает художник волшебный, сказочный мир.</w:t>
      </w:r>
    </w:p>
    <w:p w:rsidR="002200AD" w:rsidRDefault="002200AD" w:rsidP="002200AD">
      <w:pPr>
        <w:spacing w:after="0"/>
        <w:ind w:firstLine="708"/>
        <w:jc w:val="both"/>
        <w:rPr>
          <w:rFonts w:ascii="Times New Roman" w:hAnsi="Times New Roman" w:cs="Times New Roman"/>
          <w:sz w:val="28"/>
          <w:szCs w:val="28"/>
        </w:rPr>
      </w:pPr>
      <w:r>
        <w:rPr>
          <w:rFonts w:ascii="Times New Roman" w:hAnsi="Times New Roman" w:cs="Times New Roman"/>
          <w:sz w:val="28"/>
          <w:szCs w:val="28"/>
        </w:rPr>
        <w:t>В работах Е.М. Рачева нет сухости, назидательности. Художник обращается к миру наших чувств, взывает к нашей доброте, справедливости, доверию.</w:t>
      </w:r>
    </w:p>
    <w:p w:rsidR="002200AD" w:rsidRDefault="002200AD" w:rsidP="002200AD">
      <w:pPr>
        <w:spacing w:after="0"/>
        <w:jc w:val="both"/>
        <w:rPr>
          <w:rFonts w:ascii="Times New Roman" w:hAnsi="Times New Roman" w:cs="Times New Roman"/>
          <w:sz w:val="28"/>
          <w:szCs w:val="28"/>
        </w:rPr>
      </w:pPr>
      <w:r>
        <w:rPr>
          <w:rFonts w:ascii="Times New Roman" w:hAnsi="Times New Roman" w:cs="Times New Roman"/>
          <w:sz w:val="28"/>
          <w:szCs w:val="28"/>
        </w:rPr>
        <w:tab/>
        <w:t>И, наверное, поэтому их так хорошо понимают дети.</w:t>
      </w:r>
    </w:p>
    <w:p w:rsidR="002200AD" w:rsidRDefault="002200AD" w:rsidP="002200AD">
      <w:pPr>
        <w:spacing w:after="0"/>
        <w:ind w:firstLine="708"/>
        <w:jc w:val="both"/>
        <w:rPr>
          <w:rFonts w:ascii="Times New Roman" w:hAnsi="Times New Roman" w:cs="Times New Roman"/>
          <w:sz w:val="28"/>
          <w:szCs w:val="28"/>
        </w:rPr>
      </w:pPr>
    </w:p>
    <w:p w:rsidR="00C66B58" w:rsidRDefault="00C66B58" w:rsidP="002200AD">
      <w:pPr>
        <w:spacing w:after="0"/>
        <w:ind w:firstLine="708"/>
        <w:jc w:val="center"/>
        <w:rPr>
          <w:rFonts w:ascii="Times New Roman" w:hAnsi="Times New Roman" w:cs="Times New Roman"/>
          <w:b/>
          <w:sz w:val="28"/>
          <w:szCs w:val="28"/>
        </w:rPr>
      </w:pPr>
    </w:p>
    <w:p w:rsidR="002200AD" w:rsidRDefault="002200AD" w:rsidP="002200AD">
      <w:pPr>
        <w:spacing w:after="0"/>
        <w:ind w:firstLine="708"/>
        <w:jc w:val="center"/>
        <w:rPr>
          <w:rFonts w:ascii="Times New Roman" w:hAnsi="Times New Roman" w:cs="Times New Roman"/>
          <w:b/>
          <w:sz w:val="28"/>
          <w:szCs w:val="28"/>
        </w:rPr>
      </w:pPr>
      <w:r w:rsidRPr="00196B87">
        <w:rPr>
          <w:rFonts w:ascii="Times New Roman" w:hAnsi="Times New Roman" w:cs="Times New Roman"/>
          <w:b/>
          <w:sz w:val="28"/>
          <w:szCs w:val="28"/>
        </w:rPr>
        <w:t>Мастер светящихся акварелей</w:t>
      </w:r>
    </w:p>
    <w:p w:rsidR="002200AD" w:rsidRDefault="002200AD" w:rsidP="002200AD">
      <w:pPr>
        <w:spacing w:after="0"/>
        <w:ind w:firstLine="708"/>
        <w:rPr>
          <w:rFonts w:ascii="Times New Roman" w:hAnsi="Times New Roman" w:cs="Times New Roman"/>
          <w:sz w:val="28"/>
          <w:szCs w:val="28"/>
        </w:rPr>
      </w:pPr>
    </w:p>
    <w:p w:rsidR="002200AD" w:rsidRDefault="002200AD" w:rsidP="002200AD">
      <w:pPr>
        <w:spacing w:after="0"/>
        <w:ind w:firstLine="708"/>
        <w:jc w:val="both"/>
        <w:rPr>
          <w:rFonts w:ascii="Times New Roman" w:hAnsi="Times New Roman" w:cs="Times New Roman"/>
          <w:sz w:val="28"/>
          <w:szCs w:val="28"/>
        </w:rPr>
      </w:pPr>
      <w:r>
        <w:rPr>
          <w:rFonts w:ascii="Times New Roman" w:hAnsi="Times New Roman" w:cs="Times New Roman"/>
          <w:sz w:val="28"/>
          <w:szCs w:val="28"/>
        </w:rPr>
        <w:t>Какую бы книгу с рисунками Ю.Д. Коровина мы не взяли, везде языком линий, красок ярко и выразительно рассказывается о том, что волнует  каждого ребенка.</w:t>
      </w:r>
    </w:p>
    <w:p w:rsidR="002200AD" w:rsidRDefault="002200AD" w:rsidP="002200AD">
      <w:pPr>
        <w:spacing w:after="0"/>
        <w:ind w:firstLine="708"/>
        <w:jc w:val="both"/>
        <w:rPr>
          <w:rFonts w:ascii="Times New Roman" w:hAnsi="Times New Roman" w:cs="Times New Roman"/>
          <w:sz w:val="28"/>
          <w:szCs w:val="28"/>
        </w:rPr>
      </w:pPr>
      <w:r>
        <w:rPr>
          <w:rFonts w:ascii="Times New Roman" w:hAnsi="Times New Roman" w:cs="Times New Roman"/>
          <w:sz w:val="28"/>
          <w:szCs w:val="28"/>
        </w:rPr>
        <w:t>В книгу В. Маяковского «Детям» входит стихотворение «Конь-огонь». Художник знакомит нас с маленьким героем, который мечтает о лошади – лихом скакуне. Много цветов использует Ю.Д. Коровин, но основным является красный цвет, цвет огня. Все герои показаны в движении.</w:t>
      </w:r>
    </w:p>
    <w:p w:rsidR="002200AD" w:rsidRDefault="002200AD" w:rsidP="002200AD">
      <w:pPr>
        <w:spacing w:after="0"/>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68B705CA" wp14:editId="5065F83D">
            <wp:extent cx="1857375" cy="2466975"/>
            <wp:effectExtent l="0" t="0" r="9525" b="9525"/>
            <wp:docPr id="7" name="Рисунок 7" descr="C:\Users\user\Desktop\загруже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загружено.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57375" cy="2466975"/>
                    </a:xfrm>
                    <a:prstGeom prst="rect">
                      <a:avLst/>
                    </a:prstGeom>
                    <a:noFill/>
                    <a:ln>
                      <a:noFill/>
                    </a:ln>
                  </pic:spPr>
                </pic:pic>
              </a:graphicData>
            </a:graphic>
          </wp:inline>
        </w:drawing>
      </w:r>
    </w:p>
    <w:p w:rsidR="002200AD" w:rsidRDefault="002200AD" w:rsidP="002200AD">
      <w:pPr>
        <w:spacing w:after="0"/>
        <w:ind w:firstLine="708"/>
        <w:jc w:val="both"/>
        <w:rPr>
          <w:rFonts w:ascii="Times New Roman" w:hAnsi="Times New Roman" w:cs="Times New Roman"/>
          <w:sz w:val="28"/>
          <w:szCs w:val="28"/>
        </w:rPr>
      </w:pPr>
      <w:r>
        <w:rPr>
          <w:rFonts w:ascii="Times New Roman" w:hAnsi="Times New Roman" w:cs="Times New Roman"/>
          <w:sz w:val="28"/>
          <w:szCs w:val="28"/>
        </w:rPr>
        <w:t>Своими рисунками он открыл волшебный мир к сказке «Царевна-лягушка». Художник так четко передает мимику персонажей, что порой кажется, что они сойдут со страниц книги. «Вот, выткала Василиса ковер, да такой, что глаз не оторвать». Акварель мастера наполнена светом, будто светится изнутри. Акварель сочетается с темной гуашью или карандашом.</w:t>
      </w:r>
    </w:p>
    <w:p w:rsidR="002200AD" w:rsidRDefault="002200AD" w:rsidP="002200AD">
      <w:pPr>
        <w:spacing w:after="0"/>
        <w:ind w:firstLine="708"/>
        <w:jc w:val="both"/>
        <w:rPr>
          <w:rFonts w:ascii="Times New Roman" w:hAnsi="Times New Roman" w:cs="Times New Roman"/>
          <w:sz w:val="28"/>
          <w:szCs w:val="28"/>
        </w:rPr>
      </w:pPr>
    </w:p>
    <w:p w:rsidR="002200AD" w:rsidRDefault="002200AD" w:rsidP="002200AD">
      <w:pPr>
        <w:spacing w:after="0"/>
        <w:ind w:firstLine="708"/>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2F11E8A" wp14:editId="272D80EE">
            <wp:extent cx="2066925" cy="2795168"/>
            <wp:effectExtent l="0" t="0" r="0" b="5715"/>
            <wp:docPr id="8" name="Рисунок 8" descr="C:\Users\user\Desktop\загружено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загружено (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6925" cy="2795168"/>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17B7FA6A" wp14:editId="080E60B8">
            <wp:extent cx="1905000" cy="2400300"/>
            <wp:effectExtent l="0" t="0" r="0" b="0"/>
            <wp:docPr id="9" name="Рисунок 9" descr="C:\Users\user\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age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0" cy="2400300"/>
                    </a:xfrm>
                    <a:prstGeom prst="rect">
                      <a:avLst/>
                    </a:prstGeom>
                    <a:noFill/>
                    <a:ln>
                      <a:noFill/>
                    </a:ln>
                  </pic:spPr>
                </pic:pic>
              </a:graphicData>
            </a:graphic>
          </wp:inline>
        </w:drawing>
      </w:r>
    </w:p>
    <w:p w:rsidR="002200AD" w:rsidRDefault="002200AD" w:rsidP="002200AD">
      <w:pPr>
        <w:spacing w:after="0"/>
        <w:ind w:firstLine="708"/>
        <w:jc w:val="center"/>
        <w:rPr>
          <w:rFonts w:ascii="Times New Roman" w:hAnsi="Times New Roman" w:cs="Times New Roman"/>
          <w:b/>
          <w:sz w:val="28"/>
          <w:szCs w:val="28"/>
        </w:rPr>
      </w:pPr>
    </w:p>
    <w:p w:rsidR="002200AD" w:rsidRDefault="002200AD" w:rsidP="002200AD">
      <w:pPr>
        <w:spacing w:after="0"/>
        <w:ind w:firstLine="708"/>
        <w:jc w:val="center"/>
        <w:rPr>
          <w:rFonts w:ascii="Times New Roman" w:hAnsi="Times New Roman" w:cs="Times New Roman"/>
          <w:b/>
          <w:sz w:val="28"/>
          <w:szCs w:val="28"/>
        </w:rPr>
      </w:pPr>
    </w:p>
    <w:p w:rsidR="002200AD" w:rsidRDefault="002200AD" w:rsidP="002200AD">
      <w:pPr>
        <w:spacing w:after="0"/>
        <w:ind w:firstLine="708"/>
        <w:jc w:val="center"/>
        <w:rPr>
          <w:rFonts w:ascii="Times New Roman" w:hAnsi="Times New Roman" w:cs="Times New Roman"/>
          <w:b/>
          <w:sz w:val="28"/>
          <w:szCs w:val="28"/>
        </w:rPr>
      </w:pPr>
    </w:p>
    <w:p w:rsidR="002200AD" w:rsidRDefault="002200AD" w:rsidP="002200AD">
      <w:pPr>
        <w:spacing w:after="0"/>
        <w:ind w:firstLine="708"/>
        <w:jc w:val="center"/>
        <w:rPr>
          <w:rFonts w:ascii="Times New Roman" w:hAnsi="Times New Roman" w:cs="Times New Roman"/>
          <w:b/>
          <w:sz w:val="28"/>
          <w:szCs w:val="28"/>
        </w:rPr>
      </w:pPr>
    </w:p>
    <w:p w:rsidR="002200AD" w:rsidRDefault="002200AD" w:rsidP="002200AD">
      <w:pPr>
        <w:spacing w:after="0"/>
        <w:ind w:firstLine="708"/>
        <w:jc w:val="center"/>
        <w:rPr>
          <w:rFonts w:ascii="Times New Roman" w:hAnsi="Times New Roman" w:cs="Times New Roman"/>
          <w:b/>
          <w:sz w:val="28"/>
          <w:szCs w:val="28"/>
        </w:rPr>
      </w:pPr>
      <w:r w:rsidRPr="007B19A5">
        <w:rPr>
          <w:rFonts w:ascii="Times New Roman" w:hAnsi="Times New Roman" w:cs="Times New Roman"/>
          <w:b/>
          <w:sz w:val="28"/>
          <w:szCs w:val="28"/>
        </w:rPr>
        <w:t xml:space="preserve">Друг ребят и </w:t>
      </w:r>
      <w:proofErr w:type="gramStart"/>
      <w:r w:rsidRPr="007B19A5">
        <w:rPr>
          <w:rFonts w:ascii="Times New Roman" w:hAnsi="Times New Roman" w:cs="Times New Roman"/>
          <w:b/>
          <w:sz w:val="28"/>
          <w:szCs w:val="28"/>
        </w:rPr>
        <w:t>зверят</w:t>
      </w:r>
      <w:proofErr w:type="gramEnd"/>
    </w:p>
    <w:p w:rsidR="002200AD" w:rsidRDefault="002200AD" w:rsidP="002200AD">
      <w:pPr>
        <w:spacing w:after="0"/>
        <w:ind w:firstLine="708"/>
        <w:jc w:val="center"/>
        <w:rPr>
          <w:rFonts w:ascii="Times New Roman" w:hAnsi="Times New Roman" w:cs="Times New Roman"/>
          <w:b/>
          <w:sz w:val="28"/>
          <w:szCs w:val="28"/>
        </w:rPr>
      </w:pPr>
    </w:p>
    <w:p w:rsidR="002200AD" w:rsidRPr="007A01C9" w:rsidRDefault="002200AD" w:rsidP="002200AD">
      <w:pPr>
        <w:spacing w:after="0"/>
        <w:ind w:firstLine="708"/>
        <w:rPr>
          <w:rFonts w:ascii="Times New Roman" w:hAnsi="Times New Roman" w:cs="Times New Roman"/>
          <w:sz w:val="28"/>
          <w:szCs w:val="28"/>
        </w:rPr>
      </w:pPr>
      <w:r w:rsidRPr="007A01C9">
        <w:rPr>
          <w:rFonts w:ascii="Times New Roman" w:hAnsi="Times New Roman" w:cs="Times New Roman"/>
          <w:sz w:val="28"/>
          <w:szCs w:val="28"/>
        </w:rPr>
        <w:t>Евге</w:t>
      </w:r>
      <w:r>
        <w:rPr>
          <w:rFonts w:ascii="Times New Roman" w:hAnsi="Times New Roman" w:cs="Times New Roman"/>
          <w:sz w:val="28"/>
          <w:szCs w:val="28"/>
        </w:rPr>
        <w:t xml:space="preserve">ний Иванович </w:t>
      </w:r>
      <w:proofErr w:type="spellStart"/>
      <w:r>
        <w:rPr>
          <w:rFonts w:ascii="Times New Roman" w:hAnsi="Times New Roman" w:cs="Times New Roman"/>
          <w:sz w:val="28"/>
          <w:szCs w:val="28"/>
        </w:rPr>
        <w:t>Чарушин</w:t>
      </w:r>
      <w:proofErr w:type="spellEnd"/>
      <w:r>
        <w:rPr>
          <w:rFonts w:ascii="Times New Roman" w:hAnsi="Times New Roman" w:cs="Times New Roman"/>
          <w:sz w:val="28"/>
          <w:szCs w:val="28"/>
        </w:rPr>
        <w:t xml:space="preserve"> родился в городе В</w:t>
      </w:r>
      <w:r w:rsidRPr="007A01C9">
        <w:rPr>
          <w:rFonts w:ascii="Times New Roman" w:hAnsi="Times New Roman" w:cs="Times New Roman"/>
          <w:sz w:val="28"/>
          <w:szCs w:val="28"/>
        </w:rPr>
        <w:t>ятка.</w:t>
      </w:r>
      <w:r>
        <w:rPr>
          <w:rFonts w:ascii="Times New Roman" w:hAnsi="Times New Roman" w:cs="Times New Roman"/>
          <w:sz w:val="28"/>
          <w:szCs w:val="28"/>
        </w:rPr>
        <w:t xml:space="preserve"> Там же прошло его детство. Мальчик очень любил животных и в доме у него всегда кто-нибудь </w:t>
      </w:r>
      <w:proofErr w:type="spellStart"/>
      <w:r>
        <w:rPr>
          <w:rFonts w:ascii="Times New Roman" w:hAnsi="Times New Roman" w:cs="Times New Roman"/>
          <w:sz w:val="28"/>
          <w:szCs w:val="28"/>
        </w:rPr>
        <w:t>юил</w:t>
      </w:r>
      <w:proofErr w:type="spellEnd"/>
      <w:r>
        <w:rPr>
          <w:rFonts w:ascii="Times New Roman" w:hAnsi="Times New Roman" w:cs="Times New Roman"/>
          <w:sz w:val="28"/>
          <w:szCs w:val="28"/>
        </w:rPr>
        <w:t>: собаки, кошки, птицы. Вместе со своей мамой мальчик лечил уточек. Родные и знакомые часто дарили ему животных или птиц</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Маленький Женя мог часами наблюдать за ними. Вот и начал мальчик зарисовывать понравившиеся ему случаи из жизни животных. Так появилось другое </w:t>
      </w:r>
      <w:r>
        <w:rPr>
          <w:rFonts w:ascii="Times New Roman" w:hAnsi="Times New Roman" w:cs="Times New Roman"/>
          <w:sz w:val="28"/>
          <w:szCs w:val="28"/>
        </w:rPr>
        <w:lastRenderedPageBreak/>
        <w:t>увлечение – рисование. Когда Женя вырос, он стал художником, рисовал замечательные рисунки из жизни животных.</w:t>
      </w:r>
    </w:p>
    <w:p w:rsidR="002200AD" w:rsidRDefault="002200AD" w:rsidP="002200AD">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Рисунки Е.И. </w:t>
      </w:r>
      <w:proofErr w:type="spellStart"/>
      <w:r>
        <w:rPr>
          <w:rFonts w:ascii="Times New Roman" w:hAnsi="Times New Roman" w:cs="Times New Roman"/>
          <w:sz w:val="28"/>
          <w:szCs w:val="28"/>
        </w:rPr>
        <w:t>Чарушина</w:t>
      </w:r>
      <w:proofErr w:type="spellEnd"/>
      <w:r>
        <w:rPr>
          <w:rFonts w:ascii="Times New Roman" w:hAnsi="Times New Roman" w:cs="Times New Roman"/>
          <w:sz w:val="28"/>
          <w:szCs w:val="28"/>
        </w:rPr>
        <w:t xml:space="preserve"> никого не оставляют равнодушным. Главные герои его работ – животные. В своих работах художник  использует всего 3-4 краски. Цветными пятнами создает впечатление силуэта и объема.</w:t>
      </w:r>
    </w:p>
    <w:p w:rsidR="002200AD" w:rsidRDefault="002200AD" w:rsidP="002200AD">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В иллюстрациях к сказке </w:t>
      </w:r>
      <w:proofErr w:type="spellStart"/>
      <w:r>
        <w:rPr>
          <w:rFonts w:ascii="Times New Roman" w:hAnsi="Times New Roman" w:cs="Times New Roman"/>
          <w:sz w:val="28"/>
          <w:szCs w:val="28"/>
        </w:rPr>
        <w:t>М.Горького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Воробьишко</w:t>
      </w:r>
      <w:proofErr w:type="spellEnd"/>
      <w:r>
        <w:rPr>
          <w:rFonts w:ascii="Times New Roman" w:hAnsi="Times New Roman" w:cs="Times New Roman"/>
          <w:sz w:val="28"/>
          <w:szCs w:val="28"/>
        </w:rPr>
        <w:t xml:space="preserve">»,  художник знакомит нас с героями произведения: воробьиной семьей и кошкой. Как удивительно передал </w:t>
      </w:r>
      <w:proofErr w:type="spellStart"/>
      <w:r>
        <w:rPr>
          <w:rFonts w:ascii="Times New Roman" w:hAnsi="Times New Roman" w:cs="Times New Roman"/>
          <w:sz w:val="28"/>
          <w:szCs w:val="28"/>
        </w:rPr>
        <w:t>Чарушин</w:t>
      </w:r>
      <w:proofErr w:type="spellEnd"/>
      <w:r>
        <w:rPr>
          <w:rFonts w:ascii="Times New Roman" w:hAnsi="Times New Roman" w:cs="Times New Roman"/>
          <w:sz w:val="28"/>
          <w:szCs w:val="28"/>
        </w:rPr>
        <w:t xml:space="preserve"> позу кошки: вот-вот схватит она маленького воробья Пудика. А Пудик очень испугался! Кричит. Пищит отчаянно. От страха с места сдвинуться не может. </w:t>
      </w:r>
    </w:p>
    <w:p w:rsidR="002200AD" w:rsidRDefault="002200AD" w:rsidP="002200AD">
      <w:pPr>
        <w:spacing w:after="0"/>
        <w:ind w:firstLine="708"/>
        <w:rPr>
          <w:rFonts w:ascii="Times New Roman" w:hAnsi="Times New Roman" w:cs="Times New Roman"/>
          <w:sz w:val="28"/>
          <w:szCs w:val="28"/>
        </w:rPr>
      </w:pPr>
      <w:r>
        <w:rPr>
          <w:noProof/>
          <w:lang w:eastAsia="ru-RU"/>
        </w:rPr>
        <w:drawing>
          <wp:inline distT="0" distB="0" distL="0" distR="0" wp14:anchorId="2AA12CC4" wp14:editId="043F1E58">
            <wp:extent cx="3187376" cy="3543300"/>
            <wp:effectExtent l="0" t="0" r="0" b="0"/>
            <wp:docPr id="10" name="Рисунок 10" descr="https://i.pinimg.com/originals/ec/d3/aa/ecd3aa3f19cfb1cc2dda9ccf9322be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originals/ec/d3/aa/ecd3aa3f19cfb1cc2dda9ccf9322be3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89811" cy="3546007"/>
                    </a:xfrm>
                    <a:prstGeom prst="rect">
                      <a:avLst/>
                    </a:prstGeom>
                    <a:noFill/>
                    <a:ln>
                      <a:noFill/>
                    </a:ln>
                  </pic:spPr>
                </pic:pic>
              </a:graphicData>
            </a:graphic>
          </wp:inline>
        </w:drawing>
      </w:r>
    </w:p>
    <w:p w:rsidR="002200AD" w:rsidRDefault="002200AD" w:rsidP="002200AD">
      <w:pPr>
        <w:spacing w:after="0"/>
        <w:ind w:firstLine="708"/>
        <w:rPr>
          <w:rFonts w:ascii="Times New Roman" w:hAnsi="Times New Roman" w:cs="Times New Roman"/>
          <w:sz w:val="28"/>
          <w:szCs w:val="28"/>
        </w:rPr>
      </w:pPr>
      <w:r>
        <w:rPr>
          <w:rFonts w:ascii="Times New Roman" w:hAnsi="Times New Roman" w:cs="Times New Roman"/>
          <w:sz w:val="28"/>
          <w:szCs w:val="28"/>
        </w:rPr>
        <w:t>Смелая мама бесстрашно бросается на кошку и спасает своего неудачливого сыночка.</w:t>
      </w:r>
    </w:p>
    <w:p w:rsidR="002200AD" w:rsidRDefault="002200AD" w:rsidP="002200AD">
      <w:pPr>
        <w:spacing w:after="0"/>
        <w:rPr>
          <w:rFonts w:ascii="Times New Roman" w:hAnsi="Times New Roman" w:cs="Times New Roman"/>
          <w:sz w:val="28"/>
          <w:szCs w:val="28"/>
        </w:rPr>
      </w:pPr>
    </w:p>
    <w:p w:rsidR="002200AD" w:rsidRDefault="002200AD" w:rsidP="002200AD">
      <w:pPr>
        <w:spacing w:after="0"/>
        <w:ind w:firstLine="708"/>
        <w:rPr>
          <w:rFonts w:ascii="Times New Roman" w:hAnsi="Times New Roman" w:cs="Times New Roman"/>
          <w:sz w:val="28"/>
          <w:szCs w:val="28"/>
        </w:rPr>
      </w:pPr>
      <w:r>
        <w:rPr>
          <w:rFonts w:ascii="Times New Roman" w:hAnsi="Times New Roman" w:cs="Times New Roman"/>
          <w:sz w:val="28"/>
          <w:szCs w:val="28"/>
        </w:rPr>
        <w:t xml:space="preserve">                                  </w:t>
      </w:r>
      <w:r>
        <w:rPr>
          <w:noProof/>
          <w:lang w:eastAsia="ru-RU"/>
        </w:rPr>
        <w:drawing>
          <wp:inline distT="0" distB="0" distL="0" distR="0" wp14:anchorId="047BBFDC" wp14:editId="1A7BFCA4">
            <wp:extent cx="1648057" cy="2381250"/>
            <wp:effectExtent l="0" t="0" r="9525" b="0"/>
            <wp:docPr id="11" name="Рисунок 11" descr="https://i.pinimg.com/originals/43/3c/37/433c37a2048c9eaa5fa067538a145f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originals/43/3c/37/433c37a2048c9eaa5fa067538a145f4c.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54590" cy="2390690"/>
                    </a:xfrm>
                    <a:prstGeom prst="rect">
                      <a:avLst/>
                    </a:prstGeom>
                    <a:noFill/>
                    <a:ln>
                      <a:noFill/>
                    </a:ln>
                  </pic:spPr>
                </pic:pic>
              </a:graphicData>
            </a:graphic>
          </wp:inline>
        </w:drawing>
      </w:r>
      <w:r>
        <w:rPr>
          <w:rFonts w:ascii="Times New Roman" w:hAnsi="Times New Roman" w:cs="Times New Roman"/>
          <w:sz w:val="28"/>
          <w:szCs w:val="28"/>
        </w:rPr>
        <w:t xml:space="preserve">                </w:t>
      </w:r>
    </w:p>
    <w:p w:rsidR="002200AD" w:rsidRDefault="002200AD" w:rsidP="002200AD">
      <w:pPr>
        <w:spacing w:after="0"/>
        <w:ind w:firstLine="708"/>
        <w:rPr>
          <w:rFonts w:ascii="Times New Roman" w:hAnsi="Times New Roman" w:cs="Times New Roman"/>
          <w:sz w:val="28"/>
          <w:szCs w:val="28"/>
        </w:rPr>
      </w:pPr>
    </w:p>
    <w:p w:rsidR="002200AD" w:rsidRDefault="002200AD" w:rsidP="002200AD">
      <w:pPr>
        <w:spacing w:after="0"/>
        <w:ind w:firstLine="708"/>
        <w:rPr>
          <w:rFonts w:ascii="Times New Roman" w:hAnsi="Times New Roman" w:cs="Times New Roman"/>
          <w:sz w:val="28"/>
          <w:szCs w:val="28"/>
        </w:rPr>
      </w:pPr>
      <w:r>
        <w:rPr>
          <w:rFonts w:ascii="Times New Roman" w:hAnsi="Times New Roman" w:cs="Times New Roman"/>
          <w:sz w:val="28"/>
          <w:szCs w:val="28"/>
        </w:rPr>
        <w:t>Далее, на следующей странице дети видят всю воробьиную семью. Вот глупый Пудик раскрыл свой клюв и, наверное, оправдывается. А рядом  папа, поддакивает маме.</w:t>
      </w:r>
    </w:p>
    <w:p w:rsidR="002200AD" w:rsidRDefault="002200AD" w:rsidP="002200AD">
      <w:pPr>
        <w:spacing w:after="0"/>
        <w:ind w:firstLine="708"/>
        <w:rPr>
          <w:rFonts w:ascii="Times New Roman" w:hAnsi="Times New Roman" w:cs="Times New Roman"/>
          <w:sz w:val="28"/>
          <w:szCs w:val="28"/>
        </w:rPr>
      </w:pPr>
      <w:r>
        <w:rPr>
          <w:noProof/>
          <w:lang w:eastAsia="ru-RU"/>
        </w:rPr>
        <w:lastRenderedPageBreak/>
        <w:drawing>
          <wp:inline distT="0" distB="0" distL="0" distR="0" wp14:anchorId="2197EF61" wp14:editId="5CC720DF">
            <wp:extent cx="3589599" cy="1619250"/>
            <wp:effectExtent l="0" t="0" r="0" b="0"/>
            <wp:docPr id="12" name="Рисунок 12" descr="https://i.pinimg.com/736x/d2/d9/1b/d2d91b2df34c031bb7c8f64acacdaf54--sparro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pinimg.com/736x/d2/d9/1b/d2d91b2df34c031bb7c8f64acacdaf54--sparrow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92208" cy="1620427"/>
                    </a:xfrm>
                    <a:prstGeom prst="rect">
                      <a:avLst/>
                    </a:prstGeom>
                    <a:noFill/>
                    <a:ln>
                      <a:noFill/>
                    </a:ln>
                  </pic:spPr>
                </pic:pic>
              </a:graphicData>
            </a:graphic>
          </wp:inline>
        </w:drawing>
      </w:r>
    </w:p>
    <w:p w:rsidR="002200AD" w:rsidRDefault="002200AD" w:rsidP="002200AD">
      <w:pPr>
        <w:spacing w:after="0"/>
        <w:ind w:firstLine="708"/>
        <w:rPr>
          <w:rFonts w:ascii="Times New Roman" w:hAnsi="Times New Roman" w:cs="Times New Roman"/>
          <w:sz w:val="28"/>
          <w:szCs w:val="28"/>
        </w:rPr>
      </w:pPr>
      <w:r>
        <w:rPr>
          <w:rFonts w:ascii="Times New Roman" w:hAnsi="Times New Roman" w:cs="Times New Roman"/>
          <w:sz w:val="28"/>
          <w:szCs w:val="28"/>
        </w:rPr>
        <w:t xml:space="preserve">Больше всего, </w:t>
      </w:r>
      <w:proofErr w:type="spellStart"/>
      <w:r>
        <w:rPr>
          <w:rFonts w:ascii="Times New Roman" w:hAnsi="Times New Roman" w:cs="Times New Roman"/>
          <w:sz w:val="28"/>
          <w:szCs w:val="28"/>
        </w:rPr>
        <w:t>Чарушин</w:t>
      </w:r>
      <w:proofErr w:type="spellEnd"/>
      <w:r>
        <w:rPr>
          <w:rFonts w:ascii="Times New Roman" w:hAnsi="Times New Roman" w:cs="Times New Roman"/>
          <w:sz w:val="28"/>
          <w:szCs w:val="28"/>
        </w:rPr>
        <w:t xml:space="preserve"> любил рисовать детенышей животных. Давайте, рассмотрим книгу </w:t>
      </w:r>
      <w:proofErr w:type="spellStart"/>
      <w:r>
        <w:rPr>
          <w:rFonts w:ascii="Times New Roman" w:hAnsi="Times New Roman" w:cs="Times New Roman"/>
          <w:sz w:val="28"/>
          <w:szCs w:val="28"/>
        </w:rPr>
        <w:t>С.Я.Маршака</w:t>
      </w:r>
      <w:proofErr w:type="spellEnd"/>
      <w:r>
        <w:rPr>
          <w:rFonts w:ascii="Times New Roman" w:hAnsi="Times New Roman" w:cs="Times New Roman"/>
          <w:sz w:val="28"/>
          <w:szCs w:val="28"/>
        </w:rPr>
        <w:t xml:space="preserve"> «Детки в клетке». Вот </w:t>
      </w:r>
      <w:proofErr w:type="spellStart"/>
      <w:r>
        <w:rPr>
          <w:rFonts w:ascii="Times New Roman" w:hAnsi="Times New Roman" w:cs="Times New Roman"/>
          <w:sz w:val="28"/>
          <w:szCs w:val="28"/>
        </w:rPr>
        <w:t>смепшные</w:t>
      </w:r>
      <w:proofErr w:type="spellEnd"/>
      <w:r>
        <w:rPr>
          <w:rFonts w:ascii="Times New Roman" w:hAnsi="Times New Roman" w:cs="Times New Roman"/>
          <w:sz w:val="28"/>
          <w:szCs w:val="28"/>
        </w:rPr>
        <w:t xml:space="preserve"> медвежата: один булочку с молоком обхватил, посасывает. А другому малышу,  тоже хочется: и так зайдет, и </w:t>
      </w:r>
      <w:proofErr w:type="gramStart"/>
      <w:r>
        <w:rPr>
          <w:rFonts w:ascii="Times New Roman" w:hAnsi="Times New Roman" w:cs="Times New Roman"/>
          <w:sz w:val="28"/>
          <w:szCs w:val="28"/>
        </w:rPr>
        <w:t>эдак</w:t>
      </w:r>
      <w:proofErr w:type="gramEnd"/>
      <w:r>
        <w:rPr>
          <w:rFonts w:ascii="Times New Roman" w:hAnsi="Times New Roman" w:cs="Times New Roman"/>
          <w:sz w:val="28"/>
          <w:szCs w:val="28"/>
        </w:rPr>
        <w:t xml:space="preserve">, а никак не получается.   </w:t>
      </w:r>
    </w:p>
    <w:p w:rsidR="002200AD" w:rsidRDefault="002200AD" w:rsidP="002200AD">
      <w:pPr>
        <w:spacing w:after="0"/>
        <w:ind w:firstLine="708"/>
        <w:rPr>
          <w:rFonts w:ascii="Times New Roman" w:hAnsi="Times New Roman" w:cs="Times New Roman"/>
          <w:sz w:val="28"/>
          <w:szCs w:val="28"/>
        </w:rPr>
      </w:pPr>
      <w:r>
        <w:rPr>
          <w:rFonts w:ascii="Times New Roman" w:hAnsi="Times New Roman" w:cs="Times New Roman"/>
          <w:sz w:val="28"/>
          <w:szCs w:val="28"/>
        </w:rPr>
        <w:t xml:space="preserve">                         </w:t>
      </w:r>
    </w:p>
    <w:p w:rsidR="002200AD" w:rsidRDefault="002200AD" w:rsidP="002200AD">
      <w:pPr>
        <w:spacing w:after="0"/>
        <w:ind w:firstLine="708"/>
        <w:rPr>
          <w:rFonts w:ascii="Times New Roman" w:hAnsi="Times New Roman" w:cs="Times New Roman"/>
          <w:sz w:val="28"/>
          <w:szCs w:val="28"/>
        </w:rPr>
      </w:pPr>
      <w:r>
        <w:rPr>
          <w:rFonts w:ascii="Times New Roman" w:hAnsi="Times New Roman" w:cs="Times New Roman"/>
          <w:sz w:val="28"/>
          <w:szCs w:val="28"/>
        </w:rPr>
        <w:t xml:space="preserve">                    </w:t>
      </w:r>
      <w:r>
        <w:rPr>
          <w:noProof/>
          <w:lang w:eastAsia="ru-RU"/>
        </w:rPr>
        <w:drawing>
          <wp:inline distT="0" distB="0" distL="0" distR="0" wp14:anchorId="5E44F389" wp14:editId="163FB786">
            <wp:extent cx="4781550" cy="3036284"/>
            <wp:effectExtent l="0" t="0" r="0" b="0"/>
            <wp:docPr id="13" name="Рисунок 13" descr="https://nevsepic.com.ua/uploads/posts/2012-08/1345742035-1052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nevsepic.com.ua/uploads/posts/2012-08/1345742035-105284-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85026" cy="3038491"/>
                    </a:xfrm>
                    <a:prstGeom prst="rect">
                      <a:avLst/>
                    </a:prstGeom>
                    <a:noFill/>
                    <a:ln>
                      <a:noFill/>
                    </a:ln>
                  </pic:spPr>
                </pic:pic>
              </a:graphicData>
            </a:graphic>
          </wp:inline>
        </w:drawing>
      </w:r>
    </w:p>
    <w:p w:rsidR="002200AD" w:rsidRDefault="002200AD" w:rsidP="002200AD">
      <w:pPr>
        <w:spacing w:after="0"/>
        <w:ind w:firstLine="708"/>
        <w:rPr>
          <w:rFonts w:ascii="Times New Roman" w:hAnsi="Times New Roman" w:cs="Times New Roman"/>
          <w:sz w:val="28"/>
          <w:szCs w:val="28"/>
        </w:rPr>
      </w:pPr>
    </w:p>
    <w:p w:rsidR="002200AD" w:rsidRDefault="002200AD" w:rsidP="002200AD">
      <w:pPr>
        <w:spacing w:after="0"/>
        <w:ind w:firstLine="708"/>
        <w:rPr>
          <w:rFonts w:ascii="Times New Roman" w:hAnsi="Times New Roman" w:cs="Times New Roman"/>
          <w:sz w:val="28"/>
          <w:szCs w:val="28"/>
        </w:rPr>
      </w:pPr>
      <w:r>
        <w:rPr>
          <w:rFonts w:ascii="Times New Roman" w:hAnsi="Times New Roman" w:cs="Times New Roman"/>
          <w:sz w:val="28"/>
          <w:szCs w:val="28"/>
        </w:rPr>
        <w:t>Посмотрите, как львенок на бутылочку с молоком набросился, как на косточку. Но что-то не вкусно. Ему еще маленькому не понять, что не бутылочка вкусна, а ее содержимое.</w:t>
      </w:r>
    </w:p>
    <w:p w:rsidR="002200AD" w:rsidRDefault="002200AD" w:rsidP="002200AD">
      <w:pPr>
        <w:spacing w:after="0"/>
        <w:ind w:firstLine="708"/>
        <w:rPr>
          <w:rFonts w:ascii="Times New Roman" w:hAnsi="Times New Roman" w:cs="Times New Roman"/>
          <w:sz w:val="28"/>
          <w:szCs w:val="28"/>
        </w:rPr>
      </w:pPr>
      <w:r>
        <w:rPr>
          <w:rFonts w:ascii="Times New Roman" w:hAnsi="Times New Roman" w:cs="Times New Roman"/>
          <w:sz w:val="28"/>
          <w:szCs w:val="28"/>
        </w:rPr>
        <w:t xml:space="preserve">А волчонок-то! Залез лапами в миску, корм высыпал на пол и нюхает. «Пахнет вкусно! А есть-то, можно?- думает. Вот такие </w:t>
      </w:r>
      <w:proofErr w:type="gramStart"/>
      <w:r>
        <w:rPr>
          <w:rFonts w:ascii="Times New Roman" w:hAnsi="Times New Roman" w:cs="Times New Roman"/>
          <w:sz w:val="28"/>
          <w:szCs w:val="28"/>
        </w:rPr>
        <w:t>зверята</w:t>
      </w:r>
      <w:proofErr w:type="gramEnd"/>
      <w:r>
        <w:rPr>
          <w:rFonts w:ascii="Times New Roman" w:hAnsi="Times New Roman" w:cs="Times New Roman"/>
          <w:sz w:val="28"/>
          <w:szCs w:val="28"/>
        </w:rPr>
        <w:t xml:space="preserve"> забавные у художника!</w:t>
      </w:r>
    </w:p>
    <w:p w:rsidR="002200AD" w:rsidRDefault="002200AD" w:rsidP="002200AD">
      <w:pPr>
        <w:spacing w:after="0"/>
        <w:ind w:firstLine="708"/>
        <w:rPr>
          <w:rFonts w:ascii="Times New Roman" w:hAnsi="Times New Roman" w:cs="Times New Roman"/>
          <w:sz w:val="28"/>
          <w:szCs w:val="28"/>
        </w:rPr>
      </w:pPr>
      <w:r>
        <w:rPr>
          <w:rFonts w:ascii="Times New Roman" w:hAnsi="Times New Roman" w:cs="Times New Roman"/>
          <w:sz w:val="28"/>
          <w:szCs w:val="28"/>
        </w:rPr>
        <w:t xml:space="preserve">                                      </w:t>
      </w:r>
      <w:r>
        <w:rPr>
          <w:noProof/>
          <w:lang w:eastAsia="ru-RU"/>
        </w:rPr>
        <w:drawing>
          <wp:inline distT="0" distB="0" distL="0" distR="0" wp14:anchorId="2570409C" wp14:editId="5E6B6B99">
            <wp:extent cx="1690039" cy="2171700"/>
            <wp:effectExtent l="0" t="0" r="5715" b="0"/>
            <wp:docPr id="14" name="Рисунок 14" descr="https://sun9-33.userapi.com/impf/c624323/v624323902/3aa97/uax4EDkNGtg.jpg?size=200x257&amp;quality=96&amp;sign=aa836fcca1830f2476a439327755a7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un9-33.userapi.com/impf/c624323/v624323902/3aa97/uax4EDkNGtg.jpg?size=200x257&amp;quality=96&amp;sign=aa836fcca1830f2476a439327755a79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90039" cy="2171700"/>
                    </a:xfrm>
                    <a:prstGeom prst="rect">
                      <a:avLst/>
                    </a:prstGeom>
                    <a:noFill/>
                    <a:ln>
                      <a:noFill/>
                    </a:ln>
                  </pic:spPr>
                </pic:pic>
              </a:graphicData>
            </a:graphic>
          </wp:inline>
        </w:drawing>
      </w:r>
    </w:p>
    <w:p w:rsidR="002200AD" w:rsidRDefault="002200AD" w:rsidP="002200AD">
      <w:pPr>
        <w:spacing w:after="0"/>
        <w:ind w:firstLine="708"/>
        <w:jc w:val="both"/>
        <w:rPr>
          <w:rFonts w:ascii="Times New Roman" w:hAnsi="Times New Roman" w:cs="Times New Roman"/>
          <w:sz w:val="28"/>
          <w:szCs w:val="28"/>
        </w:rPr>
      </w:pPr>
      <w:r>
        <w:rPr>
          <w:rFonts w:ascii="Times New Roman" w:hAnsi="Times New Roman" w:cs="Times New Roman"/>
          <w:sz w:val="28"/>
          <w:szCs w:val="28"/>
        </w:rPr>
        <w:lastRenderedPageBreak/>
        <w:t>А вот рассказ  «</w:t>
      </w:r>
      <w:proofErr w:type="spellStart"/>
      <w:r>
        <w:rPr>
          <w:rFonts w:ascii="Times New Roman" w:hAnsi="Times New Roman" w:cs="Times New Roman"/>
          <w:sz w:val="28"/>
          <w:szCs w:val="28"/>
        </w:rPr>
        <w:t>Волчишко</w:t>
      </w:r>
      <w:proofErr w:type="spellEnd"/>
      <w:r>
        <w:rPr>
          <w:rFonts w:ascii="Times New Roman" w:hAnsi="Times New Roman" w:cs="Times New Roman"/>
          <w:sz w:val="28"/>
          <w:szCs w:val="28"/>
        </w:rPr>
        <w:t>» и иллюстрации к ним. В беседе с детьми можно поинтересоваться, нравиться ли ребятам волчонок. Он какой на рисунке? (маленький, добрый, похож на щеночка). Ушки у волчонка торчат, шерсть вся топорщится. Взгляд внимательный, наверное, все ему интересно.</w:t>
      </w:r>
    </w:p>
    <w:p w:rsidR="002200AD" w:rsidRDefault="002200AD" w:rsidP="002200AD">
      <w:pPr>
        <w:spacing w:after="0"/>
        <w:ind w:firstLine="708"/>
        <w:jc w:val="both"/>
        <w:rPr>
          <w:rFonts w:ascii="Times New Roman" w:hAnsi="Times New Roman" w:cs="Times New Roman"/>
          <w:sz w:val="28"/>
          <w:szCs w:val="28"/>
        </w:rPr>
      </w:pPr>
      <w:r>
        <w:rPr>
          <w:rFonts w:ascii="Times New Roman" w:hAnsi="Times New Roman" w:cs="Times New Roman"/>
          <w:sz w:val="28"/>
          <w:szCs w:val="28"/>
        </w:rPr>
        <w:t>Но почему он один? Куда пропала мама? Давайте, позаботимся о нем.</w:t>
      </w:r>
    </w:p>
    <w:p w:rsidR="002200AD" w:rsidRDefault="002200AD" w:rsidP="002200AD">
      <w:pPr>
        <w:spacing w:after="0"/>
        <w:ind w:firstLine="708"/>
        <w:rPr>
          <w:rFonts w:ascii="Times New Roman" w:hAnsi="Times New Roman" w:cs="Times New Roman"/>
          <w:sz w:val="28"/>
          <w:szCs w:val="28"/>
        </w:rPr>
      </w:pPr>
    </w:p>
    <w:p w:rsidR="00C66B58" w:rsidRDefault="00C66B58" w:rsidP="002200AD">
      <w:pPr>
        <w:spacing w:after="0"/>
        <w:ind w:firstLine="708"/>
        <w:rPr>
          <w:rFonts w:ascii="Times New Roman" w:hAnsi="Times New Roman" w:cs="Times New Roman"/>
          <w:sz w:val="28"/>
          <w:szCs w:val="28"/>
        </w:rPr>
      </w:pPr>
    </w:p>
    <w:p w:rsidR="002200AD" w:rsidRDefault="002200AD" w:rsidP="002200AD">
      <w:pPr>
        <w:spacing w:after="0"/>
        <w:ind w:firstLine="708"/>
        <w:rPr>
          <w:rFonts w:ascii="Times New Roman" w:hAnsi="Times New Roman" w:cs="Times New Roman"/>
          <w:sz w:val="28"/>
          <w:szCs w:val="28"/>
        </w:rPr>
      </w:pPr>
    </w:p>
    <w:p w:rsidR="002200AD" w:rsidRDefault="002200AD" w:rsidP="002200AD">
      <w:pPr>
        <w:spacing w:after="0"/>
        <w:ind w:firstLine="708"/>
        <w:rPr>
          <w:rFonts w:ascii="Times New Roman" w:hAnsi="Times New Roman" w:cs="Times New Roman"/>
          <w:sz w:val="28"/>
          <w:szCs w:val="28"/>
        </w:rPr>
      </w:pPr>
      <w:r>
        <w:rPr>
          <w:noProof/>
          <w:lang w:eastAsia="ru-RU"/>
        </w:rPr>
        <w:drawing>
          <wp:inline distT="0" distB="0" distL="0" distR="0" wp14:anchorId="5A0BBEFF" wp14:editId="0FAB247E">
            <wp:extent cx="3248025" cy="3048000"/>
            <wp:effectExtent l="0" t="0" r="9525" b="0"/>
            <wp:docPr id="15" name="Рисунок 15" descr="https://avatars.mds.yandex.net/i?id=e879050b490cc57687b904bf4da10aa7-4602005-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vatars.mds.yandex.net/i?id=e879050b490cc57687b904bf4da10aa7-4602005-images-thumbs&amp;n=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48025" cy="3048000"/>
                    </a:xfrm>
                    <a:prstGeom prst="rect">
                      <a:avLst/>
                    </a:prstGeom>
                    <a:noFill/>
                    <a:ln>
                      <a:noFill/>
                    </a:ln>
                  </pic:spPr>
                </pic:pic>
              </a:graphicData>
            </a:graphic>
          </wp:inline>
        </w:drawing>
      </w:r>
    </w:p>
    <w:p w:rsidR="00C66B58" w:rsidRDefault="00C66B58" w:rsidP="00287792">
      <w:pPr>
        <w:spacing w:after="0"/>
        <w:rPr>
          <w:rFonts w:ascii="Times New Roman" w:hAnsi="Times New Roman" w:cs="Times New Roman"/>
          <w:sz w:val="28"/>
          <w:szCs w:val="28"/>
        </w:rPr>
      </w:pPr>
    </w:p>
    <w:p w:rsidR="002200AD" w:rsidRDefault="002200AD" w:rsidP="002200AD">
      <w:pPr>
        <w:spacing w:after="0"/>
        <w:ind w:firstLine="708"/>
        <w:rPr>
          <w:rFonts w:ascii="Times New Roman" w:hAnsi="Times New Roman" w:cs="Times New Roman"/>
          <w:sz w:val="28"/>
          <w:szCs w:val="28"/>
        </w:rPr>
      </w:pPr>
    </w:p>
    <w:p w:rsidR="002200AD" w:rsidRDefault="002200AD" w:rsidP="002200AD">
      <w:pPr>
        <w:spacing w:after="0"/>
        <w:ind w:firstLine="708"/>
        <w:rPr>
          <w:rFonts w:ascii="Times New Roman" w:hAnsi="Times New Roman" w:cs="Times New Roman"/>
          <w:sz w:val="28"/>
          <w:szCs w:val="28"/>
        </w:rPr>
      </w:pPr>
      <w:r>
        <w:rPr>
          <w:rFonts w:ascii="Times New Roman" w:hAnsi="Times New Roman" w:cs="Times New Roman"/>
          <w:sz w:val="28"/>
          <w:szCs w:val="28"/>
        </w:rPr>
        <w:t xml:space="preserve">На картинке  Евгения </w:t>
      </w:r>
      <w:proofErr w:type="spellStart"/>
      <w:r>
        <w:rPr>
          <w:rFonts w:ascii="Times New Roman" w:hAnsi="Times New Roman" w:cs="Times New Roman"/>
          <w:sz w:val="28"/>
          <w:szCs w:val="28"/>
        </w:rPr>
        <w:t>Чарушина</w:t>
      </w:r>
      <w:proofErr w:type="spellEnd"/>
      <w:r>
        <w:rPr>
          <w:rFonts w:ascii="Times New Roman" w:hAnsi="Times New Roman" w:cs="Times New Roman"/>
          <w:sz w:val="28"/>
          <w:szCs w:val="28"/>
        </w:rPr>
        <w:t xml:space="preserve">  «Про зайчат» -  зайчата рядышком сидят. Почему же они не бегают? Боятся, что волк их съест. Это ведь и видно: прижались зайчики друг к дружке – глазки настороженные, смотрят, слушают – не придет ли волк или лиса.</w:t>
      </w:r>
    </w:p>
    <w:p w:rsidR="002200AD" w:rsidRDefault="002200AD" w:rsidP="002200AD">
      <w:pPr>
        <w:spacing w:after="0"/>
        <w:ind w:firstLine="708"/>
        <w:rPr>
          <w:rFonts w:ascii="Times New Roman" w:hAnsi="Times New Roman" w:cs="Times New Roman"/>
          <w:sz w:val="28"/>
          <w:szCs w:val="28"/>
        </w:rPr>
      </w:pPr>
    </w:p>
    <w:p w:rsidR="002200AD" w:rsidRDefault="002200AD" w:rsidP="002200AD">
      <w:pPr>
        <w:spacing w:after="0"/>
        <w:ind w:firstLine="708"/>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3A39FCF" wp14:editId="27369E38">
            <wp:extent cx="2038350" cy="2238375"/>
            <wp:effectExtent l="0" t="0" r="0" b="9525"/>
            <wp:docPr id="16" name="Рисунок 16" descr="C:\Users\user\Desktop\загруже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загружено.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38350" cy="2238375"/>
                    </a:xfrm>
                    <a:prstGeom prst="rect">
                      <a:avLst/>
                    </a:prstGeom>
                    <a:noFill/>
                    <a:ln>
                      <a:noFill/>
                    </a:ln>
                  </pic:spPr>
                </pic:pic>
              </a:graphicData>
            </a:graphic>
          </wp:inline>
        </w:drawing>
      </w:r>
    </w:p>
    <w:p w:rsidR="002200AD" w:rsidRDefault="002200AD" w:rsidP="002200AD">
      <w:pPr>
        <w:spacing w:after="0"/>
        <w:ind w:firstLine="708"/>
        <w:rPr>
          <w:rFonts w:ascii="Times New Roman" w:hAnsi="Times New Roman" w:cs="Times New Roman"/>
          <w:sz w:val="28"/>
          <w:szCs w:val="28"/>
        </w:rPr>
      </w:pPr>
    </w:p>
    <w:p w:rsidR="002200AD" w:rsidRPr="00196B87" w:rsidRDefault="00287792" w:rsidP="002200AD">
      <w:pPr>
        <w:spacing w:after="0"/>
        <w:ind w:firstLine="708"/>
        <w:rPr>
          <w:rFonts w:ascii="Times New Roman" w:hAnsi="Times New Roman" w:cs="Times New Roman"/>
          <w:sz w:val="28"/>
          <w:szCs w:val="28"/>
        </w:rPr>
      </w:pPr>
      <w:r>
        <w:rPr>
          <w:rFonts w:ascii="Times New Roman" w:hAnsi="Times New Roman" w:cs="Times New Roman"/>
          <w:sz w:val="28"/>
          <w:szCs w:val="28"/>
        </w:rPr>
        <w:t>Вот и получается, что и</w:t>
      </w:r>
      <w:r w:rsidR="002200AD">
        <w:rPr>
          <w:rFonts w:ascii="Times New Roman" w:hAnsi="Times New Roman" w:cs="Times New Roman"/>
          <w:sz w:val="28"/>
          <w:szCs w:val="28"/>
        </w:rPr>
        <w:t xml:space="preserve">ллюстрации Евгения Ивановича </w:t>
      </w:r>
      <w:proofErr w:type="spellStart"/>
      <w:r w:rsidR="002200AD">
        <w:rPr>
          <w:rFonts w:ascii="Times New Roman" w:hAnsi="Times New Roman" w:cs="Times New Roman"/>
          <w:sz w:val="28"/>
          <w:szCs w:val="28"/>
        </w:rPr>
        <w:t>Чарушина</w:t>
      </w:r>
      <w:proofErr w:type="spellEnd"/>
      <w:r w:rsidR="002200AD">
        <w:rPr>
          <w:rFonts w:ascii="Times New Roman" w:hAnsi="Times New Roman" w:cs="Times New Roman"/>
          <w:sz w:val="28"/>
          <w:szCs w:val="28"/>
        </w:rPr>
        <w:t xml:space="preserve"> по</w:t>
      </w:r>
      <w:r>
        <w:rPr>
          <w:rFonts w:ascii="Times New Roman" w:hAnsi="Times New Roman" w:cs="Times New Roman"/>
          <w:sz w:val="28"/>
          <w:szCs w:val="28"/>
        </w:rPr>
        <w:t>могают нам лучше понять природу и животных в природе.</w:t>
      </w:r>
    </w:p>
    <w:p w:rsidR="002200AD" w:rsidRDefault="002200AD"/>
    <w:p w:rsidR="00E76B83" w:rsidRPr="00E76B83" w:rsidRDefault="00E76B83" w:rsidP="00E76B83">
      <w:pPr>
        <w:spacing w:after="0"/>
        <w:rPr>
          <w:rFonts w:ascii="Times New Roman" w:hAnsi="Times New Roman" w:cs="Times New Roman"/>
          <w:sz w:val="28"/>
          <w:szCs w:val="28"/>
        </w:rPr>
      </w:pPr>
      <w:r w:rsidRPr="00E76B83">
        <w:rPr>
          <w:rFonts w:ascii="Times New Roman" w:hAnsi="Times New Roman" w:cs="Times New Roman"/>
          <w:sz w:val="28"/>
          <w:szCs w:val="28"/>
        </w:rPr>
        <w:lastRenderedPageBreak/>
        <w:t>Список литературы:</w:t>
      </w:r>
    </w:p>
    <w:p w:rsidR="00E76B83" w:rsidRPr="00E76B83" w:rsidRDefault="00E76B83" w:rsidP="00E76B83">
      <w:pPr>
        <w:spacing w:after="0"/>
        <w:rPr>
          <w:rFonts w:ascii="Times New Roman" w:hAnsi="Times New Roman" w:cs="Times New Roman"/>
          <w:sz w:val="28"/>
          <w:szCs w:val="28"/>
        </w:rPr>
      </w:pPr>
    </w:p>
    <w:p w:rsidR="00E76B83" w:rsidRPr="00E76B83" w:rsidRDefault="00E76B83" w:rsidP="00E76B83">
      <w:pPr>
        <w:pStyle w:val="a5"/>
        <w:numPr>
          <w:ilvl w:val="0"/>
          <w:numId w:val="1"/>
        </w:numPr>
        <w:spacing w:after="0"/>
        <w:rPr>
          <w:rFonts w:ascii="Times New Roman" w:hAnsi="Times New Roman" w:cs="Times New Roman"/>
          <w:sz w:val="28"/>
          <w:szCs w:val="28"/>
        </w:rPr>
      </w:pPr>
      <w:proofErr w:type="spellStart"/>
      <w:r w:rsidRPr="00E76B83">
        <w:rPr>
          <w:rFonts w:ascii="Times New Roman" w:hAnsi="Times New Roman" w:cs="Times New Roman"/>
          <w:sz w:val="28"/>
          <w:szCs w:val="28"/>
        </w:rPr>
        <w:t>Доронова</w:t>
      </w:r>
      <w:proofErr w:type="spellEnd"/>
      <w:r w:rsidRPr="00E76B83">
        <w:rPr>
          <w:rFonts w:ascii="Times New Roman" w:hAnsi="Times New Roman" w:cs="Times New Roman"/>
          <w:sz w:val="28"/>
          <w:szCs w:val="28"/>
        </w:rPr>
        <w:t xml:space="preserve"> Т.Н Дошкольникам о художниках детской книги. М., 1991.</w:t>
      </w:r>
    </w:p>
    <w:p w:rsidR="00E76B83" w:rsidRPr="00E76B83" w:rsidRDefault="00E76B83" w:rsidP="00E76B83">
      <w:pPr>
        <w:pStyle w:val="a5"/>
        <w:numPr>
          <w:ilvl w:val="0"/>
          <w:numId w:val="1"/>
        </w:numPr>
        <w:spacing w:after="0"/>
        <w:rPr>
          <w:rFonts w:ascii="Times New Roman" w:hAnsi="Times New Roman" w:cs="Times New Roman"/>
          <w:sz w:val="28"/>
          <w:szCs w:val="28"/>
        </w:rPr>
      </w:pPr>
      <w:r w:rsidRPr="00E76B83">
        <w:rPr>
          <w:rFonts w:ascii="Times New Roman" w:hAnsi="Times New Roman" w:cs="Times New Roman"/>
          <w:sz w:val="28"/>
          <w:szCs w:val="28"/>
        </w:rPr>
        <w:t>Казакова Т.Г. Изобразительная деятельность и художественное развитие дошкольников. – М.: Педагогика, 1983., 206с.</w:t>
      </w:r>
    </w:p>
    <w:p w:rsidR="00E76B83" w:rsidRPr="00E76B83" w:rsidRDefault="00E76B83" w:rsidP="00E76B83">
      <w:pPr>
        <w:pStyle w:val="a5"/>
        <w:numPr>
          <w:ilvl w:val="0"/>
          <w:numId w:val="1"/>
        </w:numPr>
        <w:spacing w:after="0"/>
        <w:rPr>
          <w:rFonts w:ascii="Times New Roman" w:hAnsi="Times New Roman" w:cs="Times New Roman"/>
          <w:sz w:val="28"/>
          <w:szCs w:val="28"/>
        </w:rPr>
      </w:pPr>
      <w:r w:rsidRPr="00E76B83">
        <w:rPr>
          <w:rFonts w:ascii="Times New Roman" w:hAnsi="Times New Roman" w:cs="Times New Roman"/>
          <w:sz w:val="28"/>
          <w:szCs w:val="28"/>
        </w:rPr>
        <w:t xml:space="preserve"> Котова И. О некоторых особенностях восприятия иллюстраций младшими дошкольниками // Дошкольное воспитание, — 1973. — № 2.- С. 47-54.</w:t>
      </w:r>
    </w:p>
    <w:p w:rsidR="00E76B83" w:rsidRPr="00E76B83" w:rsidRDefault="00E76B83" w:rsidP="00E76B83">
      <w:pPr>
        <w:pStyle w:val="a5"/>
        <w:numPr>
          <w:ilvl w:val="0"/>
          <w:numId w:val="1"/>
        </w:numPr>
        <w:spacing w:after="0"/>
        <w:rPr>
          <w:rFonts w:ascii="Times New Roman" w:hAnsi="Times New Roman" w:cs="Times New Roman"/>
          <w:sz w:val="28"/>
          <w:szCs w:val="28"/>
        </w:rPr>
      </w:pPr>
      <w:r w:rsidRPr="00E76B83">
        <w:rPr>
          <w:rFonts w:ascii="Times New Roman" w:hAnsi="Times New Roman" w:cs="Times New Roman"/>
          <w:sz w:val="28"/>
          <w:szCs w:val="28"/>
        </w:rPr>
        <w:t>Кудрявцева Л.С. Художники детской книги: Пособие для студентов средних и высших педагогических учебных заведений. – М.: Издательский центр "Академия", 1998., 240с.</w:t>
      </w:r>
    </w:p>
    <w:p w:rsidR="00E76B83" w:rsidRDefault="00E76B83" w:rsidP="00E76B83">
      <w:pPr>
        <w:pStyle w:val="a5"/>
        <w:numPr>
          <w:ilvl w:val="0"/>
          <w:numId w:val="1"/>
        </w:numPr>
        <w:spacing w:after="0"/>
        <w:rPr>
          <w:rFonts w:ascii="Times New Roman" w:hAnsi="Times New Roman" w:cs="Times New Roman"/>
          <w:sz w:val="28"/>
          <w:szCs w:val="28"/>
        </w:rPr>
      </w:pPr>
      <w:r w:rsidRPr="00E76B83">
        <w:rPr>
          <w:rFonts w:ascii="Times New Roman" w:hAnsi="Times New Roman" w:cs="Times New Roman"/>
          <w:sz w:val="28"/>
          <w:szCs w:val="28"/>
        </w:rPr>
        <w:t>Курочкина Н.А. Детям о книжной графике. – СПб</w:t>
      </w:r>
      <w:proofErr w:type="gramStart"/>
      <w:r w:rsidRPr="00E76B83">
        <w:rPr>
          <w:rFonts w:ascii="Times New Roman" w:hAnsi="Times New Roman" w:cs="Times New Roman"/>
          <w:sz w:val="28"/>
          <w:szCs w:val="28"/>
        </w:rPr>
        <w:t xml:space="preserve">.: </w:t>
      </w:r>
      <w:proofErr w:type="gramEnd"/>
      <w:r w:rsidRPr="00E76B83">
        <w:rPr>
          <w:rFonts w:ascii="Times New Roman" w:hAnsi="Times New Roman" w:cs="Times New Roman"/>
          <w:sz w:val="28"/>
          <w:szCs w:val="28"/>
        </w:rPr>
        <w:t>ДЕТСТВО-ПРЕСС,. 2005., 185с.</w:t>
      </w:r>
    </w:p>
    <w:p w:rsidR="00E76B83" w:rsidRPr="00E76B83" w:rsidRDefault="00E76B83" w:rsidP="00E76B83">
      <w:pPr>
        <w:pStyle w:val="a5"/>
        <w:numPr>
          <w:ilvl w:val="0"/>
          <w:numId w:val="1"/>
        </w:numPr>
        <w:spacing w:after="0"/>
        <w:rPr>
          <w:rFonts w:ascii="Times New Roman" w:hAnsi="Times New Roman" w:cs="Times New Roman"/>
          <w:sz w:val="28"/>
          <w:szCs w:val="28"/>
        </w:rPr>
      </w:pPr>
      <w:r>
        <w:rPr>
          <w:rFonts w:ascii="Times New Roman" w:hAnsi="Times New Roman" w:cs="Times New Roman"/>
          <w:sz w:val="28"/>
          <w:szCs w:val="28"/>
        </w:rPr>
        <w:t>М. Задорожная. Рисование и приобщение к искусству в подготовительной к школе группе.</w:t>
      </w:r>
      <w:r w:rsidRPr="00E76B83">
        <w:rPr>
          <w:rFonts w:ascii="Times New Roman" w:hAnsi="Times New Roman" w:cs="Times New Roman"/>
          <w:sz w:val="28"/>
          <w:szCs w:val="28"/>
        </w:rPr>
        <w:t xml:space="preserve"> </w:t>
      </w:r>
      <w:r>
        <w:rPr>
          <w:rFonts w:ascii="Times New Roman" w:hAnsi="Times New Roman" w:cs="Times New Roman"/>
          <w:sz w:val="28"/>
          <w:szCs w:val="28"/>
        </w:rPr>
        <w:t>Авторское пособие для воспитателей ДОО. Луганск: ДОУ№68, 2023., 151стр.</w:t>
      </w:r>
    </w:p>
    <w:sectPr w:rsidR="00E76B83" w:rsidRPr="00E76B83" w:rsidSect="00C66B58">
      <w:pgSz w:w="11906" w:h="16838"/>
      <w:pgMar w:top="567" w:right="851" w:bottom="567"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184C2B"/>
    <w:multiLevelType w:val="hybridMultilevel"/>
    <w:tmpl w:val="BE881D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00AD"/>
    <w:rsid w:val="001A02B6"/>
    <w:rsid w:val="002200AD"/>
    <w:rsid w:val="00287792"/>
    <w:rsid w:val="003104D4"/>
    <w:rsid w:val="00602972"/>
    <w:rsid w:val="00A371B8"/>
    <w:rsid w:val="00C66B58"/>
    <w:rsid w:val="00CE5E42"/>
    <w:rsid w:val="00E76B83"/>
    <w:rsid w:val="00E95D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00A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200A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200AD"/>
    <w:rPr>
      <w:rFonts w:ascii="Tahoma" w:hAnsi="Tahoma" w:cs="Tahoma"/>
      <w:sz w:val="16"/>
      <w:szCs w:val="16"/>
    </w:rPr>
  </w:style>
  <w:style w:type="paragraph" w:styleId="a5">
    <w:name w:val="List Paragraph"/>
    <w:basedOn w:val="a"/>
    <w:uiPriority w:val="34"/>
    <w:qFormat/>
    <w:rsid w:val="00E76B8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00A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200A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200AD"/>
    <w:rPr>
      <w:rFonts w:ascii="Tahoma" w:hAnsi="Tahoma" w:cs="Tahoma"/>
      <w:sz w:val="16"/>
      <w:szCs w:val="16"/>
    </w:rPr>
  </w:style>
  <w:style w:type="paragraph" w:styleId="a5">
    <w:name w:val="List Paragraph"/>
    <w:basedOn w:val="a"/>
    <w:uiPriority w:val="34"/>
    <w:qFormat/>
    <w:rsid w:val="00E76B8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9</Pages>
  <Words>1304</Words>
  <Characters>7438</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8725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cp:revision>
  <cp:lastPrinted>2022-11-08T13:08:00Z</cp:lastPrinted>
  <dcterms:created xsi:type="dcterms:W3CDTF">2021-12-08T08:22:00Z</dcterms:created>
  <dcterms:modified xsi:type="dcterms:W3CDTF">2023-10-09T10:25:00Z</dcterms:modified>
</cp:coreProperties>
</file>