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математике в 6</w:t>
      </w: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Бородина Ирина Геннадьевна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Сложение и вычитание десятичных дробей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на практике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мультимедиа.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Образовательные: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 и умений учащихся по теме “Сложение и вычитание десятичных дробей”;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практической направленности обучения;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в незнакомой и несколько изменённой ситуации;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учебных и общекультурных навыков работы с информацией.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Развивающие: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осуществлять самоконтроль; рационально планировать работу;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внимательности, логического мышления;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Воспитательные: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организованности, сосредоточенности, положительного отношения к учёбе.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Мотивация урока: </w:t>
      </w:r>
      <w:r w:rsidRPr="005E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интерес к изучению математики. </w:t>
      </w:r>
    </w:p>
    <w:p w:rsidR="00E40929" w:rsidRPr="005E3682" w:rsidRDefault="00E40929" w:rsidP="00E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29" w:rsidRDefault="00E40929" w:rsidP="00E40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9" w:rsidRDefault="00E40929" w:rsidP="00E4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урока </w:t>
      </w:r>
      <w:r w:rsidRPr="00D16C6F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E40929" w:rsidRDefault="00E40929" w:rsidP="00E4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6F">
        <w:rPr>
          <w:rFonts w:ascii="Times New Roman" w:hAnsi="Times New Roman" w:cs="Times New Roman"/>
          <w:b/>
          <w:sz w:val="28"/>
          <w:szCs w:val="28"/>
        </w:rPr>
        <w:t>Тема: Сложение и вычитание десятичных дробей (Решение текстовых задач арифметическим способом)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11695"/>
      </w:tblGrid>
      <w:tr w:rsidR="00E40929" w:rsidTr="00F0079A">
        <w:tc>
          <w:tcPr>
            <w:tcW w:w="0" w:type="auto"/>
          </w:tcPr>
          <w:p w:rsidR="00E40929" w:rsidRPr="00FB58A4" w:rsidRDefault="00E40929" w:rsidP="00F0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применения сложения и вычитания десятичных дробей при решении задач арифметическим способом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40929" w:rsidTr="00F0079A">
        <w:tc>
          <w:tcPr>
            <w:tcW w:w="0" w:type="auto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0" w:type="auto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систематическими знаниями о сложении и вычитании десятичных дробей и применяют их при решении задач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структуру задачи разными средствами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сличают свой способ действия с эталоном.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ощущению успешности каждого ученика, имеют целостное мировоззрение, соответствующее современному уровню науки и общественной практики.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E40929" w:rsidTr="00F0079A">
        <w:tc>
          <w:tcPr>
            <w:tcW w:w="0" w:type="auto"/>
          </w:tcPr>
          <w:p w:rsidR="00E40929" w:rsidRPr="00FB58A4" w:rsidRDefault="00E40929" w:rsidP="00F0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индивидуальная</w:t>
            </w:r>
          </w:p>
        </w:tc>
      </w:tr>
      <w:tr w:rsidR="00E40929" w:rsidTr="00F0079A">
        <w:tc>
          <w:tcPr>
            <w:tcW w:w="0" w:type="auto"/>
          </w:tcPr>
          <w:p w:rsidR="00E40929" w:rsidRPr="00FB58A4" w:rsidRDefault="00E40929" w:rsidP="00F0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Г.В.Дорофеев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И.Ф.Шарыгин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С.Б.Суворова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Е.А.Бунимович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Математика 6 класс: учебник для общеобразовательных организаций (под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Г.В.Дорофеева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И.Ф.Шарыгина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«Просвещение», 2014г.</w:t>
            </w:r>
          </w:p>
        </w:tc>
      </w:tr>
      <w:tr w:rsidR="00E40929" w:rsidTr="00F0079A">
        <w:tc>
          <w:tcPr>
            <w:tcW w:w="0" w:type="auto"/>
          </w:tcPr>
          <w:p w:rsidR="00E40929" w:rsidRPr="00FB58A4" w:rsidRDefault="00E40929" w:rsidP="00F0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Проверка домашнего задания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материал, изученный на предыдущих уроках</w:t>
            </w:r>
          </w:p>
        </w:tc>
        <w:tc>
          <w:tcPr>
            <w:tcW w:w="0" w:type="auto"/>
          </w:tcPr>
          <w:p w:rsidR="00E40929" w:rsidRDefault="00E40929" w:rsidP="00F0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десятичных дробях (2 ученика подготовили сообщение)</w:t>
            </w:r>
          </w:p>
          <w:p w:rsidR="00E40929" w:rsidRDefault="00E40929" w:rsidP="00F0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сложения (вычитания) десятичных дробей (работа в парах с самопроверкой)</w:t>
            </w:r>
          </w:p>
          <w:p w:rsidR="00E40929" w:rsidRDefault="00E40929" w:rsidP="00F0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(презентация)</w:t>
            </w:r>
          </w:p>
          <w:p w:rsidR="00E40929" w:rsidRPr="00A114B7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noProof/>
                <w:lang w:eastAsia="ru-RU"/>
              </w:rPr>
              <w:drawing>
                <wp:inline distT="0" distB="0" distL="0" distR="0" wp14:anchorId="4174FC98" wp14:editId="400B3B4B">
                  <wp:extent cx="3060696" cy="22955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02" cy="230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4B7">
              <w:rPr>
                <w:noProof/>
                <w:lang w:eastAsia="ru-RU"/>
              </w:rPr>
              <w:drawing>
                <wp:inline distT="0" distB="0" distL="0" distR="0" wp14:anchorId="09EE918E" wp14:editId="205297E1">
                  <wp:extent cx="3035300" cy="2276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18" cy="228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Формулирование темы урока, целей урока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научились читать, записывать десятичные дроби, отмечать их на координатном луче, складывать и вычитать, представлять в виде суммы разрядных слагаемых, решать уравнения на сложение и вычитание десятичных дробей. Как вы думаете, а где ещё применяется сумма и разность десятичных дробей? Ответить на этот вопрос поможет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В.Лифиниц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десятых»: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десятых – скажи про такую ошибку,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пожалуй, на лицах увидишь улыбку.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десятых – и всё же об этой ошибке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прошу вас послушать меня без улыбки.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б, строя ваш дом, в котором живёте,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немного ошибся в расчёте,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 случилось, ты, знаешь?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Наверно едва ли.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дом превратился бы в кучу развалин.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вступаешь на мост, он надёжен и прочен,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не будь инженер в чертежах своих точен,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бы, точно, свалившись в холодную реку,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сказал бы «спасибо» тому человеку.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десятых – и стены возводятся косо,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десятых – и рухнут вагоны с откоса.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Ошибись только на три десятых аптека</w:t>
            </w:r>
          </w:p>
          <w:p w:rsidR="00E40929" w:rsidRDefault="00E40929" w:rsidP="00F0079A">
            <w:pPr>
              <w:ind w:firstLine="1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Станет ядом лекарство для человека.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(Сегодня мы будем применять приобретённые знания при решении задач.)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Решение задач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сложения и вычитания десятичных дробей при решении задач</w:t>
            </w:r>
          </w:p>
        </w:tc>
        <w:tc>
          <w:tcPr>
            <w:tcW w:w="0" w:type="auto"/>
          </w:tcPr>
          <w:p w:rsidR="00E40929" w:rsidRDefault="00E40929" w:rsidP="00E40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B50">
              <w:rPr>
                <w:rFonts w:ascii="Times New Roman" w:hAnsi="Times New Roman" w:cs="Times New Roman"/>
                <w:sz w:val="24"/>
                <w:szCs w:val="24"/>
              </w:rPr>
              <w:t>Решение задачи по действиям или с помощью числового выражения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№257(а) – одновременно 2 ученика решают на доске (желательно разными способами)</w:t>
            </w:r>
          </w:p>
          <w:p w:rsidR="00E40929" w:rsidRDefault="00E40929" w:rsidP="00E40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на уравнивание</w:t>
            </w:r>
          </w:p>
          <w:p w:rsidR="00E40929" w:rsidRDefault="00E40929" w:rsidP="00F00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№259(а) – схему обязательно начертить на доске</w:t>
            </w:r>
          </w:p>
          <w:p w:rsidR="00E40929" w:rsidRDefault="00E40929" w:rsidP="00E40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(примеры показывать на карточках)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раз ногами топнем   (0,01+2,99)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раз руками хлопнем   (2,7+2,3)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подпрыгнем столько раз   (3,5-2,5)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наклонимся сейчас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присядем ровно столько   (1,6+0,4)</w:t>
            </w:r>
          </w:p>
          <w:p w:rsidR="00E40929" w:rsidRDefault="00E40929" w:rsidP="00F0079A">
            <w:pPr>
              <w:pStyle w:val="a4"/>
              <w:ind w:firstLine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да счёт! Игра и только!</w:t>
            </w:r>
          </w:p>
          <w:p w:rsidR="00E40929" w:rsidRDefault="00E40929" w:rsidP="00E40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цикл задач разбором ситуаций о движении по реке</w:t>
            </w:r>
          </w:p>
          <w:p w:rsidR="00E40929" w:rsidRDefault="00E40929" w:rsidP="00F0079A">
            <w:pPr>
              <w:pStyle w:val="a4"/>
            </w:pPr>
            <w:r>
              <w:object w:dxaOrig="16080" w:dyaOrig="6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75pt;height:186.75pt" o:ole="">
                  <v:imagedata r:id="rId8" o:title=""/>
                </v:shape>
                <o:OLEObject Type="Embed" ProgID="PBrush" ShapeID="_x0000_i1025" DrawAspect="Content" ObjectID="_1535395222" r:id="rId9"/>
              </w:object>
            </w:r>
          </w:p>
          <w:p w:rsidR="00E40929" w:rsidRDefault="00E40929" w:rsidP="00E40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по реке</w:t>
            </w:r>
          </w:p>
          <w:p w:rsidR="00E40929" w:rsidRPr="00E71DA3" w:rsidRDefault="00E40929" w:rsidP="00F00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310E08" w:rsidRDefault="00E40929" w:rsidP="00F007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этап. Подведение итогов урока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формулы, применяемые при решении задач на движение по реке</w:t>
            </w:r>
          </w:p>
        </w:tc>
        <w:tc>
          <w:tcPr>
            <w:tcW w:w="0" w:type="auto"/>
          </w:tcPr>
          <w:p w:rsidR="00E40929" w:rsidRDefault="00E40929" w:rsidP="00E409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предложение:</w:t>
            </w:r>
          </w:p>
          <w:p w:rsidR="00E40929" w:rsidRDefault="00E40929" w:rsidP="00F0079A">
            <w:pPr>
              <w:pStyle w:val="a4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известны собственная скорость и скорость течения, то чтобы узнать скорость по течению, нужно …</w:t>
            </w:r>
          </w:p>
          <w:p w:rsidR="00E40929" w:rsidRDefault="00E40929" w:rsidP="00F0079A">
            <w:pPr>
              <w:pStyle w:val="a4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известны скорость против течения и скорость течения, то собственная скорость равна …</w:t>
            </w:r>
          </w:p>
          <w:p w:rsidR="00E40929" w:rsidRPr="00464B50" w:rsidRDefault="00E40929" w:rsidP="00E409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Постановка домашнего задания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объём домашнего задания</w:t>
            </w:r>
          </w:p>
        </w:tc>
        <w:tc>
          <w:tcPr>
            <w:tcW w:w="0" w:type="auto"/>
          </w:tcPr>
          <w:p w:rsidR="00E40929" w:rsidRPr="006D6C63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№257(б), 261(б), 262(в), творческое задание – придумать и оформить задачу на сложение или вычитание десятичных дробей (Дифференцированный подход к выполнению д</w:t>
            </w:r>
            <w:r w:rsidRPr="006D6C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</w:tr>
      <w:tr w:rsidR="00E40929" w:rsidTr="00F0079A">
        <w:tc>
          <w:tcPr>
            <w:tcW w:w="0" w:type="auto"/>
            <w:gridSpan w:val="2"/>
          </w:tcPr>
          <w:p w:rsidR="00E40929" w:rsidRPr="00FB58A4" w:rsidRDefault="00E40929" w:rsidP="00F0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8A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E40929" w:rsidTr="00F0079A">
        <w:tc>
          <w:tcPr>
            <w:tcW w:w="0" w:type="auto"/>
          </w:tcPr>
          <w:p w:rsidR="00E40929" w:rsidRPr="00A114B7" w:rsidRDefault="00E40929" w:rsidP="00F0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0" w:type="auto"/>
          </w:tcPr>
          <w:p w:rsidR="00E40929" w:rsidRDefault="00E40929" w:rsidP="00F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</w:tr>
      <w:tr w:rsidR="00E40929" w:rsidTr="00F0079A"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трудности, возникшие в ходе урока</w:t>
            </w:r>
          </w:p>
        </w:tc>
        <w:tc>
          <w:tcPr>
            <w:tcW w:w="0" w:type="auto"/>
          </w:tcPr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запомнилось на уроке?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 время урока вызвало затруднения?</w:t>
            </w:r>
          </w:p>
          <w:p w:rsidR="00E40929" w:rsidRDefault="00E40929" w:rsidP="00F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покидаете урок?</w:t>
            </w:r>
          </w:p>
        </w:tc>
      </w:tr>
    </w:tbl>
    <w:p w:rsidR="00E40929" w:rsidRDefault="00E40929" w:rsidP="00E40929">
      <w:pPr>
        <w:rPr>
          <w:rFonts w:ascii="Times New Roman" w:hAnsi="Times New Roman" w:cs="Times New Roman"/>
          <w:sz w:val="24"/>
          <w:szCs w:val="24"/>
        </w:rPr>
      </w:pPr>
    </w:p>
    <w:p w:rsidR="00E40929" w:rsidRDefault="00E40929" w:rsidP="00E40929">
      <w:pPr>
        <w:rPr>
          <w:rFonts w:ascii="Times New Roman" w:hAnsi="Times New Roman" w:cs="Times New Roman"/>
          <w:b/>
          <w:sz w:val="28"/>
          <w:szCs w:val="28"/>
        </w:rPr>
      </w:pPr>
    </w:p>
    <w:p w:rsidR="00E40929" w:rsidRDefault="00E40929" w:rsidP="00E40929">
      <w:pPr>
        <w:rPr>
          <w:rFonts w:ascii="Times New Roman" w:hAnsi="Times New Roman" w:cs="Times New Roman"/>
          <w:b/>
          <w:sz w:val="28"/>
          <w:szCs w:val="28"/>
        </w:rPr>
      </w:pPr>
    </w:p>
    <w:p w:rsidR="00E40929" w:rsidRPr="00B32C4E" w:rsidRDefault="00E40929" w:rsidP="00E40929">
      <w:pPr>
        <w:rPr>
          <w:rFonts w:ascii="Times New Roman" w:hAnsi="Times New Roman" w:cs="Times New Roman"/>
          <w:b/>
          <w:sz w:val="28"/>
          <w:szCs w:val="28"/>
        </w:rPr>
      </w:pPr>
      <w:r w:rsidRPr="00B32C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40929" w:rsidRPr="00B32C4E" w:rsidRDefault="00E40929" w:rsidP="00E4092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32C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 истории десятичных и обыкновенных дробей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В Древнем Китае уже пользовались десятичной системой мер, обозначали дробь словами, используя меры длины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цуни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доли, порядковые, шерстинки, тончайшие, паутинки. Дробь вида 2,135436 выглядела так: 2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1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цунь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>, 3 доли, 5 порядковых, 4 шерстинки, 3 тончайших, 6 паутинок. Так записывались дроби на протяжении двух веков, а в V веке китайский ученый Цзю-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Чун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Чжи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принял за единицу не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чжан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= 10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тогда эта дробь выглядела так: 2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чжана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1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3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цуня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5 долей, 4 порядковых, 3 шерстинки, 6 тончайших, 0 паутинок. </w:t>
      </w:r>
    </w:p>
    <w:p w:rsidR="00E40929" w:rsidRPr="009C7CB9" w:rsidRDefault="00E40929" w:rsidP="00E4092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Предшественниками десятичных дробей являлись шестидесятеричные дроби древних вавилонян. Некоторые элементы десятичной дроби встречаются в трудах многих ученых Европы в 12, 13, 14 веках. 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>Десятичную дробь с помощью цифр и определенных знаков попытался записать арабский математик ал-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Уклисиди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в X веке. Свои мысли по этому поводу он выразил в "Книге разделов об индийской арифметике".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В XV веке, в Узбекистане, вблизи города Самарканда жил математик и астроном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Джемшид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Гиясэддин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C7CB9">
        <w:rPr>
          <w:rFonts w:ascii="Times New Roman" w:hAnsi="Times New Roman"/>
          <w:color w:val="000000"/>
          <w:sz w:val="24"/>
          <w:szCs w:val="24"/>
        </w:rPr>
        <w:t>ал-Каши</w:t>
      </w:r>
      <w:proofErr w:type="gramEnd"/>
      <w:r w:rsidRPr="009C7CB9">
        <w:rPr>
          <w:rFonts w:ascii="Times New Roman" w:hAnsi="Times New Roman"/>
          <w:color w:val="000000"/>
          <w:sz w:val="24"/>
          <w:szCs w:val="24"/>
        </w:rPr>
        <w:t xml:space="preserve"> (дата рождения неизвестна). Он наблюдал за движением звезд, планет и Солнца, в этой работе ему необходимы были десятичные дроби. </w:t>
      </w:r>
      <w:proofErr w:type="gramStart"/>
      <w:r w:rsidRPr="009C7CB9">
        <w:rPr>
          <w:rFonts w:ascii="Times New Roman" w:hAnsi="Times New Roman"/>
          <w:color w:val="000000"/>
          <w:sz w:val="24"/>
          <w:szCs w:val="24"/>
        </w:rPr>
        <w:t>Ал-Каши</w:t>
      </w:r>
      <w:proofErr w:type="gramEnd"/>
      <w:r w:rsidRPr="009C7CB9">
        <w:rPr>
          <w:rFonts w:ascii="Times New Roman" w:hAnsi="Times New Roman"/>
          <w:color w:val="000000"/>
          <w:sz w:val="24"/>
          <w:szCs w:val="24"/>
        </w:rPr>
        <w:t xml:space="preserve"> написал книгу "Ключ к арифметике" (была издана в 1424 году), в которой он показал запись дроби в одну строку числами в десятичной системе и дал правила действия с ними. Ученый пользовался несколькими способами написания дроби: то он применял вертикальную черту, то чернила черного и красного цветов. Но этот труд до европейских ученых своевременно не дошел.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Примерно в это же время математики Европы также пытались найти удобную запись десятичной дроби. В книге "Математический канон" французского математика Ф. Виета (1540-1603) десятичная дробь записана так 2 </w:t>
      </w:r>
      <w:r w:rsidRPr="009C7CB9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135436</w:t>
      </w:r>
      <w:r w:rsidRPr="009C7CB9">
        <w:rPr>
          <w:rFonts w:ascii="Times New Roman" w:hAnsi="Times New Roman"/>
          <w:color w:val="000000"/>
          <w:sz w:val="24"/>
          <w:szCs w:val="24"/>
        </w:rPr>
        <w:t xml:space="preserve"> - дробная часть и подчеркивалась и записывалась выше строки целой части числа.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В 1585 г., независимо от </w:t>
      </w:r>
      <w:proofErr w:type="gramStart"/>
      <w:r w:rsidRPr="009C7CB9">
        <w:rPr>
          <w:rFonts w:ascii="Times New Roman" w:hAnsi="Times New Roman"/>
          <w:color w:val="000000"/>
          <w:sz w:val="24"/>
          <w:szCs w:val="24"/>
        </w:rPr>
        <w:t>ал-Каши</w:t>
      </w:r>
      <w:proofErr w:type="gramEnd"/>
      <w:r w:rsidRPr="009C7CB9">
        <w:rPr>
          <w:rFonts w:ascii="Times New Roman" w:hAnsi="Times New Roman"/>
          <w:color w:val="000000"/>
          <w:sz w:val="24"/>
          <w:szCs w:val="24"/>
        </w:rPr>
        <w:t xml:space="preserve">, фламандский ученый Симон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Стевин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(1548-1620) сделал важное открытие, о чем написал в своей книге "Десятая" (на французском языке "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Thiende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Disme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"). Эта маленькая работа (всего 7 страниц) содержала объяснение записи и правил действий с десятичными дробями. Он писал цифры дробного числа в одну строку с цифрами целого числа, при этом нумеруя их. Например, число 12,761 записывалось так: </w:t>
      </w:r>
    </w:p>
    <w:p w:rsidR="00E40929" w:rsidRPr="009C7CB9" w:rsidRDefault="00E40929" w:rsidP="00E409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>1207</w:t>
      </w:r>
      <w:r w:rsidRPr="009C7CB9">
        <w:rPr>
          <w:rFonts w:ascii="Times New Roman" w:hAnsi="Times New Roman"/>
          <w:color w:val="000000"/>
          <w:sz w:val="24"/>
          <w:szCs w:val="24"/>
          <w:lang w:bidi="he-IL"/>
        </w:rPr>
        <w:sym w:font="Symbol" w:char="F0C0"/>
      </w:r>
      <w:r w:rsidRPr="009C7CB9">
        <w:rPr>
          <w:rFonts w:ascii="Times New Roman" w:hAnsi="Times New Roman"/>
          <w:color w:val="000000"/>
          <w:sz w:val="24"/>
          <w:szCs w:val="24"/>
        </w:rPr>
        <w:t>6</w:t>
      </w:r>
      <w:r w:rsidRPr="009C7CB9">
        <w:rPr>
          <w:rFonts w:ascii="Times New Roman" w:hAnsi="Times New Roman"/>
          <w:color w:val="000000"/>
          <w:sz w:val="24"/>
          <w:szCs w:val="24"/>
        </w:rPr>
        <w:sym w:font="Symbol" w:char="F0C1"/>
      </w:r>
      <w:r w:rsidRPr="009C7CB9">
        <w:rPr>
          <w:rFonts w:ascii="Times New Roman" w:hAnsi="Times New Roman"/>
          <w:color w:val="000000"/>
          <w:sz w:val="24"/>
          <w:szCs w:val="24"/>
        </w:rPr>
        <w:t>1</w:t>
      </w:r>
      <w:r w:rsidRPr="009C7CB9">
        <w:rPr>
          <w:rFonts w:ascii="Times New Roman" w:hAnsi="Times New Roman"/>
          <w:color w:val="000000"/>
          <w:sz w:val="24"/>
          <w:szCs w:val="24"/>
        </w:rPr>
        <w:sym w:font="Symbol" w:char="F0C2"/>
      </w:r>
      <w:r w:rsidRPr="009C7CB9">
        <w:rPr>
          <w:rFonts w:ascii="Times New Roman" w:hAnsi="Times New Roman"/>
          <w:color w:val="000000"/>
          <w:sz w:val="24"/>
          <w:szCs w:val="24"/>
        </w:rPr>
        <w:t xml:space="preserve">12 </w:t>
      </w:r>
    </w:p>
    <w:p w:rsidR="00E40929" w:rsidRPr="009C7CB9" w:rsidRDefault="00E40929" w:rsidP="00E409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или число 0,3752 записывалось так: </w:t>
      </w:r>
    </w:p>
    <w:p w:rsidR="00E40929" w:rsidRPr="009C7CB9" w:rsidRDefault="00E40929" w:rsidP="00E409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>3</w:t>
      </w:r>
      <w:r w:rsidRPr="009C7CB9">
        <w:rPr>
          <w:rFonts w:ascii="Times New Roman" w:hAnsi="Times New Roman"/>
          <w:color w:val="000000"/>
          <w:sz w:val="24"/>
          <w:szCs w:val="24"/>
        </w:rPr>
        <w:sym w:font="Wingdings" w:char="F081"/>
      </w:r>
      <w:r w:rsidRPr="009C7CB9">
        <w:rPr>
          <w:rFonts w:ascii="Times New Roman" w:hAnsi="Times New Roman"/>
          <w:color w:val="000000"/>
          <w:sz w:val="24"/>
          <w:szCs w:val="24"/>
        </w:rPr>
        <w:t>7</w:t>
      </w:r>
      <w:r w:rsidRPr="009C7CB9">
        <w:rPr>
          <w:rFonts w:ascii="Times New Roman" w:hAnsi="Times New Roman"/>
          <w:color w:val="000000"/>
          <w:sz w:val="24"/>
          <w:szCs w:val="24"/>
        </w:rPr>
        <w:sym w:font="Wingdings" w:char="F082"/>
      </w:r>
      <w:r w:rsidRPr="009C7CB9">
        <w:rPr>
          <w:rFonts w:ascii="Times New Roman" w:hAnsi="Times New Roman"/>
          <w:color w:val="000000"/>
          <w:sz w:val="24"/>
          <w:szCs w:val="24"/>
        </w:rPr>
        <w:t>5</w:t>
      </w:r>
      <w:r w:rsidRPr="009C7CB9">
        <w:rPr>
          <w:rFonts w:ascii="Times New Roman" w:hAnsi="Times New Roman"/>
          <w:color w:val="000000"/>
          <w:sz w:val="24"/>
          <w:szCs w:val="24"/>
        </w:rPr>
        <w:sym w:font="Wingdings" w:char="F083"/>
      </w:r>
      <w:r w:rsidRPr="009C7CB9">
        <w:rPr>
          <w:rFonts w:ascii="Times New Roman" w:hAnsi="Times New Roman"/>
          <w:color w:val="000000"/>
          <w:sz w:val="24"/>
          <w:szCs w:val="24"/>
        </w:rPr>
        <w:t>2</w:t>
      </w:r>
      <w:r w:rsidRPr="009C7CB9">
        <w:rPr>
          <w:rFonts w:ascii="Times New Roman" w:hAnsi="Times New Roman"/>
          <w:color w:val="000000"/>
          <w:sz w:val="24"/>
          <w:szCs w:val="24"/>
        </w:rPr>
        <w:sym w:font="Wingdings" w:char="F084"/>
      </w:r>
      <w:r w:rsidRPr="009C7CB9">
        <w:rPr>
          <w:rFonts w:ascii="Times New Roman" w:hAnsi="Times New Roman"/>
          <w:color w:val="000000"/>
          <w:sz w:val="24"/>
          <w:szCs w:val="24"/>
        </w:rPr>
        <w:t>.</w:t>
      </w:r>
    </w:p>
    <w:p w:rsidR="00E40929" w:rsidRPr="009C7CB9" w:rsidRDefault="00E40929" w:rsidP="00E40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Именно </w:t>
      </w:r>
      <w:proofErr w:type="spellStart"/>
      <w:r w:rsidRPr="009C7CB9">
        <w:rPr>
          <w:rFonts w:ascii="Times New Roman" w:hAnsi="Times New Roman"/>
          <w:color w:val="000000"/>
          <w:sz w:val="24"/>
          <w:szCs w:val="24"/>
        </w:rPr>
        <w:t>Стевина</w:t>
      </w:r>
      <w:proofErr w:type="spellEnd"/>
      <w:r w:rsidRPr="009C7CB9">
        <w:rPr>
          <w:rFonts w:ascii="Times New Roman" w:hAnsi="Times New Roman"/>
          <w:color w:val="000000"/>
          <w:sz w:val="24"/>
          <w:szCs w:val="24"/>
        </w:rPr>
        <w:t xml:space="preserve"> и считают изобретателем десятичных дробей.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>Запятая в записи дробей впервые встречается в 1592г., а в 1617г. шотландский математик Джон Непер предложил отделять десятичные знаки от целого числа либо запятой, либо точкой.</w:t>
      </w:r>
    </w:p>
    <w:p w:rsidR="00E40929" w:rsidRPr="009C7CB9" w:rsidRDefault="00E40929" w:rsidP="00E409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 xml:space="preserve">Современную запись, т.е. отделение целой части запятой, предложил Кеплер (1571) - (1630 гг.). </w:t>
      </w:r>
    </w:p>
    <w:p w:rsidR="00E40929" w:rsidRPr="00B32C4E" w:rsidRDefault="00E40929" w:rsidP="00E4092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C7CB9">
        <w:rPr>
          <w:rFonts w:ascii="Times New Roman" w:hAnsi="Times New Roman"/>
          <w:color w:val="000000"/>
          <w:sz w:val="24"/>
          <w:szCs w:val="24"/>
        </w:rPr>
        <w:t>В странах, где говорят по-английски (Англия, США, Канада и др.), и сейчас вместо запятой пишут точку, например: 2.3 и читают: два точка три.</w:t>
      </w:r>
    </w:p>
    <w:p w:rsidR="00E40929" w:rsidRPr="009C7CB9" w:rsidRDefault="00E40929" w:rsidP="00E40929">
      <w:pPr>
        <w:pStyle w:val="c0"/>
      </w:pPr>
      <w:r w:rsidRPr="009C7CB9">
        <w:rPr>
          <w:rStyle w:val="c3"/>
        </w:rPr>
        <w:t>В «Арифметика, сиречь наука числительная» (1703) первого русского педагога-математика Леонтия Филипповича Магницкого (1669-1739) десятичным дробям была отведена отдельная глава.</w:t>
      </w:r>
      <w:r w:rsidRPr="009C7CB9">
        <w:t> «</w:t>
      </w:r>
      <w:r w:rsidRPr="009C7CB9">
        <w:rPr>
          <w:rStyle w:val="c3"/>
        </w:rPr>
        <w:t xml:space="preserve">Вратами своей учености» М. В. Ломоносов назвал эту книгу. Выход в 1703 г. Книги </w:t>
      </w:r>
      <w:r w:rsidRPr="009C7CB9">
        <w:rPr>
          <w:rStyle w:val="c3"/>
        </w:rPr>
        <w:lastRenderedPageBreak/>
        <w:t>Магницкого явился важным фактом в истории математического просвещения в России. В течение полустолетия книга была «вратами учености» для русского юношества, стремившегося к образованию. Магницкий выходец из народа, родился в 1669 г., умер в 1739 г. Настоящая его фамилия неизвестна. Петр I многократно беседовал с ним о математических науках и был так восхищен его глубокими знаниями, притягивающими к нему людей, что называл его магнитом и приказал писаться Магницким.</w:t>
      </w:r>
    </w:p>
    <w:p w:rsidR="00E40929" w:rsidRDefault="00E40929" w:rsidP="00E40929">
      <w:pPr>
        <w:rPr>
          <w:rFonts w:ascii="Times New Roman" w:hAnsi="Times New Roman" w:cs="Times New Roman"/>
          <w:sz w:val="24"/>
          <w:szCs w:val="24"/>
        </w:rPr>
      </w:pPr>
    </w:p>
    <w:p w:rsidR="00E40929" w:rsidRPr="00B32C4E" w:rsidRDefault="00E40929" w:rsidP="00E40929">
      <w:pPr>
        <w:rPr>
          <w:rFonts w:ascii="Times New Roman" w:hAnsi="Times New Roman" w:cs="Times New Roman"/>
          <w:b/>
          <w:sz w:val="24"/>
          <w:szCs w:val="24"/>
        </w:rPr>
      </w:pPr>
      <w:r w:rsidRPr="00B32C4E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E40929" w:rsidRPr="00B32C4E" w:rsidRDefault="00E40929" w:rsidP="00E4092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И.Ф.Шарыгин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Математика 6 класс: учебник для общеобразовательных организаций (под ред.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Г.В.Дорофеева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И.Ф.Шарыгина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Москва, «Просвещение», 2014г.</w:t>
      </w:r>
    </w:p>
    <w:p w:rsidR="00E40929" w:rsidRPr="00B32C4E" w:rsidRDefault="00E40929" w:rsidP="00E4092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«Математика 5-6», Автор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proofErr w:type="gram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«Просвещение», 2009</w:t>
      </w:r>
    </w:p>
    <w:p w:rsidR="00E40929" w:rsidRPr="00B32C4E" w:rsidRDefault="00E40929" w:rsidP="00E4092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«Математика,5-9» развернутое тематическое планирование. Линия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Г.В.Дорофеева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«Учитель», автор составитель </w:t>
      </w:r>
      <w:proofErr w:type="spellStart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Т.Н.Видеман</w:t>
      </w:r>
      <w:proofErr w:type="spellEnd"/>
      <w:r w:rsidRPr="00B3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E40929" w:rsidRPr="00B32C4E" w:rsidRDefault="00E40929" w:rsidP="00E409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2C4E">
        <w:rPr>
          <w:rFonts w:ascii="Times New Roman" w:hAnsi="Times New Roman" w:cs="Times New Roman"/>
          <w:sz w:val="24"/>
          <w:szCs w:val="24"/>
        </w:rPr>
        <w:t>Г.И.Глейзер</w:t>
      </w:r>
      <w:proofErr w:type="spellEnd"/>
      <w:r w:rsidRPr="00B32C4E">
        <w:rPr>
          <w:rFonts w:ascii="Times New Roman" w:hAnsi="Times New Roman" w:cs="Times New Roman"/>
          <w:sz w:val="24"/>
          <w:szCs w:val="24"/>
        </w:rPr>
        <w:t xml:space="preserve"> «История математики в школе», Москва, «Просвещение»</w:t>
      </w:r>
    </w:p>
    <w:p w:rsidR="00E40929" w:rsidRPr="00B32C4E" w:rsidRDefault="00E40929" w:rsidP="00E409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C4E">
        <w:rPr>
          <w:rFonts w:ascii="Times New Roman" w:hAnsi="Times New Roman" w:cs="Times New Roman"/>
          <w:sz w:val="24"/>
          <w:szCs w:val="24"/>
        </w:rPr>
        <w:t xml:space="preserve">Математика в стихах. Задачи, сказки, рифмованные правила. Автор-составитель </w:t>
      </w:r>
      <w:proofErr w:type="spellStart"/>
      <w:r w:rsidRPr="00B32C4E">
        <w:rPr>
          <w:rFonts w:ascii="Times New Roman" w:hAnsi="Times New Roman" w:cs="Times New Roman"/>
          <w:sz w:val="24"/>
          <w:szCs w:val="24"/>
        </w:rPr>
        <w:t>О.В.Панишева</w:t>
      </w:r>
      <w:proofErr w:type="spellEnd"/>
      <w:r w:rsidRPr="00B32C4E">
        <w:rPr>
          <w:rFonts w:ascii="Times New Roman" w:hAnsi="Times New Roman" w:cs="Times New Roman"/>
          <w:sz w:val="24"/>
          <w:szCs w:val="24"/>
        </w:rPr>
        <w:t>, Волгоград «Учитель», 2013г.</w:t>
      </w:r>
    </w:p>
    <w:p w:rsidR="00670E00" w:rsidRDefault="00670E00">
      <w:bookmarkStart w:id="0" w:name="_GoBack"/>
      <w:bookmarkEnd w:id="0"/>
    </w:p>
    <w:sectPr w:rsidR="00670E00" w:rsidSect="00327D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05"/>
    <w:multiLevelType w:val="hybridMultilevel"/>
    <w:tmpl w:val="D048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4F5"/>
    <w:multiLevelType w:val="hybridMultilevel"/>
    <w:tmpl w:val="5F62A2AE"/>
    <w:lvl w:ilvl="0" w:tplc="13BEDA4E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226D70A8"/>
    <w:multiLevelType w:val="hybridMultilevel"/>
    <w:tmpl w:val="45043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98"/>
    <w:multiLevelType w:val="hybridMultilevel"/>
    <w:tmpl w:val="6FF21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0"/>
    <w:rsid w:val="00555350"/>
    <w:rsid w:val="00670E00"/>
    <w:rsid w:val="00E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29"/>
    <w:pPr>
      <w:ind w:left="720"/>
      <w:contextualSpacing/>
    </w:pPr>
  </w:style>
  <w:style w:type="paragraph" w:customStyle="1" w:styleId="c0">
    <w:name w:val="c0"/>
    <w:basedOn w:val="a"/>
    <w:rsid w:val="00E4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929"/>
  </w:style>
  <w:style w:type="paragraph" w:styleId="a5">
    <w:name w:val="Balloon Text"/>
    <w:basedOn w:val="a"/>
    <w:link w:val="a6"/>
    <w:uiPriority w:val="99"/>
    <w:semiHidden/>
    <w:unhideWhenUsed/>
    <w:rsid w:val="00E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29"/>
    <w:pPr>
      <w:ind w:left="720"/>
      <w:contextualSpacing/>
    </w:pPr>
  </w:style>
  <w:style w:type="paragraph" w:customStyle="1" w:styleId="c0">
    <w:name w:val="c0"/>
    <w:basedOn w:val="a"/>
    <w:rsid w:val="00E4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929"/>
  </w:style>
  <w:style w:type="paragraph" w:styleId="a5">
    <w:name w:val="Balloon Text"/>
    <w:basedOn w:val="a"/>
    <w:link w:val="a6"/>
    <w:uiPriority w:val="99"/>
    <w:semiHidden/>
    <w:unhideWhenUsed/>
    <w:rsid w:val="00E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8215</Characters>
  <Application>Microsoft Office Word</Application>
  <DocSecurity>0</DocSecurity>
  <Lines>186</Lines>
  <Paragraphs>145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2016-09-14T16:53:00Z</dcterms:created>
  <dcterms:modified xsi:type="dcterms:W3CDTF">2016-09-14T16:54:00Z</dcterms:modified>
</cp:coreProperties>
</file>