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4" w:rsidRPr="00D91B8A" w:rsidRDefault="004D09AD" w:rsidP="00D91B8A">
      <w:pPr>
        <w:tabs>
          <w:tab w:val="left" w:pos="700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Педа</w:t>
      </w:r>
      <w:r w:rsidR="00C054A4" w:rsidRPr="00D91B8A">
        <w:rPr>
          <w:rFonts w:ascii="Times New Roman" w:hAnsi="Times New Roman" w:cs="Times New Roman"/>
          <w:b/>
          <w:i/>
          <w:sz w:val="24"/>
          <w:szCs w:val="24"/>
        </w:rPr>
        <w:t>гог-библиотекарь</w:t>
      </w:r>
    </w:p>
    <w:p w:rsidR="00C054A4" w:rsidRPr="00D91B8A" w:rsidRDefault="00C054A4" w:rsidP="00D91B8A">
      <w:pPr>
        <w:tabs>
          <w:tab w:val="left" w:pos="700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МОБУ СОШ №32 г.Таганрога</w:t>
      </w:r>
    </w:p>
    <w:p w:rsidR="00C054A4" w:rsidRPr="00D91B8A" w:rsidRDefault="00C054A4" w:rsidP="00D91B8A">
      <w:pPr>
        <w:tabs>
          <w:tab w:val="left" w:pos="700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Сагирова Г.Х.</w:t>
      </w:r>
    </w:p>
    <w:p w:rsidR="00D855B9" w:rsidRPr="00D91B8A" w:rsidRDefault="00D855B9" w:rsidP="00C054A4">
      <w:pPr>
        <w:tabs>
          <w:tab w:val="left" w:pos="7001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70BA" w:rsidRPr="00D91B8A" w:rsidRDefault="00D855B9" w:rsidP="00D91B8A">
      <w:pPr>
        <w:tabs>
          <w:tab w:val="left" w:pos="7001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К  80-летию Ростовской области</w:t>
      </w:r>
    </w:p>
    <w:p w:rsidR="00D91B8A" w:rsidRDefault="00CC1D5F" w:rsidP="00D91B8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Историко </w:t>
      </w:r>
      <w:proofErr w:type="gramStart"/>
      <w:r w:rsidRPr="00D91B8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47146" w:rsidRPr="00D91B8A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47146" w:rsidRPr="00D91B8A">
        <w:rPr>
          <w:rFonts w:ascii="Times New Roman" w:hAnsi="Times New Roman" w:cs="Times New Roman"/>
          <w:b/>
          <w:i/>
          <w:sz w:val="24"/>
          <w:szCs w:val="24"/>
        </w:rPr>
        <w:t>раеведческий  час</w:t>
      </w:r>
      <w:r w:rsidR="00D50467"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в библиотеке</w:t>
      </w:r>
      <w:r w:rsidR="008842AB" w:rsidRPr="00D91B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1878" w:rsidRPr="00D91B8A" w:rsidRDefault="00BA1878" w:rsidP="00D91B8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«Таганрог </w:t>
      </w:r>
      <w:r w:rsidR="008842AB"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и  его герои: прошлое и настоящее»</w:t>
      </w:r>
    </w:p>
    <w:p w:rsidR="00C054A4" w:rsidRPr="00D91B8A" w:rsidRDefault="00C054A4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467" w:rsidRPr="00D91B8A" w:rsidRDefault="00D50467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рекомендации: </w:t>
      </w:r>
      <w:r w:rsidR="006F05A9" w:rsidRPr="00D91B8A">
        <w:rPr>
          <w:rFonts w:ascii="Times New Roman" w:hAnsi="Times New Roman" w:cs="Times New Roman"/>
          <w:sz w:val="24"/>
          <w:szCs w:val="24"/>
        </w:rPr>
        <w:t>Час</w:t>
      </w:r>
      <w:r w:rsidR="000B3E08" w:rsidRPr="00D91B8A">
        <w:rPr>
          <w:rFonts w:ascii="Times New Roman" w:hAnsi="Times New Roman" w:cs="Times New Roman"/>
          <w:sz w:val="24"/>
          <w:szCs w:val="24"/>
        </w:rPr>
        <w:t xml:space="preserve"> краеведения</w:t>
      </w:r>
      <w:r w:rsidRPr="00D91B8A">
        <w:rPr>
          <w:rFonts w:ascii="Times New Roman" w:hAnsi="Times New Roman" w:cs="Times New Roman"/>
          <w:sz w:val="24"/>
          <w:szCs w:val="24"/>
        </w:rPr>
        <w:t xml:space="preserve"> в библиотеке под названием  «Таганрог и его герои: прошлое и настоящее</w:t>
      </w:r>
      <w:r w:rsidR="000B3E08" w:rsidRPr="00D91B8A">
        <w:rPr>
          <w:rFonts w:ascii="Times New Roman" w:hAnsi="Times New Roman" w:cs="Times New Roman"/>
          <w:sz w:val="24"/>
          <w:szCs w:val="24"/>
        </w:rPr>
        <w:t>»</w:t>
      </w:r>
      <w:r w:rsidR="006F05A9" w:rsidRPr="00D91B8A">
        <w:rPr>
          <w:rFonts w:ascii="Times New Roman" w:hAnsi="Times New Roman" w:cs="Times New Roman"/>
          <w:sz w:val="24"/>
          <w:szCs w:val="24"/>
        </w:rPr>
        <w:t xml:space="preserve"> проводится для учащихся  7</w:t>
      </w:r>
      <w:r w:rsidR="00970983" w:rsidRPr="00D91B8A">
        <w:rPr>
          <w:rFonts w:ascii="Times New Roman" w:hAnsi="Times New Roman" w:cs="Times New Roman"/>
          <w:sz w:val="24"/>
          <w:szCs w:val="24"/>
        </w:rPr>
        <w:t>-8</w:t>
      </w:r>
      <w:r w:rsidRPr="00D91B8A">
        <w:rPr>
          <w:rFonts w:ascii="Times New Roman" w:hAnsi="Times New Roman" w:cs="Times New Roman"/>
          <w:sz w:val="24"/>
          <w:szCs w:val="24"/>
        </w:rPr>
        <w:t>классов.  Перед началом мероприятия зал  оформляется красочными тематическими стенгазета</w:t>
      </w:r>
      <w:r w:rsidR="000B3E08" w:rsidRPr="00D91B8A">
        <w:rPr>
          <w:rFonts w:ascii="Times New Roman" w:hAnsi="Times New Roman" w:cs="Times New Roman"/>
          <w:sz w:val="24"/>
          <w:szCs w:val="24"/>
        </w:rPr>
        <w:t>ми и книжной выставкой, портретами героев</w:t>
      </w:r>
    </w:p>
    <w:p w:rsidR="00D50467" w:rsidRPr="00D91B8A" w:rsidRDefault="00D50467" w:rsidP="00D5046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ab/>
      </w:r>
    </w:p>
    <w:p w:rsidR="00D50467" w:rsidRPr="00D91B8A" w:rsidRDefault="00D50467" w:rsidP="00D5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50467" w:rsidRPr="00D91B8A" w:rsidRDefault="003B1756" w:rsidP="00D50467">
      <w:pPr>
        <w:numPr>
          <w:ilvl w:val="0"/>
          <w:numId w:val="1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рассказ о наиболее важных и интересных событиях родного города;</w:t>
      </w:r>
    </w:p>
    <w:p w:rsidR="00D50467" w:rsidRPr="00D91B8A" w:rsidRDefault="00D50467" w:rsidP="00CC1D5F">
      <w:pPr>
        <w:numPr>
          <w:ilvl w:val="0"/>
          <w:numId w:val="1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</w:t>
      </w:r>
      <w:r w:rsidR="00447146" w:rsidRPr="00D91B8A">
        <w:rPr>
          <w:rFonts w:ascii="Times New Roman" w:hAnsi="Times New Roman" w:cs="Times New Roman"/>
          <w:sz w:val="24"/>
          <w:szCs w:val="24"/>
        </w:rPr>
        <w:t>;</w:t>
      </w:r>
    </w:p>
    <w:p w:rsidR="00D50467" w:rsidRPr="00D91B8A" w:rsidRDefault="00CC1D5F" w:rsidP="00D50467">
      <w:pPr>
        <w:numPr>
          <w:ilvl w:val="0"/>
          <w:numId w:val="2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пропаганда  и популяризация среди детей знаний о родном крае</w:t>
      </w:r>
      <w:r w:rsidR="00C07175" w:rsidRPr="00D91B8A">
        <w:rPr>
          <w:rFonts w:ascii="Times New Roman" w:hAnsi="Times New Roman" w:cs="Times New Roman"/>
          <w:sz w:val="24"/>
          <w:szCs w:val="24"/>
        </w:rPr>
        <w:t>;</w:t>
      </w:r>
    </w:p>
    <w:p w:rsidR="00D50467" w:rsidRPr="00D91B8A" w:rsidRDefault="00EE4BDA" w:rsidP="00D50467">
      <w:pPr>
        <w:numPr>
          <w:ilvl w:val="0"/>
          <w:numId w:val="2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расширение образовательного пространства учащихся по краеведению;</w:t>
      </w:r>
    </w:p>
    <w:p w:rsidR="00D50467" w:rsidRPr="00D91B8A" w:rsidRDefault="009E5337" w:rsidP="00D50467">
      <w:pPr>
        <w:numPr>
          <w:ilvl w:val="0"/>
          <w:numId w:val="2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расширение интеллектуального, литературного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эмоционального развития;</w:t>
      </w:r>
    </w:p>
    <w:p w:rsidR="00D50467" w:rsidRPr="00D91B8A" w:rsidRDefault="00D50467" w:rsidP="00D50467">
      <w:pPr>
        <w:numPr>
          <w:ilvl w:val="0"/>
          <w:numId w:val="2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развитие восприятия;</w:t>
      </w:r>
    </w:p>
    <w:p w:rsidR="00D50467" w:rsidRPr="00D91B8A" w:rsidRDefault="003B1756" w:rsidP="00D50467">
      <w:pPr>
        <w:numPr>
          <w:ilvl w:val="0"/>
          <w:numId w:val="2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формирование нравственных и эстетических  чувств;</w:t>
      </w:r>
    </w:p>
    <w:p w:rsidR="00D50467" w:rsidRPr="00D91B8A" w:rsidRDefault="00D50467" w:rsidP="00D50467">
      <w:pPr>
        <w:tabs>
          <w:tab w:val="num" w:pos="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67" w:rsidRPr="00D91B8A" w:rsidRDefault="00D50467" w:rsidP="00D50467">
      <w:pPr>
        <w:tabs>
          <w:tab w:val="num" w:pos="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50467" w:rsidRPr="00D91B8A" w:rsidRDefault="00EE4BDA" w:rsidP="00D50467">
      <w:pPr>
        <w:numPr>
          <w:ilvl w:val="0"/>
          <w:numId w:val="3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растим патриотов России</w:t>
      </w:r>
    </w:p>
    <w:p w:rsidR="00D50467" w:rsidRPr="00D91B8A" w:rsidRDefault="00EE4BDA" w:rsidP="00D50467">
      <w:pPr>
        <w:numPr>
          <w:ilvl w:val="0"/>
          <w:numId w:val="4"/>
        </w:numPr>
        <w:tabs>
          <w:tab w:val="num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воспитание грамотного и заинтересованного читателя, знающего историю своей страны, своего города.</w:t>
      </w:r>
    </w:p>
    <w:p w:rsidR="00D50467" w:rsidRPr="00D91B8A" w:rsidRDefault="00D50467" w:rsidP="00D50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8B8" w:rsidRPr="00D91B8A" w:rsidRDefault="008F46BE">
      <w:pPr>
        <w:rPr>
          <w:rFonts w:ascii="Times New Roman" w:hAnsi="Times New Roman" w:cs="Times New Roman"/>
          <w:b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>Таганро</w:t>
      </w:r>
      <w:r w:rsidR="00C603FD" w:rsidRPr="00D91B8A">
        <w:rPr>
          <w:rFonts w:ascii="Times New Roman" w:hAnsi="Times New Roman" w:cs="Times New Roman"/>
          <w:b/>
          <w:sz w:val="24"/>
          <w:szCs w:val="24"/>
        </w:rPr>
        <w:t>г и его герои</w:t>
      </w:r>
      <w:r w:rsidR="00EC294C" w:rsidRPr="00D91B8A">
        <w:rPr>
          <w:rFonts w:ascii="Times New Roman" w:hAnsi="Times New Roman" w:cs="Times New Roman"/>
          <w:b/>
          <w:sz w:val="24"/>
          <w:szCs w:val="24"/>
        </w:rPr>
        <w:t>: прошлое и настоящее</w:t>
      </w:r>
    </w:p>
    <w:p w:rsidR="000C68F0" w:rsidRPr="00D91B8A" w:rsidRDefault="000C68F0" w:rsidP="00D9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Pr="00D91B8A">
        <w:rPr>
          <w:rFonts w:ascii="Times New Roman" w:hAnsi="Times New Roman" w:cs="Times New Roman"/>
          <w:i/>
          <w:sz w:val="24"/>
          <w:szCs w:val="24"/>
        </w:rPr>
        <w:t>Гордиться славою своих предк</w:t>
      </w:r>
      <w:r w:rsidR="00970983" w:rsidRPr="00D91B8A">
        <w:rPr>
          <w:rFonts w:ascii="Times New Roman" w:hAnsi="Times New Roman" w:cs="Times New Roman"/>
          <w:i/>
          <w:sz w:val="24"/>
          <w:szCs w:val="24"/>
        </w:rPr>
        <w:t>ов не только можно</w:t>
      </w:r>
      <w:proofErr w:type="gramStart"/>
      <w:r w:rsidR="00970983" w:rsidRPr="00D91B8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70983" w:rsidRPr="00D91B8A">
        <w:rPr>
          <w:rFonts w:ascii="Times New Roman" w:hAnsi="Times New Roman" w:cs="Times New Roman"/>
          <w:i/>
          <w:sz w:val="24"/>
          <w:szCs w:val="24"/>
        </w:rPr>
        <w:t>но и должно.</w:t>
      </w:r>
    </w:p>
    <w:p w:rsidR="000C68F0" w:rsidRPr="00D91B8A" w:rsidRDefault="000C68F0" w:rsidP="00D9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1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Не уважать оной есть постыдное малодушие</w:t>
      </w:r>
      <w:proofErr w:type="gramStart"/>
      <w:r w:rsidRPr="00D91B8A">
        <w:rPr>
          <w:rFonts w:ascii="Times New Roman" w:hAnsi="Times New Roman" w:cs="Times New Roman"/>
          <w:i/>
          <w:sz w:val="24"/>
          <w:szCs w:val="24"/>
        </w:rPr>
        <w:t xml:space="preserve">.»                                                                                                                                                        </w:t>
      </w:r>
      <w:proofErr w:type="gramEnd"/>
      <w:r w:rsidRPr="00D91B8A">
        <w:rPr>
          <w:rFonts w:ascii="Times New Roman" w:hAnsi="Times New Roman" w:cs="Times New Roman"/>
          <w:i/>
          <w:sz w:val="24"/>
          <w:szCs w:val="24"/>
        </w:rPr>
        <w:t>А.С.Пушкин</w:t>
      </w:r>
      <w:r w:rsidR="003A27A6" w:rsidRPr="00D91B8A">
        <w:rPr>
          <w:rFonts w:ascii="Times New Roman" w:hAnsi="Times New Roman" w:cs="Times New Roman"/>
          <w:i/>
          <w:sz w:val="24"/>
          <w:szCs w:val="24"/>
        </w:rPr>
        <w:t>.</w:t>
      </w:r>
    </w:p>
    <w:p w:rsidR="00C054A4" w:rsidRPr="00D91B8A" w:rsidRDefault="000C68F0" w:rsidP="00D91B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Таганрог расположен на </w:t>
      </w:r>
      <w:r w:rsidR="004C4386" w:rsidRPr="00D91B8A">
        <w:rPr>
          <w:rFonts w:ascii="Times New Roman" w:hAnsi="Times New Roman" w:cs="Times New Roman"/>
          <w:sz w:val="24"/>
          <w:szCs w:val="24"/>
        </w:rPr>
        <w:t xml:space="preserve">мысу теплого </w:t>
      </w:r>
      <w:r w:rsidR="003A27A6" w:rsidRPr="00D91B8A">
        <w:rPr>
          <w:rFonts w:ascii="Times New Roman" w:hAnsi="Times New Roman" w:cs="Times New Roman"/>
          <w:sz w:val="24"/>
          <w:szCs w:val="24"/>
        </w:rPr>
        <w:t xml:space="preserve"> Азовского </w:t>
      </w:r>
      <w:r w:rsidRPr="00D91B8A">
        <w:rPr>
          <w:rFonts w:ascii="Times New Roman" w:hAnsi="Times New Roman" w:cs="Times New Roman"/>
          <w:sz w:val="24"/>
          <w:szCs w:val="24"/>
        </w:rPr>
        <w:t xml:space="preserve"> моря</w:t>
      </w:r>
      <w:r w:rsidR="004C4386" w:rsidRPr="00D91B8A">
        <w:rPr>
          <w:rFonts w:ascii="Times New Roman" w:hAnsi="Times New Roman" w:cs="Times New Roman"/>
          <w:b/>
          <w:sz w:val="24"/>
          <w:szCs w:val="24"/>
        </w:rPr>
        <w:t>.</w:t>
      </w:r>
    </w:p>
    <w:p w:rsidR="006A0FDC" w:rsidRPr="00D91B8A" w:rsidRDefault="008D59CC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Море всегда играло определяющую роль в жизни Таганрога. Оно сделало город колыбелью русского военного флота, затем превратило в богатейший торговый порт Российской </w:t>
      </w:r>
      <w:r w:rsidRPr="00D91B8A">
        <w:rPr>
          <w:rFonts w:ascii="Times New Roman" w:hAnsi="Times New Roman" w:cs="Times New Roman"/>
          <w:sz w:val="24"/>
          <w:szCs w:val="24"/>
        </w:rPr>
        <w:lastRenderedPageBreak/>
        <w:t>империи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оре опустило город в тишину забвенья после открытия удобных черноморских портов и снова подняло</w:t>
      </w:r>
      <w:r w:rsidR="00A04B23" w:rsidRPr="00D91B8A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D91B8A">
        <w:rPr>
          <w:rFonts w:ascii="Times New Roman" w:hAnsi="Times New Roman" w:cs="Times New Roman"/>
          <w:sz w:val="24"/>
          <w:szCs w:val="24"/>
        </w:rPr>
        <w:t xml:space="preserve"> развала Союза и потери украинских портов.</w:t>
      </w:r>
    </w:p>
    <w:p w:rsidR="00332380" w:rsidRPr="00D91B8A" w:rsidRDefault="00A13805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27 июля 1696 года Петр </w:t>
      </w:r>
      <w:r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380" w:rsidRPr="00D91B8A">
        <w:rPr>
          <w:rFonts w:ascii="Times New Roman" w:hAnsi="Times New Roman" w:cs="Times New Roman"/>
          <w:sz w:val="24"/>
          <w:szCs w:val="24"/>
        </w:rPr>
        <w:t xml:space="preserve"> с ближайшими соратниками отправился на лодках в Азовское море, чтобы выбрать место для сооружения гавани. В тот же день экспедиция</w:t>
      </w:r>
      <w:r w:rsidR="00D91B8A">
        <w:rPr>
          <w:rFonts w:ascii="Times New Roman" w:hAnsi="Times New Roman" w:cs="Times New Roman"/>
          <w:sz w:val="24"/>
          <w:szCs w:val="24"/>
        </w:rPr>
        <w:t xml:space="preserve"> прибыла к высокому, приметному</w:t>
      </w:r>
      <w:proofErr w:type="gramStart"/>
      <w:r w:rsidR="00332380" w:rsidRPr="00D91B8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32380" w:rsidRPr="00D91B8A">
        <w:rPr>
          <w:rFonts w:ascii="Times New Roman" w:hAnsi="Times New Roman" w:cs="Times New Roman"/>
          <w:sz w:val="24"/>
          <w:szCs w:val="24"/>
        </w:rPr>
        <w:t>устынному мысу, издавна называвшемуся Таган-Рогом.</w:t>
      </w:r>
      <w:r w:rsidR="00C16FC7" w:rsidRPr="00D91B8A">
        <w:rPr>
          <w:rFonts w:ascii="Times New Roman" w:hAnsi="Times New Roman" w:cs="Times New Roman"/>
          <w:sz w:val="24"/>
          <w:szCs w:val="24"/>
        </w:rPr>
        <w:t xml:space="preserve"> Огромного роста царь выпрыгнул на песчаный берег, огляделся. Заметив тропинку, ведущую по оврагу на вершину мыса, он легко зашагал по ней, размахивая тяжелой </w:t>
      </w:r>
      <w:proofErr w:type="spellStart"/>
      <w:r w:rsidR="00C16FC7" w:rsidRPr="00D91B8A">
        <w:rPr>
          <w:rFonts w:ascii="Times New Roman" w:hAnsi="Times New Roman" w:cs="Times New Roman"/>
          <w:sz w:val="24"/>
          <w:szCs w:val="24"/>
        </w:rPr>
        <w:t>полутометровой</w:t>
      </w:r>
      <w:proofErr w:type="spell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C16FC7" w:rsidRPr="00D91B8A">
        <w:rPr>
          <w:rFonts w:ascii="Times New Roman" w:hAnsi="Times New Roman" w:cs="Times New Roman"/>
          <w:sz w:val="24"/>
          <w:szCs w:val="24"/>
        </w:rPr>
        <w:t>тростью.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C16FC7" w:rsidRPr="00D91B8A">
        <w:rPr>
          <w:rFonts w:ascii="Times New Roman" w:hAnsi="Times New Roman" w:cs="Times New Roman"/>
          <w:sz w:val="24"/>
          <w:szCs w:val="24"/>
        </w:rPr>
        <w:t>С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C16FC7" w:rsidRPr="00D91B8A">
        <w:rPr>
          <w:rFonts w:ascii="Times New Roman" w:hAnsi="Times New Roman" w:cs="Times New Roman"/>
          <w:sz w:val="24"/>
          <w:szCs w:val="24"/>
        </w:rPr>
        <w:t>горы открывалась бесконечная даль моря,поблескивающего тысячами солнечных бликов,</w:t>
      </w:r>
      <w:r w:rsidR="00711CB9" w:rsidRPr="00D91B8A">
        <w:rPr>
          <w:rFonts w:ascii="Times New Roman" w:hAnsi="Times New Roman" w:cs="Times New Roman"/>
          <w:sz w:val="24"/>
          <w:szCs w:val="24"/>
        </w:rPr>
        <w:t xml:space="preserve">сквозь </w:t>
      </w:r>
      <w:r w:rsidR="00C16FC7" w:rsidRPr="00D91B8A">
        <w:rPr>
          <w:rFonts w:ascii="Times New Roman" w:hAnsi="Times New Roman" w:cs="Times New Roman"/>
          <w:sz w:val="24"/>
          <w:szCs w:val="24"/>
        </w:rPr>
        <w:t xml:space="preserve"> дымку виднелись очертания берегов залива</w:t>
      </w:r>
      <w:proofErr w:type="gramStart"/>
      <w:r w:rsidR="00711CB9" w:rsidRPr="00D91B8A">
        <w:rPr>
          <w:rFonts w:ascii="Times New Roman" w:hAnsi="Times New Roman" w:cs="Times New Roman"/>
          <w:sz w:val="24"/>
          <w:szCs w:val="24"/>
        </w:rPr>
        <w:t>.</w:t>
      </w:r>
      <w:r w:rsidR="00C16FC7" w:rsidRPr="00D91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6FC7" w:rsidRPr="00D91B8A">
        <w:rPr>
          <w:rFonts w:ascii="Times New Roman" w:hAnsi="Times New Roman" w:cs="Times New Roman"/>
          <w:sz w:val="24"/>
          <w:szCs w:val="24"/>
        </w:rPr>
        <w:t xml:space="preserve"> глубоком раздумье смотрел Петр</w:t>
      </w:r>
      <w:r w:rsidR="00C16FC7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6FC7" w:rsidRPr="00D91B8A">
        <w:rPr>
          <w:rFonts w:ascii="Times New Roman" w:hAnsi="Times New Roman" w:cs="Times New Roman"/>
          <w:sz w:val="24"/>
          <w:szCs w:val="24"/>
        </w:rPr>
        <w:t xml:space="preserve">  вдаль.Этот город станет верным защитником крепости Азов,которую 18 июля этого же года русские войска отвоевали у турок.</w:t>
      </w:r>
      <w:r w:rsidR="0004250A" w:rsidRPr="00D91B8A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711CB9" w:rsidRPr="00D91B8A">
        <w:rPr>
          <w:rFonts w:ascii="Times New Roman" w:hAnsi="Times New Roman" w:cs="Times New Roman"/>
          <w:sz w:val="24"/>
          <w:szCs w:val="24"/>
        </w:rPr>
        <w:t xml:space="preserve">корабли смогут </w:t>
      </w:r>
      <w:r w:rsidR="0004250A" w:rsidRPr="00D91B8A">
        <w:rPr>
          <w:rFonts w:ascii="Times New Roman" w:hAnsi="Times New Roman" w:cs="Times New Roman"/>
          <w:sz w:val="24"/>
          <w:szCs w:val="24"/>
        </w:rPr>
        <w:t xml:space="preserve">выходить в Черное море. Сбывалась давняя мечта Петра </w:t>
      </w:r>
      <w:r w:rsidR="0004250A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250A" w:rsidRPr="00D91B8A">
        <w:rPr>
          <w:rFonts w:ascii="Times New Roman" w:hAnsi="Times New Roman" w:cs="Times New Roman"/>
          <w:sz w:val="24"/>
          <w:szCs w:val="24"/>
        </w:rPr>
        <w:t xml:space="preserve"> :Российская империя станет могущественной морской державой.</w:t>
      </w:r>
    </w:p>
    <w:p w:rsidR="00332380" w:rsidRPr="00D91B8A" w:rsidRDefault="00332380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Именно здесь, на мысу Таган-Рог, решено было соорудить гавань для первого в истории России регулярного военно-морского флота. </w:t>
      </w:r>
      <w:r w:rsidR="00415900" w:rsidRPr="00D91B8A">
        <w:rPr>
          <w:rFonts w:ascii="Times New Roman" w:hAnsi="Times New Roman" w:cs="Times New Roman"/>
          <w:sz w:val="24"/>
          <w:szCs w:val="24"/>
        </w:rPr>
        <w:t xml:space="preserve"> Петр </w:t>
      </w:r>
      <w:r w:rsidR="00415900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900" w:rsidRPr="00D91B8A">
        <w:rPr>
          <w:rFonts w:ascii="Times New Roman" w:hAnsi="Times New Roman" w:cs="Times New Roman"/>
          <w:sz w:val="24"/>
          <w:szCs w:val="24"/>
        </w:rPr>
        <w:t xml:space="preserve"> писал: « Гавань это начало и конец флота, без ней, есть ли флот или нет ег</w:t>
      </w:r>
      <w:proofErr w:type="gramStart"/>
      <w:r w:rsidR="00415900" w:rsidRPr="00D91B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15900" w:rsidRPr="00D91B8A">
        <w:rPr>
          <w:rFonts w:ascii="Times New Roman" w:hAnsi="Times New Roman" w:cs="Times New Roman"/>
          <w:sz w:val="24"/>
          <w:szCs w:val="24"/>
        </w:rPr>
        <w:t xml:space="preserve"> все равно»Масштабы задуманного и его значение в последующей судьбе страны поражают. Поражает и личность Петр</w:t>
      </w:r>
      <w:proofErr w:type="gramStart"/>
      <w:r w:rsidR="00415900" w:rsidRPr="00D91B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15900" w:rsidRPr="00D91B8A">
        <w:rPr>
          <w:rFonts w:ascii="Times New Roman" w:hAnsi="Times New Roman" w:cs="Times New Roman"/>
          <w:sz w:val="24"/>
          <w:szCs w:val="24"/>
        </w:rPr>
        <w:t xml:space="preserve"> в 1696 году ,когда все было задумано, царю исполнилось всего 24 года.</w:t>
      </w:r>
    </w:p>
    <w:p w:rsidR="00E256AC" w:rsidRPr="00D91B8A" w:rsidRDefault="00332380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12  сен</w:t>
      </w:r>
      <w:r w:rsidR="001944ED" w:rsidRPr="00D91B8A">
        <w:rPr>
          <w:rFonts w:ascii="Times New Roman" w:hAnsi="Times New Roman" w:cs="Times New Roman"/>
          <w:sz w:val="24"/>
          <w:szCs w:val="24"/>
        </w:rPr>
        <w:t>тяб</w:t>
      </w:r>
      <w:r w:rsidRPr="00D91B8A">
        <w:rPr>
          <w:rFonts w:ascii="Times New Roman" w:hAnsi="Times New Roman" w:cs="Times New Roman"/>
          <w:sz w:val="24"/>
          <w:szCs w:val="24"/>
        </w:rPr>
        <w:t xml:space="preserve">ря 1698 года Пушкарский приказ постановил: «Пристани морского каравана судам по осмотру и чертежу, каков прислан за рукою итальянской земли капитана Матвея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Симунта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, быть у Таганрога…а для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береженья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той пристани на берегу сделать шанец, чтоб в том шанце ратным людям зимовать было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мочно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>…»    Эту дату принято считать официальным</w:t>
      </w:r>
      <w:r w:rsidR="00FA7A8C" w:rsidRPr="00D91B8A">
        <w:rPr>
          <w:rFonts w:ascii="Times New Roman" w:hAnsi="Times New Roman" w:cs="Times New Roman"/>
          <w:sz w:val="24"/>
          <w:szCs w:val="24"/>
        </w:rPr>
        <w:t xml:space="preserve"> днем основания города Таганрога</w:t>
      </w:r>
      <w:proofErr w:type="gramStart"/>
      <w:r w:rsidR="001944ED" w:rsidRPr="00D91B8A">
        <w:rPr>
          <w:rFonts w:ascii="Times New Roman" w:hAnsi="Times New Roman" w:cs="Times New Roman"/>
          <w:sz w:val="24"/>
          <w:szCs w:val="24"/>
        </w:rPr>
        <w:t>,</w:t>
      </w:r>
      <w:r w:rsidRPr="00D91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ер</w:t>
      </w:r>
      <w:r w:rsidR="001944ED" w:rsidRPr="00D91B8A">
        <w:rPr>
          <w:rFonts w:ascii="Times New Roman" w:hAnsi="Times New Roman" w:cs="Times New Roman"/>
          <w:sz w:val="24"/>
          <w:szCs w:val="24"/>
        </w:rPr>
        <w:t xml:space="preserve">воначально называвшегося </w:t>
      </w:r>
      <w:proofErr w:type="spellStart"/>
      <w:r w:rsidR="001944ED" w:rsidRPr="00D91B8A">
        <w:rPr>
          <w:rFonts w:ascii="Times New Roman" w:hAnsi="Times New Roman" w:cs="Times New Roman"/>
          <w:sz w:val="24"/>
          <w:szCs w:val="24"/>
        </w:rPr>
        <w:t>Троецки</w:t>
      </w:r>
      <w:r w:rsidRPr="00D91B8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на Таган-Роге. </w:t>
      </w:r>
      <w:r w:rsidR="009E3DA7" w:rsidRPr="00D91B8A">
        <w:rPr>
          <w:rFonts w:ascii="Times New Roman" w:hAnsi="Times New Roman" w:cs="Times New Roman"/>
          <w:sz w:val="24"/>
          <w:szCs w:val="24"/>
        </w:rPr>
        <w:t>Строить гавань у мыса Тага</w:t>
      </w:r>
      <w:r w:rsidR="00711CB9" w:rsidRPr="00D91B8A">
        <w:rPr>
          <w:rFonts w:ascii="Times New Roman" w:hAnsi="Times New Roman" w:cs="Times New Roman"/>
          <w:sz w:val="24"/>
          <w:szCs w:val="24"/>
        </w:rPr>
        <w:t>н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-Рог было поручено морскому капитану Матвею </w:t>
      </w:r>
      <w:proofErr w:type="spellStart"/>
      <w:r w:rsidR="009E3DA7" w:rsidRPr="00D91B8A">
        <w:rPr>
          <w:rFonts w:ascii="Times New Roman" w:hAnsi="Times New Roman" w:cs="Times New Roman"/>
          <w:sz w:val="24"/>
          <w:szCs w:val="24"/>
        </w:rPr>
        <w:t>Симанту</w:t>
      </w:r>
      <w:proofErr w:type="spellEnd"/>
      <w:r w:rsidR="009E3DA7" w:rsidRPr="00D91B8A">
        <w:rPr>
          <w:rFonts w:ascii="Times New Roman" w:hAnsi="Times New Roman" w:cs="Times New Roman"/>
          <w:sz w:val="24"/>
          <w:szCs w:val="24"/>
        </w:rPr>
        <w:t>,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который был приглашен Петром </w:t>
      </w:r>
      <w:r w:rsidR="009E3DA7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 из Италии</w:t>
      </w:r>
      <w:proofErr w:type="gramStart"/>
      <w:r w:rsidR="009E3DA7" w:rsidRPr="00D91B8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E3DA7" w:rsidRPr="00D91B8A">
        <w:rPr>
          <w:rFonts w:ascii="Times New Roman" w:hAnsi="Times New Roman" w:cs="Times New Roman"/>
          <w:sz w:val="24"/>
          <w:szCs w:val="24"/>
        </w:rPr>
        <w:t>ак как в России в то время не хватало специалистов.</w:t>
      </w:r>
    </w:p>
    <w:p w:rsidR="00E256AC" w:rsidRPr="00D91B8A" w:rsidRDefault="00E256AC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Первыми строителями Таганрога были солдаты. Затем строительство крепости</w:t>
      </w:r>
      <w:r w:rsidR="00127945" w:rsidRPr="00D91B8A">
        <w:rPr>
          <w:rFonts w:ascii="Times New Roman" w:hAnsi="Times New Roman" w:cs="Times New Roman"/>
          <w:sz w:val="24"/>
          <w:szCs w:val="24"/>
        </w:rPr>
        <w:t xml:space="preserve"> и гавани велось руками рабочих</w:t>
      </w:r>
      <w:r w:rsidRPr="00D91B8A">
        <w:rPr>
          <w:rFonts w:ascii="Times New Roman" w:hAnsi="Times New Roman" w:cs="Times New Roman"/>
          <w:sz w:val="24"/>
          <w:szCs w:val="24"/>
        </w:rPr>
        <w:t xml:space="preserve"> и ремесленных людей, </w:t>
      </w:r>
      <w:r w:rsidR="001944ED" w:rsidRPr="00D91B8A">
        <w:rPr>
          <w:rFonts w:ascii="Times New Roman" w:hAnsi="Times New Roman" w:cs="Times New Roman"/>
          <w:sz w:val="24"/>
          <w:szCs w:val="24"/>
        </w:rPr>
        <w:t>которых</w:t>
      </w:r>
      <w:r w:rsidRPr="00D91B8A">
        <w:rPr>
          <w:rFonts w:ascii="Times New Roman" w:hAnsi="Times New Roman" w:cs="Times New Roman"/>
          <w:sz w:val="24"/>
          <w:szCs w:val="24"/>
        </w:rPr>
        <w:t xml:space="preserve"> ежегодно направляли сюда со всех концов европейской части России в порядке отбывания чрезвычайно тягостной натуральной трудовой повинности. В Приазовье в первом десятилетии 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91B8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91B8A">
        <w:rPr>
          <w:rFonts w:ascii="Times New Roman" w:hAnsi="Times New Roman" w:cs="Times New Roman"/>
          <w:sz w:val="24"/>
          <w:szCs w:val="24"/>
        </w:rPr>
        <w:t xml:space="preserve"> века ежегодно наряжались свыше 30 тысяч человек, т.е</w:t>
      </w:r>
      <w:r w:rsidR="00D91B8A">
        <w:rPr>
          <w:rFonts w:ascii="Times New Roman" w:hAnsi="Times New Roman" w:cs="Times New Roman"/>
          <w:sz w:val="24"/>
          <w:szCs w:val="24"/>
        </w:rPr>
        <w:t>.</w:t>
      </w:r>
      <w:r w:rsidRPr="00D91B8A">
        <w:rPr>
          <w:rFonts w:ascii="Times New Roman" w:hAnsi="Times New Roman" w:cs="Times New Roman"/>
          <w:sz w:val="24"/>
          <w:szCs w:val="24"/>
        </w:rPr>
        <w:t xml:space="preserve"> почти столько, сколько на строительство Петербурга в первые 10 лет его существования.</w:t>
      </w:r>
    </w:p>
    <w:p w:rsidR="00415900" w:rsidRPr="00D91B8A" w:rsidRDefault="00921323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Конструкция молов и фундамента форта ,устроенного на отмели в двух километрах от берега, по тем временам была самой современной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ежду рядами дубовых свай, вбитых в морское дно, закладывали деревянные ящики с камнями. Всего забили более 30 000 свай и заложили 5</w:t>
      </w:r>
      <w:r w:rsidR="00D91B8A">
        <w:rPr>
          <w:rFonts w:ascii="Times New Roman" w:hAnsi="Times New Roman" w:cs="Times New Roman"/>
          <w:sz w:val="24"/>
          <w:szCs w:val="24"/>
        </w:rPr>
        <w:t>0 000 кубометров камня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атериалы подвозили на телегах и лодках</w:t>
      </w:r>
      <w:r w:rsidR="00127945" w:rsidRPr="00D91B8A">
        <w:rPr>
          <w:rFonts w:ascii="Times New Roman" w:hAnsi="Times New Roman" w:cs="Times New Roman"/>
          <w:sz w:val="24"/>
          <w:szCs w:val="24"/>
        </w:rPr>
        <w:t>,</w:t>
      </w:r>
      <w:r w:rsidRPr="00D91B8A">
        <w:rPr>
          <w:rFonts w:ascii="Times New Roman" w:hAnsi="Times New Roman" w:cs="Times New Roman"/>
          <w:sz w:val="24"/>
          <w:szCs w:val="24"/>
        </w:rPr>
        <w:t xml:space="preserve"> а все строительные и земляные работы выполняли вручную</w:t>
      </w:r>
      <w:r w:rsidR="00D91B8A">
        <w:rPr>
          <w:rFonts w:ascii="Times New Roman" w:hAnsi="Times New Roman" w:cs="Times New Roman"/>
          <w:sz w:val="24"/>
          <w:szCs w:val="24"/>
        </w:rPr>
        <w:t>.</w:t>
      </w:r>
      <w:r w:rsidRPr="00D91B8A">
        <w:rPr>
          <w:rFonts w:ascii="Times New Roman" w:hAnsi="Times New Roman" w:cs="Times New Roman"/>
          <w:sz w:val="24"/>
          <w:szCs w:val="24"/>
        </w:rPr>
        <w:t>Ежегодно объемы работ составляли сотни тысяч кубометров грунта. Люди болели и умирали их</w:t>
      </w:r>
      <w:r w:rsidR="00D91B8A">
        <w:rPr>
          <w:rFonts w:ascii="Times New Roman" w:hAnsi="Times New Roman" w:cs="Times New Roman"/>
          <w:sz w:val="24"/>
          <w:szCs w:val="24"/>
        </w:rPr>
        <w:t xml:space="preserve"> заменяли новыми дело двигалось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это оправдывало все!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 И до сих пор во время проведения очистительных работ порта поднимают со дна Азовского моря петровские сваи.</w:t>
      </w:r>
    </w:p>
    <w:p w:rsidR="00FA7A8C" w:rsidRPr="00D91B8A" w:rsidRDefault="00E256AC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lastRenderedPageBreak/>
        <w:t xml:space="preserve"> К концу первого десятилетия </w:t>
      </w:r>
      <w:proofErr w:type="gramStart"/>
      <w:r w:rsidR="00FA7A8C" w:rsidRPr="00D91B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A7A8C" w:rsidRPr="00D91B8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A7A8C" w:rsidRPr="00D91B8A">
        <w:rPr>
          <w:rFonts w:ascii="Times New Roman" w:hAnsi="Times New Roman" w:cs="Times New Roman"/>
          <w:sz w:val="24"/>
          <w:szCs w:val="24"/>
        </w:rPr>
        <w:t xml:space="preserve"> века строительство гавани было в основном завершено. Осмотрев в 1709 году, в канун Полтавской битвы, Таганрог, Пе</w:t>
      </w:r>
      <w:r w:rsidR="00A13805" w:rsidRPr="00D91B8A">
        <w:rPr>
          <w:rFonts w:ascii="Times New Roman" w:hAnsi="Times New Roman" w:cs="Times New Roman"/>
          <w:sz w:val="24"/>
          <w:szCs w:val="24"/>
        </w:rPr>
        <w:t xml:space="preserve">тр </w:t>
      </w:r>
      <w:r w:rsidR="00A13805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7A8C" w:rsidRPr="00D91B8A">
        <w:rPr>
          <w:rFonts w:ascii="Times New Roman" w:hAnsi="Times New Roman" w:cs="Times New Roman"/>
          <w:sz w:val="24"/>
          <w:szCs w:val="24"/>
        </w:rPr>
        <w:t xml:space="preserve"> с удовлетворение писал А.Меньшикову: « Сие место, которое перед десятью годами пустое </w:t>
      </w:r>
      <w:r w:rsidR="00921323" w:rsidRPr="00D91B8A">
        <w:rPr>
          <w:rFonts w:ascii="Times New Roman" w:hAnsi="Times New Roman" w:cs="Times New Roman"/>
          <w:sz w:val="24"/>
          <w:szCs w:val="24"/>
        </w:rPr>
        <w:t xml:space="preserve"> поле </w:t>
      </w:r>
      <w:r w:rsidR="00FA7A8C" w:rsidRPr="00D91B8A">
        <w:rPr>
          <w:rFonts w:ascii="Times New Roman" w:hAnsi="Times New Roman" w:cs="Times New Roman"/>
          <w:sz w:val="24"/>
          <w:szCs w:val="24"/>
        </w:rPr>
        <w:t>видели, нын</w:t>
      </w:r>
      <w:r w:rsidR="00921323" w:rsidRPr="00D91B8A">
        <w:rPr>
          <w:rFonts w:ascii="Times New Roman" w:hAnsi="Times New Roman" w:cs="Times New Roman"/>
          <w:sz w:val="24"/>
          <w:szCs w:val="24"/>
        </w:rPr>
        <w:t>е с помощью Божь</w:t>
      </w:r>
      <w:r w:rsidR="00FA7A8C" w:rsidRPr="00D91B8A">
        <w:rPr>
          <w:rFonts w:ascii="Times New Roman" w:hAnsi="Times New Roman" w:cs="Times New Roman"/>
          <w:sz w:val="24"/>
          <w:szCs w:val="24"/>
        </w:rPr>
        <w:t xml:space="preserve">ей </w:t>
      </w:r>
      <w:r w:rsidR="00921323" w:rsidRPr="00D91B8A">
        <w:rPr>
          <w:rFonts w:ascii="Times New Roman" w:hAnsi="Times New Roman" w:cs="Times New Roman"/>
          <w:sz w:val="24"/>
          <w:szCs w:val="24"/>
        </w:rPr>
        <w:t>изрядны</w:t>
      </w:r>
      <w:r w:rsidR="00FA7A8C" w:rsidRPr="00D91B8A">
        <w:rPr>
          <w:rFonts w:ascii="Times New Roman" w:hAnsi="Times New Roman" w:cs="Times New Roman"/>
          <w:sz w:val="24"/>
          <w:szCs w:val="24"/>
        </w:rPr>
        <w:t>й город, купно с гаванью, обрели; и хотя</w:t>
      </w:r>
      <w:proofErr w:type="gramStart"/>
      <w:r w:rsidR="00921323" w:rsidRPr="00D91B8A">
        <w:rPr>
          <w:rFonts w:ascii="Times New Roman" w:hAnsi="Times New Roman" w:cs="Times New Roman"/>
          <w:sz w:val="24"/>
          <w:szCs w:val="24"/>
        </w:rPr>
        <w:t>,</w:t>
      </w:r>
      <w:r w:rsidR="00FA7A8C" w:rsidRPr="00D91B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7A8C" w:rsidRPr="00D91B8A">
        <w:rPr>
          <w:rFonts w:ascii="Times New Roman" w:hAnsi="Times New Roman" w:cs="Times New Roman"/>
          <w:sz w:val="24"/>
          <w:szCs w:val="24"/>
        </w:rPr>
        <w:t>де долго хозяин не был и не все исправно</w:t>
      </w:r>
      <w:r w:rsidR="003E0E15" w:rsidRPr="00D91B8A">
        <w:rPr>
          <w:rFonts w:ascii="Times New Roman" w:hAnsi="Times New Roman" w:cs="Times New Roman"/>
          <w:sz w:val="24"/>
          <w:szCs w:val="24"/>
        </w:rPr>
        <w:t>,</w:t>
      </w:r>
      <w:r w:rsidR="00FA7A8C" w:rsidRPr="00D91B8A">
        <w:rPr>
          <w:rFonts w:ascii="Times New Roman" w:hAnsi="Times New Roman" w:cs="Times New Roman"/>
          <w:sz w:val="24"/>
          <w:szCs w:val="24"/>
        </w:rPr>
        <w:t xml:space="preserve"> однако ж есть на что посмотреть»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  Одновременно со строительством гавани на высоком берегу полуострова началась закладка крепости для защиты города от врагов ,впоследствии названной Троицкой. </w:t>
      </w:r>
      <w:r w:rsidR="00DA7BD1" w:rsidRPr="00D91B8A">
        <w:rPr>
          <w:rFonts w:ascii="Times New Roman" w:hAnsi="Times New Roman" w:cs="Times New Roman"/>
          <w:sz w:val="24"/>
          <w:szCs w:val="24"/>
        </w:rPr>
        <w:t xml:space="preserve">Троицкая крепость на мысу  Таган-Рог строилась по проекту известного зодчего-датчанина </w:t>
      </w:r>
      <w:proofErr w:type="spellStart"/>
      <w:r w:rsidR="00DA7BD1" w:rsidRPr="00D91B8A">
        <w:rPr>
          <w:rFonts w:ascii="Times New Roman" w:hAnsi="Times New Roman" w:cs="Times New Roman"/>
          <w:sz w:val="24"/>
          <w:szCs w:val="24"/>
        </w:rPr>
        <w:t>Трейгузина</w:t>
      </w:r>
      <w:proofErr w:type="spellEnd"/>
      <w:r w:rsidR="00DA7BD1" w:rsidRPr="00D91B8A">
        <w:rPr>
          <w:rFonts w:ascii="Times New Roman" w:hAnsi="Times New Roman" w:cs="Times New Roman"/>
          <w:sz w:val="24"/>
          <w:szCs w:val="24"/>
        </w:rPr>
        <w:t xml:space="preserve">. Это была первая плановая застройка  городав </w:t>
      </w:r>
      <w:proofErr w:type="gramStart"/>
      <w:r w:rsidR="00DA7BD1" w:rsidRPr="00D91B8A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DA7BD1" w:rsidRPr="00D91B8A">
        <w:rPr>
          <w:rFonts w:ascii="Times New Roman" w:hAnsi="Times New Roman" w:cs="Times New Roman"/>
          <w:sz w:val="24"/>
          <w:szCs w:val="24"/>
        </w:rPr>
        <w:t xml:space="preserve"> градостроительстве. 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Петр </w:t>
      </w:r>
      <w:r w:rsidR="009E3DA7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3DA7" w:rsidRPr="00D91B8A">
        <w:rPr>
          <w:rFonts w:ascii="Times New Roman" w:hAnsi="Times New Roman" w:cs="Times New Roman"/>
          <w:sz w:val="24"/>
          <w:szCs w:val="24"/>
        </w:rPr>
        <w:t xml:space="preserve"> уделял большое внимание и в процессе работы вносил в план немало изменений.</w:t>
      </w:r>
      <w:r w:rsidR="00DA7BD1" w:rsidRPr="00D91B8A">
        <w:rPr>
          <w:rFonts w:ascii="Times New Roman" w:hAnsi="Times New Roman" w:cs="Times New Roman"/>
          <w:sz w:val="24"/>
          <w:szCs w:val="24"/>
        </w:rPr>
        <w:t xml:space="preserve"> Первоначально в петровских документах название крепости и города состояло из двух слов, но постепенно утвердилос</w:t>
      </w:r>
      <w:proofErr w:type="gramStart"/>
      <w:r w:rsidR="00DA7BD1" w:rsidRPr="00D91B8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A7BD1" w:rsidRPr="00D91B8A">
        <w:rPr>
          <w:rFonts w:ascii="Times New Roman" w:hAnsi="Times New Roman" w:cs="Times New Roman"/>
          <w:sz w:val="24"/>
          <w:szCs w:val="24"/>
        </w:rPr>
        <w:t xml:space="preserve"> Таганрог.</w:t>
      </w:r>
    </w:p>
    <w:p w:rsidR="009E3DA7" w:rsidRPr="00D91B8A" w:rsidRDefault="00FA7A8C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Таганрогская гавань представляла собой неправильный четырехугольник площадью водной поверхности 774 тысячи квадратных метров,перед </w:t>
      </w:r>
      <w:r w:rsidR="001D6B93" w:rsidRPr="00D91B8A">
        <w:rPr>
          <w:rFonts w:ascii="Times New Roman" w:hAnsi="Times New Roman" w:cs="Times New Roman"/>
          <w:sz w:val="24"/>
          <w:szCs w:val="24"/>
        </w:rPr>
        <w:t>гаванью в море возвышался остров Черепашка.</w:t>
      </w:r>
    </w:p>
    <w:p w:rsidR="00991404" w:rsidRPr="00D91B8A" w:rsidRDefault="009E3DA7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При входе в гавань имелось двое ворот:восточные,где была устроена площадка с башней и установлены пушки,и северные,прикрывавшиеся волнорезом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а двух углах мола гавани на сооруженных площадках размещались пушки</w:t>
      </w:r>
      <w:r w:rsidR="000A02A5" w:rsidRPr="00D91B8A">
        <w:rPr>
          <w:rFonts w:ascii="Times New Roman" w:hAnsi="Times New Roman" w:cs="Times New Roman"/>
          <w:sz w:val="24"/>
          <w:szCs w:val="24"/>
        </w:rPr>
        <w:t xml:space="preserve">, недалеко от северного мола у берега разместился док. </w:t>
      </w:r>
      <w:r w:rsidR="001D6B93" w:rsidRPr="00D91B8A">
        <w:rPr>
          <w:rFonts w:ascii="Times New Roman" w:hAnsi="Times New Roman" w:cs="Times New Roman"/>
          <w:sz w:val="24"/>
          <w:szCs w:val="24"/>
        </w:rPr>
        <w:t xml:space="preserve">Это был первый в истории России искусственный порт на открытом морском побережье.При его сооружении строители решили ряд сложных технических задач.Опыт таганрогского портостроительства был широко использован в последующее время в России и высоко оценен за рубежом. </w:t>
      </w:r>
    </w:p>
    <w:p w:rsidR="00144016" w:rsidRPr="00D91B8A" w:rsidRDefault="00991404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ВХ</w:t>
      </w:r>
      <w:r w:rsidRPr="00D91B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3805" w:rsidRPr="00D91B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3805" w:rsidRPr="00D91B8A">
        <w:rPr>
          <w:rFonts w:ascii="Times New Roman" w:hAnsi="Times New Roman" w:cs="Times New Roman"/>
          <w:sz w:val="24"/>
          <w:szCs w:val="24"/>
        </w:rPr>
        <w:t>-Х</w:t>
      </w:r>
      <w:r w:rsidR="00A13805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3805" w:rsidRPr="00D91B8A">
        <w:rPr>
          <w:rFonts w:ascii="Times New Roman" w:hAnsi="Times New Roman" w:cs="Times New Roman"/>
          <w:sz w:val="24"/>
          <w:szCs w:val="24"/>
        </w:rPr>
        <w:t>Х это крупнейший торговый порт Юга России, через который вывозились за границу пшеница, лен, лес, железо, ввозились сахар</w:t>
      </w:r>
      <w:proofErr w:type="gramStart"/>
      <w:r w:rsidR="00A13805" w:rsidRPr="00D91B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3805" w:rsidRPr="00D91B8A">
        <w:rPr>
          <w:rFonts w:ascii="Times New Roman" w:hAnsi="Times New Roman" w:cs="Times New Roman"/>
          <w:sz w:val="24"/>
          <w:szCs w:val="24"/>
        </w:rPr>
        <w:t xml:space="preserve">чай ,табак, бумага. С началом навигации гавань и рейд покрывались лесом мачт, в кабачках звучала музыка разноплеменной речи. </w:t>
      </w:r>
      <w:r w:rsidR="001944ED" w:rsidRPr="00D91B8A">
        <w:rPr>
          <w:rFonts w:ascii="Times New Roman" w:hAnsi="Times New Roman" w:cs="Times New Roman"/>
          <w:sz w:val="24"/>
          <w:szCs w:val="24"/>
        </w:rPr>
        <w:t xml:space="preserve"> К</w:t>
      </w:r>
      <w:r w:rsidR="00A13805" w:rsidRPr="00D91B8A">
        <w:rPr>
          <w:rFonts w:ascii="Times New Roman" w:hAnsi="Times New Roman" w:cs="Times New Roman"/>
          <w:sz w:val="24"/>
          <w:szCs w:val="24"/>
        </w:rPr>
        <w:t>упцы, судовладельцы и матросы</w:t>
      </w:r>
      <w:proofErr w:type="gramStart"/>
      <w:r w:rsidR="00A13805" w:rsidRPr="00D91B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3805" w:rsidRPr="00D91B8A">
        <w:rPr>
          <w:rFonts w:ascii="Times New Roman" w:hAnsi="Times New Roman" w:cs="Times New Roman"/>
          <w:sz w:val="24"/>
          <w:szCs w:val="24"/>
        </w:rPr>
        <w:t xml:space="preserve">таможенники и контрабандисты </w:t>
      </w:r>
      <w:r w:rsidR="001944ED" w:rsidRPr="00D91B8A">
        <w:rPr>
          <w:rFonts w:ascii="Times New Roman" w:hAnsi="Times New Roman" w:cs="Times New Roman"/>
          <w:sz w:val="24"/>
          <w:szCs w:val="24"/>
        </w:rPr>
        <w:t xml:space="preserve">,грузчики </w:t>
      </w:r>
      <w:r w:rsidR="00A13805" w:rsidRPr="00D91B8A">
        <w:rPr>
          <w:rFonts w:ascii="Times New Roman" w:hAnsi="Times New Roman" w:cs="Times New Roman"/>
          <w:sz w:val="24"/>
          <w:szCs w:val="24"/>
        </w:rPr>
        <w:t>-все слои населения были связаны с портом.</w:t>
      </w:r>
    </w:p>
    <w:p w:rsidR="003E0E15" w:rsidRPr="00D91B8A" w:rsidRDefault="00144016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С конца 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91B8A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D91B8A">
        <w:rPr>
          <w:rFonts w:ascii="Times New Roman" w:hAnsi="Times New Roman" w:cs="Times New Roman"/>
          <w:sz w:val="24"/>
          <w:szCs w:val="24"/>
        </w:rPr>
        <w:t xml:space="preserve"> века Таганрог превращается в крупный торговый порт Юга России. Быстрый рост внешней торговли через Таганрогский порт способствовал развитию в Приазовье сельского хозяйства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поэтому главным предметом вывоза стала пшеница,привозимая в </w:t>
      </w:r>
      <w:r w:rsidR="00711CB9" w:rsidRPr="00D91B8A">
        <w:rPr>
          <w:rFonts w:ascii="Times New Roman" w:hAnsi="Times New Roman" w:cs="Times New Roman"/>
          <w:sz w:val="24"/>
          <w:szCs w:val="24"/>
        </w:rPr>
        <w:t>город из разных губерний России</w:t>
      </w:r>
      <w:r w:rsidRPr="00D91B8A">
        <w:rPr>
          <w:rFonts w:ascii="Times New Roman" w:hAnsi="Times New Roman" w:cs="Times New Roman"/>
          <w:sz w:val="24"/>
          <w:szCs w:val="24"/>
        </w:rPr>
        <w:t>.Для ссыпки ее по набережной были построены каменные амбары.В Таганроге разместились учреждения экспортных контор иностранных консульств.В то время Россия вела торговлю через Таганрог</w:t>
      </w:r>
      <w:r w:rsidR="00C16FC7" w:rsidRPr="00D91B8A">
        <w:rPr>
          <w:rFonts w:ascii="Times New Roman" w:hAnsi="Times New Roman" w:cs="Times New Roman"/>
          <w:sz w:val="24"/>
          <w:szCs w:val="24"/>
        </w:rPr>
        <w:t>ский порт почти со всеми государ</w:t>
      </w:r>
      <w:r w:rsidRPr="00D91B8A">
        <w:rPr>
          <w:rFonts w:ascii="Times New Roman" w:hAnsi="Times New Roman" w:cs="Times New Roman"/>
          <w:sz w:val="24"/>
          <w:szCs w:val="24"/>
        </w:rPr>
        <w:t>ствами Европы.</w:t>
      </w:r>
    </w:p>
    <w:p w:rsidR="001944ED" w:rsidRPr="00D91B8A" w:rsidRDefault="001944ED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В 1869 году Таганрог был соединен железной дорогой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Москвой и с Ростовом-на-Дону. По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рт вск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оре получил специальную железнодорожную ветку.</w:t>
      </w:r>
      <w:r w:rsidR="000A02A5" w:rsidRPr="00D91B8A">
        <w:rPr>
          <w:rFonts w:ascii="Times New Roman" w:hAnsi="Times New Roman" w:cs="Times New Roman"/>
          <w:sz w:val="24"/>
          <w:szCs w:val="24"/>
        </w:rPr>
        <w:t xml:space="preserve"> Во время своего посещения города Петр </w:t>
      </w:r>
      <w:r w:rsidR="000A02A5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02A5" w:rsidRPr="00D91B8A">
        <w:rPr>
          <w:rFonts w:ascii="Times New Roman" w:hAnsi="Times New Roman" w:cs="Times New Roman"/>
          <w:sz w:val="24"/>
          <w:szCs w:val="24"/>
        </w:rPr>
        <w:t xml:space="preserve">   20 мая 1709 г. написал «Рассуждения об устройстве флота на Азовском море». В этом же году в гавани была построена верфь для постройки линейных кораблей. О  морской славе Таганрога как об одной из первых баз военно-морского флота и напоминают названия спусков и местечек: флагманский спуск, Адмиралтейская слободка…</w:t>
      </w:r>
    </w:p>
    <w:p w:rsidR="003E0E15" w:rsidRDefault="003E0E15" w:rsidP="00D91B8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Выход в Азовское море стоил России огромных трудов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ыли жестокие бои, но много больше -тяжелого  многолетнего труда. Мы должны знать и помнить деяния, силу и упорство наших предков -</w:t>
      </w:r>
      <w:r w:rsidR="00D91B8A">
        <w:rPr>
          <w:rFonts w:ascii="Times New Roman" w:hAnsi="Times New Roman" w:cs="Times New Roman"/>
          <w:sz w:val="24"/>
          <w:szCs w:val="24"/>
        </w:rPr>
        <w:t xml:space="preserve"> Петра Великого, его преемников</w:t>
      </w:r>
      <w:r w:rsidRPr="00D91B8A">
        <w:rPr>
          <w:rFonts w:ascii="Times New Roman" w:hAnsi="Times New Roman" w:cs="Times New Roman"/>
          <w:sz w:val="24"/>
          <w:szCs w:val="24"/>
        </w:rPr>
        <w:t>,</w:t>
      </w:r>
      <w:r w:rsidR="00D91B8A">
        <w:rPr>
          <w:rFonts w:ascii="Times New Roman" w:hAnsi="Times New Roman" w:cs="Times New Roman"/>
          <w:sz w:val="24"/>
          <w:szCs w:val="24"/>
        </w:rPr>
        <w:t xml:space="preserve"> соратников, офицеров</w:t>
      </w:r>
      <w:r w:rsidRPr="00D91B8A">
        <w:rPr>
          <w:rFonts w:ascii="Times New Roman" w:hAnsi="Times New Roman" w:cs="Times New Roman"/>
          <w:sz w:val="24"/>
          <w:szCs w:val="24"/>
        </w:rPr>
        <w:t xml:space="preserve">,матросов и солдат, донских </w:t>
      </w:r>
      <w:r w:rsidRPr="00D91B8A">
        <w:rPr>
          <w:rFonts w:ascii="Times New Roman" w:hAnsi="Times New Roman" w:cs="Times New Roman"/>
          <w:sz w:val="24"/>
          <w:szCs w:val="24"/>
        </w:rPr>
        <w:lastRenderedPageBreak/>
        <w:t>казаков, мастер</w:t>
      </w:r>
      <w:r w:rsidR="00D91B8A">
        <w:rPr>
          <w:rFonts w:ascii="Times New Roman" w:hAnsi="Times New Roman" w:cs="Times New Roman"/>
          <w:sz w:val="24"/>
          <w:szCs w:val="24"/>
        </w:rPr>
        <w:t>ов и рабочих</w:t>
      </w:r>
      <w:r w:rsidRPr="00D91B8A">
        <w:rPr>
          <w:rFonts w:ascii="Times New Roman" w:hAnsi="Times New Roman" w:cs="Times New Roman"/>
          <w:sz w:val="24"/>
          <w:szCs w:val="24"/>
        </w:rPr>
        <w:t xml:space="preserve">.Мы живем в городе и в </w:t>
      </w:r>
      <w:r w:rsidR="00D91B8A">
        <w:rPr>
          <w:rFonts w:ascii="Times New Roman" w:hAnsi="Times New Roman" w:cs="Times New Roman"/>
          <w:sz w:val="24"/>
          <w:szCs w:val="24"/>
        </w:rPr>
        <w:t>стране, которые созданы их воле</w:t>
      </w:r>
      <w:r w:rsidRPr="00D91B8A">
        <w:rPr>
          <w:rFonts w:ascii="Times New Roman" w:hAnsi="Times New Roman" w:cs="Times New Roman"/>
          <w:sz w:val="24"/>
          <w:szCs w:val="24"/>
        </w:rPr>
        <w:t>,</w:t>
      </w:r>
      <w:r w:rsidR="00D91B8A">
        <w:rPr>
          <w:rFonts w:ascii="Times New Roman" w:hAnsi="Times New Roman" w:cs="Times New Roman"/>
          <w:sz w:val="24"/>
          <w:szCs w:val="24"/>
        </w:rPr>
        <w:t xml:space="preserve"> потом и </w:t>
      </w:r>
      <w:r w:rsidRPr="00D91B8A">
        <w:rPr>
          <w:rFonts w:ascii="Times New Roman" w:hAnsi="Times New Roman" w:cs="Times New Roman"/>
          <w:sz w:val="24"/>
          <w:szCs w:val="24"/>
        </w:rPr>
        <w:t>кровью.</w:t>
      </w:r>
    </w:p>
    <w:p w:rsidR="00D91B8A" w:rsidRPr="00D91B8A" w:rsidRDefault="00D91B8A" w:rsidP="00D91B8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49C" w:rsidRPr="00D91B8A" w:rsidRDefault="005463AD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771775" cy="4201160"/>
            <wp:effectExtent l="0" t="0" r="0" b="0"/>
            <wp:wrapSquare wrapText="bothSides"/>
            <wp:docPr id="8" name="Рисунок 2" descr="F:\бурлак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рлаков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8A">
        <w:rPr>
          <w:rFonts w:ascii="Times New Roman" w:hAnsi="Times New Roman" w:cs="Times New Roman"/>
          <w:sz w:val="24"/>
          <w:szCs w:val="24"/>
        </w:rPr>
        <w:tab/>
      </w:r>
      <w:r w:rsidR="0004250A" w:rsidRPr="00D91B8A">
        <w:rPr>
          <w:rFonts w:ascii="Times New Roman" w:hAnsi="Times New Roman" w:cs="Times New Roman"/>
          <w:sz w:val="24"/>
          <w:szCs w:val="24"/>
        </w:rPr>
        <w:t>В настоящее время на высоком берегу Азовского</w:t>
      </w:r>
      <w:r w:rsidR="00D91B8A">
        <w:rPr>
          <w:rFonts w:ascii="Times New Roman" w:hAnsi="Times New Roman" w:cs="Times New Roman"/>
          <w:sz w:val="24"/>
          <w:szCs w:val="24"/>
        </w:rPr>
        <w:t xml:space="preserve"> моря, напротив грузового порта</w:t>
      </w:r>
      <w:proofErr w:type="gramStart"/>
      <w:r w:rsidR="0004250A" w:rsidRPr="00D91B8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4250A" w:rsidRPr="00D91B8A">
        <w:rPr>
          <w:rFonts w:ascii="Times New Roman" w:hAnsi="Times New Roman" w:cs="Times New Roman"/>
          <w:sz w:val="24"/>
          <w:szCs w:val="24"/>
        </w:rPr>
        <w:t xml:space="preserve"> районе старой крепости, стоит бронзовый памятник основателю Таганрога- Петру </w:t>
      </w:r>
      <w:r w:rsidR="0004250A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250A" w:rsidRPr="00D91B8A">
        <w:rPr>
          <w:rFonts w:ascii="Times New Roman" w:hAnsi="Times New Roman" w:cs="Times New Roman"/>
          <w:sz w:val="24"/>
          <w:szCs w:val="24"/>
        </w:rPr>
        <w:t xml:space="preserve">.Скульптор памятника Петру  </w:t>
      </w:r>
      <w:r w:rsidR="0004250A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250A" w:rsidRPr="00D91B8A">
        <w:rPr>
          <w:rFonts w:ascii="Times New Roman" w:hAnsi="Times New Roman" w:cs="Times New Roman"/>
          <w:sz w:val="24"/>
          <w:szCs w:val="24"/>
        </w:rPr>
        <w:t xml:space="preserve">  М.М.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A" w:rsidRPr="00D91B8A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04250A" w:rsidRPr="00D91B8A">
        <w:rPr>
          <w:rFonts w:ascii="Times New Roman" w:hAnsi="Times New Roman" w:cs="Times New Roman"/>
          <w:sz w:val="24"/>
          <w:szCs w:val="24"/>
        </w:rPr>
        <w:t>. Ему удалось воплотить в своем творении противоречивые стороны исторической личности Петра</w:t>
      </w:r>
      <w:r w:rsidR="0004250A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5C93" w:rsidRPr="00D91B8A">
        <w:rPr>
          <w:rFonts w:ascii="Times New Roman" w:hAnsi="Times New Roman" w:cs="Times New Roman"/>
          <w:sz w:val="24"/>
          <w:szCs w:val="24"/>
        </w:rPr>
        <w:t>-силу характера, государственный ум</w:t>
      </w:r>
      <w:r w:rsidR="005A474F" w:rsidRPr="00D91B8A">
        <w:rPr>
          <w:rFonts w:ascii="Times New Roman" w:hAnsi="Times New Roman" w:cs="Times New Roman"/>
          <w:sz w:val="24"/>
          <w:szCs w:val="24"/>
        </w:rPr>
        <w:t xml:space="preserve">, прозорливость и энергию выдающегося человека. Изображенная во весь рост фигура Петра </w:t>
      </w:r>
      <w:r w:rsidR="005A474F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474F" w:rsidRPr="00D91B8A">
        <w:rPr>
          <w:rFonts w:ascii="Times New Roman" w:hAnsi="Times New Roman" w:cs="Times New Roman"/>
          <w:sz w:val="24"/>
          <w:szCs w:val="24"/>
        </w:rPr>
        <w:t xml:space="preserve">,одетая в мундир офицера Преображенского полка, воспринимается как достоверный образ человека и в то же время как олицетворение исторической мощи русского государства. Взор Петра </w:t>
      </w:r>
      <w:r w:rsidR="005A474F" w:rsidRPr="00D91B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474F" w:rsidRPr="00D91B8A">
        <w:rPr>
          <w:rFonts w:ascii="Times New Roman" w:hAnsi="Times New Roman" w:cs="Times New Roman"/>
          <w:sz w:val="24"/>
          <w:szCs w:val="24"/>
        </w:rPr>
        <w:t>обра</w:t>
      </w:r>
      <w:r w:rsidR="00D91B8A">
        <w:rPr>
          <w:rFonts w:ascii="Times New Roman" w:hAnsi="Times New Roman" w:cs="Times New Roman"/>
          <w:sz w:val="24"/>
          <w:szCs w:val="24"/>
        </w:rPr>
        <w:t>щен к гавани. И вполне возможно</w:t>
      </w:r>
      <w:r w:rsidR="005A474F" w:rsidRPr="00D91B8A">
        <w:rPr>
          <w:rFonts w:ascii="Times New Roman" w:hAnsi="Times New Roman" w:cs="Times New Roman"/>
          <w:sz w:val="24"/>
          <w:szCs w:val="24"/>
        </w:rPr>
        <w:t>,что именно так он стоял на эт</w:t>
      </w:r>
      <w:r w:rsidR="00D91B8A">
        <w:rPr>
          <w:rFonts w:ascii="Times New Roman" w:hAnsi="Times New Roman" w:cs="Times New Roman"/>
          <w:sz w:val="24"/>
          <w:szCs w:val="24"/>
        </w:rPr>
        <w:t>ом месте</w:t>
      </w:r>
      <w:r w:rsidR="005A474F" w:rsidRPr="00D91B8A">
        <w:rPr>
          <w:rFonts w:ascii="Times New Roman" w:hAnsi="Times New Roman" w:cs="Times New Roman"/>
          <w:sz w:val="24"/>
          <w:szCs w:val="24"/>
        </w:rPr>
        <w:t>,когда впервые подн</w:t>
      </w:r>
      <w:r w:rsidR="00D91B8A">
        <w:rPr>
          <w:rFonts w:ascii="Times New Roman" w:hAnsi="Times New Roman" w:cs="Times New Roman"/>
          <w:sz w:val="24"/>
          <w:szCs w:val="24"/>
        </w:rPr>
        <w:t xml:space="preserve">ялся на высокий берег </w:t>
      </w:r>
      <w:proofErr w:type="spellStart"/>
      <w:r w:rsidR="00D91B8A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5A474F" w:rsidRPr="00D91B8A">
        <w:rPr>
          <w:rFonts w:ascii="Times New Roman" w:hAnsi="Times New Roman" w:cs="Times New Roman"/>
          <w:sz w:val="24"/>
          <w:szCs w:val="24"/>
        </w:rPr>
        <w:t>полуостро</w:t>
      </w:r>
      <w:r w:rsidR="00823789" w:rsidRPr="00D91B8A">
        <w:rPr>
          <w:rFonts w:ascii="Times New Roman" w:hAnsi="Times New Roman" w:cs="Times New Roman"/>
          <w:sz w:val="24"/>
          <w:szCs w:val="24"/>
        </w:rPr>
        <w:t>ва</w:t>
      </w:r>
      <w:r w:rsidR="00D91B8A">
        <w:rPr>
          <w:rFonts w:ascii="Times New Roman" w:hAnsi="Times New Roman" w:cs="Times New Roman"/>
          <w:sz w:val="24"/>
          <w:szCs w:val="24"/>
        </w:rPr>
        <w:t>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823789" w:rsidRPr="00D91B8A">
        <w:rPr>
          <w:rFonts w:ascii="Times New Roman" w:hAnsi="Times New Roman" w:cs="Times New Roman"/>
          <w:sz w:val="24"/>
          <w:szCs w:val="24"/>
        </w:rPr>
        <w:t>.</w:t>
      </w:r>
      <w:r w:rsidR="00D91B8A">
        <w:rPr>
          <w:rFonts w:ascii="Times New Roman" w:hAnsi="Times New Roman" w:cs="Times New Roman"/>
          <w:sz w:val="24"/>
          <w:szCs w:val="24"/>
        </w:rPr>
        <w:tab/>
      </w:r>
      <w:r w:rsidR="00823789" w:rsidRPr="00D91B8A">
        <w:rPr>
          <w:rFonts w:ascii="Times New Roman" w:hAnsi="Times New Roman" w:cs="Times New Roman"/>
          <w:sz w:val="24"/>
          <w:szCs w:val="24"/>
        </w:rPr>
        <w:t>В 1835 году в Таганрог прибыл первый пароход «Петр Велики</w:t>
      </w:r>
      <w:r w:rsidR="006834CE" w:rsidRPr="00D91B8A">
        <w:rPr>
          <w:rFonts w:ascii="Times New Roman" w:hAnsi="Times New Roman" w:cs="Times New Roman"/>
          <w:sz w:val="24"/>
          <w:szCs w:val="24"/>
        </w:rPr>
        <w:t>й</w:t>
      </w:r>
      <w:r w:rsidR="00823789" w:rsidRPr="00D91B8A">
        <w:rPr>
          <w:rFonts w:ascii="Times New Roman" w:hAnsi="Times New Roman" w:cs="Times New Roman"/>
          <w:sz w:val="24"/>
          <w:szCs w:val="24"/>
        </w:rPr>
        <w:t>».Регулярные пассажирские перевозки на Азовском море начались в 1842году</w:t>
      </w:r>
      <w:proofErr w:type="gramStart"/>
      <w:r w:rsidR="00823789" w:rsidRPr="00D91B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23789" w:rsidRPr="00D91B8A">
        <w:rPr>
          <w:rFonts w:ascii="Times New Roman" w:hAnsi="Times New Roman" w:cs="Times New Roman"/>
          <w:sz w:val="24"/>
          <w:szCs w:val="24"/>
        </w:rPr>
        <w:t>ервыми пассажирскими пароходами были «Донец»горного ведомства и «Ростов»</w:t>
      </w:r>
    </w:p>
    <w:p w:rsidR="004C4386" w:rsidRPr="00D91B8A" w:rsidRDefault="004C4386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Сегодня Таганрог успешно возрождает славу южных торговых ворот России .Его услугами пользуются крупнейшие российские экспортеры, Растет объем контейнерных перевозок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ногие российские и зарубежные эксперты считают, что Таганрог способен стать «сердцем» глобальной транспортной системы, связывающей индустриальную Европу, Ближний Восток, страны Южной Азии и Северной Африки.</w:t>
      </w:r>
    </w:p>
    <w:p w:rsidR="0082249C" w:rsidRPr="00D91B8A" w:rsidRDefault="001944ED" w:rsidP="00D9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Морской порт,</w:t>
      </w:r>
      <w:r w:rsidR="005A171D" w:rsidRPr="00D91B8A">
        <w:rPr>
          <w:rFonts w:ascii="Times New Roman" w:hAnsi="Times New Roman" w:cs="Times New Roman"/>
          <w:sz w:val="24"/>
          <w:szCs w:val="24"/>
        </w:rPr>
        <w:t xml:space="preserve"> к</w:t>
      </w:r>
      <w:r w:rsidRPr="00D91B8A">
        <w:rPr>
          <w:rFonts w:ascii="Times New Roman" w:hAnsi="Times New Roman" w:cs="Times New Roman"/>
          <w:sz w:val="24"/>
          <w:szCs w:val="24"/>
        </w:rPr>
        <w:t>оторый и в самые не</w:t>
      </w:r>
      <w:r w:rsidR="005A171D" w:rsidRPr="00D91B8A">
        <w:rPr>
          <w:rFonts w:ascii="Times New Roman" w:hAnsi="Times New Roman" w:cs="Times New Roman"/>
          <w:sz w:val="24"/>
          <w:szCs w:val="24"/>
        </w:rPr>
        <w:t>п</w:t>
      </w:r>
      <w:r w:rsidRPr="00D91B8A">
        <w:rPr>
          <w:rFonts w:ascii="Times New Roman" w:hAnsi="Times New Roman" w:cs="Times New Roman"/>
          <w:sz w:val="24"/>
          <w:szCs w:val="24"/>
        </w:rPr>
        <w:t>ростые годы не позволил Таганрогу превратиться в депрессивную территорию,продолжает жить и развиваться.С 1991 года он снова открыт для входа иностранных судов</w:t>
      </w:r>
      <w:r w:rsidR="005A171D" w:rsidRPr="00D91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1E9" w:rsidRDefault="0082378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Таганрогский залив-жемчужина древнего и современного мира,живой памятник</w:t>
      </w:r>
      <w:r w:rsidR="00D91B8A">
        <w:rPr>
          <w:rFonts w:ascii="Times New Roman" w:hAnsi="Times New Roman" w:cs="Times New Roman"/>
          <w:sz w:val="24"/>
          <w:szCs w:val="24"/>
        </w:rPr>
        <w:t xml:space="preserve"> развития экономики</w:t>
      </w:r>
      <w:r w:rsidR="004C4386" w:rsidRPr="00D91B8A">
        <w:rPr>
          <w:rFonts w:ascii="Times New Roman" w:hAnsi="Times New Roman" w:cs="Times New Roman"/>
          <w:sz w:val="24"/>
          <w:szCs w:val="24"/>
        </w:rPr>
        <w:t>, культуры, трудовой, боевой славы на Юге России</w:t>
      </w:r>
      <w:proofErr w:type="gramStart"/>
      <w:r w:rsidR="004C4386" w:rsidRPr="00D91B8A">
        <w:rPr>
          <w:rFonts w:ascii="Times New Roman" w:hAnsi="Times New Roman" w:cs="Times New Roman"/>
          <w:sz w:val="24"/>
          <w:szCs w:val="24"/>
        </w:rPr>
        <w:t>.</w:t>
      </w:r>
      <w:r w:rsidR="00E5479E" w:rsidRPr="00D91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5479E" w:rsidRPr="00D91B8A">
        <w:rPr>
          <w:rFonts w:ascii="Times New Roman" w:hAnsi="Times New Roman" w:cs="Times New Roman"/>
          <w:sz w:val="24"/>
          <w:szCs w:val="24"/>
        </w:rPr>
        <w:t>есмотря на превратности судьбы</w:t>
      </w:r>
      <w:r w:rsidR="00861387" w:rsidRPr="00D91B8A">
        <w:rPr>
          <w:rFonts w:ascii="Times New Roman" w:hAnsi="Times New Roman" w:cs="Times New Roman"/>
          <w:sz w:val="24"/>
          <w:szCs w:val="24"/>
        </w:rPr>
        <w:t>,</w:t>
      </w:r>
      <w:r w:rsidR="00E5479E" w:rsidRPr="00D91B8A">
        <w:rPr>
          <w:rFonts w:ascii="Times New Roman" w:hAnsi="Times New Roman" w:cs="Times New Roman"/>
          <w:sz w:val="24"/>
          <w:szCs w:val="24"/>
        </w:rPr>
        <w:t xml:space="preserve"> Таганрог всегда сохранял неповторимый облик города -порта, одновременно и провинциального и распахнутого навстречу внешнему миру.</w:t>
      </w:r>
      <w:r w:rsidR="00C86D19" w:rsidRPr="00D91B8A">
        <w:rPr>
          <w:rFonts w:ascii="Times New Roman" w:hAnsi="Times New Roman" w:cs="Times New Roman"/>
          <w:sz w:val="24"/>
          <w:szCs w:val="24"/>
        </w:rPr>
        <w:t xml:space="preserve"> И наша сегодняшняя действительность и завтрашний день города подтверждают слова А.П.Чехова, написанные им, земляка</w:t>
      </w:r>
      <w:proofErr w:type="gramStart"/>
      <w:r w:rsidR="00C86D19" w:rsidRPr="00D91B8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86D19" w:rsidRPr="00D9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19" w:rsidRPr="00D91B8A">
        <w:rPr>
          <w:rFonts w:ascii="Times New Roman" w:hAnsi="Times New Roman" w:cs="Times New Roman"/>
          <w:sz w:val="24"/>
          <w:szCs w:val="24"/>
        </w:rPr>
        <w:t>таганрожцам</w:t>
      </w:r>
      <w:proofErr w:type="spellEnd"/>
      <w:r w:rsidR="00C86D19" w:rsidRPr="00D91B8A">
        <w:rPr>
          <w:rFonts w:ascii="Times New Roman" w:hAnsi="Times New Roman" w:cs="Times New Roman"/>
          <w:sz w:val="24"/>
          <w:szCs w:val="24"/>
        </w:rPr>
        <w:t>: « Я буду завидовать вам</w:t>
      </w:r>
      <w:proofErr w:type="gramStart"/>
      <w:r w:rsidR="00C86D19" w:rsidRPr="00D91B8A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C86D19" w:rsidRPr="00D91B8A">
        <w:rPr>
          <w:rFonts w:ascii="Times New Roman" w:hAnsi="Times New Roman" w:cs="Times New Roman"/>
          <w:sz w:val="24"/>
          <w:szCs w:val="24"/>
        </w:rPr>
        <w:t xml:space="preserve"> будут здесь великолепные дома, чудесные фонтаны, необыкновенные люди»</w:t>
      </w:r>
    </w:p>
    <w:p w:rsidR="00B84A92" w:rsidRDefault="00B84A92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92" w:rsidRPr="00D91B8A" w:rsidRDefault="00B84A92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A2" w:rsidRPr="00D91B8A" w:rsidRDefault="002A4B67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Необыкновенные люди</w:t>
      </w:r>
      <w:r w:rsidR="008A7085" w:rsidRPr="00D91B8A">
        <w:rPr>
          <w:rFonts w:ascii="Times New Roman" w:hAnsi="Times New Roman" w:cs="Times New Roman"/>
          <w:b/>
          <w:i/>
          <w:sz w:val="24"/>
          <w:szCs w:val="24"/>
        </w:rPr>
        <w:t>, которыми гордится Таганрог</w:t>
      </w:r>
    </w:p>
    <w:p w:rsidR="00870F47" w:rsidRPr="00D91B8A" w:rsidRDefault="00D91B8A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18415</wp:posOffset>
            </wp:positionV>
            <wp:extent cx="2843530" cy="3650615"/>
            <wp:effectExtent l="0" t="0" r="0" b="0"/>
            <wp:wrapSquare wrapText="bothSides"/>
            <wp:docPr id="9" name="Рисунок 1" descr="F:\бурлаков\Vasnetsov_Kuind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рлаков\Vasnetsov_Kuindz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47" w:rsidRPr="00D91B8A">
        <w:rPr>
          <w:rFonts w:ascii="Times New Roman" w:hAnsi="Times New Roman" w:cs="Times New Roman"/>
          <w:b/>
          <w:i/>
          <w:sz w:val="24"/>
          <w:szCs w:val="24"/>
        </w:rPr>
        <w:t>Знаменитая лунная дорожка</w:t>
      </w:r>
    </w:p>
    <w:p w:rsidR="000567A2" w:rsidRPr="00D91B8A" w:rsidRDefault="000567A2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Известнейший русский пейзажист Архип Куинджи родился в семье сапожника –грека в Мариуполе. Этот город в то время входил (1841г)входил в Таганрогское градоначальство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емноглазый греческий мальчик совершенно не интересовался секр</w:t>
      </w:r>
      <w:r w:rsidR="00F2346E" w:rsidRPr="00D91B8A">
        <w:rPr>
          <w:rFonts w:ascii="Times New Roman" w:hAnsi="Times New Roman" w:cs="Times New Roman"/>
          <w:sz w:val="24"/>
          <w:szCs w:val="24"/>
        </w:rPr>
        <w:t>е</w:t>
      </w:r>
      <w:r w:rsidRPr="00D91B8A">
        <w:rPr>
          <w:rFonts w:ascii="Times New Roman" w:hAnsi="Times New Roman" w:cs="Times New Roman"/>
          <w:sz w:val="24"/>
          <w:szCs w:val="24"/>
        </w:rPr>
        <w:t>тами сапожного дела.Его увлекла модная в то время фотография.Это ремесло требовало</w:t>
      </w:r>
      <w:r w:rsidR="00F2346E" w:rsidRPr="00D91B8A">
        <w:rPr>
          <w:rFonts w:ascii="Times New Roman" w:hAnsi="Times New Roman" w:cs="Times New Roman"/>
          <w:sz w:val="24"/>
          <w:szCs w:val="24"/>
        </w:rPr>
        <w:t xml:space="preserve"> навыков в рисовании, поскольку широко использовалось ретуширование снимков. Но при этом мальчик вынужден был браться за любую работу: пас гусей, вел учет кирпича на стройке, помогал хлеботорговцу, Есть сведения, что именно хлеботорговец  </w:t>
      </w:r>
      <w:proofErr w:type="spellStart"/>
      <w:r w:rsidR="00F2346E" w:rsidRPr="00D91B8A">
        <w:rPr>
          <w:rFonts w:ascii="Times New Roman" w:hAnsi="Times New Roman" w:cs="Times New Roman"/>
          <w:sz w:val="24"/>
          <w:szCs w:val="24"/>
        </w:rPr>
        <w:t>Аморетти</w:t>
      </w:r>
      <w:proofErr w:type="spellEnd"/>
      <w:r w:rsidR="00F2346E" w:rsidRPr="00D91B8A">
        <w:rPr>
          <w:rFonts w:ascii="Times New Roman" w:hAnsi="Times New Roman" w:cs="Times New Roman"/>
          <w:sz w:val="24"/>
          <w:szCs w:val="24"/>
        </w:rPr>
        <w:t xml:space="preserve"> однажды заметил </w:t>
      </w:r>
      <w:r w:rsidR="00D861DA" w:rsidRPr="00D91B8A">
        <w:rPr>
          <w:rFonts w:ascii="Times New Roman" w:hAnsi="Times New Roman" w:cs="Times New Roman"/>
          <w:sz w:val="24"/>
          <w:szCs w:val="24"/>
        </w:rPr>
        <w:t>рисунки Арх</w:t>
      </w:r>
      <w:r w:rsidR="00F2346E" w:rsidRPr="00D91B8A">
        <w:rPr>
          <w:rFonts w:ascii="Times New Roman" w:hAnsi="Times New Roman" w:cs="Times New Roman"/>
          <w:sz w:val="24"/>
          <w:szCs w:val="24"/>
        </w:rPr>
        <w:t>ипа и посоветовал ему поехать в Феодосию к Айвазовскому. Куинджи так и сделал,</w:t>
      </w:r>
      <w:r w:rsidR="008A7085" w:rsidRPr="00D91B8A">
        <w:rPr>
          <w:rFonts w:ascii="Times New Roman" w:hAnsi="Times New Roman" w:cs="Times New Roman"/>
          <w:sz w:val="24"/>
          <w:szCs w:val="24"/>
        </w:rPr>
        <w:t xml:space="preserve"> но у него не получилось стат</w:t>
      </w:r>
      <w:r w:rsidR="00F2346E" w:rsidRPr="00D91B8A">
        <w:rPr>
          <w:rFonts w:ascii="Times New Roman" w:hAnsi="Times New Roman" w:cs="Times New Roman"/>
          <w:sz w:val="24"/>
          <w:szCs w:val="24"/>
        </w:rPr>
        <w:t>ь учеником знаменитого живописца</w:t>
      </w:r>
      <w:proofErr w:type="gramStart"/>
      <w:r w:rsidR="00F2346E" w:rsidRPr="00D91B8A">
        <w:rPr>
          <w:rFonts w:ascii="Times New Roman" w:hAnsi="Times New Roman" w:cs="Times New Roman"/>
          <w:sz w:val="24"/>
          <w:szCs w:val="24"/>
        </w:rPr>
        <w:t>.</w:t>
      </w:r>
      <w:r w:rsidR="008A7085" w:rsidRPr="00D91B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A7085" w:rsidRPr="00D91B8A">
        <w:rPr>
          <w:rFonts w:ascii="Times New Roman" w:hAnsi="Times New Roman" w:cs="Times New Roman"/>
          <w:sz w:val="24"/>
          <w:szCs w:val="24"/>
        </w:rPr>
        <w:t>му поручили лишь толочь краски и красить заборы.Поэтому через два месяца Архип вернулся в Мариуполь и устроился работать рет</w:t>
      </w:r>
      <w:r w:rsidR="002A4B67" w:rsidRPr="00D91B8A">
        <w:rPr>
          <w:rFonts w:ascii="Times New Roman" w:hAnsi="Times New Roman" w:cs="Times New Roman"/>
          <w:sz w:val="24"/>
          <w:szCs w:val="24"/>
        </w:rPr>
        <w:t>ушером у местного фотографа. В</w:t>
      </w:r>
      <w:r w:rsidR="008A7085" w:rsidRPr="00D91B8A">
        <w:rPr>
          <w:rFonts w:ascii="Times New Roman" w:hAnsi="Times New Roman" w:cs="Times New Roman"/>
          <w:sz w:val="24"/>
          <w:szCs w:val="24"/>
        </w:rPr>
        <w:t xml:space="preserve"> 1860-м юноша перебрался в Таганрог</w:t>
      </w:r>
      <w:proofErr w:type="gramStart"/>
      <w:r w:rsidR="008A7085" w:rsidRPr="00D91B8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A7085" w:rsidRPr="00D91B8A">
        <w:rPr>
          <w:rFonts w:ascii="Times New Roman" w:hAnsi="Times New Roman" w:cs="Times New Roman"/>
          <w:sz w:val="24"/>
          <w:szCs w:val="24"/>
        </w:rPr>
        <w:t>десь он стал ретушером в студии на ул.Петровской,82.Архип попытался открыть собственную фотомастерскую,но безуспешно.</w:t>
      </w:r>
      <w:r w:rsidR="002A4B67" w:rsidRPr="00D91B8A">
        <w:rPr>
          <w:rFonts w:ascii="Times New Roman" w:hAnsi="Times New Roman" w:cs="Times New Roman"/>
          <w:sz w:val="24"/>
          <w:szCs w:val="24"/>
        </w:rPr>
        <w:t xml:space="preserve"> Р</w:t>
      </w:r>
      <w:r w:rsidR="008A7085" w:rsidRPr="00D91B8A">
        <w:rPr>
          <w:rFonts w:ascii="Times New Roman" w:hAnsi="Times New Roman" w:cs="Times New Roman"/>
          <w:sz w:val="24"/>
          <w:szCs w:val="24"/>
        </w:rPr>
        <w:t>усскому искусству повезло,</w:t>
      </w:r>
      <w:r w:rsidR="00D861DA" w:rsidRPr="00D91B8A">
        <w:rPr>
          <w:rFonts w:ascii="Times New Roman" w:hAnsi="Times New Roman" w:cs="Times New Roman"/>
          <w:sz w:val="24"/>
          <w:szCs w:val="24"/>
        </w:rPr>
        <w:t xml:space="preserve"> что он так и не стал таг</w:t>
      </w:r>
      <w:r w:rsidR="008A7085" w:rsidRPr="00D91B8A">
        <w:rPr>
          <w:rFonts w:ascii="Times New Roman" w:hAnsi="Times New Roman" w:cs="Times New Roman"/>
          <w:sz w:val="24"/>
          <w:szCs w:val="24"/>
        </w:rPr>
        <w:t>анрогским фотографом.</w:t>
      </w:r>
    </w:p>
    <w:p w:rsidR="004E7FDC" w:rsidRPr="00D91B8A" w:rsidRDefault="00D861D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В 1865г Куинджи переехал в Петербург. Он мечтал поступить в Императорскую академию художеств, </w:t>
      </w:r>
      <w:r w:rsidR="00C2509B" w:rsidRPr="00D91B8A">
        <w:rPr>
          <w:rFonts w:ascii="Times New Roman" w:hAnsi="Times New Roman" w:cs="Times New Roman"/>
          <w:sz w:val="24"/>
          <w:szCs w:val="24"/>
        </w:rPr>
        <w:t>но все попытки оказались неудач</w:t>
      </w:r>
      <w:r w:rsidRPr="00D91B8A">
        <w:rPr>
          <w:rFonts w:ascii="Times New Roman" w:hAnsi="Times New Roman" w:cs="Times New Roman"/>
          <w:sz w:val="24"/>
          <w:szCs w:val="24"/>
        </w:rPr>
        <w:t>ными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северной столице жизнь Куинджи была тяжелой-его преследовала нужда.</w:t>
      </w:r>
      <w:r w:rsidR="00C2509B" w:rsidRPr="00D91B8A">
        <w:rPr>
          <w:rFonts w:ascii="Times New Roman" w:hAnsi="Times New Roman" w:cs="Times New Roman"/>
          <w:sz w:val="24"/>
          <w:szCs w:val="24"/>
        </w:rPr>
        <w:t xml:space="preserve"> Однако</w:t>
      </w:r>
      <w:r w:rsidRPr="00D91B8A">
        <w:rPr>
          <w:rFonts w:ascii="Times New Roman" w:hAnsi="Times New Roman" w:cs="Times New Roman"/>
          <w:sz w:val="24"/>
          <w:szCs w:val="24"/>
        </w:rPr>
        <w:t xml:space="preserve"> 1869г. удача улыбнулась молодому южанину-на выставке </w:t>
      </w:r>
      <w:r w:rsidR="007E1805" w:rsidRPr="00D91B8A">
        <w:rPr>
          <w:rFonts w:ascii="Times New Roman" w:hAnsi="Times New Roman" w:cs="Times New Roman"/>
          <w:sz w:val="24"/>
          <w:szCs w:val="24"/>
        </w:rPr>
        <w:t>преподаватели академии заметили его картину «Татарская деревня при лунном освещении»Это событие позволило Архипу Ивановичу наконец начать обучение</w:t>
      </w:r>
      <w:proofErr w:type="gramStart"/>
      <w:r w:rsidR="007E1805" w:rsidRPr="00D91B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1805" w:rsidRPr="00D91B8A">
        <w:rPr>
          <w:rFonts w:ascii="Times New Roman" w:hAnsi="Times New Roman" w:cs="Times New Roman"/>
          <w:sz w:val="24"/>
          <w:szCs w:val="24"/>
        </w:rPr>
        <w:t xml:space="preserve"> 1870 году </w:t>
      </w:r>
      <w:r w:rsidR="00BB5B2E" w:rsidRPr="00D91B8A">
        <w:rPr>
          <w:rFonts w:ascii="Times New Roman" w:hAnsi="Times New Roman" w:cs="Times New Roman"/>
          <w:sz w:val="24"/>
          <w:szCs w:val="24"/>
        </w:rPr>
        <w:t xml:space="preserve"> А.И.</w:t>
      </w:r>
      <w:r w:rsidR="007E1805" w:rsidRPr="00D91B8A">
        <w:rPr>
          <w:rFonts w:ascii="Times New Roman" w:hAnsi="Times New Roman" w:cs="Times New Roman"/>
          <w:sz w:val="24"/>
          <w:szCs w:val="24"/>
        </w:rPr>
        <w:t>Куинджи получил звание художника и стал вольным слушателем Императорской</w:t>
      </w:r>
      <w:r w:rsidR="001C39C6" w:rsidRPr="00D91B8A">
        <w:rPr>
          <w:rFonts w:ascii="Times New Roman" w:hAnsi="Times New Roman" w:cs="Times New Roman"/>
          <w:sz w:val="24"/>
          <w:szCs w:val="24"/>
        </w:rPr>
        <w:t xml:space="preserve"> академии.Наибольшую известность получили его удивительные ночные пейзажи: «Лунная ночь на Днепре», «</w:t>
      </w:r>
      <w:proofErr w:type="spellStart"/>
      <w:r w:rsidR="001C39C6" w:rsidRPr="00D91B8A">
        <w:rPr>
          <w:rFonts w:ascii="Times New Roman" w:hAnsi="Times New Roman" w:cs="Times New Roman"/>
          <w:sz w:val="24"/>
          <w:szCs w:val="24"/>
        </w:rPr>
        <w:t>Исакиевский</w:t>
      </w:r>
      <w:proofErr w:type="spellEnd"/>
      <w:r w:rsidR="001C39C6" w:rsidRPr="00D91B8A">
        <w:rPr>
          <w:rFonts w:ascii="Times New Roman" w:hAnsi="Times New Roman" w:cs="Times New Roman"/>
          <w:sz w:val="24"/>
          <w:szCs w:val="24"/>
        </w:rPr>
        <w:t xml:space="preserve"> собор при лунном свете» и другие</w:t>
      </w:r>
      <w:proofErr w:type="gramStart"/>
      <w:r w:rsidR="001C39C6" w:rsidRPr="00D91B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C39C6" w:rsidRPr="00D91B8A">
        <w:rPr>
          <w:rFonts w:ascii="Times New Roman" w:hAnsi="Times New Roman" w:cs="Times New Roman"/>
          <w:sz w:val="24"/>
          <w:szCs w:val="24"/>
        </w:rPr>
        <w:t xml:space="preserve">скусствоведы отмечают,что ни один художник в мировой живописи не достиг такого мастерства в изображении лунного света,как </w:t>
      </w:r>
      <w:r w:rsidR="00BB5B2E" w:rsidRPr="00D91B8A">
        <w:rPr>
          <w:rFonts w:ascii="Times New Roman" w:hAnsi="Times New Roman" w:cs="Times New Roman"/>
          <w:sz w:val="24"/>
          <w:szCs w:val="24"/>
        </w:rPr>
        <w:t xml:space="preserve"> А.И.</w:t>
      </w:r>
      <w:r w:rsidR="001C39C6" w:rsidRPr="00D91B8A">
        <w:rPr>
          <w:rFonts w:ascii="Times New Roman" w:hAnsi="Times New Roman" w:cs="Times New Roman"/>
          <w:sz w:val="24"/>
          <w:szCs w:val="24"/>
        </w:rPr>
        <w:t>Куинджи</w:t>
      </w:r>
    </w:p>
    <w:p w:rsidR="00A449CA" w:rsidRPr="00D91B8A" w:rsidRDefault="00A449C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После смерти  А.И.Куинджи, в его мастерской осталось около 500 этюдов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вой капитал и все художественное наследие он завещал</w:t>
      </w:r>
      <w:r w:rsidR="00BB5B2E" w:rsidRPr="00D91B8A">
        <w:rPr>
          <w:rFonts w:ascii="Times New Roman" w:hAnsi="Times New Roman" w:cs="Times New Roman"/>
          <w:sz w:val="24"/>
          <w:szCs w:val="24"/>
        </w:rPr>
        <w:t xml:space="preserve"> Обществу им. А.И.Куинджи. По просьбе Таганрогского общества изучения местного края и местной старины упомянутое общество передало в дар Таганрогу этюд</w:t>
      </w:r>
      <w:proofErr w:type="gramStart"/>
      <w:r w:rsidR="00BB5B2E" w:rsidRPr="00D91B8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B5B2E" w:rsidRPr="00D91B8A">
        <w:rPr>
          <w:rFonts w:ascii="Times New Roman" w:hAnsi="Times New Roman" w:cs="Times New Roman"/>
          <w:sz w:val="24"/>
          <w:szCs w:val="24"/>
        </w:rPr>
        <w:t xml:space="preserve"> «Радуга» и «Волны»,в картинной галерее города имеется эскиз к картине «Забытая деревня».</w:t>
      </w:r>
    </w:p>
    <w:p w:rsidR="006D3B80" w:rsidRDefault="006D3B80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B80" w:rsidRDefault="006D3B80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A92" w:rsidRDefault="00B84A92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A92" w:rsidRDefault="00B84A92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A92" w:rsidRDefault="00B84A92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317B" w:rsidRPr="00D91B8A" w:rsidRDefault="0061317B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Анатолий Дуров-  легенда цирка</w:t>
      </w:r>
    </w:p>
    <w:p w:rsidR="007A0E0B" w:rsidRPr="00D91B8A" w:rsidRDefault="00870F47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3363595" cy="2186305"/>
            <wp:effectExtent l="0" t="0" r="0" b="0"/>
            <wp:wrapSquare wrapText="bothSides"/>
            <wp:docPr id="7" name="Рисунок 2" descr="F:\бурлак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рлаков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80">
        <w:rPr>
          <w:rFonts w:ascii="Times New Roman" w:hAnsi="Times New Roman" w:cs="Times New Roman"/>
          <w:sz w:val="24"/>
          <w:szCs w:val="24"/>
        </w:rPr>
        <w:tab/>
      </w:r>
      <w:r w:rsidR="009B3AEB" w:rsidRPr="00D91B8A">
        <w:rPr>
          <w:rFonts w:ascii="Times New Roman" w:hAnsi="Times New Roman" w:cs="Times New Roman"/>
          <w:sz w:val="24"/>
          <w:szCs w:val="24"/>
        </w:rPr>
        <w:t xml:space="preserve">Дуров Анатолий Анатольевич-сын Анатолия Леонидовича Дурова </w:t>
      </w:r>
      <w:r w:rsidR="007A0E0B" w:rsidRPr="00D91B8A">
        <w:rPr>
          <w:rFonts w:ascii="Times New Roman" w:hAnsi="Times New Roman" w:cs="Times New Roman"/>
          <w:sz w:val="24"/>
          <w:szCs w:val="24"/>
        </w:rPr>
        <w:t>знаменитый цирковой артист</w:t>
      </w:r>
      <w:r w:rsidR="002059CA" w:rsidRPr="00D91B8A">
        <w:rPr>
          <w:rFonts w:ascii="Times New Roman" w:hAnsi="Times New Roman" w:cs="Times New Roman"/>
          <w:sz w:val="24"/>
          <w:szCs w:val="24"/>
        </w:rPr>
        <w:t>, клоун-сатирик и дрессировщи</w:t>
      </w:r>
      <w:r w:rsidR="00D6000E" w:rsidRPr="00D91B8A">
        <w:rPr>
          <w:rFonts w:ascii="Times New Roman" w:hAnsi="Times New Roman" w:cs="Times New Roman"/>
          <w:sz w:val="24"/>
          <w:szCs w:val="24"/>
        </w:rPr>
        <w:t>к</w:t>
      </w:r>
      <w:r w:rsidR="002059CA" w:rsidRPr="00D91B8A">
        <w:rPr>
          <w:rFonts w:ascii="Times New Roman" w:hAnsi="Times New Roman" w:cs="Times New Roman"/>
          <w:sz w:val="24"/>
          <w:szCs w:val="24"/>
        </w:rPr>
        <w:t>.Его оте</w:t>
      </w:r>
      <w:r w:rsidR="009C2BA3" w:rsidRPr="00D91B8A">
        <w:rPr>
          <w:rFonts w:ascii="Times New Roman" w:hAnsi="Times New Roman" w:cs="Times New Roman"/>
          <w:sz w:val="24"/>
          <w:szCs w:val="24"/>
        </w:rPr>
        <w:t>ц</w:t>
      </w:r>
      <w:r w:rsidR="002059CA" w:rsidRPr="00D91B8A">
        <w:rPr>
          <w:rFonts w:ascii="Times New Roman" w:hAnsi="Times New Roman" w:cs="Times New Roman"/>
          <w:sz w:val="24"/>
          <w:szCs w:val="24"/>
        </w:rPr>
        <w:t xml:space="preserve"> Анатолий </w:t>
      </w:r>
      <w:r w:rsidR="006D3B80">
        <w:rPr>
          <w:rFonts w:ascii="Times New Roman" w:hAnsi="Times New Roman" w:cs="Times New Roman"/>
          <w:sz w:val="24"/>
          <w:szCs w:val="24"/>
        </w:rPr>
        <w:t>Леонидович</w:t>
      </w:r>
      <w:r w:rsidR="007A0E0B" w:rsidRPr="00D91B8A">
        <w:rPr>
          <w:rFonts w:ascii="Times New Roman" w:hAnsi="Times New Roman" w:cs="Times New Roman"/>
          <w:sz w:val="24"/>
          <w:szCs w:val="24"/>
        </w:rPr>
        <w:t>,первый русский соло-клоун с использованием дрессированных животных,основоположник сатирического жанра клоунады.Из семьи дворян</w:t>
      </w:r>
      <w:r w:rsidR="009B3AEB" w:rsidRPr="00D91B8A">
        <w:rPr>
          <w:rFonts w:ascii="Times New Roman" w:hAnsi="Times New Roman" w:cs="Times New Roman"/>
          <w:sz w:val="24"/>
          <w:szCs w:val="24"/>
        </w:rPr>
        <w:t>, потомственных военных. Увлекшись в детстве</w:t>
      </w:r>
      <w:r w:rsidR="006D3B80">
        <w:rPr>
          <w:rFonts w:ascii="Times New Roman" w:hAnsi="Times New Roman" w:cs="Times New Roman"/>
          <w:sz w:val="24"/>
          <w:szCs w:val="24"/>
        </w:rPr>
        <w:t xml:space="preserve"> цирком, посвятил ему всю жизнь</w:t>
      </w:r>
      <w:r w:rsidR="009B3AEB" w:rsidRPr="00D91B8A">
        <w:rPr>
          <w:rFonts w:ascii="Times New Roman" w:hAnsi="Times New Roman" w:cs="Times New Roman"/>
          <w:sz w:val="24"/>
          <w:szCs w:val="24"/>
        </w:rPr>
        <w:t>.Имел большой успех в России и за рубежом.</w:t>
      </w:r>
      <w:r w:rsidR="009C2BA3" w:rsidRPr="00D91B8A">
        <w:rPr>
          <w:rFonts w:ascii="Times New Roman" w:hAnsi="Times New Roman" w:cs="Times New Roman"/>
          <w:sz w:val="24"/>
          <w:szCs w:val="24"/>
        </w:rPr>
        <w:t xml:space="preserve"> Детство и юность  Анатолия Анатольевича прошли в Вор</w:t>
      </w:r>
      <w:r w:rsidR="006D3B80">
        <w:rPr>
          <w:rFonts w:ascii="Times New Roman" w:hAnsi="Times New Roman" w:cs="Times New Roman"/>
          <w:sz w:val="24"/>
          <w:szCs w:val="24"/>
        </w:rPr>
        <w:t>онеже. Окончил реальное училище</w:t>
      </w:r>
      <w:r w:rsidR="009C2BA3" w:rsidRPr="00D91B8A">
        <w:rPr>
          <w:rFonts w:ascii="Times New Roman" w:hAnsi="Times New Roman" w:cs="Times New Roman"/>
          <w:sz w:val="24"/>
          <w:szCs w:val="24"/>
        </w:rPr>
        <w:t>,помогал отцу на манеже. Самостоятельный дебют в цирке состоялся в Рязани в 1914 году(псевдоним «Толли») Выступал в Москве и Н.</w:t>
      </w:r>
      <w:r w:rsidR="006D3B80">
        <w:rPr>
          <w:rFonts w:ascii="Times New Roman" w:hAnsi="Times New Roman" w:cs="Times New Roman"/>
          <w:sz w:val="24"/>
          <w:szCs w:val="24"/>
        </w:rPr>
        <w:t xml:space="preserve"> Новгороде</w:t>
      </w:r>
      <w:proofErr w:type="gramStart"/>
      <w:r w:rsidR="009C2BA3" w:rsidRPr="00D91B8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C2BA3" w:rsidRPr="00D91B8A">
        <w:rPr>
          <w:rFonts w:ascii="Times New Roman" w:hAnsi="Times New Roman" w:cs="Times New Roman"/>
          <w:sz w:val="24"/>
          <w:szCs w:val="24"/>
        </w:rPr>
        <w:t>а одну из дерзких шуток был выслан в Вятскую губернию. После смерти отца (1916 году)Дуров унаследовал его аттракцион и стал выступать под именем «А.Дуров младший». В</w:t>
      </w:r>
      <w:r w:rsidR="009B3AEB" w:rsidRPr="00D91B8A">
        <w:rPr>
          <w:rFonts w:ascii="Times New Roman" w:hAnsi="Times New Roman" w:cs="Times New Roman"/>
          <w:sz w:val="24"/>
          <w:szCs w:val="24"/>
        </w:rPr>
        <w:t>ыехал за границу в начале 1921 года,</w:t>
      </w:r>
      <w:r w:rsidR="009C2BA3" w:rsidRPr="00D91B8A">
        <w:rPr>
          <w:rFonts w:ascii="Times New Roman" w:hAnsi="Times New Roman" w:cs="Times New Roman"/>
          <w:sz w:val="24"/>
          <w:szCs w:val="24"/>
        </w:rPr>
        <w:t xml:space="preserve"> где </w:t>
      </w:r>
      <w:r w:rsidR="009B3AEB" w:rsidRPr="00D91B8A">
        <w:rPr>
          <w:rFonts w:ascii="Times New Roman" w:hAnsi="Times New Roman" w:cs="Times New Roman"/>
          <w:sz w:val="24"/>
          <w:szCs w:val="24"/>
        </w:rPr>
        <w:t>приобрел всемирное признание.Сотни договоров,контрактов,оформленных заказов хранятся в архиве музея и в настоящее время.Шестнадцать стра</w:t>
      </w:r>
      <w:r w:rsidR="009C2BA3" w:rsidRPr="00D91B8A">
        <w:rPr>
          <w:rFonts w:ascii="Times New Roman" w:hAnsi="Times New Roman" w:cs="Times New Roman"/>
          <w:sz w:val="24"/>
          <w:szCs w:val="24"/>
        </w:rPr>
        <w:t xml:space="preserve">н мира покорил Анатолий Анатольевич своим талантом.Даже итальянская королева Елена пригласила дрессировщика на свою виллу в </w:t>
      </w:r>
      <w:proofErr w:type="spellStart"/>
      <w:r w:rsidR="009C2BA3" w:rsidRPr="00D91B8A">
        <w:rPr>
          <w:rFonts w:ascii="Times New Roman" w:hAnsi="Times New Roman" w:cs="Times New Roman"/>
          <w:sz w:val="24"/>
          <w:szCs w:val="24"/>
        </w:rPr>
        <w:t>Монтенотте</w:t>
      </w:r>
      <w:proofErr w:type="spellEnd"/>
      <w:r w:rsidR="009C2BA3" w:rsidRPr="00D91B8A">
        <w:rPr>
          <w:rFonts w:ascii="Times New Roman" w:hAnsi="Times New Roman" w:cs="Times New Roman"/>
          <w:sz w:val="24"/>
          <w:szCs w:val="24"/>
        </w:rPr>
        <w:t xml:space="preserve"> и в благодарность за выступление подарила артисту золотой портсигар.А талантливая собачка Дурова Пети жила в царских апартаментах три дня.</w:t>
      </w:r>
    </w:p>
    <w:p w:rsidR="001C39C6" w:rsidRPr="00D91B8A" w:rsidRDefault="001C39C6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  Знаменитый</w:t>
      </w:r>
      <w:r w:rsidR="002059CA" w:rsidRPr="00D91B8A">
        <w:rPr>
          <w:rFonts w:ascii="Times New Roman" w:hAnsi="Times New Roman" w:cs="Times New Roman"/>
          <w:sz w:val="24"/>
          <w:szCs w:val="24"/>
        </w:rPr>
        <w:t xml:space="preserve"> на весь мир аттракцион </w:t>
      </w:r>
      <w:proofErr w:type="gramStart"/>
      <w:r w:rsidR="002059CA" w:rsidRPr="00D91B8A">
        <w:rPr>
          <w:rFonts w:ascii="Times New Roman" w:hAnsi="Times New Roman" w:cs="Times New Roman"/>
          <w:sz w:val="24"/>
          <w:szCs w:val="24"/>
        </w:rPr>
        <w:t>Дурова-э</w:t>
      </w:r>
      <w:r w:rsidRPr="00D91B8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по сути двухактный спектакль «Собачья свадьба»</w:t>
      </w:r>
      <w:r w:rsidR="006D3B80">
        <w:rPr>
          <w:rFonts w:ascii="Times New Roman" w:hAnsi="Times New Roman" w:cs="Times New Roman"/>
          <w:sz w:val="24"/>
          <w:szCs w:val="24"/>
        </w:rPr>
        <w:t xml:space="preserve">. </w:t>
      </w:r>
      <w:r w:rsidRPr="00D91B8A">
        <w:rPr>
          <w:rFonts w:ascii="Times New Roman" w:hAnsi="Times New Roman" w:cs="Times New Roman"/>
          <w:sz w:val="24"/>
          <w:szCs w:val="24"/>
        </w:rPr>
        <w:t>В одной сцене</w:t>
      </w:r>
      <w:r w:rsidR="007A0E0B" w:rsidRPr="00D91B8A">
        <w:rPr>
          <w:rFonts w:ascii="Times New Roman" w:hAnsi="Times New Roman" w:cs="Times New Roman"/>
          <w:sz w:val="24"/>
          <w:szCs w:val="24"/>
        </w:rPr>
        <w:t xml:space="preserve"> участвовали до тридцати животных без присутствия дрессировщика. Прибывал паровоз со зверями, медведи-носильщики с узлами и чемоданами, суслики-торговцы с мешками орехов, гуси с вязанками бубликов</w:t>
      </w:r>
      <w:proofErr w:type="gramStart"/>
      <w:r w:rsidR="007A0E0B" w:rsidRPr="00D91B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A0E0B" w:rsidRPr="00D91B8A">
        <w:rPr>
          <w:rFonts w:ascii="Times New Roman" w:hAnsi="Times New Roman" w:cs="Times New Roman"/>
          <w:sz w:val="24"/>
          <w:szCs w:val="24"/>
        </w:rPr>
        <w:t>ыл даже оркестр «Джаз-банда»:</w:t>
      </w:r>
      <w:r w:rsidR="006D3B80">
        <w:rPr>
          <w:rFonts w:ascii="Times New Roman" w:hAnsi="Times New Roman" w:cs="Times New Roman"/>
          <w:sz w:val="24"/>
          <w:szCs w:val="24"/>
        </w:rPr>
        <w:t xml:space="preserve"> собачки били в барабаны</w:t>
      </w:r>
      <w:r w:rsidR="007A0E0B" w:rsidRPr="00D91B8A">
        <w:rPr>
          <w:rFonts w:ascii="Times New Roman" w:hAnsi="Times New Roman" w:cs="Times New Roman"/>
          <w:sz w:val="24"/>
          <w:szCs w:val="24"/>
        </w:rPr>
        <w:t>,пели и танцевали, обезьяны играли на пианино и скрипке, попугай исполнял цыганские романсы</w:t>
      </w:r>
      <w:r w:rsidR="00753079" w:rsidRPr="00D91B8A">
        <w:rPr>
          <w:rFonts w:ascii="Times New Roman" w:hAnsi="Times New Roman" w:cs="Times New Roman"/>
          <w:sz w:val="24"/>
          <w:szCs w:val="24"/>
        </w:rPr>
        <w:t xml:space="preserve"> . Заказы на заграничные выступления артиста были расписаны на 3-4 года вперед,а за их невыполнение грозило уплатой огромной неус</w:t>
      </w:r>
      <w:r w:rsidR="00D27464" w:rsidRPr="00D91B8A">
        <w:rPr>
          <w:rFonts w:ascii="Times New Roman" w:hAnsi="Times New Roman" w:cs="Times New Roman"/>
          <w:sz w:val="24"/>
          <w:szCs w:val="24"/>
        </w:rPr>
        <w:t>тойки .Но Дуров уладил все дела и</w:t>
      </w:r>
      <w:r w:rsidR="00753079" w:rsidRPr="00D91B8A">
        <w:rPr>
          <w:rFonts w:ascii="Times New Roman" w:hAnsi="Times New Roman" w:cs="Times New Roman"/>
          <w:sz w:val="24"/>
          <w:szCs w:val="24"/>
        </w:rPr>
        <w:t xml:space="preserve"> уже спустя три месяца, в апреле 1925 года, возвратился в Россию.</w:t>
      </w:r>
    </w:p>
    <w:p w:rsidR="00A449CA" w:rsidRPr="00D91B8A" w:rsidRDefault="0075307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        В августе 1926 года артист гастролировал в Ростове-на-Дону,случайно попал на празднование Дня города в Таганрог и остался жить внем навсегда,перевез в портовый южный городок свою семью.Анатолий Анатольевич стал издавать на трех языках рекламу</w:t>
      </w:r>
      <w:r w:rsidR="000D1232" w:rsidRPr="00D91B8A">
        <w:rPr>
          <w:rFonts w:ascii="Times New Roman" w:hAnsi="Times New Roman" w:cs="Times New Roman"/>
          <w:sz w:val="24"/>
          <w:szCs w:val="24"/>
        </w:rPr>
        <w:t xml:space="preserve"> «</w:t>
      </w:r>
      <w:r w:rsidRPr="00D91B8A">
        <w:rPr>
          <w:rFonts w:ascii="Times New Roman" w:hAnsi="Times New Roman" w:cs="Times New Roman"/>
          <w:sz w:val="24"/>
          <w:szCs w:val="24"/>
        </w:rPr>
        <w:t>Театр зверей в Таганроге»Выдающиеся артисты цирка,а по совместительству друзья Анатолия Анатольевича,приезжали с гастролями в пр</w:t>
      </w:r>
      <w:r w:rsidR="000D1232" w:rsidRPr="00D91B8A">
        <w:rPr>
          <w:rFonts w:ascii="Times New Roman" w:hAnsi="Times New Roman" w:cs="Times New Roman"/>
          <w:sz w:val="24"/>
          <w:szCs w:val="24"/>
        </w:rPr>
        <w:t>и</w:t>
      </w:r>
      <w:r w:rsidRPr="00D91B8A">
        <w:rPr>
          <w:rFonts w:ascii="Times New Roman" w:hAnsi="Times New Roman" w:cs="Times New Roman"/>
          <w:sz w:val="24"/>
          <w:szCs w:val="24"/>
        </w:rPr>
        <w:t>морский южный город</w:t>
      </w:r>
      <w:r w:rsidR="00861387" w:rsidRPr="00D91B8A">
        <w:rPr>
          <w:rFonts w:ascii="Times New Roman" w:hAnsi="Times New Roman" w:cs="Times New Roman"/>
          <w:sz w:val="24"/>
          <w:szCs w:val="24"/>
        </w:rPr>
        <w:t>.</w:t>
      </w:r>
      <w:r w:rsidRPr="00D91B8A">
        <w:rPr>
          <w:rFonts w:ascii="Times New Roman" w:hAnsi="Times New Roman" w:cs="Times New Roman"/>
          <w:sz w:val="24"/>
          <w:szCs w:val="24"/>
        </w:rPr>
        <w:t xml:space="preserve">  Анатолий Дуров помог учителю юннатской школы им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уденного в Ростове-на-Дону организовать </w:t>
      </w:r>
      <w:r w:rsidR="000D1232" w:rsidRPr="00D91B8A">
        <w:rPr>
          <w:rFonts w:ascii="Times New Roman" w:hAnsi="Times New Roman" w:cs="Times New Roman"/>
          <w:sz w:val="24"/>
          <w:szCs w:val="24"/>
        </w:rPr>
        <w:t xml:space="preserve">зоосад и получить для его размещения 20 гектаров земли .Планировал выстроить на месте старенького цирка Вильямса </w:t>
      </w:r>
      <w:proofErr w:type="spellStart"/>
      <w:r w:rsidR="000D1232" w:rsidRPr="00D91B8A">
        <w:rPr>
          <w:rFonts w:ascii="Times New Roman" w:hAnsi="Times New Roman" w:cs="Times New Roman"/>
          <w:sz w:val="24"/>
          <w:szCs w:val="24"/>
        </w:rPr>
        <w:t>Труши</w:t>
      </w:r>
      <w:proofErr w:type="spellEnd"/>
      <w:r w:rsidR="000D1232" w:rsidRPr="00D91B8A">
        <w:rPr>
          <w:rFonts w:ascii="Times New Roman" w:hAnsi="Times New Roman" w:cs="Times New Roman"/>
          <w:sz w:val="24"/>
          <w:szCs w:val="24"/>
        </w:rPr>
        <w:t xml:space="preserve"> свой «новый цирк» Но этой задумке не суждено было сбыться.19 ноября 1928 года в ста метрах от проселочной дороги под Ижевском Анатолий Анатольевич был убит.Урна с прахом артиста находилась в Таганроге</w:t>
      </w:r>
      <w:proofErr w:type="gramStart"/>
      <w:r w:rsidR="000D1232" w:rsidRPr="00D91B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1232" w:rsidRPr="00D91B8A">
        <w:rPr>
          <w:rFonts w:ascii="Times New Roman" w:hAnsi="Times New Roman" w:cs="Times New Roman"/>
          <w:sz w:val="24"/>
          <w:szCs w:val="24"/>
        </w:rPr>
        <w:t>В 1998 году его захоронили на старом городском кладбище.</w:t>
      </w:r>
      <w:r w:rsidR="00A449CA" w:rsidRPr="00D91B8A">
        <w:rPr>
          <w:rFonts w:ascii="Times New Roman" w:hAnsi="Times New Roman" w:cs="Times New Roman"/>
          <w:sz w:val="24"/>
          <w:szCs w:val="24"/>
        </w:rPr>
        <w:t xml:space="preserve"> Власти национализировали аттракцион Анатолия Дурова и передали его 18-летнему племяннику Дурова Владимиру</w:t>
      </w:r>
      <w:proofErr w:type="gramStart"/>
      <w:r w:rsidR="00A449CA" w:rsidRPr="00D91B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449CA" w:rsidRPr="00D91B8A">
        <w:rPr>
          <w:rFonts w:ascii="Times New Roman" w:hAnsi="Times New Roman" w:cs="Times New Roman"/>
          <w:sz w:val="24"/>
          <w:szCs w:val="24"/>
        </w:rPr>
        <w:t>Управлять огромным аттракционом молодому артисту было тяжело. Владимир пригласил в ассистенты двоюродного брата Юрия Дурова</w:t>
      </w:r>
      <w:proofErr w:type="gramStart"/>
      <w:r w:rsidR="00A449CA" w:rsidRPr="00D91B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449CA" w:rsidRPr="00D91B8A">
        <w:rPr>
          <w:rFonts w:ascii="Times New Roman" w:hAnsi="Times New Roman" w:cs="Times New Roman"/>
          <w:sz w:val="24"/>
          <w:szCs w:val="24"/>
        </w:rPr>
        <w:t>Они оба потом стали Народными артистами СССР.</w:t>
      </w:r>
    </w:p>
    <w:p w:rsidR="006D3B80" w:rsidRDefault="006D3B80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803" w:rsidRPr="00D91B8A" w:rsidRDefault="00B17630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>Фаина Раневская: родом из Таганрога</w:t>
      </w:r>
    </w:p>
    <w:p w:rsidR="006834CE" w:rsidRPr="00D91B8A" w:rsidRDefault="006D3B80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8890</wp:posOffset>
            </wp:positionV>
            <wp:extent cx="2614930" cy="3599815"/>
            <wp:effectExtent l="0" t="0" r="0" b="0"/>
            <wp:wrapSquare wrapText="bothSides"/>
            <wp:docPr id="12" name="Рисунок 1" descr="F:\бурлак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рлаков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E00B06" w:rsidRPr="00D91B8A">
        <w:rPr>
          <w:rFonts w:ascii="Times New Roman" w:hAnsi="Times New Roman" w:cs="Times New Roman"/>
          <w:sz w:val="24"/>
          <w:szCs w:val="24"/>
        </w:rPr>
        <w:t>«Таганрог-эт</w:t>
      </w:r>
      <w:r w:rsidR="00861387" w:rsidRPr="00D91B8A">
        <w:rPr>
          <w:rFonts w:ascii="Times New Roman" w:hAnsi="Times New Roman" w:cs="Times New Roman"/>
          <w:sz w:val="24"/>
          <w:szCs w:val="24"/>
        </w:rPr>
        <w:t xml:space="preserve">о моя первая любовь…» Эти слова </w:t>
      </w:r>
      <w:r w:rsidR="00E00B06" w:rsidRPr="00D91B8A">
        <w:rPr>
          <w:rFonts w:ascii="Times New Roman" w:hAnsi="Times New Roman" w:cs="Times New Roman"/>
          <w:sz w:val="24"/>
          <w:szCs w:val="24"/>
        </w:rPr>
        <w:t xml:space="preserve">принадлежат великой </w:t>
      </w:r>
      <w:proofErr w:type="spellStart"/>
      <w:r w:rsidR="00E00B06" w:rsidRPr="00D91B8A">
        <w:rPr>
          <w:rFonts w:ascii="Times New Roman" w:hAnsi="Times New Roman" w:cs="Times New Roman"/>
          <w:sz w:val="24"/>
          <w:szCs w:val="24"/>
        </w:rPr>
        <w:t>таганроженке</w:t>
      </w:r>
      <w:proofErr w:type="spell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E00B06" w:rsidRPr="00D91B8A">
        <w:rPr>
          <w:rFonts w:ascii="Times New Roman" w:hAnsi="Times New Roman" w:cs="Times New Roman"/>
          <w:sz w:val="24"/>
          <w:szCs w:val="24"/>
        </w:rPr>
        <w:t>Фаине Раневской</w:t>
      </w:r>
      <w:proofErr w:type="gramStart"/>
      <w:r w:rsidR="00E00B06" w:rsidRPr="00D91B8A">
        <w:rPr>
          <w:rFonts w:ascii="Times New Roman" w:hAnsi="Times New Roman" w:cs="Times New Roman"/>
          <w:sz w:val="24"/>
          <w:szCs w:val="24"/>
        </w:rPr>
        <w:t>.</w:t>
      </w:r>
      <w:r w:rsidR="00D85E7F" w:rsidRPr="00D91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5E7F" w:rsidRPr="00D91B8A">
        <w:rPr>
          <w:rFonts w:ascii="Times New Roman" w:hAnsi="Times New Roman" w:cs="Times New Roman"/>
          <w:sz w:val="24"/>
          <w:szCs w:val="24"/>
        </w:rPr>
        <w:t>ожалуй, нет такого человека, который не знал Фаину Георгиевну  Раневскую .Все ,кто хоть раз видели ее игру, забыть уже не могли</w:t>
      </w:r>
      <w:r w:rsidR="00E00B06" w:rsidRPr="00D91B8A">
        <w:rPr>
          <w:rFonts w:ascii="Times New Roman" w:hAnsi="Times New Roman" w:cs="Times New Roman"/>
          <w:sz w:val="24"/>
          <w:szCs w:val="24"/>
        </w:rPr>
        <w:t xml:space="preserve"> .Чего стоит хотя бы коварная Мачеха из «Золушки» или Маргарита Львовна из «Весны».Каждая ее роль производит неизгладимое впечатление-в этом и был секрет великого мастерства</w:t>
      </w:r>
      <w:r w:rsidR="00CA280D" w:rsidRPr="00D91B8A">
        <w:rPr>
          <w:rFonts w:ascii="Times New Roman" w:hAnsi="Times New Roman" w:cs="Times New Roman"/>
          <w:sz w:val="24"/>
          <w:szCs w:val="24"/>
        </w:rPr>
        <w:t xml:space="preserve"> .Особенно  удавались Раневской чеховские героини. С писателем ее объединяло многое: отношение к людям и животным, взгляд на мир, в котором комическое пробивается через трагедию жизни, вниман</w:t>
      </w:r>
      <w:r>
        <w:rPr>
          <w:rFonts w:ascii="Times New Roman" w:hAnsi="Times New Roman" w:cs="Times New Roman"/>
          <w:sz w:val="24"/>
          <w:szCs w:val="24"/>
        </w:rPr>
        <w:t xml:space="preserve">ие к мельчайшим  деталям  бытия. </w:t>
      </w:r>
      <w:r w:rsidR="00CA280D" w:rsidRPr="00D91B8A">
        <w:rPr>
          <w:rFonts w:ascii="Times New Roman" w:hAnsi="Times New Roman" w:cs="Times New Roman"/>
          <w:sz w:val="24"/>
          <w:szCs w:val="24"/>
        </w:rPr>
        <w:t xml:space="preserve">Но самое  </w:t>
      </w:r>
      <w:proofErr w:type="gramStart"/>
      <w:r w:rsidR="00CA280D" w:rsidRPr="00D91B8A">
        <w:rPr>
          <w:rFonts w:ascii="Times New Roman" w:hAnsi="Times New Roman" w:cs="Times New Roman"/>
          <w:sz w:val="24"/>
          <w:szCs w:val="24"/>
        </w:rPr>
        <w:t>главное-таганрогское</w:t>
      </w:r>
      <w:proofErr w:type="gramEnd"/>
      <w:r w:rsidR="00CA280D" w:rsidRPr="00D91B8A">
        <w:rPr>
          <w:rFonts w:ascii="Times New Roman" w:hAnsi="Times New Roman" w:cs="Times New Roman"/>
          <w:sz w:val="24"/>
          <w:szCs w:val="24"/>
        </w:rPr>
        <w:t xml:space="preserve">  детство и юность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80D" w:rsidRPr="00D91B8A">
        <w:rPr>
          <w:rFonts w:ascii="Times New Roman" w:hAnsi="Times New Roman" w:cs="Times New Roman"/>
          <w:sz w:val="24"/>
          <w:szCs w:val="24"/>
        </w:rPr>
        <w:t xml:space="preserve"> Они ходили по одним и тем же улицам, знали одних и тех же людей, дышали одним и тем же воздухом. Чехов вошел в жизнь</w:t>
      </w:r>
      <w:r>
        <w:rPr>
          <w:rFonts w:ascii="Times New Roman" w:hAnsi="Times New Roman" w:cs="Times New Roman"/>
          <w:sz w:val="24"/>
          <w:szCs w:val="24"/>
        </w:rPr>
        <w:t xml:space="preserve"> девочки Фани со слезами матери</w:t>
      </w:r>
      <w:r w:rsidR="00CA280D" w:rsidRPr="00D91B8A">
        <w:rPr>
          <w:rFonts w:ascii="Times New Roman" w:hAnsi="Times New Roman" w:cs="Times New Roman"/>
          <w:sz w:val="24"/>
          <w:szCs w:val="24"/>
        </w:rPr>
        <w:t xml:space="preserve">,плакавшей над некрологом </w:t>
      </w:r>
      <w:r>
        <w:rPr>
          <w:rFonts w:ascii="Times New Roman" w:hAnsi="Times New Roman" w:cs="Times New Roman"/>
          <w:sz w:val="24"/>
          <w:szCs w:val="24"/>
        </w:rPr>
        <w:t>писателя</w:t>
      </w:r>
      <w:proofErr w:type="gramStart"/>
      <w:r w:rsidR="00CA280D"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A280D" w:rsidRPr="00D91B8A">
        <w:rPr>
          <w:rFonts w:ascii="Times New Roman" w:hAnsi="Times New Roman" w:cs="Times New Roman"/>
          <w:sz w:val="24"/>
          <w:szCs w:val="24"/>
        </w:rPr>
        <w:t xml:space="preserve"> этого дня началась знакомство будущей актрисы с произведениями земляка. Позже «..бегала к домику, где</w:t>
      </w:r>
      <w:r>
        <w:rPr>
          <w:rFonts w:ascii="Times New Roman" w:hAnsi="Times New Roman" w:cs="Times New Roman"/>
          <w:sz w:val="24"/>
          <w:szCs w:val="24"/>
        </w:rPr>
        <w:t xml:space="preserve"> он родился, и читала там книги</w:t>
      </w:r>
      <w:r w:rsidR="00CA280D" w:rsidRPr="00D91B8A">
        <w:rPr>
          <w:rFonts w:ascii="Times New Roman" w:hAnsi="Times New Roman" w:cs="Times New Roman"/>
          <w:sz w:val="24"/>
          <w:szCs w:val="24"/>
        </w:rPr>
        <w:t>,сидя на скамейке в саду»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80D" w:rsidRPr="00D91B8A">
        <w:rPr>
          <w:rFonts w:ascii="Times New Roman" w:hAnsi="Times New Roman" w:cs="Times New Roman"/>
          <w:sz w:val="24"/>
          <w:szCs w:val="24"/>
        </w:rPr>
        <w:t>Любила читать,тонко чувствовала и понимала поэзию</w:t>
      </w:r>
      <w:proofErr w:type="gramStart"/>
      <w:r w:rsidR="00CA280D" w:rsidRPr="00D91B8A">
        <w:rPr>
          <w:rFonts w:ascii="Times New Roman" w:hAnsi="Times New Roman" w:cs="Times New Roman"/>
          <w:sz w:val="24"/>
          <w:szCs w:val="24"/>
        </w:rPr>
        <w:t>.</w:t>
      </w:r>
      <w:r w:rsidR="006D519B" w:rsidRPr="00D91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519B" w:rsidRPr="00D91B8A">
        <w:rPr>
          <w:rFonts w:ascii="Times New Roman" w:hAnsi="Times New Roman" w:cs="Times New Roman"/>
          <w:sz w:val="24"/>
          <w:szCs w:val="24"/>
        </w:rPr>
        <w:t xml:space="preserve"> детстве она часто плакала н</w:t>
      </w:r>
      <w:r>
        <w:rPr>
          <w:rFonts w:ascii="Times New Roman" w:hAnsi="Times New Roman" w:cs="Times New Roman"/>
          <w:sz w:val="24"/>
          <w:szCs w:val="24"/>
        </w:rPr>
        <w:t>ад книгой</w:t>
      </w:r>
      <w:r w:rsidR="006D519B" w:rsidRPr="00D91B8A">
        <w:rPr>
          <w:rFonts w:ascii="Times New Roman" w:hAnsi="Times New Roman" w:cs="Times New Roman"/>
          <w:sz w:val="24"/>
          <w:szCs w:val="24"/>
        </w:rPr>
        <w:t xml:space="preserve">,в которой кого-то обижали. Вместо утешения у девочки отнимали книгу, а ее саму ставили в угол. </w:t>
      </w:r>
      <w:r w:rsidR="00322B15" w:rsidRPr="00D91B8A">
        <w:rPr>
          <w:rFonts w:ascii="Times New Roman" w:hAnsi="Times New Roman" w:cs="Times New Roman"/>
          <w:sz w:val="24"/>
          <w:szCs w:val="24"/>
        </w:rPr>
        <w:t>Но учебе в гимназии это мало пом</w:t>
      </w:r>
      <w:r w:rsidR="00CA280D" w:rsidRPr="00D91B8A">
        <w:rPr>
          <w:rFonts w:ascii="Times New Roman" w:hAnsi="Times New Roman" w:cs="Times New Roman"/>
          <w:sz w:val="24"/>
          <w:szCs w:val="24"/>
        </w:rPr>
        <w:t>огло</w:t>
      </w:r>
      <w:proofErr w:type="gramStart"/>
      <w:r w:rsidR="00CA280D" w:rsidRPr="00D91B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A280D" w:rsidRPr="00D91B8A">
        <w:rPr>
          <w:rFonts w:ascii="Times New Roman" w:hAnsi="Times New Roman" w:cs="Times New Roman"/>
          <w:sz w:val="24"/>
          <w:szCs w:val="24"/>
        </w:rPr>
        <w:t>имназия стала кошмаром,душевной травмой</w:t>
      </w:r>
      <w:r w:rsidR="00322B15" w:rsidRPr="00D91B8A">
        <w:rPr>
          <w:rFonts w:ascii="Times New Roman" w:hAnsi="Times New Roman" w:cs="Times New Roman"/>
          <w:sz w:val="24"/>
          <w:szCs w:val="24"/>
        </w:rPr>
        <w:t xml:space="preserve">,которых было немало у этой нескладной, «не от мира сего»девочки. Раневская никогда не </w:t>
      </w:r>
      <w:proofErr w:type="gramStart"/>
      <w:r w:rsidR="00322B15" w:rsidRPr="00D91B8A">
        <w:rPr>
          <w:rFonts w:ascii="Times New Roman" w:hAnsi="Times New Roman" w:cs="Times New Roman"/>
          <w:sz w:val="24"/>
          <w:szCs w:val="24"/>
        </w:rPr>
        <w:t>скрывала</w:t>
      </w:r>
      <w:proofErr w:type="gramEnd"/>
      <w:r w:rsidR="00322B15" w:rsidRPr="00D91B8A">
        <w:rPr>
          <w:rFonts w:ascii="Times New Roman" w:hAnsi="Times New Roman" w:cs="Times New Roman"/>
          <w:sz w:val="24"/>
          <w:szCs w:val="24"/>
        </w:rPr>
        <w:t xml:space="preserve"> что училась плохо, не могла усвоить четыре правила арифметики, оставалась на второй год. «П</w:t>
      </w:r>
      <w:r>
        <w:rPr>
          <w:rFonts w:ascii="Times New Roman" w:hAnsi="Times New Roman" w:cs="Times New Roman"/>
          <w:sz w:val="24"/>
          <w:szCs w:val="24"/>
        </w:rPr>
        <w:t>омню, что гимназию я ненавидела</w:t>
      </w:r>
      <w:r w:rsidR="00322B15" w:rsidRPr="00D91B8A">
        <w:rPr>
          <w:rFonts w:ascii="Times New Roman" w:hAnsi="Times New Roman" w:cs="Times New Roman"/>
          <w:sz w:val="24"/>
          <w:szCs w:val="24"/>
        </w:rPr>
        <w:t>,учителей тоже !</w:t>
      </w:r>
      <w:r w:rsidR="002D4803" w:rsidRPr="00D91B8A">
        <w:rPr>
          <w:rFonts w:ascii="Times New Roman" w:hAnsi="Times New Roman" w:cs="Times New Roman"/>
          <w:sz w:val="24"/>
          <w:szCs w:val="24"/>
        </w:rPr>
        <w:t>»</w:t>
      </w:r>
      <w:r w:rsidR="00322B15" w:rsidRPr="00D91B8A">
        <w:rPr>
          <w:rFonts w:ascii="Times New Roman" w:hAnsi="Times New Roman" w:cs="Times New Roman"/>
          <w:sz w:val="24"/>
          <w:szCs w:val="24"/>
        </w:rPr>
        <w:t>-вспомина</w:t>
      </w:r>
      <w:r>
        <w:rPr>
          <w:rFonts w:ascii="Times New Roman" w:hAnsi="Times New Roman" w:cs="Times New Roman"/>
          <w:sz w:val="24"/>
          <w:szCs w:val="24"/>
        </w:rPr>
        <w:t>ет  актриса в письме в гимназию</w:t>
      </w:r>
      <w:proofErr w:type="gramStart"/>
      <w:r w:rsidR="00322B15" w:rsidRPr="00D91B8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22B15" w:rsidRPr="00D91B8A">
        <w:rPr>
          <w:rFonts w:ascii="Times New Roman" w:hAnsi="Times New Roman" w:cs="Times New Roman"/>
          <w:sz w:val="24"/>
          <w:szCs w:val="24"/>
        </w:rPr>
        <w:t>читься ей было неинтересно. Фаина умоляла родителей пожалеть ее и забрать из гимназии</w:t>
      </w:r>
      <w:proofErr w:type="gramStart"/>
      <w:r w:rsidR="00322B15" w:rsidRPr="00D91B8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22B15" w:rsidRPr="00D91B8A">
        <w:rPr>
          <w:rFonts w:ascii="Times New Roman" w:hAnsi="Times New Roman" w:cs="Times New Roman"/>
          <w:sz w:val="24"/>
          <w:szCs w:val="24"/>
        </w:rPr>
        <w:t>дна из гимназических учительниц подарила ей медальон с надписью «Лень-мать всех пороков</w:t>
      </w:r>
      <w:r w:rsidR="006D519B" w:rsidRPr="00D91B8A">
        <w:rPr>
          <w:rFonts w:ascii="Times New Roman" w:hAnsi="Times New Roman" w:cs="Times New Roman"/>
          <w:sz w:val="24"/>
          <w:szCs w:val="24"/>
        </w:rPr>
        <w:t>»,который Раневская с гордостью носила. Ценой неимоверных усилий Фаина проучилась в младших классах и наконец-то смогла упросить родителей положить конец ее гимназическому образованию</w:t>
      </w:r>
      <w:proofErr w:type="gramStart"/>
      <w:r w:rsidR="006D519B" w:rsidRPr="00D91B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19B" w:rsidRPr="00D91B8A">
        <w:rPr>
          <w:rFonts w:ascii="Times New Roman" w:hAnsi="Times New Roman" w:cs="Times New Roman"/>
          <w:sz w:val="24"/>
          <w:szCs w:val="24"/>
        </w:rPr>
        <w:t xml:space="preserve">одлинной любовью Фаины были не математика с географией,а музыка,кино,театр.В 1915 году она покинула Таганрог,отказалась от обеспеченной жизни дочери богатого купца и отправилась в Москву </w:t>
      </w:r>
      <w:r w:rsidR="00D27464" w:rsidRPr="00D91B8A">
        <w:rPr>
          <w:rFonts w:ascii="Times New Roman" w:hAnsi="Times New Roman" w:cs="Times New Roman"/>
          <w:sz w:val="24"/>
          <w:szCs w:val="24"/>
        </w:rPr>
        <w:t>покорять театральные подмостки.</w:t>
      </w:r>
      <w:r w:rsidR="006834CE" w:rsidRPr="00D91B8A">
        <w:rPr>
          <w:rFonts w:ascii="Times New Roman" w:hAnsi="Times New Roman" w:cs="Times New Roman"/>
          <w:sz w:val="24"/>
          <w:szCs w:val="24"/>
        </w:rPr>
        <w:t>С родным городом у актрисы были сложные отношения.После отъ</w:t>
      </w:r>
      <w:r w:rsidR="001974C0" w:rsidRPr="00D91B8A">
        <w:rPr>
          <w:rFonts w:ascii="Times New Roman" w:hAnsi="Times New Roman" w:cs="Times New Roman"/>
          <w:sz w:val="24"/>
          <w:szCs w:val="24"/>
        </w:rPr>
        <w:t>е</w:t>
      </w:r>
      <w:r w:rsidR="006834CE" w:rsidRPr="00D91B8A">
        <w:rPr>
          <w:rFonts w:ascii="Times New Roman" w:hAnsi="Times New Roman" w:cs="Times New Roman"/>
          <w:sz w:val="24"/>
          <w:szCs w:val="24"/>
        </w:rPr>
        <w:t>зда в Москву она посетила Таганрог лишь один раз:</w:t>
      </w:r>
      <w:r w:rsidR="00643A1C" w:rsidRPr="00D91B8A">
        <w:rPr>
          <w:rFonts w:ascii="Times New Roman" w:hAnsi="Times New Roman" w:cs="Times New Roman"/>
          <w:sz w:val="24"/>
          <w:szCs w:val="24"/>
        </w:rPr>
        <w:t xml:space="preserve"> «</w:t>
      </w:r>
      <w:r w:rsidR="006834CE" w:rsidRPr="00D91B8A">
        <w:rPr>
          <w:rFonts w:ascii="Times New Roman" w:hAnsi="Times New Roman" w:cs="Times New Roman"/>
          <w:sz w:val="24"/>
          <w:szCs w:val="24"/>
        </w:rPr>
        <w:t>…Я уже больше с</w:t>
      </w:r>
      <w:r w:rsidR="001974C0" w:rsidRPr="00D91B8A">
        <w:rPr>
          <w:rFonts w:ascii="Times New Roman" w:hAnsi="Times New Roman" w:cs="Times New Roman"/>
          <w:sz w:val="24"/>
          <w:szCs w:val="24"/>
        </w:rPr>
        <w:t>о</w:t>
      </w:r>
      <w:r w:rsidR="006834CE" w:rsidRPr="00D91B8A">
        <w:rPr>
          <w:rFonts w:ascii="Times New Roman" w:hAnsi="Times New Roman" w:cs="Times New Roman"/>
          <w:sz w:val="24"/>
          <w:szCs w:val="24"/>
        </w:rPr>
        <w:t>рока пяти лет не была в родном городе</w:t>
      </w:r>
      <w:proofErr w:type="gramStart"/>
      <w:r w:rsidR="006834CE" w:rsidRPr="00D91B8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6834CE" w:rsidRPr="00D91B8A">
        <w:rPr>
          <w:rFonts w:ascii="Times New Roman" w:hAnsi="Times New Roman" w:cs="Times New Roman"/>
          <w:sz w:val="24"/>
          <w:szCs w:val="24"/>
        </w:rPr>
        <w:t>о привязанность к нему,к Чехову все та же…»О своем детстве она вспоминает мало:</w:t>
      </w:r>
      <w:r w:rsidR="001974C0" w:rsidRPr="00D91B8A">
        <w:rPr>
          <w:rFonts w:ascii="Times New Roman" w:hAnsi="Times New Roman" w:cs="Times New Roman"/>
          <w:sz w:val="24"/>
          <w:szCs w:val="24"/>
        </w:rPr>
        <w:t xml:space="preserve"> «</w:t>
      </w:r>
      <w:r w:rsidR="006834CE" w:rsidRPr="00D91B8A">
        <w:rPr>
          <w:rFonts w:ascii="Times New Roman" w:hAnsi="Times New Roman" w:cs="Times New Roman"/>
          <w:sz w:val="24"/>
          <w:szCs w:val="24"/>
        </w:rPr>
        <w:t>..А было ли оно у меня вообще-детство? Не как отрезок времени в жизни человека,а как прекрасная пора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4CE" w:rsidRPr="00D91B8A">
        <w:rPr>
          <w:rFonts w:ascii="Times New Roman" w:hAnsi="Times New Roman" w:cs="Times New Roman"/>
          <w:sz w:val="24"/>
          <w:szCs w:val="24"/>
        </w:rPr>
        <w:t>полная чудесных открытий,родительской любви и беззаботного веселья?Мне вспоминается горькая моя обида на всех окружающих</w:t>
      </w:r>
      <w:r w:rsidR="009A4A63" w:rsidRPr="00D91B8A">
        <w:rPr>
          <w:rFonts w:ascii="Times New Roman" w:hAnsi="Times New Roman" w:cs="Times New Roman"/>
          <w:sz w:val="24"/>
          <w:szCs w:val="24"/>
        </w:rPr>
        <w:t>»</w:t>
      </w:r>
    </w:p>
    <w:p w:rsidR="00406809" w:rsidRPr="00D91B8A" w:rsidRDefault="0061317B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Фаина Георгиевна</w:t>
      </w:r>
      <w:r w:rsidR="00406809" w:rsidRPr="00D91B8A">
        <w:rPr>
          <w:rFonts w:ascii="Times New Roman" w:hAnsi="Times New Roman" w:cs="Times New Roman"/>
          <w:sz w:val="24"/>
          <w:szCs w:val="24"/>
        </w:rPr>
        <w:t xml:space="preserve"> Раневская умерла 19 июля 1984 года-года,когда в Таганроге отметили 80-летие со дня смерти А.П.Чехова и готовились праздновать 125-летие со дня рождения писателя.</w:t>
      </w:r>
    </w:p>
    <w:p w:rsidR="0061317B" w:rsidRPr="00D91B8A" w:rsidRDefault="0061317B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lastRenderedPageBreak/>
        <w:t xml:space="preserve">          Фаина Георгиевна Раневская прожила большую, насыщенную событиями, непростую жизнь. В ней было в</w:t>
      </w:r>
      <w:r w:rsidR="006D3B80">
        <w:rPr>
          <w:rFonts w:ascii="Times New Roman" w:hAnsi="Times New Roman" w:cs="Times New Roman"/>
          <w:sz w:val="24"/>
          <w:szCs w:val="24"/>
        </w:rPr>
        <w:t>се: творческие взлеты и неудачи</w:t>
      </w:r>
      <w:r w:rsidRPr="00D91B8A">
        <w:rPr>
          <w:rFonts w:ascii="Times New Roman" w:hAnsi="Times New Roman" w:cs="Times New Roman"/>
          <w:sz w:val="24"/>
          <w:szCs w:val="24"/>
        </w:rPr>
        <w:t>,конфликты с режиссерами, коллегами и крепкая дружба с др</w:t>
      </w:r>
      <w:r w:rsidR="006D3B80">
        <w:rPr>
          <w:rFonts w:ascii="Times New Roman" w:hAnsi="Times New Roman" w:cs="Times New Roman"/>
          <w:sz w:val="24"/>
          <w:szCs w:val="24"/>
        </w:rPr>
        <w:t>узьями ,государственные награды</w:t>
      </w:r>
      <w:r w:rsidRPr="00D91B8A">
        <w:rPr>
          <w:rFonts w:ascii="Times New Roman" w:hAnsi="Times New Roman" w:cs="Times New Roman"/>
          <w:sz w:val="24"/>
          <w:szCs w:val="24"/>
        </w:rPr>
        <w:t>,</w:t>
      </w:r>
      <w:r w:rsidR="006D3B80">
        <w:rPr>
          <w:rFonts w:ascii="Times New Roman" w:hAnsi="Times New Roman" w:cs="Times New Roman"/>
          <w:sz w:val="24"/>
          <w:szCs w:val="24"/>
        </w:rPr>
        <w:t xml:space="preserve"> звания и забвение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о неизменным оставалась безграничная любовь зрителей не одного поколения .Ра</w:t>
      </w:r>
      <w:r w:rsidR="006D3B80">
        <w:rPr>
          <w:rFonts w:ascii="Times New Roman" w:hAnsi="Times New Roman" w:cs="Times New Roman"/>
          <w:sz w:val="24"/>
          <w:szCs w:val="24"/>
        </w:rPr>
        <w:t>ди этого стоило жить и работать</w:t>
      </w:r>
      <w:r w:rsidRPr="00D91B8A">
        <w:rPr>
          <w:rFonts w:ascii="Times New Roman" w:hAnsi="Times New Roman" w:cs="Times New Roman"/>
          <w:sz w:val="24"/>
          <w:szCs w:val="24"/>
        </w:rPr>
        <w:t>,терпеть и ждать ролей.</w:t>
      </w:r>
    </w:p>
    <w:p w:rsidR="002D4803" w:rsidRPr="00D91B8A" w:rsidRDefault="0040680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В 2008 году в нашем городе проходил первый Международный театральный фестиваль «Великая провинция»им. Ф.Г. Раневской,и в те же майские дни состоялось открытие памятника великой актрисе у дома,где прошло ее детство и юность. Создан образ Фаины Раневской-талантливой,независимой,иногда дерзкойно одинокой и необычайно ранимой актрисы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изнь не преподносила ей подарков и удач,она достигла всего только благодаря таланту и своему характеру.</w:t>
      </w:r>
    </w:p>
    <w:p w:rsidR="002D4803" w:rsidRPr="00D91B8A" w:rsidRDefault="002D4803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34" w:rsidRPr="00D91B8A" w:rsidRDefault="00341B34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Михаил </w:t>
      </w:r>
      <w:proofErr w:type="spellStart"/>
      <w:r w:rsidRPr="00D91B8A">
        <w:rPr>
          <w:rFonts w:ascii="Times New Roman" w:hAnsi="Times New Roman" w:cs="Times New Roman"/>
          <w:b/>
          <w:i/>
          <w:sz w:val="24"/>
          <w:szCs w:val="24"/>
        </w:rPr>
        <w:t>Танич</w:t>
      </w:r>
      <w:proofErr w:type="spellEnd"/>
      <w:r w:rsidR="00EF1BA8" w:rsidRPr="00D91B8A">
        <w:rPr>
          <w:rFonts w:ascii="Times New Roman" w:hAnsi="Times New Roman" w:cs="Times New Roman"/>
          <w:b/>
          <w:i/>
          <w:sz w:val="24"/>
          <w:szCs w:val="24"/>
        </w:rPr>
        <w:t>- поэт песенник</w:t>
      </w:r>
    </w:p>
    <w:p w:rsidR="002D4803" w:rsidRPr="00D91B8A" w:rsidRDefault="006D3B80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13335</wp:posOffset>
            </wp:positionV>
            <wp:extent cx="2843530" cy="3767455"/>
            <wp:effectExtent l="0" t="0" r="0" b="0"/>
            <wp:wrapSquare wrapText="bothSides"/>
            <wp:docPr id="4" name="Рисунок 1" descr="F:\бурлак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рлаков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BA8" w:rsidRPr="00D91B8A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EF1BA8"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родился в Таганроге 15 сентября 1923 года</w:t>
      </w:r>
      <w:proofErr w:type="gramStart"/>
      <w:r w:rsidR="00EF1BA8" w:rsidRPr="00D91B8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F1BA8" w:rsidRPr="00D91B8A">
        <w:rPr>
          <w:rFonts w:ascii="Times New Roman" w:hAnsi="Times New Roman" w:cs="Times New Roman"/>
          <w:sz w:val="24"/>
          <w:szCs w:val="24"/>
        </w:rPr>
        <w:t>етские и юношеские годы прошли в Таганроге. Так как семья мальчика была еврейской то уже в детс</w:t>
      </w:r>
      <w:r w:rsidR="004B18F1" w:rsidRPr="00D91B8A">
        <w:rPr>
          <w:rFonts w:ascii="Times New Roman" w:hAnsi="Times New Roman" w:cs="Times New Roman"/>
          <w:sz w:val="24"/>
          <w:szCs w:val="24"/>
        </w:rPr>
        <w:t>т</w:t>
      </w:r>
      <w:r w:rsidR="00EF1BA8" w:rsidRPr="00D91B8A">
        <w:rPr>
          <w:rFonts w:ascii="Times New Roman" w:hAnsi="Times New Roman" w:cs="Times New Roman"/>
          <w:sz w:val="24"/>
          <w:szCs w:val="24"/>
        </w:rPr>
        <w:t>ве он понял,как может быть несправедлив и жесток окружающий мир</w:t>
      </w:r>
      <w:proofErr w:type="gramStart"/>
      <w:r w:rsidR="00EF1BA8" w:rsidRPr="00D91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F1BA8" w:rsidRPr="00D91B8A">
        <w:rPr>
          <w:rFonts w:ascii="Times New Roman" w:hAnsi="Times New Roman" w:cs="Times New Roman"/>
          <w:sz w:val="24"/>
          <w:szCs w:val="24"/>
        </w:rPr>
        <w:t xml:space="preserve">иша рос умным и смышленым мальчиком.Так как в возрасте </w:t>
      </w:r>
      <w:r w:rsidR="004B18F1" w:rsidRPr="00D91B8A">
        <w:rPr>
          <w:rFonts w:ascii="Times New Roman" w:hAnsi="Times New Roman" w:cs="Times New Roman"/>
          <w:sz w:val="24"/>
          <w:szCs w:val="24"/>
        </w:rPr>
        <w:t xml:space="preserve"> 6 лет </w:t>
      </w:r>
      <w:r w:rsidR="00EF1BA8" w:rsidRPr="00D91B8A">
        <w:rPr>
          <w:rFonts w:ascii="Times New Roman" w:hAnsi="Times New Roman" w:cs="Times New Roman"/>
          <w:sz w:val="24"/>
          <w:szCs w:val="24"/>
        </w:rPr>
        <w:t>он мог уже читать,книги увлекли его настолько,что он даже в этом возрасте</w:t>
      </w:r>
      <w:r w:rsidR="004B18F1" w:rsidRPr="00D91B8A">
        <w:rPr>
          <w:rFonts w:ascii="Times New Roman" w:hAnsi="Times New Roman" w:cs="Times New Roman"/>
          <w:sz w:val="24"/>
          <w:szCs w:val="24"/>
        </w:rPr>
        <w:t xml:space="preserve"> он</w:t>
      </w:r>
      <w:r w:rsidR="00EF1BA8" w:rsidRPr="00D91B8A">
        <w:rPr>
          <w:rFonts w:ascii="Times New Roman" w:hAnsi="Times New Roman" w:cs="Times New Roman"/>
          <w:sz w:val="24"/>
          <w:szCs w:val="24"/>
        </w:rPr>
        <w:t xml:space="preserve"> написал свои первые стихи.Но все же настоящим увлечением ребенка стал футбол</w:t>
      </w:r>
      <w:r w:rsidR="004B18F1" w:rsidRPr="00D91B8A">
        <w:rPr>
          <w:rFonts w:ascii="Times New Roman" w:hAnsi="Times New Roman" w:cs="Times New Roman"/>
          <w:sz w:val="24"/>
          <w:szCs w:val="24"/>
        </w:rPr>
        <w:t xml:space="preserve">. В 5 лет отец подарил ему футбольный мяч, который стал для него настоящим другом на много лет. Благодаря нему было  </w:t>
      </w:r>
      <w:r w:rsidR="009A4A63" w:rsidRPr="00D91B8A">
        <w:rPr>
          <w:rFonts w:ascii="Times New Roman" w:hAnsi="Times New Roman" w:cs="Times New Roman"/>
          <w:sz w:val="24"/>
          <w:szCs w:val="24"/>
        </w:rPr>
        <w:t>получено много премий и наград.</w:t>
      </w:r>
      <w:r w:rsidR="00EF1BA8" w:rsidRPr="00D91B8A">
        <w:rPr>
          <w:rFonts w:ascii="Times New Roman" w:hAnsi="Times New Roman" w:cs="Times New Roman"/>
          <w:sz w:val="24"/>
          <w:szCs w:val="24"/>
        </w:rPr>
        <w:t xml:space="preserve"> Учился он в школах №8 и № 7г</w:t>
      </w:r>
      <w:proofErr w:type="gramStart"/>
      <w:r w:rsidR="00EF1BA8" w:rsidRPr="00D91B8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F1BA8" w:rsidRPr="00D91B8A">
        <w:rPr>
          <w:rFonts w:ascii="Times New Roman" w:hAnsi="Times New Roman" w:cs="Times New Roman"/>
          <w:sz w:val="24"/>
          <w:szCs w:val="24"/>
        </w:rPr>
        <w:t>аганрога.</w:t>
      </w:r>
      <w:r w:rsidR="004B18F1" w:rsidRPr="00D91B8A">
        <w:rPr>
          <w:rFonts w:ascii="Times New Roman" w:hAnsi="Times New Roman" w:cs="Times New Roman"/>
          <w:sz w:val="24"/>
          <w:szCs w:val="24"/>
        </w:rPr>
        <w:t xml:space="preserve"> Но самые страшные годы в биографии </w:t>
      </w:r>
      <w:proofErr w:type="spellStart"/>
      <w:r w:rsidR="004B18F1" w:rsidRPr="00D91B8A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4B18F1" w:rsidRPr="00D91B8A">
        <w:rPr>
          <w:rFonts w:ascii="Times New Roman" w:hAnsi="Times New Roman" w:cs="Times New Roman"/>
          <w:sz w:val="24"/>
          <w:szCs w:val="24"/>
        </w:rPr>
        <w:t xml:space="preserve"> ждали его впереди. Едва Михаилу исполнилось 14 лет, как его родители были арестованы.Вскоре отца расстр</w:t>
      </w:r>
      <w:r>
        <w:rPr>
          <w:rFonts w:ascii="Times New Roman" w:hAnsi="Times New Roman" w:cs="Times New Roman"/>
          <w:sz w:val="24"/>
          <w:szCs w:val="24"/>
        </w:rPr>
        <w:t>еляли</w:t>
      </w:r>
      <w:r w:rsidR="009A4A63" w:rsidRPr="00D91B8A">
        <w:rPr>
          <w:rFonts w:ascii="Times New Roman" w:hAnsi="Times New Roman" w:cs="Times New Roman"/>
          <w:sz w:val="24"/>
          <w:szCs w:val="24"/>
        </w:rPr>
        <w:t xml:space="preserve">.Михаилу пришлось менять </w:t>
      </w:r>
      <w:r w:rsidR="004B18F1" w:rsidRPr="00D91B8A">
        <w:rPr>
          <w:rFonts w:ascii="Times New Roman" w:hAnsi="Times New Roman" w:cs="Times New Roman"/>
          <w:sz w:val="24"/>
          <w:szCs w:val="24"/>
        </w:rPr>
        <w:t xml:space="preserve"> свое место жительство и школу. В первый класс Миша пошел в Таганроге Ростовской области,а закончил ее в Мариуполе в 1941 году</w:t>
      </w:r>
      <w:proofErr w:type="gramStart"/>
      <w:r w:rsidR="004B18F1" w:rsidRPr="00D91B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B18F1" w:rsidRPr="00D91B8A">
        <w:rPr>
          <w:rFonts w:ascii="Times New Roman" w:hAnsi="Times New Roman" w:cs="Times New Roman"/>
          <w:sz w:val="24"/>
          <w:szCs w:val="24"/>
        </w:rPr>
        <w:t xml:space="preserve"> практически через год был призван на фронт.Но в 1944 году в одном из боев он получил настолько тяжелое ранение,что его даже чуть не похоронили в братской могиле посчитав мертвым.</w:t>
      </w:r>
    </w:p>
    <w:p w:rsidR="00E66A65" w:rsidRPr="00D91B8A" w:rsidRDefault="004B18F1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участник штурма Берлина.</w:t>
      </w:r>
      <w:r w:rsidR="00E92C01" w:rsidRPr="00D91B8A">
        <w:rPr>
          <w:rFonts w:ascii="Times New Roman" w:hAnsi="Times New Roman" w:cs="Times New Roman"/>
          <w:sz w:val="24"/>
          <w:szCs w:val="24"/>
        </w:rPr>
        <w:t xml:space="preserve"> Сразу после окончания войны он возвращается в Ростов-на-Дону и поступает в инженерно-строительный институт. Но так и не смог закончить его, так как один из сокурсников, </w:t>
      </w:r>
      <w:proofErr w:type="gramStart"/>
      <w:r w:rsidR="00E92C01" w:rsidRPr="00D91B8A">
        <w:rPr>
          <w:rFonts w:ascii="Times New Roman" w:hAnsi="Times New Roman" w:cs="Times New Roman"/>
          <w:sz w:val="24"/>
          <w:szCs w:val="24"/>
        </w:rPr>
        <w:t>услышав разговоры о немецком быте и автомобилях сразу написал</w:t>
      </w:r>
      <w:proofErr w:type="gramEnd"/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донос на него.  Ему выдвинули </w:t>
      </w:r>
      <w:proofErr w:type="gramStart"/>
      <w:r w:rsidR="00E92C01" w:rsidRPr="00D91B8A">
        <w:rPr>
          <w:rFonts w:ascii="Times New Roman" w:hAnsi="Times New Roman" w:cs="Times New Roman"/>
          <w:sz w:val="24"/>
          <w:szCs w:val="24"/>
        </w:rPr>
        <w:t>обвинение</w:t>
      </w:r>
      <w:proofErr w:type="gramEnd"/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а антисоветской агитации. Сидеть ему пришлось некоторое время в тюрьме, но потом тюремное заключение см</w:t>
      </w:r>
      <w:r w:rsidR="006D3B80">
        <w:rPr>
          <w:rFonts w:ascii="Times New Roman" w:hAnsi="Times New Roman" w:cs="Times New Roman"/>
          <w:sz w:val="24"/>
          <w:szCs w:val="24"/>
        </w:rPr>
        <w:t xml:space="preserve">енилось работами на лесоповале. </w:t>
      </w:r>
      <w:proofErr w:type="gramStart"/>
      <w:r w:rsidR="00E92C01" w:rsidRPr="00D91B8A">
        <w:rPr>
          <w:rFonts w:ascii="Times New Roman" w:hAnsi="Times New Roman" w:cs="Times New Roman"/>
          <w:sz w:val="24"/>
          <w:szCs w:val="24"/>
        </w:rPr>
        <w:t>Лагерь</w:t>
      </w:r>
      <w:proofErr w:type="gramEnd"/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где отбывал наказание Михаил </w:t>
      </w:r>
      <w:proofErr w:type="spellStart"/>
      <w:r w:rsidR="00E92C01"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находился в </w:t>
      </w:r>
      <w:proofErr w:type="spellStart"/>
      <w:r w:rsidR="00E92C01" w:rsidRPr="00D91B8A">
        <w:rPr>
          <w:rFonts w:ascii="Times New Roman" w:hAnsi="Times New Roman" w:cs="Times New Roman"/>
          <w:sz w:val="24"/>
          <w:szCs w:val="24"/>
        </w:rPr>
        <w:t>Солокамске</w:t>
      </w:r>
      <w:proofErr w:type="spellEnd"/>
      <w:r w:rsidR="006D3B80">
        <w:rPr>
          <w:rFonts w:ascii="Times New Roman" w:hAnsi="Times New Roman" w:cs="Times New Roman"/>
          <w:sz w:val="24"/>
          <w:szCs w:val="24"/>
        </w:rPr>
        <w:t>.</w:t>
      </w:r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Ему повезло больше остальных заключенных</w:t>
      </w:r>
      <w:r w:rsidR="009A4A63" w:rsidRPr="00D91B8A">
        <w:rPr>
          <w:rFonts w:ascii="Times New Roman" w:hAnsi="Times New Roman" w:cs="Times New Roman"/>
          <w:sz w:val="24"/>
          <w:szCs w:val="24"/>
        </w:rPr>
        <w:t>,</w:t>
      </w:r>
      <w:r w:rsidR="00E92C01" w:rsidRPr="00D91B8A">
        <w:rPr>
          <w:rFonts w:ascii="Times New Roman" w:hAnsi="Times New Roman" w:cs="Times New Roman"/>
          <w:sz w:val="24"/>
          <w:szCs w:val="24"/>
        </w:rPr>
        <w:t xml:space="preserve"> которые прибыли вместе с ним -он занимался наглядной агитацией, поэтому и выжил. В этом лагере будущий поэт-песенник провел 6 лет жизни. Амнистия для него произош</w:t>
      </w:r>
      <w:r w:rsidR="00870F47" w:rsidRPr="00D91B8A">
        <w:rPr>
          <w:rFonts w:ascii="Times New Roman" w:hAnsi="Times New Roman" w:cs="Times New Roman"/>
          <w:sz w:val="24"/>
          <w:szCs w:val="24"/>
        </w:rPr>
        <w:t>ла л</w:t>
      </w:r>
      <w:r w:rsidR="00D27464" w:rsidRPr="00D91B8A">
        <w:rPr>
          <w:rFonts w:ascii="Times New Roman" w:hAnsi="Times New Roman" w:cs="Times New Roman"/>
          <w:sz w:val="24"/>
          <w:szCs w:val="24"/>
        </w:rPr>
        <w:t>ишь только после смерти Сталина.</w:t>
      </w:r>
      <w:r w:rsidR="006D3B80">
        <w:rPr>
          <w:rFonts w:ascii="Times New Roman" w:hAnsi="Times New Roman" w:cs="Times New Roman"/>
          <w:sz w:val="24"/>
          <w:szCs w:val="24"/>
        </w:rPr>
        <w:tab/>
      </w:r>
      <w:r w:rsidR="00E66A65" w:rsidRPr="00D91B8A">
        <w:rPr>
          <w:rFonts w:ascii="Times New Roman" w:hAnsi="Times New Roman" w:cs="Times New Roman"/>
          <w:sz w:val="24"/>
          <w:szCs w:val="24"/>
        </w:rPr>
        <w:t xml:space="preserve">После лагеря Михаил </w:t>
      </w:r>
      <w:proofErr w:type="spellStart"/>
      <w:r w:rsidR="00E66A65"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="00E66A65" w:rsidRPr="00D91B8A">
        <w:rPr>
          <w:rFonts w:ascii="Times New Roman" w:hAnsi="Times New Roman" w:cs="Times New Roman"/>
          <w:sz w:val="24"/>
          <w:szCs w:val="24"/>
        </w:rPr>
        <w:t xml:space="preserve"> отправился на Сахалин и там впервые стал печатать свои стихотворения,которые подписывал фамилией </w:t>
      </w:r>
      <w:proofErr w:type="spellStart"/>
      <w:r w:rsidR="00E66A65" w:rsidRPr="00D91B8A">
        <w:rPr>
          <w:rFonts w:ascii="Times New Roman" w:hAnsi="Times New Roman" w:cs="Times New Roman"/>
          <w:sz w:val="24"/>
          <w:szCs w:val="24"/>
        </w:rPr>
        <w:t>Танич.В</w:t>
      </w:r>
      <w:proofErr w:type="spellEnd"/>
      <w:r w:rsidR="00E66A65" w:rsidRPr="00D91B8A">
        <w:rPr>
          <w:rFonts w:ascii="Times New Roman" w:hAnsi="Times New Roman" w:cs="Times New Roman"/>
          <w:sz w:val="24"/>
          <w:szCs w:val="24"/>
        </w:rPr>
        <w:t xml:space="preserve"> 1956 году наконец-то было </w:t>
      </w:r>
      <w:r w:rsidR="00E66A65" w:rsidRPr="00D91B8A">
        <w:rPr>
          <w:rFonts w:ascii="Times New Roman" w:hAnsi="Times New Roman" w:cs="Times New Roman"/>
          <w:sz w:val="24"/>
          <w:szCs w:val="24"/>
        </w:rPr>
        <w:lastRenderedPageBreak/>
        <w:t>восстановлено его честное имя</w:t>
      </w:r>
      <w:r w:rsidR="00961356" w:rsidRPr="00D91B8A">
        <w:rPr>
          <w:rFonts w:ascii="Times New Roman" w:hAnsi="Times New Roman" w:cs="Times New Roman"/>
          <w:sz w:val="24"/>
          <w:szCs w:val="24"/>
        </w:rPr>
        <w:t xml:space="preserve"> и ему разрешено вернуться в Москву. Он сразу же нашел работу на радио,стал печататься в прессе и ужечерез год смог выпустить свой первый сборник</w:t>
      </w:r>
      <w:proofErr w:type="gramStart"/>
      <w:r w:rsidR="00961356" w:rsidRPr="00D91B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 одном из издательств он познакомился с Яном Френкелем,который стал соавтором песни «</w:t>
      </w:r>
      <w:r w:rsidR="004F14EB" w:rsidRPr="00D91B8A">
        <w:rPr>
          <w:rFonts w:ascii="Times New Roman" w:hAnsi="Times New Roman" w:cs="Times New Roman"/>
          <w:sz w:val="24"/>
          <w:szCs w:val="24"/>
        </w:rPr>
        <w:t>Текстильный городок»</w:t>
      </w:r>
      <w:r w:rsidR="00961356" w:rsidRPr="00D91B8A">
        <w:rPr>
          <w:rFonts w:ascii="Times New Roman" w:hAnsi="Times New Roman" w:cs="Times New Roman"/>
          <w:sz w:val="24"/>
          <w:szCs w:val="24"/>
        </w:rPr>
        <w:t xml:space="preserve">,ведь именно эта песня сделала Михаила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961356" w:rsidRPr="00D91B8A">
        <w:rPr>
          <w:rFonts w:ascii="Times New Roman" w:hAnsi="Times New Roman" w:cs="Times New Roman"/>
          <w:sz w:val="24"/>
          <w:szCs w:val="24"/>
        </w:rPr>
        <w:t>знаменитым и популярным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961356" w:rsidRPr="00D91B8A">
        <w:rPr>
          <w:rFonts w:ascii="Times New Roman" w:hAnsi="Times New Roman" w:cs="Times New Roman"/>
          <w:sz w:val="24"/>
          <w:szCs w:val="24"/>
        </w:rPr>
        <w:t xml:space="preserve">.Многие артисты исполняли эту песню:Майя Кристалинская,Раиса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Неменова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961356" w:rsidRPr="00D91B8A">
        <w:rPr>
          <w:rFonts w:ascii="Times New Roman" w:hAnsi="Times New Roman" w:cs="Times New Roman"/>
          <w:sz w:val="24"/>
          <w:szCs w:val="24"/>
        </w:rPr>
        <w:t xml:space="preserve">После выхода первой песни Михаил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 работает и с другими композиторами</w:t>
      </w:r>
      <w:proofErr w:type="gramStart"/>
      <w:r w:rsidR="00961356"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реди них много известных имен Владимир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>,</w:t>
      </w:r>
      <w:r w:rsidR="00700E88">
        <w:rPr>
          <w:rFonts w:ascii="Times New Roman" w:hAnsi="Times New Roman" w:cs="Times New Roman"/>
          <w:sz w:val="24"/>
          <w:szCs w:val="24"/>
        </w:rPr>
        <w:t xml:space="preserve">  </w:t>
      </w:r>
      <w:r w:rsidR="00961356" w:rsidRPr="00D91B8A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 и другие.Многие звезды начинали свой путь на эстраду именно с песнями Михаила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Танича.Среди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 xml:space="preserve"> них и Игорь Николаев,и Игорь </w:t>
      </w:r>
      <w:proofErr w:type="spellStart"/>
      <w:r w:rsidR="00961356" w:rsidRPr="00D91B8A">
        <w:rPr>
          <w:rFonts w:ascii="Times New Roman" w:hAnsi="Times New Roman" w:cs="Times New Roman"/>
          <w:sz w:val="24"/>
          <w:szCs w:val="24"/>
        </w:rPr>
        <w:t>Саруханов</w:t>
      </w:r>
      <w:proofErr w:type="spellEnd"/>
      <w:r w:rsidR="00961356" w:rsidRPr="00D91B8A">
        <w:rPr>
          <w:rFonts w:ascii="Times New Roman" w:hAnsi="Times New Roman" w:cs="Times New Roman"/>
          <w:sz w:val="24"/>
          <w:szCs w:val="24"/>
        </w:rPr>
        <w:t>.</w:t>
      </w:r>
      <w:r w:rsidR="00700E88">
        <w:rPr>
          <w:rFonts w:ascii="Times New Roman" w:hAnsi="Times New Roman" w:cs="Times New Roman"/>
          <w:sz w:val="24"/>
          <w:szCs w:val="24"/>
        </w:rPr>
        <w:t xml:space="preserve">  </w:t>
      </w:r>
      <w:r w:rsidR="00961356" w:rsidRPr="00D91B8A">
        <w:rPr>
          <w:rFonts w:ascii="Times New Roman" w:hAnsi="Times New Roman" w:cs="Times New Roman"/>
          <w:sz w:val="24"/>
          <w:szCs w:val="24"/>
        </w:rPr>
        <w:t>Впоследствии было написано много песен и для Ларисы Долиной и Алены Апиной.</w:t>
      </w:r>
    </w:p>
    <w:p w:rsidR="002B294A" w:rsidRPr="00D91B8A" w:rsidRDefault="004F14EB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    Но то время, которое он провел на лесоповале не могло пройти бесследно и не найти отклика в творчес</w:t>
      </w:r>
      <w:r w:rsidR="006D3B80">
        <w:rPr>
          <w:rFonts w:ascii="Times New Roman" w:hAnsi="Times New Roman" w:cs="Times New Roman"/>
          <w:sz w:val="24"/>
          <w:szCs w:val="24"/>
        </w:rPr>
        <w:t>тве популярного поэта-песенника</w:t>
      </w:r>
      <w:r w:rsidRPr="00D91B8A">
        <w:rPr>
          <w:rFonts w:ascii="Times New Roman" w:hAnsi="Times New Roman" w:cs="Times New Roman"/>
          <w:sz w:val="24"/>
          <w:szCs w:val="24"/>
        </w:rPr>
        <w:t xml:space="preserve">.Вскоре он решает создать группу «Лесоповал»,песни которой пользуются успехом. 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к сожалению в 1994 году солист группы Сергей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Коржуков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погиб. Вскоре на его место находят нового солиста.</w:t>
      </w:r>
      <w:r w:rsidR="00E937AA" w:rsidRPr="00D91B8A">
        <w:rPr>
          <w:rFonts w:ascii="Times New Roman" w:hAnsi="Times New Roman" w:cs="Times New Roman"/>
          <w:sz w:val="24"/>
          <w:szCs w:val="24"/>
        </w:rPr>
        <w:t xml:space="preserve">При жизни известного и популярного поэта вышло 15 альбомов его любимой группы «Лесоповал»,а 16 альбом появился лишь после его смерти. Если посчитать количество песен,которые Михаил </w:t>
      </w:r>
      <w:proofErr w:type="spellStart"/>
      <w:r w:rsidR="00E937AA" w:rsidRPr="00D91B8A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="00E937AA" w:rsidRPr="00D91B8A">
        <w:rPr>
          <w:rFonts w:ascii="Times New Roman" w:hAnsi="Times New Roman" w:cs="Times New Roman"/>
          <w:sz w:val="24"/>
          <w:szCs w:val="24"/>
        </w:rPr>
        <w:t xml:space="preserve"> написал для своей группы, то их будет около трехсот</w:t>
      </w:r>
      <w:proofErr w:type="gramStart"/>
      <w:r w:rsidR="00E937AA" w:rsidRPr="00D91B8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937AA" w:rsidRPr="00D91B8A">
        <w:rPr>
          <w:rFonts w:ascii="Times New Roman" w:hAnsi="Times New Roman" w:cs="Times New Roman"/>
          <w:sz w:val="24"/>
          <w:szCs w:val="24"/>
        </w:rPr>
        <w:t>а всю свою жизнь он смог написать и выпустить 15 книг, кот</w:t>
      </w:r>
      <w:r w:rsidR="00174495" w:rsidRPr="00D91B8A">
        <w:rPr>
          <w:rFonts w:ascii="Times New Roman" w:hAnsi="Times New Roman" w:cs="Times New Roman"/>
          <w:sz w:val="24"/>
          <w:szCs w:val="24"/>
        </w:rPr>
        <w:t>о</w:t>
      </w:r>
      <w:r w:rsidR="00E937AA" w:rsidRPr="00D91B8A">
        <w:rPr>
          <w:rFonts w:ascii="Times New Roman" w:hAnsi="Times New Roman" w:cs="Times New Roman"/>
          <w:sz w:val="24"/>
          <w:szCs w:val="24"/>
        </w:rPr>
        <w:t>рые пользовались спросом у читателя.</w:t>
      </w:r>
      <w:r w:rsidR="00174495" w:rsidRPr="00D91B8A">
        <w:rPr>
          <w:rFonts w:ascii="Times New Roman" w:hAnsi="Times New Roman" w:cs="Times New Roman"/>
          <w:sz w:val="24"/>
          <w:szCs w:val="24"/>
        </w:rPr>
        <w:t xml:space="preserve">Автор слов популярных лирических песен, </w:t>
      </w:r>
      <w:r w:rsidR="00700E88">
        <w:rPr>
          <w:rFonts w:ascii="Times New Roman" w:hAnsi="Times New Roman" w:cs="Times New Roman"/>
          <w:sz w:val="24"/>
          <w:szCs w:val="24"/>
        </w:rPr>
        <w:t>к</w:t>
      </w:r>
      <w:r w:rsidR="00174495" w:rsidRPr="00D91B8A">
        <w:rPr>
          <w:rFonts w:ascii="Times New Roman" w:hAnsi="Times New Roman" w:cs="Times New Roman"/>
          <w:sz w:val="24"/>
          <w:szCs w:val="24"/>
        </w:rPr>
        <w:t>оторые пели люди трех поколений .Особенно известны его песни «Палаточный город», «Ах ,море, море», «Что тебе сказать про Сахалин».В соавторстве с поэтом К.Ваншенкиным им написана песня «Любовь-кольцо</w:t>
      </w:r>
      <w:r w:rsidR="006D3B80">
        <w:rPr>
          <w:rFonts w:ascii="Times New Roman" w:hAnsi="Times New Roman" w:cs="Times New Roman"/>
          <w:sz w:val="24"/>
          <w:szCs w:val="24"/>
        </w:rPr>
        <w:t>»;</w:t>
      </w:r>
      <w:r w:rsidR="00174495" w:rsidRPr="00D91B8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4495" w:rsidRPr="00D91B8A">
        <w:rPr>
          <w:rFonts w:ascii="Times New Roman" w:hAnsi="Times New Roman" w:cs="Times New Roman"/>
          <w:sz w:val="24"/>
          <w:szCs w:val="24"/>
        </w:rPr>
        <w:t>И.Шафераном</w:t>
      </w:r>
      <w:proofErr w:type="spellEnd"/>
      <w:r w:rsidR="006D3B80">
        <w:rPr>
          <w:rFonts w:ascii="Times New Roman" w:hAnsi="Times New Roman" w:cs="Times New Roman"/>
          <w:sz w:val="24"/>
          <w:szCs w:val="24"/>
        </w:rPr>
        <w:t xml:space="preserve"> - </w:t>
      </w:r>
      <w:r w:rsidR="00174495" w:rsidRPr="00D91B8A">
        <w:rPr>
          <w:rFonts w:ascii="Times New Roman" w:hAnsi="Times New Roman" w:cs="Times New Roman"/>
          <w:sz w:val="24"/>
          <w:szCs w:val="24"/>
        </w:rPr>
        <w:t xml:space="preserve"> «Белый свет»</w:t>
      </w:r>
      <w:proofErr w:type="gramStart"/>
      <w:r w:rsidR="00174495" w:rsidRPr="00D91B8A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="00174495" w:rsidRPr="00D91B8A">
        <w:rPr>
          <w:rFonts w:ascii="Times New Roman" w:hAnsi="Times New Roman" w:cs="Times New Roman"/>
          <w:sz w:val="24"/>
          <w:szCs w:val="24"/>
        </w:rPr>
        <w:t>.Николаевым- «Комар</w:t>
      </w:r>
      <w:r w:rsidR="00643A1C" w:rsidRPr="00D91B8A">
        <w:rPr>
          <w:rFonts w:ascii="Times New Roman" w:hAnsi="Times New Roman" w:cs="Times New Roman"/>
          <w:sz w:val="24"/>
          <w:szCs w:val="24"/>
        </w:rPr>
        <w:t>ово»</w:t>
      </w:r>
    </w:p>
    <w:p w:rsidR="00870F47" w:rsidRPr="00D91B8A" w:rsidRDefault="002B294A" w:rsidP="00D91B8A">
      <w:pPr>
        <w:tabs>
          <w:tab w:val="left" w:pos="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ab/>
        <w:t xml:space="preserve">  Одна из последних песен на слова  Михаила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- «Погода в доме». 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 xml:space="preserve"> орденом СлавыОтечественной войны  первой степени и медалями.</w:t>
      </w:r>
    </w:p>
    <w:p w:rsidR="007A71BC" w:rsidRPr="00D91B8A" w:rsidRDefault="00D27464" w:rsidP="001E425A">
      <w:pPr>
        <w:tabs>
          <w:tab w:val="left" w:pos="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 Сергей Бурлаков</w:t>
      </w:r>
      <w:r w:rsidR="006A0C28" w:rsidRPr="00D91B8A">
        <w:rPr>
          <w:rFonts w:ascii="Times New Roman" w:hAnsi="Times New Roman" w:cs="Times New Roman"/>
          <w:b/>
          <w:i/>
          <w:sz w:val="24"/>
          <w:szCs w:val="24"/>
        </w:rPr>
        <w:t>-  ч</w:t>
      </w:r>
      <w:r w:rsidR="00EC31E9" w:rsidRPr="00D91B8A">
        <w:rPr>
          <w:rFonts w:ascii="Times New Roman" w:hAnsi="Times New Roman" w:cs="Times New Roman"/>
          <w:b/>
          <w:i/>
          <w:sz w:val="24"/>
          <w:szCs w:val="24"/>
        </w:rPr>
        <w:t>еловек планеты</w:t>
      </w:r>
    </w:p>
    <w:p w:rsidR="00C2509B" w:rsidRPr="00D91B8A" w:rsidRDefault="001E425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</wp:posOffset>
            </wp:positionV>
            <wp:extent cx="2442210" cy="3239770"/>
            <wp:effectExtent l="0" t="0" r="0" b="0"/>
            <wp:wrapSquare wrapText="bothSides"/>
            <wp:docPr id="14" name="Рисунок 1" descr="C:\Documents and Settings\Библиотекарь\Мои документы\бурлаков\a_burlak_2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Мои документы\бурлаков\a_burlak_2_co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09B" w:rsidRPr="00D91B8A">
        <w:rPr>
          <w:rFonts w:ascii="Times New Roman" w:hAnsi="Times New Roman" w:cs="Times New Roman"/>
          <w:sz w:val="24"/>
          <w:szCs w:val="24"/>
        </w:rPr>
        <w:t xml:space="preserve">Бурлаков Сергей (1971,Таганрог)-мастер спорта по плаванию,31-кратный чемпион России по плаванию и легкой атлетике среди спортсменов- инвалидов, трехкратный рекордсмен России. Полуфиналист чемпионата мира по легкой атлетике(Англия,1998).Участник открытых чемпионатов в </w:t>
      </w:r>
      <w:proofErr w:type="spellStart"/>
      <w:r w:rsidR="00C2509B" w:rsidRPr="00D91B8A">
        <w:rPr>
          <w:rFonts w:ascii="Times New Roman" w:hAnsi="Times New Roman" w:cs="Times New Roman"/>
          <w:sz w:val="24"/>
          <w:szCs w:val="24"/>
        </w:rPr>
        <w:t>Кошице</w:t>
      </w:r>
      <w:proofErr w:type="spellEnd"/>
      <w:r w:rsidR="00C2509B" w:rsidRPr="00D91B8A">
        <w:rPr>
          <w:rFonts w:ascii="Times New Roman" w:hAnsi="Times New Roman" w:cs="Times New Roman"/>
          <w:sz w:val="24"/>
          <w:szCs w:val="24"/>
        </w:rPr>
        <w:t xml:space="preserve">  (Словакия) и Мюнхене (Германия)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09B" w:rsidRPr="00D91B8A">
        <w:rPr>
          <w:rFonts w:ascii="Times New Roman" w:hAnsi="Times New Roman" w:cs="Times New Roman"/>
          <w:sz w:val="24"/>
          <w:szCs w:val="24"/>
        </w:rPr>
        <w:t xml:space="preserve"> Один из пяти спортсменов-инвалидов кто занимается на двух протезах и прошел международную квалификацию.</w:t>
      </w:r>
    </w:p>
    <w:p w:rsidR="008A4F07" w:rsidRPr="00D91B8A" w:rsidRDefault="008A4F07" w:rsidP="00D9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>Жизнь после смерти</w:t>
      </w:r>
    </w:p>
    <w:p w:rsidR="008A4F07" w:rsidRPr="00D91B8A" w:rsidRDefault="001E425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F07" w:rsidRPr="00D91B8A">
        <w:rPr>
          <w:rFonts w:ascii="Times New Roman" w:hAnsi="Times New Roman" w:cs="Times New Roman"/>
          <w:sz w:val="24"/>
          <w:szCs w:val="24"/>
        </w:rPr>
        <w:t>Сергея призвали в армию после первого курса  Таганрогского строительного техникума. Служить попал в Забайкальский военный округ. Полтора года пролетели  незаметно. За 100 дней до приказа все планы рухнули.Трагедия произошла в нескольких километрах от Читы. Восьмого декабря под вечер Сергей Бурлаков с водителем «уазика» выехали из части по заданию командира</w:t>
      </w:r>
      <w:proofErr w:type="gramStart"/>
      <w:r w:rsidR="008A4F07" w:rsidRPr="00D91B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A4F07" w:rsidRPr="00D91B8A">
        <w:rPr>
          <w:rFonts w:ascii="Times New Roman" w:hAnsi="Times New Roman" w:cs="Times New Roman"/>
          <w:sz w:val="24"/>
          <w:szCs w:val="24"/>
        </w:rPr>
        <w:t>хали с ветерком и музыкой,</w:t>
      </w:r>
      <w:r w:rsidR="009C045E">
        <w:rPr>
          <w:rFonts w:ascii="Times New Roman" w:hAnsi="Times New Roman" w:cs="Times New Roman"/>
          <w:sz w:val="24"/>
          <w:szCs w:val="24"/>
        </w:rPr>
        <w:t>ч</w:t>
      </w:r>
      <w:r w:rsidR="008A4F07" w:rsidRPr="00D91B8A">
        <w:rPr>
          <w:rFonts w:ascii="Times New Roman" w:hAnsi="Times New Roman" w:cs="Times New Roman"/>
          <w:sz w:val="24"/>
          <w:szCs w:val="24"/>
        </w:rPr>
        <w:t xml:space="preserve">ья была идея сменить радиоволну теперь уже и не вспомнить.Водитель потянулся к магнитоле,потерял управление,и машина сорвалась сдесятиметрового обрыва.Бурлаков отключился.Его товарищ отделался легким испугом.Выбрался из машины,посмотрел на окровавленное тело и бездыханное </w:t>
      </w:r>
      <w:r w:rsidR="008A4F07" w:rsidRPr="00D91B8A">
        <w:rPr>
          <w:rFonts w:ascii="Times New Roman" w:hAnsi="Times New Roman" w:cs="Times New Roman"/>
          <w:sz w:val="24"/>
          <w:szCs w:val="24"/>
        </w:rPr>
        <w:lastRenderedPageBreak/>
        <w:t xml:space="preserve">тело </w:t>
      </w:r>
      <w:proofErr w:type="spellStart"/>
      <w:r w:rsidR="008A4F07" w:rsidRPr="00D91B8A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8A4F07" w:rsidRPr="00D9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07" w:rsidRPr="00D91B8A">
        <w:rPr>
          <w:rFonts w:ascii="Times New Roman" w:hAnsi="Times New Roman" w:cs="Times New Roman"/>
          <w:sz w:val="24"/>
          <w:szCs w:val="24"/>
        </w:rPr>
        <w:t>и,решив</w:t>
      </w:r>
      <w:proofErr w:type="spellEnd"/>
      <w:r w:rsidR="008A4F07" w:rsidRPr="00D91B8A">
        <w:rPr>
          <w:rFonts w:ascii="Times New Roman" w:hAnsi="Times New Roman" w:cs="Times New Roman"/>
          <w:sz w:val="24"/>
          <w:szCs w:val="24"/>
        </w:rPr>
        <w:t>,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8A4F07" w:rsidRPr="00D91B8A">
        <w:rPr>
          <w:rFonts w:ascii="Times New Roman" w:hAnsi="Times New Roman" w:cs="Times New Roman"/>
          <w:sz w:val="24"/>
          <w:szCs w:val="24"/>
        </w:rPr>
        <w:t>что он мертв,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8A4F07" w:rsidRPr="00D91B8A">
        <w:rPr>
          <w:rFonts w:ascii="Times New Roman" w:hAnsi="Times New Roman" w:cs="Times New Roman"/>
          <w:sz w:val="24"/>
          <w:szCs w:val="24"/>
        </w:rPr>
        <w:t>бросил его в сугробе</w:t>
      </w:r>
      <w:proofErr w:type="gramStart"/>
      <w:r w:rsidR="008A4F07" w:rsidRPr="00D91B8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A4F07" w:rsidRPr="00D91B8A">
        <w:rPr>
          <w:rFonts w:ascii="Times New Roman" w:hAnsi="Times New Roman" w:cs="Times New Roman"/>
          <w:sz w:val="24"/>
          <w:szCs w:val="24"/>
        </w:rPr>
        <w:t>тром останки</w:t>
      </w:r>
      <w:r w:rsidR="001479F6" w:rsidRPr="00D91B8A">
        <w:rPr>
          <w:rFonts w:ascii="Times New Roman" w:hAnsi="Times New Roman" w:cs="Times New Roman"/>
          <w:sz w:val="24"/>
          <w:szCs w:val="24"/>
        </w:rPr>
        <w:t xml:space="preserve"> «</w:t>
      </w:r>
      <w:r w:rsidR="008A4F07" w:rsidRPr="00D91B8A">
        <w:rPr>
          <w:rFonts w:ascii="Times New Roman" w:hAnsi="Times New Roman" w:cs="Times New Roman"/>
          <w:sz w:val="24"/>
          <w:szCs w:val="24"/>
        </w:rPr>
        <w:t>уазика» нашли женщины</w:t>
      </w:r>
      <w:r w:rsidR="009C045E">
        <w:rPr>
          <w:rFonts w:ascii="Times New Roman" w:hAnsi="Times New Roman" w:cs="Times New Roman"/>
          <w:sz w:val="24"/>
          <w:szCs w:val="24"/>
        </w:rPr>
        <w:t>,</w:t>
      </w:r>
      <w:r w:rsidR="008A4F07" w:rsidRPr="00D91B8A">
        <w:rPr>
          <w:rFonts w:ascii="Times New Roman" w:hAnsi="Times New Roman" w:cs="Times New Roman"/>
          <w:sz w:val="24"/>
          <w:szCs w:val="24"/>
        </w:rPr>
        <w:t xml:space="preserve"> ехавшие на работу в Читу.В салоне был обледеневший Бурлаков.У Сергея был пробит висок,сломаны ребра,повреждены внутренности.Врачи сказали,что каждая из травм могла быть смертельной.</w:t>
      </w:r>
      <w:r w:rsidR="001479F6" w:rsidRPr="00D91B8A">
        <w:rPr>
          <w:rFonts w:ascii="Times New Roman" w:hAnsi="Times New Roman" w:cs="Times New Roman"/>
          <w:sz w:val="24"/>
          <w:szCs w:val="24"/>
        </w:rPr>
        <w:t xml:space="preserve">За жизнь Сергея боролись три дня.Хирург Читинского военного госпиталя полковник Владимир </w:t>
      </w:r>
      <w:proofErr w:type="spellStart"/>
      <w:r w:rsidR="001479F6" w:rsidRPr="00D91B8A">
        <w:rPr>
          <w:rFonts w:ascii="Times New Roman" w:hAnsi="Times New Roman" w:cs="Times New Roman"/>
          <w:sz w:val="24"/>
          <w:szCs w:val="24"/>
        </w:rPr>
        <w:t>Лубянов</w:t>
      </w:r>
      <w:proofErr w:type="spellEnd"/>
      <w:r w:rsidR="001479F6" w:rsidRPr="00D91B8A">
        <w:rPr>
          <w:rFonts w:ascii="Times New Roman" w:hAnsi="Times New Roman" w:cs="Times New Roman"/>
          <w:sz w:val="24"/>
          <w:szCs w:val="24"/>
        </w:rPr>
        <w:t xml:space="preserve"> сделал все возможное,чтобы спасти ему жизнь</w:t>
      </w:r>
      <w:proofErr w:type="gramStart"/>
      <w:r w:rsidR="001479F6" w:rsidRPr="00D91B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479F6" w:rsidRPr="00D91B8A">
        <w:rPr>
          <w:rFonts w:ascii="Times New Roman" w:hAnsi="Times New Roman" w:cs="Times New Roman"/>
          <w:sz w:val="24"/>
          <w:szCs w:val="24"/>
        </w:rPr>
        <w:t>урлаков жил.Только не чувствовал ни рук,ни ног.Четвертая степень обморожения.Емуо</w:t>
      </w:r>
      <w:r w:rsidR="00EC31E9" w:rsidRPr="00D91B8A">
        <w:rPr>
          <w:rFonts w:ascii="Times New Roman" w:hAnsi="Times New Roman" w:cs="Times New Roman"/>
          <w:sz w:val="24"/>
          <w:szCs w:val="24"/>
        </w:rPr>
        <w:t>т</w:t>
      </w:r>
      <w:r w:rsidR="001479F6" w:rsidRPr="00D91B8A">
        <w:rPr>
          <w:rFonts w:ascii="Times New Roman" w:hAnsi="Times New Roman" w:cs="Times New Roman"/>
          <w:sz w:val="24"/>
          <w:szCs w:val="24"/>
        </w:rPr>
        <w:t>резали кисти рук и ноги ниже колена.Из госпиталя тогда еще 20-летнего Сергей выписали на инвалидной коляске.Поборов тяжелую депрессию,вспоминает он,понял,что нужно заново научиться жить так,чтобы не приносить страданий ни себе,ни близким.Заново научиться умываться,держать ложку,резать хлеб,</w:t>
      </w:r>
      <w:r w:rsidR="00EC31E9" w:rsidRPr="00D91B8A">
        <w:rPr>
          <w:rFonts w:ascii="Times New Roman" w:hAnsi="Times New Roman" w:cs="Times New Roman"/>
          <w:sz w:val="24"/>
          <w:szCs w:val="24"/>
        </w:rPr>
        <w:t xml:space="preserve"> ходить на протезах и не жда</w:t>
      </w:r>
      <w:r w:rsidR="001479F6" w:rsidRPr="00D91B8A">
        <w:rPr>
          <w:rFonts w:ascii="Times New Roman" w:hAnsi="Times New Roman" w:cs="Times New Roman"/>
          <w:sz w:val="24"/>
          <w:szCs w:val="24"/>
        </w:rPr>
        <w:t>ть почтальона с пенсией по инвалидности</w:t>
      </w:r>
      <w:proofErr w:type="gramStart"/>
      <w:r w:rsidR="001479F6"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479F6" w:rsidRPr="00D91B8A">
        <w:rPr>
          <w:rFonts w:ascii="Times New Roman" w:hAnsi="Times New Roman" w:cs="Times New Roman"/>
          <w:sz w:val="24"/>
          <w:szCs w:val="24"/>
        </w:rPr>
        <w:t>пас спорт</w:t>
      </w:r>
      <w:r w:rsidR="009A4A63" w:rsidRPr="00D91B8A">
        <w:rPr>
          <w:rFonts w:ascii="Times New Roman" w:hAnsi="Times New Roman" w:cs="Times New Roman"/>
          <w:sz w:val="24"/>
          <w:szCs w:val="24"/>
        </w:rPr>
        <w:t>.</w:t>
      </w:r>
      <w:r w:rsidR="001479F6" w:rsidRPr="00D91B8A">
        <w:rPr>
          <w:rFonts w:ascii="Times New Roman" w:hAnsi="Times New Roman" w:cs="Times New Roman"/>
          <w:sz w:val="24"/>
          <w:szCs w:val="24"/>
        </w:rPr>
        <w:t xml:space="preserve"> Часами напролет тренировался в бассейне,преодолевая боль в искалеченном теле.И уже через несколько месяцев после выписки отлично плавал,бегал на протезах</w:t>
      </w:r>
      <w:r w:rsidR="009A4A63" w:rsidRPr="00D91B8A">
        <w:rPr>
          <w:rFonts w:ascii="Times New Roman" w:hAnsi="Times New Roman" w:cs="Times New Roman"/>
          <w:sz w:val="24"/>
          <w:szCs w:val="24"/>
        </w:rPr>
        <w:t>. Сложнее</w:t>
      </w:r>
      <w:r w:rsidR="00EC31E9" w:rsidRPr="00D91B8A">
        <w:rPr>
          <w:rFonts w:ascii="Times New Roman" w:hAnsi="Times New Roman" w:cs="Times New Roman"/>
          <w:sz w:val="24"/>
          <w:szCs w:val="24"/>
        </w:rPr>
        <w:t xml:space="preserve"> всего,признается Сергей, было научиться управлять культями рук.Но он приноровился.Даже одеваться и раздеваться научился за 45 секунд. В быту Бурлаков полностью обслуживает себя</w:t>
      </w:r>
      <w:r w:rsidR="009C045E">
        <w:rPr>
          <w:rFonts w:ascii="Times New Roman" w:hAnsi="Times New Roman" w:cs="Times New Roman"/>
          <w:sz w:val="24"/>
          <w:szCs w:val="24"/>
        </w:rPr>
        <w:t xml:space="preserve"> сам: готовит, стирает, убирает</w:t>
      </w:r>
      <w:r w:rsidR="00EC31E9" w:rsidRPr="00D91B8A">
        <w:rPr>
          <w:rFonts w:ascii="Times New Roman" w:hAnsi="Times New Roman" w:cs="Times New Roman"/>
          <w:sz w:val="24"/>
          <w:szCs w:val="24"/>
        </w:rPr>
        <w:t>,делает ре</w:t>
      </w:r>
      <w:r w:rsidR="009A4A63" w:rsidRPr="00D91B8A">
        <w:rPr>
          <w:rFonts w:ascii="Times New Roman" w:hAnsi="Times New Roman" w:cs="Times New Roman"/>
          <w:sz w:val="24"/>
          <w:szCs w:val="24"/>
        </w:rPr>
        <w:t>монт. Говорит, только застегива</w:t>
      </w:r>
      <w:r w:rsidR="00EC31E9" w:rsidRPr="00D91B8A">
        <w:rPr>
          <w:rFonts w:ascii="Times New Roman" w:hAnsi="Times New Roman" w:cs="Times New Roman"/>
          <w:sz w:val="24"/>
          <w:szCs w:val="24"/>
        </w:rPr>
        <w:t>ть пуговицы не получается.</w:t>
      </w:r>
    </w:p>
    <w:p w:rsidR="006C346D" w:rsidRPr="00D91B8A" w:rsidRDefault="006C346D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Первый раз Сергея пригласили на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Нью-Йорский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марафон весной 2002 года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реди участников с четырехкратной ампутацией было только двое спортсменов:поляк и русский.Бурлаков честно пробежал 26 километров.Ему вручили медаль за полумарафон.На самом деле Бурлаков готов был пройти всю дистанцию,но неожиданно на 27 километре сломался правый протез.Выручил владелец местного завода по производству протезов-американец,который сам является инвалидом.Он починил «ногу»Сергея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ергей проходил с этим протезом еще полтора года и даже рискнул принять участие во второй эстафете.На этот раз собралось 34 тысячи участников забега из 128 странмира.На старт вышли не только инвалиды.Однако с четырехкратной ампутацией он был один.Первую половину прошел на одном дыхании</w:t>
      </w:r>
      <w:r w:rsidR="009C045E">
        <w:rPr>
          <w:rFonts w:ascii="Times New Roman" w:hAnsi="Times New Roman" w:cs="Times New Roman"/>
          <w:sz w:val="24"/>
          <w:szCs w:val="24"/>
        </w:rPr>
        <w:t>.</w:t>
      </w:r>
      <w:r w:rsidRPr="00D91B8A">
        <w:rPr>
          <w:rFonts w:ascii="Times New Roman" w:hAnsi="Times New Roman" w:cs="Times New Roman"/>
          <w:sz w:val="24"/>
          <w:szCs w:val="24"/>
        </w:rPr>
        <w:t>На втором отрезке пути начали кровоточить обрубки ног.Когда менял окровавленные бинты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дна из зрительниц потеряла сознание</w:t>
      </w:r>
      <w:r w:rsidR="009C045E">
        <w:rPr>
          <w:rFonts w:ascii="Times New Roman" w:hAnsi="Times New Roman" w:cs="Times New Roman"/>
          <w:sz w:val="24"/>
          <w:szCs w:val="24"/>
        </w:rPr>
        <w:t>. Но Сергей не сдался</w:t>
      </w:r>
      <w:r w:rsidR="00FB4FEB" w:rsidRPr="00D91B8A">
        <w:rPr>
          <w:rFonts w:ascii="Times New Roman" w:hAnsi="Times New Roman" w:cs="Times New Roman"/>
          <w:sz w:val="24"/>
          <w:szCs w:val="24"/>
        </w:rPr>
        <w:t xml:space="preserve">,собрал волю в кулак и дошел до конца. На финише американцы встречали его стоя, военные </w:t>
      </w:r>
      <w:r w:rsidR="009A4A63" w:rsidRPr="00D91B8A">
        <w:rPr>
          <w:rFonts w:ascii="Times New Roman" w:hAnsi="Times New Roman" w:cs="Times New Roman"/>
          <w:sz w:val="24"/>
          <w:szCs w:val="24"/>
        </w:rPr>
        <w:t xml:space="preserve">отдавали </w:t>
      </w:r>
      <w:r w:rsidR="00FB4FEB" w:rsidRPr="00D91B8A">
        <w:rPr>
          <w:rFonts w:ascii="Times New Roman" w:hAnsi="Times New Roman" w:cs="Times New Roman"/>
          <w:sz w:val="24"/>
          <w:szCs w:val="24"/>
        </w:rPr>
        <w:t>честь</w:t>
      </w:r>
      <w:r w:rsidR="009A4A63" w:rsidRPr="00D91B8A">
        <w:rPr>
          <w:rFonts w:ascii="Times New Roman" w:hAnsi="Times New Roman" w:cs="Times New Roman"/>
          <w:sz w:val="24"/>
          <w:szCs w:val="24"/>
        </w:rPr>
        <w:t xml:space="preserve">. </w:t>
      </w:r>
      <w:r w:rsidR="00FB4FEB" w:rsidRPr="00D91B8A">
        <w:rPr>
          <w:rFonts w:ascii="Times New Roman" w:hAnsi="Times New Roman" w:cs="Times New Roman"/>
          <w:sz w:val="24"/>
          <w:szCs w:val="24"/>
        </w:rPr>
        <w:t>А вечером в гостинице Сергей смотрел выпуски новостей, где журналисты, не скупясь на похвалу</w:t>
      </w:r>
      <w:r w:rsidR="009A4A63" w:rsidRPr="00D91B8A">
        <w:rPr>
          <w:rFonts w:ascii="Times New Roman" w:hAnsi="Times New Roman" w:cs="Times New Roman"/>
          <w:sz w:val="24"/>
          <w:szCs w:val="24"/>
        </w:rPr>
        <w:t xml:space="preserve">, </w:t>
      </w:r>
      <w:r w:rsidR="00FB4FEB" w:rsidRPr="00D91B8A">
        <w:rPr>
          <w:rFonts w:ascii="Times New Roman" w:hAnsi="Times New Roman" w:cs="Times New Roman"/>
          <w:sz w:val="24"/>
          <w:szCs w:val="24"/>
        </w:rPr>
        <w:t>рассказывали о русском парне из Таганрога -первом человеке в мире с четырехкратной ампутацией, кто прошел 42 км195 метров</w:t>
      </w:r>
      <w:proofErr w:type="gramStart"/>
      <w:r w:rsidR="00FB4FEB" w:rsidRPr="00D91B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B4FEB" w:rsidRPr="00D91B8A">
        <w:rPr>
          <w:rFonts w:ascii="Times New Roman" w:hAnsi="Times New Roman" w:cs="Times New Roman"/>
          <w:sz w:val="24"/>
          <w:szCs w:val="24"/>
        </w:rPr>
        <w:t xml:space="preserve">мя </w:t>
      </w:r>
      <w:proofErr w:type="spellStart"/>
      <w:r w:rsidR="00FB4FEB" w:rsidRPr="00D91B8A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FB4FEB" w:rsidRPr="00D91B8A">
        <w:rPr>
          <w:rFonts w:ascii="Times New Roman" w:hAnsi="Times New Roman" w:cs="Times New Roman"/>
          <w:sz w:val="24"/>
          <w:szCs w:val="24"/>
        </w:rPr>
        <w:t xml:space="preserve"> занесли в Между</w:t>
      </w:r>
      <w:r w:rsidR="009C045E">
        <w:rPr>
          <w:rFonts w:ascii="Times New Roman" w:hAnsi="Times New Roman" w:cs="Times New Roman"/>
          <w:sz w:val="24"/>
          <w:szCs w:val="24"/>
        </w:rPr>
        <w:t>народную книгу мировых рекордов</w:t>
      </w:r>
      <w:r w:rsidR="00FB4FEB" w:rsidRPr="00D91B8A">
        <w:rPr>
          <w:rFonts w:ascii="Times New Roman" w:hAnsi="Times New Roman" w:cs="Times New Roman"/>
          <w:sz w:val="24"/>
          <w:szCs w:val="24"/>
        </w:rPr>
        <w:t>,а его самого окрестили Человеком планеты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7A71BC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1BC" w:rsidRPr="00D91B8A">
        <w:rPr>
          <w:rFonts w:ascii="Times New Roman" w:hAnsi="Times New Roman" w:cs="Times New Roman"/>
          <w:sz w:val="24"/>
          <w:szCs w:val="24"/>
        </w:rPr>
        <w:t>Сейчас Сергей Бурлаков готовится к Песчаному марафону, который пройдет весной в пуст</w:t>
      </w:r>
      <w:r>
        <w:rPr>
          <w:rFonts w:ascii="Times New Roman" w:hAnsi="Times New Roman" w:cs="Times New Roman"/>
          <w:sz w:val="24"/>
          <w:szCs w:val="24"/>
        </w:rPr>
        <w:t>ыне Сахара. Это не просто забег</w:t>
      </w:r>
      <w:r w:rsidR="007A71BC" w:rsidRPr="00D91B8A">
        <w:rPr>
          <w:rFonts w:ascii="Times New Roman" w:hAnsi="Times New Roman" w:cs="Times New Roman"/>
          <w:sz w:val="24"/>
          <w:szCs w:val="24"/>
        </w:rPr>
        <w:t>,а скорее испытание на выживание. Бегуны должны обеспечить себя всем необходимым на неделю, нести с собой небольшой рюкзак с припасами, Каждый день их</w:t>
      </w:r>
      <w:r>
        <w:rPr>
          <w:rFonts w:ascii="Times New Roman" w:hAnsi="Times New Roman" w:cs="Times New Roman"/>
          <w:sz w:val="24"/>
          <w:szCs w:val="24"/>
        </w:rPr>
        <w:t xml:space="preserve"> снабжают только питьевой водой.</w:t>
      </w:r>
      <w:r w:rsidR="007A71BC" w:rsidRPr="00D91B8A">
        <w:rPr>
          <w:rFonts w:ascii="Times New Roman" w:hAnsi="Times New Roman" w:cs="Times New Roman"/>
          <w:sz w:val="24"/>
          <w:szCs w:val="24"/>
        </w:rPr>
        <w:t xml:space="preserve"> Дневная температура в это время года доходит до 50 градусов по Цельсию.</w:t>
      </w:r>
    </w:p>
    <w:p w:rsidR="00B03B9B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B9B" w:rsidRPr="00D91B8A">
        <w:rPr>
          <w:rFonts w:ascii="Times New Roman" w:hAnsi="Times New Roman" w:cs="Times New Roman"/>
          <w:sz w:val="24"/>
          <w:szCs w:val="24"/>
        </w:rPr>
        <w:t>Недавно наш земляк Сергей Бурлаков отправился в Баварию на соревнования по каратэ.    Единственный обладатель титула «Человек планеты</w:t>
      </w:r>
      <w:proofErr w:type="gramStart"/>
      <w:r w:rsidR="00B03B9B" w:rsidRPr="00D91B8A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B03B9B" w:rsidRPr="00D91B8A">
        <w:rPr>
          <w:rFonts w:ascii="Times New Roman" w:hAnsi="Times New Roman" w:cs="Times New Roman"/>
          <w:sz w:val="24"/>
          <w:szCs w:val="24"/>
        </w:rPr>
        <w:t xml:space="preserve">России </w:t>
      </w:r>
      <w:proofErr w:type="spellStart"/>
      <w:r w:rsidR="00B03B9B" w:rsidRPr="00D91B8A">
        <w:rPr>
          <w:rFonts w:ascii="Times New Roman" w:hAnsi="Times New Roman" w:cs="Times New Roman"/>
          <w:sz w:val="24"/>
          <w:szCs w:val="24"/>
        </w:rPr>
        <w:t>таганрожец</w:t>
      </w:r>
      <w:proofErr w:type="spellEnd"/>
      <w:r w:rsidR="00B03B9B" w:rsidRPr="00D91B8A">
        <w:rPr>
          <w:rFonts w:ascii="Times New Roman" w:hAnsi="Times New Roman" w:cs="Times New Roman"/>
          <w:sz w:val="24"/>
          <w:szCs w:val="24"/>
        </w:rPr>
        <w:t xml:space="preserve"> Сергей Бурлаков вернулся с чемпионским кубком с международных соревнований по </w:t>
      </w:r>
      <w:proofErr w:type="spellStart"/>
      <w:r w:rsidR="00B03B9B" w:rsidRPr="00D91B8A">
        <w:rPr>
          <w:rFonts w:ascii="Times New Roman" w:hAnsi="Times New Roman" w:cs="Times New Roman"/>
          <w:sz w:val="24"/>
          <w:szCs w:val="24"/>
        </w:rPr>
        <w:t>паракаратэ</w:t>
      </w:r>
      <w:proofErr w:type="spellEnd"/>
      <w:r w:rsidR="00B03B9B" w:rsidRPr="00D91B8A">
        <w:rPr>
          <w:rFonts w:ascii="Times New Roman" w:hAnsi="Times New Roman" w:cs="Times New Roman"/>
          <w:sz w:val="24"/>
          <w:szCs w:val="24"/>
        </w:rPr>
        <w:t xml:space="preserve"> в Баварии.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B03B9B" w:rsidRPr="00D91B8A">
        <w:rPr>
          <w:rFonts w:ascii="Times New Roman" w:hAnsi="Times New Roman" w:cs="Times New Roman"/>
          <w:sz w:val="24"/>
          <w:szCs w:val="24"/>
        </w:rPr>
        <w:t>В этих соревнованиях наряду с обычными каратистами нататами вышли и люди сограниченными  возможностями.</w:t>
      </w:r>
    </w:p>
    <w:p w:rsidR="00B03B9B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A63" w:rsidRPr="00D91B8A">
        <w:rPr>
          <w:rFonts w:ascii="Times New Roman" w:hAnsi="Times New Roman" w:cs="Times New Roman"/>
          <w:sz w:val="24"/>
          <w:szCs w:val="24"/>
        </w:rPr>
        <w:t>«</w:t>
      </w:r>
      <w:r w:rsidR="00B03B9B" w:rsidRPr="00D91B8A">
        <w:rPr>
          <w:rFonts w:ascii="Times New Roman" w:hAnsi="Times New Roman" w:cs="Times New Roman"/>
          <w:sz w:val="24"/>
          <w:szCs w:val="24"/>
        </w:rPr>
        <w:t xml:space="preserve"> -Обычно во время турнира спортсмен может показать 2-3 ката,но поскольку участников было много, организаторы сократили время до одного выступления. В итоге</w:t>
      </w:r>
      <w:proofErr w:type="gramStart"/>
      <w:r w:rsidR="00B03B9B" w:rsidRPr="00D91B8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03B9B" w:rsidRPr="00D91B8A">
        <w:rPr>
          <w:rFonts w:ascii="Times New Roman" w:hAnsi="Times New Roman" w:cs="Times New Roman"/>
          <w:sz w:val="24"/>
          <w:szCs w:val="24"/>
        </w:rPr>
        <w:t xml:space="preserve"> меня не было прав</w:t>
      </w:r>
      <w:r>
        <w:rPr>
          <w:rFonts w:ascii="Times New Roman" w:hAnsi="Times New Roman" w:cs="Times New Roman"/>
          <w:sz w:val="24"/>
          <w:szCs w:val="24"/>
        </w:rPr>
        <w:t>а на ошиб</w:t>
      </w:r>
      <w:r w:rsidR="00700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03B9B" w:rsidRPr="00D91B8A">
        <w:rPr>
          <w:rFonts w:ascii="Times New Roman" w:hAnsi="Times New Roman" w:cs="Times New Roman"/>
          <w:sz w:val="24"/>
          <w:szCs w:val="24"/>
        </w:rPr>
        <w:t>.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r w:rsidR="00B03B9B" w:rsidRPr="00D91B8A">
        <w:rPr>
          <w:rFonts w:ascii="Times New Roman" w:hAnsi="Times New Roman" w:cs="Times New Roman"/>
          <w:sz w:val="24"/>
          <w:szCs w:val="24"/>
        </w:rPr>
        <w:t>К счастью я мобилизовался и справился с заданием</w:t>
      </w:r>
      <w:proofErr w:type="gramStart"/>
      <w:r w:rsidR="009A4A63" w:rsidRPr="00D91B8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4A63" w:rsidRPr="00D91B8A">
        <w:rPr>
          <w:rFonts w:ascii="Times New Roman" w:hAnsi="Times New Roman" w:cs="Times New Roman"/>
          <w:sz w:val="24"/>
          <w:szCs w:val="24"/>
        </w:rPr>
        <w:t>-</w:t>
      </w:r>
      <w:r w:rsidR="000567A2" w:rsidRPr="00D91B8A">
        <w:rPr>
          <w:rFonts w:ascii="Times New Roman" w:hAnsi="Times New Roman" w:cs="Times New Roman"/>
          <w:sz w:val="24"/>
          <w:szCs w:val="24"/>
        </w:rPr>
        <w:t xml:space="preserve"> рассказал Сергей.</w:t>
      </w:r>
    </w:p>
    <w:p w:rsidR="002D4803" w:rsidRPr="00D91B8A" w:rsidRDefault="00EC31E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Три года назад Сергейдважды мастер спорта-по плаванию и легкой атлетике,создал Федерацию физической культуры и спорта инвалидов города Таганрога.</w:t>
      </w:r>
    </w:p>
    <w:p w:rsidR="00D855B9" w:rsidRPr="00D91B8A" w:rsidRDefault="00D855B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Супердети живут </w:t>
      </w:r>
      <w:r w:rsidR="00D6000E"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в  Таганроге</w:t>
      </w:r>
      <w:r w:rsidR="009C04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7066" w:rsidRPr="00D91B8A" w:rsidRDefault="006A0C28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Олег </w:t>
      </w:r>
      <w:proofErr w:type="spellStart"/>
      <w:r w:rsidRPr="00D91B8A">
        <w:rPr>
          <w:rFonts w:ascii="Times New Roman" w:hAnsi="Times New Roman" w:cs="Times New Roman"/>
          <w:b/>
          <w:i/>
          <w:sz w:val="24"/>
          <w:szCs w:val="24"/>
        </w:rPr>
        <w:t>Прыхненко-ты</w:t>
      </w:r>
      <w:proofErr w:type="spellEnd"/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легенда</w:t>
      </w:r>
    </w:p>
    <w:p w:rsidR="005F7066" w:rsidRPr="00D91B8A" w:rsidRDefault="005F7066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52515" cy="4063800"/>
            <wp:effectExtent l="19050" t="0" r="635" b="0"/>
            <wp:docPr id="5" name="Рисунок 2" descr="F:\бурлак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рлаков\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66" w:rsidRPr="00D91B8A" w:rsidRDefault="005F7066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5B9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5B9" w:rsidRPr="00D91B8A">
        <w:rPr>
          <w:rFonts w:ascii="Times New Roman" w:hAnsi="Times New Roman" w:cs="Times New Roman"/>
          <w:sz w:val="24"/>
          <w:szCs w:val="24"/>
        </w:rPr>
        <w:t>17-ле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55B9" w:rsidRPr="00D91B8A">
        <w:rPr>
          <w:rFonts w:ascii="Times New Roman" w:hAnsi="Times New Roman" w:cs="Times New Roman"/>
          <w:sz w:val="24"/>
          <w:szCs w:val="24"/>
        </w:rPr>
        <w:t xml:space="preserve">нийтаганрожец Олег </w:t>
      </w:r>
      <w:proofErr w:type="spellStart"/>
      <w:r w:rsidR="00D855B9" w:rsidRPr="00D91B8A">
        <w:rPr>
          <w:rFonts w:ascii="Times New Roman" w:hAnsi="Times New Roman" w:cs="Times New Roman"/>
          <w:sz w:val="24"/>
          <w:szCs w:val="24"/>
        </w:rPr>
        <w:t>Прыхненко</w:t>
      </w:r>
      <w:proofErr w:type="spellEnd"/>
      <w:r w:rsidR="00D855B9" w:rsidRPr="00D91B8A">
        <w:rPr>
          <w:rFonts w:ascii="Times New Roman" w:hAnsi="Times New Roman" w:cs="Times New Roman"/>
          <w:sz w:val="24"/>
          <w:szCs w:val="24"/>
        </w:rPr>
        <w:t xml:space="preserve"> стал обладателем Гран-при престижного международного фестиваля-конкурса детского и юношеского творчества»</w:t>
      </w:r>
      <w:r w:rsidR="0070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B9" w:rsidRPr="00D91B8A">
        <w:rPr>
          <w:rFonts w:ascii="Times New Roman" w:hAnsi="Times New Roman" w:cs="Times New Roman"/>
          <w:sz w:val="24"/>
          <w:szCs w:val="24"/>
        </w:rPr>
        <w:t>Питагросс</w:t>
      </w:r>
      <w:proofErr w:type="spellEnd"/>
      <w:r w:rsidR="00D855B9" w:rsidRPr="00D91B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55B9" w:rsidRPr="00D91B8A">
        <w:rPr>
          <w:rFonts w:ascii="Times New Roman" w:hAnsi="Times New Roman" w:cs="Times New Roman"/>
          <w:sz w:val="24"/>
          <w:szCs w:val="24"/>
        </w:rPr>
        <w:t>Чехии</w:t>
      </w:r>
      <w:proofErr w:type="gramStart"/>
      <w:r w:rsidR="00D855B9" w:rsidRPr="00D91B8A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D855B9" w:rsidRPr="00D91B8A">
        <w:rPr>
          <w:rFonts w:ascii="Times New Roman" w:hAnsi="Times New Roman" w:cs="Times New Roman"/>
          <w:sz w:val="24"/>
          <w:szCs w:val="24"/>
        </w:rPr>
        <w:t xml:space="preserve"> недавно юному пиан</w:t>
      </w:r>
      <w:r w:rsidR="00EC294C" w:rsidRPr="00D91B8A">
        <w:rPr>
          <w:rFonts w:ascii="Times New Roman" w:hAnsi="Times New Roman" w:cs="Times New Roman"/>
          <w:sz w:val="24"/>
          <w:szCs w:val="24"/>
        </w:rPr>
        <w:t>ис</w:t>
      </w:r>
      <w:r w:rsidR="00D855B9" w:rsidRPr="00D91B8A">
        <w:rPr>
          <w:rFonts w:ascii="Times New Roman" w:hAnsi="Times New Roman" w:cs="Times New Roman"/>
          <w:sz w:val="24"/>
          <w:szCs w:val="24"/>
        </w:rPr>
        <w:t>ту присудили Гран-при международного конкурса «Ты-легенда»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5B9" w:rsidRPr="00D91B8A">
        <w:rPr>
          <w:rFonts w:ascii="Times New Roman" w:hAnsi="Times New Roman" w:cs="Times New Roman"/>
          <w:sz w:val="24"/>
          <w:szCs w:val="24"/>
        </w:rPr>
        <w:t>Музыка для Олега-целый мир еще и потому,что ми</w:t>
      </w:r>
      <w:r>
        <w:rPr>
          <w:rFonts w:ascii="Times New Roman" w:hAnsi="Times New Roman" w:cs="Times New Roman"/>
          <w:sz w:val="24"/>
          <w:szCs w:val="24"/>
        </w:rPr>
        <w:t>ра настоящего он почти не видит.</w:t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Ю</w:t>
      </w:r>
      <w:r w:rsidR="00D855B9" w:rsidRPr="00D91B8A">
        <w:rPr>
          <w:rFonts w:ascii="Times New Roman" w:hAnsi="Times New Roman" w:cs="Times New Roman"/>
          <w:sz w:val="24"/>
          <w:szCs w:val="24"/>
        </w:rPr>
        <w:t>ноша с детства различает только силуэты деревьев,домов,людей</w:t>
      </w:r>
      <w:proofErr w:type="gramStart"/>
      <w:r w:rsidR="00D855B9" w:rsidRPr="00D91B8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855B9" w:rsidRPr="00D91B8A">
        <w:rPr>
          <w:rFonts w:ascii="Times New Roman" w:hAnsi="Times New Roman" w:cs="Times New Roman"/>
          <w:sz w:val="24"/>
          <w:szCs w:val="24"/>
        </w:rPr>
        <w:t>тобы выучить музыкальное произведение,Олегу надо приложить намного больше усилий,чем зрячему пианисту.Ведь он не видит нот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5B9" w:rsidRPr="00D91B8A">
        <w:rPr>
          <w:rFonts w:ascii="Times New Roman" w:hAnsi="Times New Roman" w:cs="Times New Roman"/>
          <w:sz w:val="24"/>
          <w:szCs w:val="24"/>
        </w:rPr>
        <w:t>Его преподаватель Светлана Тарасова сначала проигрывает произведение</w:t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правой потом левой рукой, </w:t>
      </w:r>
      <w:r w:rsidR="00B80B12" w:rsidRPr="00D91B8A">
        <w:rPr>
          <w:rFonts w:ascii="Times New Roman" w:hAnsi="Times New Roman" w:cs="Times New Roman"/>
          <w:sz w:val="24"/>
          <w:szCs w:val="24"/>
        </w:rPr>
        <w:t>а</w:t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он на слух все запоминает. Несмотря на тяжелый недуг, друзья, знакомые, учителя знают Олега как чуткого, доброго, остроумного и очень мужественного юношу. Олег вместе со своим преподавателем часто ездят на конкурсы и фестивали. Олег всегда бросается помоч</w:t>
      </w:r>
      <w:r>
        <w:rPr>
          <w:rFonts w:ascii="Times New Roman" w:hAnsi="Times New Roman" w:cs="Times New Roman"/>
          <w:sz w:val="24"/>
          <w:szCs w:val="24"/>
        </w:rPr>
        <w:t>ь донести чемодан</w:t>
      </w:r>
      <w:proofErr w:type="gramStart"/>
      <w:r w:rsidR="00EC294C" w:rsidRPr="00D91B8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C294C" w:rsidRPr="00D91B8A">
        <w:rPr>
          <w:rFonts w:ascii="Times New Roman" w:hAnsi="Times New Roman" w:cs="Times New Roman"/>
          <w:sz w:val="24"/>
          <w:szCs w:val="24"/>
        </w:rPr>
        <w:t>н, к сожалению страдает таким заболеванием как светобоязнь. Но заставляет себя смотреть</w:t>
      </w:r>
      <w:r w:rsidR="00B80B12" w:rsidRPr="00D91B8A">
        <w:rPr>
          <w:rFonts w:ascii="Times New Roman" w:hAnsi="Times New Roman" w:cs="Times New Roman"/>
          <w:sz w:val="24"/>
          <w:szCs w:val="24"/>
        </w:rPr>
        <w:t xml:space="preserve"> на све</w:t>
      </w:r>
      <w:r w:rsidR="00EC294C" w:rsidRPr="00D91B8A">
        <w:rPr>
          <w:rFonts w:ascii="Times New Roman" w:hAnsi="Times New Roman" w:cs="Times New Roman"/>
          <w:sz w:val="24"/>
          <w:szCs w:val="24"/>
        </w:rPr>
        <w:t>т, чтобы этот недуг преодолеть.</w:t>
      </w:r>
    </w:p>
    <w:p w:rsidR="00EC294C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Парень</w:t>
      </w:r>
      <w:proofErr w:type="gramStart"/>
      <w:r w:rsidR="00EC294C" w:rsidRPr="00D91B8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C294C" w:rsidRPr="00D91B8A">
        <w:rPr>
          <w:rFonts w:ascii="Times New Roman" w:hAnsi="Times New Roman" w:cs="Times New Roman"/>
          <w:sz w:val="24"/>
          <w:szCs w:val="24"/>
        </w:rPr>
        <w:t>стати,не только одаренный музыкант и певец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у него замечательный сильный и редкий по тембру голос</w:t>
      </w:r>
      <w:r w:rsidR="002456FA" w:rsidRPr="00D91B8A">
        <w:rPr>
          <w:rFonts w:ascii="Times New Roman" w:hAnsi="Times New Roman" w:cs="Times New Roman"/>
          <w:sz w:val="24"/>
          <w:szCs w:val="24"/>
        </w:rPr>
        <w:t>–</w:t>
      </w:r>
      <w:r w:rsidR="00EC294C" w:rsidRPr="00D91B8A">
        <w:rPr>
          <w:rFonts w:ascii="Times New Roman" w:hAnsi="Times New Roman" w:cs="Times New Roman"/>
          <w:sz w:val="24"/>
          <w:szCs w:val="24"/>
        </w:rPr>
        <w:t>бас</w:t>
      </w:r>
      <w:r w:rsidR="0061317B" w:rsidRPr="00D91B8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C294C" w:rsidRPr="00D91B8A">
        <w:rPr>
          <w:rFonts w:ascii="Times New Roman" w:hAnsi="Times New Roman" w:cs="Times New Roman"/>
          <w:sz w:val="24"/>
          <w:szCs w:val="24"/>
        </w:rPr>
        <w:t>профундо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94C" w:rsidRPr="00D91B8A" w:rsidRDefault="009C045E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94C" w:rsidRPr="00D91B8A">
        <w:rPr>
          <w:rFonts w:ascii="Times New Roman" w:hAnsi="Times New Roman" w:cs="Times New Roman"/>
          <w:sz w:val="24"/>
          <w:szCs w:val="24"/>
        </w:rPr>
        <w:t xml:space="preserve"> Несмотря на слабое зрение,он еще и хорошо разбирается в компьютерной технике,и во всей электронике.Подрабатывает,занимаясь ее ремонтом.А еще много читает.</w:t>
      </w:r>
    </w:p>
    <w:p w:rsidR="002456FA" w:rsidRPr="00D91B8A" w:rsidRDefault="002456F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lastRenderedPageBreak/>
        <w:t xml:space="preserve">       Потому никто не удивился когда 3 года назадон,8-классник Школы дистанционного обучения взял серебро на двух областных олимпиадах- по информатике и истории.</w:t>
      </w:r>
    </w:p>
    <w:p w:rsidR="002456FA" w:rsidRPr="00D91B8A" w:rsidRDefault="002456FA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Олег еще не решил, какой профессии посвятить жизнь. Сейчас он 11-классник и второкурсник Таганрогского музыкального колледжа.</w:t>
      </w:r>
    </w:p>
    <w:p w:rsidR="00B80B12" w:rsidRPr="00D91B8A" w:rsidRDefault="00B80B12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B12" w:rsidRPr="00D91B8A" w:rsidRDefault="00B80B12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sz w:val="24"/>
          <w:szCs w:val="24"/>
        </w:rPr>
        <w:t xml:space="preserve">         Мишина молитва</w:t>
      </w:r>
    </w:p>
    <w:p w:rsidR="00B80B12" w:rsidRPr="00D91B8A" w:rsidRDefault="00D6000E" w:rsidP="00D91B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B8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3426460"/>
            <wp:effectExtent l="19050" t="0" r="0" b="0"/>
            <wp:docPr id="6" name="Рисунок 2" descr="F:\бурлак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рлаков\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12" w:rsidRPr="00D91B8A" w:rsidRDefault="00B80B12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Когда 11-летний Миша Рябинин на конкурсе «Синяя птица»поклонился,спев на церковнославянском языке сложн</w:t>
      </w:r>
      <w:r w:rsidR="009C045E">
        <w:rPr>
          <w:rFonts w:ascii="Times New Roman" w:hAnsi="Times New Roman" w:cs="Times New Roman"/>
          <w:sz w:val="24"/>
          <w:szCs w:val="24"/>
        </w:rPr>
        <w:t>ую молитву «Боголюбивая царице»</w:t>
      </w:r>
      <w:r w:rsidRPr="00D91B8A">
        <w:rPr>
          <w:rFonts w:ascii="Times New Roman" w:hAnsi="Times New Roman" w:cs="Times New Roman"/>
          <w:sz w:val="24"/>
          <w:szCs w:val="24"/>
        </w:rPr>
        <w:t xml:space="preserve">,зал взорвался аплодисментами. </w:t>
      </w:r>
    </w:p>
    <w:p w:rsidR="00B80B12" w:rsidRPr="00D91B8A" w:rsidRDefault="00B80B12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      Несмотря на юный возраст этот успех далеко не первый в жизни ребенка.8 июля на </w:t>
      </w:r>
      <w:r w:rsidRPr="00D91B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91B8A">
        <w:rPr>
          <w:rFonts w:ascii="Times New Roman" w:hAnsi="Times New Roman" w:cs="Times New Roman"/>
          <w:sz w:val="24"/>
          <w:szCs w:val="24"/>
        </w:rPr>
        <w:t xml:space="preserve"> Международном конкурсе юных вокалистов имени Елены Образцовой он занял </w:t>
      </w:r>
      <w:r w:rsidRPr="00D91B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B8A">
        <w:rPr>
          <w:rFonts w:ascii="Times New Roman" w:hAnsi="Times New Roman" w:cs="Times New Roman"/>
          <w:sz w:val="24"/>
          <w:szCs w:val="24"/>
        </w:rPr>
        <w:t xml:space="preserve"> ме</w:t>
      </w:r>
      <w:r w:rsidR="00201EBD" w:rsidRPr="00D91B8A">
        <w:rPr>
          <w:rFonts w:ascii="Times New Roman" w:hAnsi="Times New Roman" w:cs="Times New Roman"/>
          <w:sz w:val="24"/>
          <w:szCs w:val="24"/>
        </w:rPr>
        <w:t>ст</w:t>
      </w:r>
      <w:r w:rsidRPr="00D91B8A">
        <w:rPr>
          <w:rFonts w:ascii="Times New Roman" w:hAnsi="Times New Roman" w:cs="Times New Roman"/>
          <w:sz w:val="24"/>
          <w:szCs w:val="24"/>
        </w:rPr>
        <w:t>о в самой младшей возрастной категории. Еще раньше</w:t>
      </w:r>
      <w:r w:rsidR="00201EBD" w:rsidRPr="00D91B8A">
        <w:rPr>
          <w:rFonts w:ascii="Times New Roman" w:hAnsi="Times New Roman" w:cs="Times New Roman"/>
          <w:sz w:val="24"/>
          <w:szCs w:val="24"/>
        </w:rPr>
        <w:t xml:space="preserve"> на конкурсе им.А.Рубинштейна, получил первую премию. Мише предложили выступить на городском концерте посвященном Дню народного единства. Но 4 ноября -это еще и п</w:t>
      </w:r>
      <w:r w:rsidR="009C045E">
        <w:rPr>
          <w:rFonts w:ascii="Times New Roman" w:hAnsi="Times New Roman" w:cs="Times New Roman"/>
          <w:sz w:val="24"/>
          <w:szCs w:val="24"/>
        </w:rPr>
        <w:t>раздник Казанской Божьей Матери</w:t>
      </w:r>
      <w:r w:rsidR="00201EBD" w:rsidRPr="00D91B8A">
        <w:rPr>
          <w:rFonts w:ascii="Times New Roman" w:hAnsi="Times New Roman" w:cs="Times New Roman"/>
          <w:sz w:val="24"/>
          <w:szCs w:val="24"/>
        </w:rPr>
        <w:t>.Вместе с преподавателем Таганрогской школы искусств Галиной Чернявской решили попробовать исполнить тропарь «Боголюбивая царице»</w:t>
      </w:r>
      <w:r w:rsidR="009C045E">
        <w:rPr>
          <w:rFonts w:ascii="Times New Roman" w:hAnsi="Times New Roman" w:cs="Times New Roman"/>
          <w:sz w:val="24"/>
          <w:szCs w:val="24"/>
        </w:rPr>
        <w:t>.</w:t>
      </w:r>
      <w:r w:rsidR="00201EBD" w:rsidRPr="00D91B8A">
        <w:rPr>
          <w:rFonts w:ascii="Times New Roman" w:hAnsi="Times New Roman" w:cs="Times New Roman"/>
          <w:sz w:val="24"/>
          <w:szCs w:val="24"/>
        </w:rPr>
        <w:t xml:space="preserve"> Мальчику произведение пришлось по душе,ведь в свободное время он еще и пономарь в таганрогском храме им.Сергия Радонежского.Сам же этот тропарь со сцены до Миши никто в мире не пел сольно.Прежде это песнопение исполнялось только хорами. Песня-молитва так растрогала жюри проекта «Синяя птица»,что </w:t>
      </w:r>
      <w:proofErr w:type="spellStart"/>
      <w:r w:rsidR="00201EBD" w:rsidRPr="00D91B8A">
        <w:rPr>
          <w:rFonts w:ascii="Times New Roman" w:hAnsi="Times New Roman" w:cs="Times New Roman"/>
          <w:sz w:val="24"/>
          <w:szCs w:val="24"/>
        </w:rPr>
        <w:t>таганроже</w:t>
      </w:r>
      <w:r w:rsidR="00B17630" w:rsidRPr="00D91B8A">
        <w:rPr>
          <w:rFonts w:ascii="Times New Roman" w:hAnsi="Times New Roman" w:cs="Times New Roman"/>
          <w:sz w:val="24"/>
          <w:szCs w:val="24"/>
        </w:rPr>
        <w:t>не</w:t>
      </w:r>
      <w:r w:rsidR="00201EBD" w:rsidRPr="00D91B8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201EBD" w:rsidRPr="00D91B8A">
        <w:rPr>
          <w:rFonts w:ascii="Times New Roman" w:hAnsi="Times New Roman" w:cs="Times New Roman"/>
          <w:sz w:val="24"/>
          <w:szCs w:val="24"/>
        </w:rPr>
        <w:t xml:space="preserve"> оказался среди финалистов этого престижного конкурса.</w:t>
      </w:r>
      <w:r w:rsidR="00B17630" w:rsidRPr="00D91B8A">
        <w:rPr>
          <w:rFonts w:ascii="Times New Roman" w:hAnsi="Times New Roman" w:cs="Times New Roman"/>
          <w:sz w:val="24"/>
          <w:szCs w:val="24"/>
        </w:rPr>
        <w:t xml:space="preserve"> Конечно, станет ли он большим певцом, покажет время</w:t>
      </w:r>
      <w:proofErr w:type="gramStart"/>
      <w:r w:rsidR="009C045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B17630" w:rsidRPr="00D91B8A">
        <w:rPr>
          <w:rFonts w:ascii="Times New Roman" w:hAnsi="Times New Roman" w:cs="Times New Roman"/>
          <w:sz w:val="24"/>
          <w:szCs w:val="24"/>
        </w:rPr>
        <w:t>о эксперты уже оценили не только его голос ,но и проникновенные, берущие за душу интонации. Например, на конкурсе «Синяя птица»его попросили исполнить кусочек фронтовой песни «Эх</w:t>
      </w:r>
      <w:r w:rsidR="009C045E">
        <w:rPr>
          <w:rFonts w:ascii="Times New Roman" w:hAnsi="Times New Roman" w:cs="Times New Roman"/>
          <w:sz w:val="24"/>
          <w:szCs w:val="24"/>
        </w:rPr>
        <w:t>,</w:t>
      </w:r>
      <w:r w:rsidR="00B17630" w:rsidRPr="00D91B8A">
        <w:rPr>
          <w:rFonts w:ascii="Times New Roman" w:hAnsi="Times New Roman" w:cs="Times New Roman"/>
          <w:sz w:val="24"/>
          <w:szCs w:val="24"/>
        </w:rPr>
        <w:t>дороги…»</w:t>
      </w:r>
      <w:r w:rsidR="009C045E">
        <w:rPr>
          <w:rFonts w:ascii="Times New Roman" w:hAnsi="Times New Roman" w:cs="Times New Roman"/>
          <w:sz w:val="24"/>
          <w:szCs w:val="24"/>
        </w:rPr>
        <w:t>.</w:t>
      </w:r>
      <w:r w:rsidR="00B17630" w:rsidRPr="00D91B8A">
        <w:rPr>
          <w:rFonts w:ascii="Times New Roman" w:hAnsi="Times New Roman" w:cs="Times New Roman"/>
          <w:sz w:val="24"/>
          <w:szCs w:val="24"/>
        </w:rPr>
        <w:t xml:space="preserve"> «Поразительно, что маленький мальчик поет так, будто сам перенес ужасы </w:t>
      </w:r>
      <w:r w:rsidR="000A1369" w:rsidRPr="00D91B8A">
        <w:rPr>
          <w:rFonts w:ascii="Times New Roman" w:hAnsi="Times New Roman" w:cs="Times New Roman"/>
          <w:sz w:val="24"/>
          <w:szCs w:val="24"/>
        </w:rPr>
        <w:t>войны, тяготы фронтовых дорог»</w:t>
      </w:r>
      <w:r w:rsidR="00B17630" w:rsidRPr="00D91B8A">
        <w:rPr>
          <w:rFonts w:ascii="Times New Roman" w:hAnsi="Times New Roman" w:cs="Times New Roman"/>
          <w:sz w:val="24"/>
          <w:szCs w:val="24"/>
        </w:rPr>
        <w:t>-с восхищением резюмировали члены жюри.</w:t>
      </w:r>
    </w:p>
    <w:p w:rsidR="002456FA" w:rsidRPr="00D91B8A" w:rsidRDefault="003B1756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lastRenderedPageBreak/>
        <w:t xml:space="preserve">        Таганрог сегодня-это красивый крупный портовый город, промышленный, культурный и научный центр Юга России. </w:t>
      </w:r>
      <w:proofErr w:type="spellStart"/>
      <w:r w:rsidRPr="00D91B8A">
        <w:rPr>
          <w:rFonts w:ascii="Times New Roman" w:hAnsi="Times New Roman" w:cs="Times New Roman"/>
          <w:sz w:val="24"/>
          <w:szCs w:val="24"/>
        </w:rPr>
        <w:t>Таганрожцы</w:t>
      </w:r>
      <w:proofErr w:type="spellEnd"/>
      <w:r w:rsidRPr="00D91B8A">
        <w:rPr>
          <w:rFonts w:ascii="Times New Roman" w:hAnsi="Times New Roman" w:cs="Times New Roman"/>
          <w:sz w:val="24"/>
          <w:szCs w:val="24"/>
        </w:rPr>
        <w:t xml:space="preserve"> гордятся своими знаменитыми земляками. О них написаны книги, созданы музеи, им поставлены памятники, их именами названы улицы, школы и общественные здания.</w:t>
      </w:r>
    </w:p>
    <w:p w:rsidR="00823789" w:rsidRPr="00D91B8A" w:rsidRDefault="00823789" w:rsidP="00D9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755" w:rsidRPr="00D91B8A" w:rsidRDefault="0082249C" w:rsidP="00D9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8A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использованной литературы:</w:t>
      </w:r>
    </w:p>
    <w:p w:rsidR="00684B0B" w:rsidRPr="00D91B8A" w:rsidRDefault="00EF0F31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1.Таганрог.Историко-краеведческий очерк. Ростовское книжное издательство,1977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EF0F31" w:rsidRPr="00D91B8A" w:rsidRDefault="00EF0F31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2.Энциклопедия Таганрога</w:t>
      </w:r>
      <w:proofErr w:type="gramStart"/>
      <w:r w:rsidRPr="00D91B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1B8A">
        <w:rPr>
          <w:rFonts w:ascii="Times New Roman" w:hAnsi="Times New Roman" w:cs="Times New Roman"/>
          <w:sz w:val="24"/>
          <w:szCs w:val="24"/>
        </w:rPr>
        <w:t>остов-на-Дону,2003</w:t>
      </w:r>
      <w:r w:rsidR="00823789" w:rsidRPr="00D91B8A">
        <w:rPr>
          <w:rFonts w:ascii="Times New Roman" w:hAnsi="Times New Roman" w:cs="Times New Roman"/>
          <w:sz w:val="24"/>
          <w:szCs w:val="24"/>
        </w:rPr>
        <w:t>г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120E14" w:rsidRPr="00D91B8A" w:rsidRDefault="0082378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>3</w:t>
      </w:r>
      <w:r w:rsidR="003E0E15" w:rsidRPr="00D91B8A">
        <w:rPr>
          <w:rFonts w:ascii="Times New Roman" w:hAnsi="Times New Roman" w:cs="Times New Roman"/>
          <w:sz w:val="24"/>
          <w:szCs w:val="24"/>
        </w:rPr>
        <w:t xml:space="preserve">.Петровские укрепления </w:t>
      </w:r>
      <w:proofErr w:type="spellStart"/>
      <w:r w:rsidR="003E0E15" w:rsidRPr="00D91B8A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3E0E15" w:rsidRPr="00D91B8A">
        <w:rPr>
          <w:rFonts w:ascii="Times New Roman" w:hAnsi="Times New Roman" w:cs="Times New Roman"/>
          <w:sz w:val="24"/>
          <w:szCs w:val="24"/>
        </w:rPr>
        <w:t xml:space="preserve"> полуострова</w:t>
      </w:r>
      <w:proofErr w:type="gramStart"/>
      <w:r w:rsidR="003E0E15" w:rsidRPr="00D91B8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0E15" w:rsidRPr="00D91B8A">
        <w:rPr>
          <w:rFonts w:ascii="Times New Roman" w:hAnsi="Times New Roman" w:cs="Times New Roman"/>
          <w:sz w:val="24"/>
          <w:szCs w:val="24"/>
        </w:rPr>
        <w:t>аганрог,2015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4D09AD" w:rsidRPr="00D91B8A" w:rsidRDefault="00823789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4</w:t>
      </w:r>
      <w:r w:rsidR="00BB5B2E" w:rsidRPr="00D91B8A">
        <w:rPr>
          <w:rFonts w:ascii="Times New Roman" w:hAnsi="Times New Roman" w:cs="Times New Roman"/>
          <w:sz w:val="24"/>
          <w:szCs w:val="24"/>
        </w:rPr>
        <w:t>.</w:t>
      </w:r>
      <w:r w:rsidR="005A474F" w:rsidRPr="00D91B8A">
        <w:rPr>
          <w:rFonts w:ascii="Times New Roman" w:hAnsi="Times New Roman" w:cs="Times New Roman"/>
          <w:sz w:val="24"/>
          <w:szCs w:val="24"/>
        </w:rPr>
        <w:t>На Родине А.П.Чехова</w:t>
      </w:r>
      <w:proofErr w:type="gramStart"/>
      <w:r w:rsidR="005A474F" w:rsidRPr="00D91B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474F" w:rsidRPr="00D91B8A">
        <w:rPr>
          <w:rFonts w:ascii="Times New Roman" w:hAnsi="Times New Roman" w:cs="Times New Roman"/>
          <w:sz w:val="24"/>
          <w:szCs w:val="24"/>
        </w:rPr>
        <w:t>остов-на-Дону,1984г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1974C0" w:rsidRPr="00D91B8A" w:rsidRDefault="005B3388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5</w:t>
      </w:r>
      <w:r w:rsidR="006F05A9" w:rsidRPr="00D91B8A">
        <w:rPr>
          <w:rFonts w:ascii="Times New Roman" w:hAnsi="Times New Roman" w:cs="Times New Roman"/>
          <w:sz w:val="24"/>
          <w:szCs w:val="24"/>
        </w:rPr>
        <w:t>.Города и районы Ростовской области: Историко-крае</w:t>
      </w:r>
      <w:r w:rsidR="001974C0" w:rsidRPr="00D91B8A">
        <w:rPr>
          <w:rFonts w:ascii="Times New Roman" w:hAnsi="Times New Roman" w:cs="Times New Roman"/>
          <w:sz w:val="24"/>
          <w:szCs w:val="24"/>
        </w:rPr>
        <w:t>ведческие очерки. Ростов</w:t>
      </w:r>
      <w:proofErr w:type="gramStart"/>
      <w:r w:rsidR="001974C0" w:rsidRPr="00D91B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74C0" w:rsidRPr="00D91B8A">
        <w:rPr>
          <w:rFonts w:ascii="Times New Roman" w:hAnsi="Times New Roman" w:cs="Times New Roman"/>
          <w:sz w:val="24"/>
          <w:szCs w:val="24"/>
        </w:rPr>
        <w:t>Изд-во,1987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6F05A9" w:rsidRPr="00D91B8A" w:rsidRDefault="001974C0" w:rsidP="00D9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8A">
        <w:rPr>
          <w:rFonts w:ascii="Times New Roman" w:hAnsi="Times New Roman" w:cs="Times New Roman"/>
          <w:sz w:val="24"/>
          <w:szCs w:val="24"/>
        </w:rPr>
        <w:t xml:space="preserve">     6.Журнал «Вехи Таганрога» №61</w:t>
      </w:r>
      <w:r w:rsidR="009C045E">
        <w:rPr>
          <w:rFonts w:ascii="Times New Roman" w:hAnsi="Times New Roman" w:cs="Times New Roman"/>
          <w:sz w:val="24"/>
          <w:szCs w:val="24"/>
        </w:rPr>
        <w:t>.</w:t>
      </w:r>
    </w:p>
    <w:p w:rsidR="004D09AD" w:rsidRPr="00D91B8A" w:rsidRDefault="009C045E" w:rsidP="00D9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B12" w:rsidRPr="00D91B8A">
        <w:rPr>
          <w:rFonts w:ascii="Times New Roman" w:hAnsi="Times New Roman" w:cs="Times New Roman"/>
          <w:sz w:val="24"/>
          <w:szCs w:val="24"/>
        </w:rPr>
        <w:t>. Подшивка газет</w:t>
      </w:r>
      <w:r w:rsidR="00BB5B2E" w:rsidRPr="00D91B8A">
        <w:rPr>
          <w:rFonts w:ascii="Times New Roman" w:hAnsi="Times New Roman" w:cs="Times New Roman"/>
          <w:sz w:val="24"/>
          <w:szCs w:val="24"/>
        </w:rPr>
        <w:t xml:space="preserve"> «Аргументы и факты на Дону»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09AD" w:rsidRDefault="004D09AD" w:rsidP="00D91B8A">
      <w:pPr>
        <w:jc w:val="both"/>
      </w:pPr>
    </w:p>
    <w:p w:rsidR="002C4A4C" w:rsidRPr="002C4A4C" w:rsidRDefault="002C4A4C" w:rsidP="00D91B8A">
      <w:pPr>
        <w:jc w:val="both"/>
      </w:pPr>
    </w:p>
    <w:sectPr w:rsidR="002C4A4C" w:rsidRPr="002C4A4C" w:rsidSect="00D91B8A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FC" w:rsidRDefault="00226AFC" w:rsidP="00711CB9">
      <w:pPr>
        <w:spacing w:after="0" w:line="240" w:lineRule="auto"/>
      </w:pPr>
      <w:r>
        <w:separator/>
      </w:r>
    </w:p>
  </w:endnote>
  <w:endnote w:type="continuationSeparator" w:id="1">
    <w:p w:rsidR="00226AFC" w:rsidRDefault="00226AFC" w:rsidP="007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FC" w:rsidRDefault="00226AFC" w:rsidP="00711CB9">
      <w:pPr>
        <w:spacing w:after="0" w:line="240" w:lineRule="auto"/>
      </w:pPr>
      <w:r>
        <w:separator/>
      </w:r>
    </w:p>
  </w:footnote>
  <w:footnote w:type="continuationSeparator" w:id="1">
    <w:p w:rsidR="00226AFC" w:rsidRDefault="00226AFC" w:rsidP="0071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0F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0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8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65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25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44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0F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24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20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9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47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A7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9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6B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68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4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8D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4F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E2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83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C6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1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6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0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E2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09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8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25C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4A4"/>
    <w:rsid w:val="000025B4"/>
    <w:rsid w:val="000031AD"/>
    <w:rsid w:val="00006D07"/>
    <w:rsid w:val="00013B91"/>
    <w:rsid w:val="0004250A"/>
    <w:rsid w:val="000567A2"/>
    <w:rsid w:val="00073EFC"/>
    <w:rsid w:val="000A02A5"/>
    <w:rsid w:val="000A1369"/>
    <w:rsid w:val="000B3E08"/>
    <w:rsid w:val="000C46C3"/>
    <w:rsid w:val="000C68F0"/>
    <w:rsid w:val="000D0BD1"/>
    <w:rsid w:val="000D1232"/>
    <w:rsid w:val="000E4783"/>
    <w:rsid w:val="00105CE1"/>
    <w:rsid w:val="001119AE"/>
    <w:rsid w:val="00120E14"/>
    <w:rsid w:val="00127945"/>
    <w:rsid w:val="001328B8"/>
    <w:rsid w:val="00144016"/>
    <w:rsid w:val="001479F6"/>
    <w:rsid w:val="00174495"/>
    <w:rsid w:val="001944ED"/>
    <w:rsid w:val="001974C0"/>
    <w:rsid w:val="001C39C6"/>
    <w:rsid w:val="001D6433"/>
    <w:rsid w:val="001D6B93"/>
    <w:rsid w:val="001E425A"/>
    <w:rsid w:val="00201EBD"/>
    <w:rsid w:val="002059CA"/>
    <w:rsid w:val="00206AF0"/>
    <w:rsid w:val="002149C2"/>
    <w:rsid w:val="00226AFC"/>
    <w:rsid w:val="002456FA"/>
    <w:rsid w:val="00245C9E"/>
    <w:rsid w:val="00260D05"/>
    <w:rsid w:val="00282E6C"/>
    <w:rsid w:val="002A4B67"/>
    <w:rsid w:val="002B294A"/>
    <w:rsid w:val="002C2755"/>
    <w:rsid w:val="002C4A4C"/>
    <w:rsid w:val="002D4803"/>
    <w:rsid w:val="002F2A66"/>
    <w:rsid w:val="00322B15"/>
    <w:rsid w:val="00332380"/>
    <w:rsid w:val="00341B34"/>
    <w:rsid w:val="00342EB0"/>
    <w:rsid w:val="003A27A6"/>
    <w:rsid w:val="003B1756"/>
    <w:rsid w:val="003D4DA8"/>
    <w:rsid w:val="003D7C10"/>
    <w:rsid w:val="003E0E15"/>
    <w:rsid w:val="003F6165"/>
    <w:rsid w:val="00406809"/>
    <w:rsid w:val="00414863"/>
    <w:rsid w:val="00415900"/>
    <w:rsid w:val="00447146"/>
    <w:rsid w:val="004755A3"/>
    <w:rsid w:val="004A1DEE"/>
    <w:rsid w:val="004B18F1"/>
    <w:rsid w:val="004C4386"/>
    <w:rsid w:val="004C43B8"/>
    <w:rsid w:val="004D09AD"/>
    <w:rsid w:val="004E7FDC"/>
    <w:rsid w:val="004F14EB"/>
    <w:rsid w:val="004F2EBF"/>
    <w:rsid w:val="004F70BA"/>
    <w:rsid w:val="0050545B"/>
    <w:rsid w:val="005463AD"/>
    <w:rsid w:val="00576FC0"/>
    <w:rsid w:val="00594B3C"/>
    <w:rsid w:val="00596EC5"/>
    <w:rsid w:val="005A171D"/>
    <w:rsid w:val="005A474F"/>
    <w:rsid w:val="005B3388"/>
    <w:rsid w:val="005E6285"/>
    <w:rsid w:val="005E7B75"/>
    <w:rsid w:val="005F7066"/>
    <w:rsid w:val="0061317B"/>
    <w:rsid w:val="00627634"/>
    <w:rsid w:val="00643A1C"/>
    <w:rsid w:val="00674BBB"/>
    <w:rsid w:val="006834CE"/>
    <w:rsid w:val="00684B0B"/>
    <w:rsid w:val="00686A86"/>
    <w:rsid w:val="00691870"/>
    <w:rsid w:val="006969EA"/>
    <w:rsid w:val="006A0C28"/>
    <w:rsid w:val="006A0FDC"/>
    <w:rsid w:val="006C346D"/>
    <w:rsid w:val="006D3B80"/>
    <w:rsid w:val="006D519B"/>
    <w:rsid w:val="006E745C"/>
    <w:rsid w:val="006F05A9"/>
    <w:rsid w:val="00700E88"/>
    <w:rsid w:val="00711CB9"/>
    <w:rsid w:val="007343A7"/>
    <w:rsid w:val="00753079"/>
    <w:rsid w:val="007534A8"/>
    <w:rsid w:val="007A0E0B"/>
    <w:rsid w:val="007A71BC"/>
    <w:rsid w:val="007D56F9"/>
    <w:rsid w:val="007E1805"/>
    <w:rsid w:val="0082249C"/>
    <w:rsid w:val="00823789"/>
    <w:rsid w:val="00840AA2"/>
    <w:rsid w:val="00861387"/>
    <w:rsid w:val="00870F47"/>
    <w:rsid w:val="008842AB"/>
    <w:rsid w:val="008A4F07"/>
    <w:rsid w:val="008A7085"/>
    <w:rsid w:val="008D59CC"/>
    <w:rsid w:val="008E5E3C"/>
    <w:rsid w:val="008F46BE"/>
    <w:rsid w:val="00921323"/>
    <w:rsid w:val="00947CAE"/>
    <w:rsid w:val="00953696"/>
    <w:rsid w:val="00961356"/>
    <w:rsid w:val="009638A2"/>
    <w:rsid w:val="00970983"/>
    <w:rsid w:val="00991404"/>
    <w:rsid w:val="00992048"/>
    <w:rsid w:val="009A4A63"/>
    <w:rsid w:val="009B3AEB"/>
    <w:rsid w:val="009C045E"/>
    <w:rsid w:val="009C2BA3"/>
    <w:rsid w:val="009E3DA7"/>
    <w:rsid w:val="009E5337"/>
    <w:rsid w:val="00A04B23"/>
    <w:rsid w:val="00A13805"/>
    <w:rsid w:val="00A24FCD"/>
    <w:rsid w:val="00A35A55"/>
    <w:rsid w:val="00A42D52"/>
    <w:rsid w:val="00A449CA"/>
    <w:rsid w:val="00A45C93"/>
    <w:rsid w:val="00A834B6"/>
    <w:rsid w:val="00AB1F65"/>
    <w:rsid w:val="00AC6746"/>
    <w:rsid w:val="00AF1D24"/>
    <w:rsid w:val="00B03B9B"/>
    <w:rsid w:val="00B14604"/>
    <w:rsid w:val="00B17630"/>
    <w:rsid w:val="00B259C0"/>
    <w:rsid w:val="00B46DEC"/>
    <w:rsid w:val="00B55DE9"/>
    <w:rsid w:val="00B80B12"/>
    <w:rsid w:val="00B84A92"/>
    <w:rsid w:val="00BA1878"/>
    <w:rsid w:val="00BB5B2E"/>
    <w:rsid w:val="00BD2E03"/>
    <w:rsid w:val="00BE5A9F"/>
    <w:rsid w:val="00C054A4"/>
    <w:rsid w:val="00C07175"/>
    <w:rsid w:val="00C13771"/>
    <w:rsid w:val="00C16FC7"/>
    <w:rsid w:val="00C2509B"/>
    <w:rsid w:val="00C603FD"/>
    <w:rsid w:val="00C86D19"/>
    <w:rsid w:val="00CA280D"/>
    <w:rsid w:val="00CA55E7"/>
    <w:rsid w:val="00CA60D1"/>
    <w:rsid w:val="00CC1D5F"/>
    <w:rsid w:val="00CC2933"/>
    <w:rsid w:val="00CE1859"/>
    <w:rsid w:val="00CF2653"/>
    <w:rsid w:val="00D04E38"/>
    <w:rsid w:val="00D162C4"/>
    <w:rsid w:val="00D27464"/>
    <w:rsid w:val="00D50467"/>
    <w:rsid w:val="00D6000E"/>
    <w:rsid w:val="00D61FCB"/>
    <w:rsid w:val="00D640FB"/>
    <w:rsid w:val="00D855B9"/>
    <w:rsid w:val="00D85E7F"/>
    <w:rsid w:val="00D861DA"/>
    <w:rsid w:val="00D91B8A"/>
    <w:rsid w:val="00DA7BD1"/>
    <w:rsid w:val="00DD73AE"/>
    <w:rsid w:val="00E00B06"/>
    <w:rsid w:val="00E0171D"/>
    <w:rsid w:val="00E256AC"/>
    <w:rsid w:val="00E5479E"/>
    <w:rsid w:val="00E66A65"/>
    <w:rsid w:val="00E92C01"/>
    <w:rsid w:val="00E937AA"/>
    <w:rsid w:val="00EC294C"/>
    <w:rsid w:val="00EC31E9"/>
    <w:rsid w:val="00ED37B5"/>
    <w:rsid w:val="00EE4BDA"/>
    <w:rsid w:val="00EF0F31"/>
    <w:rsid w:val="00EF1BA8"/>
    <w:rsid w:val="00F2346E"/>
    <w:rsid w:val="00F56D79"/>
    <w:rsid w:val="00FA7A8C"/>
    <w:rsid w:val="00FB4FEB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C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CB9"/>
  </w:style>
  <w:style w:type="paragraph" w:styleId="a5">
    <w:name w:val="footer"/>
    <w:basedOn w:val="a"/>
    <w:link w:val="a6"/>
    <w:uiPriority w:val="99"/>
    <w:semiHidden/>
    <w:unhideWhenUsed/>
    <w:rsid w:val="00711C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CB9"/>
  </w:style>
  <w:style w:type="paragraph" w:styleId="a7">
    <w:name w:val="Balloon Text"/>
    <w:basedOn w:val="a"/>
    <w:link w:val="a8"/>
    <w:uiPriority w:val="99"/>
    <w:semiHidden/>
    <w:unhideWhenUsed/>
    <w:rsid w:val="003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CE31D7-0862-48BE-9A64-8297B7D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13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32</Company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</dc:creator>
  <cp:keywords/>
  <dc:description/>
  <cp:lastModifiedBy>Сагирова</cp:lastModifiedBy>
  <cp:revision>54</cp:revision>
  <dcterms:created xsi:type="dcterms:W3CDTF">2017-01-27T08:16:00Z</dcterms:created>
  <dcterms:modified xsi:type="dcterms:W3CDTF">2017-11-03T09:54:00Z</dcterms:modified>
</cp:coreProperties>
</file>