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B68" w:rsidRPr="00906858" w:rsidRDefault="00E03B68" w:rsidP="00E03B6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  <w:proofErr w:type="gramStart"/>
      <w:r w:rsidRPr="0090685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ГОСУДАРСТВЕННОЕ</w:t>
      </w:r>
      <w:proofErr w:type="gramEnd"/>
      <w:r w:rsidRPr="0090685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ДОШКОЛЬНОЕ ОБРАЗОВАТЕЛЬНОЕ УЧЕРЕЖДЕНИЕ ЛУГАНСКОЙ НАРОДНОЙ РЕСПУБЛИКИ </w:t>
      </w:r>
    </w:p>
    <w:p w:rsidR="00E03B68" w:rsidRPr="00906858" w:rsidRDefault="00E03B68" w:rsidP="00E03B6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0685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ЯСЛИ – САД  КОМБИНИРОВАННОГО ВИДА «СОЛНЫШКО»</w:t>
      </w:r>
    </w:p>
    <w:p w:rsidR="005E53BC" w:rsidRDefault="005E53BC" w:rsidP="00783A54">
      <w:pPr>
        <w:spacing w:line="360" w:lineRule="auto"/>
        <w:jc w:val="both"/>
        <w:rPr>
          <w:sz w:val="28"/>
        </w:rPr>
      </w:pPr>
    </w:p>
    <w:p w:rsidR="005E53BC" w:rsidRPr="00AA4F40" w:rsidRDefault="005E53BC" w:rsidP="00783A54">
      <w:pPr>
        <w:spacing w:line="360" w:lineRule="auto"/>
        <w:jc w:val="both"/>
        <w:rPr>
          <w:sz w:val="28"/>
        </w:rPr>
      </w:pPr>
    </w:p>
    <w:p w:rsidR="005E53BC" w:rsidRPr="005E53BC" w:rsidRDefault="00F6656B" w:rsidP="00783A5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ТВОРЧЕСКИЙ </w:t>
      </w:r>
      <w:r w:rsidR="005E53BC" w:rsidRPr="005E53BC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5E53BC" w:rsidRPr="005E53BC" w:rsidRDefault="005E53BC" w:rsidP="00783A54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E53BC" w:rsidRPr="00E03B68" w:rsidRDefault="00906858" w:rsidP="00783A5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="005E53BC" w:rsidRPr="00E03B68">
        <w:rPr>
          <w:rFonts w:ascii="Times New Roman" w:hAnsi="Times New Roman" w:cs="Times New Roman"/>
          <w:b/>
          <w:sz w:val="40"/>
          <w:szCs w:val="40"/>
        </w:rPr>
        <w:t>«</w:t>
      </w:r>
      <w:r w:rsidR="00E03B68" w:rsidRPr="00E03B68">
        <w:rPr>
          <w:rFonts w:ascii="Times New Roman" w:hAnsi="Times New Roman" w:cs="Times New Roman"/>
          <w:b/>
          <w:sz w:val="40"/>
          <w:szCs w:val="40"/>
        </w:rPr>
        <w:t>Камешки «</w:t>
      </w:r>
      <w:proofErr w:type="spellStart"/>
      <w:r w:rsidR="00E03B68" w:rsidRPr="00E03B68">
        <w:rPr>
          <w:rFonts w:ascii="Times New Roman" w:hAnsi="Times New Roman" w:cs="Times New Roman"/>
          <w:b/>
          <w:sz w:val="40"/>
          <w:szCs w:val="40"/>
        </w:rPr>
        <w:t>Марблс</w:t>
      </w:r>
      <w:proofErr w:type="spellEnd"/>
      <w:r w:rsidR="00E03B68" w:rsidRPr="00E03B68">
        <w:rPr>
          <w:rFonts w:ascii="Times New Roman" w:hAnsi="Times New Roman" w:cs="Times New Roman"/>
          <w:b/>
          <w:sz w:val="40"/>
          <w:szCs w:val="40"/>
        </w:rPr>
        <w:t>»</w:t>
      </w:r>
      <w:r w:rsidR="00E03B68">
        <w:rPr>
          <w:rFonts w:ascii="Times New Roman" w:hAnsi="Times New Roman" w:cs="Times New Roman"/>
          <w:b/>
          <w:sz w:val="40"/>
          <w:szCs w:val="40"/>
        </w:rPr>
        <w:t>, как технологи</w:t>
      </w:r>
      <w:r w:rsidR="00E03B68" w:rsidRPr="00E03B68">
        <w:rPr>
          <w:rFonts w:ascii="Times New Roman" w:hAnsi="Times New Roman" w:cs="Times New Roman"/>
          <w:b/>
          <w:sz w:val="40"/>
          <w:szCs w:val="40"/>
        </w:rPr>
        <w:t>я всестороннего</w:t>
      </w:r>
      <w:r w:rsidR="0022717D">
        <w:rPr>
          <w:rFonts w:ascii="Times New Roman" w:hAnsi="Times New Roman" w:cs="Times New Roman"/>
          <w:b/>
          <w:sz w:val="40"/>
          <w:szCs w:val="40"/>
        </w:rPr>
        <w:t xml:space="preserve"> познавательного</w:t>
      </w:r>
      <w:r w:rsidR="00E03B68" w:rsidRPr="00E03B68">
        <w:rPr>
          <w:rFonts w:ascii="Times New Roman" w:hAnsi="Times New Roman" w:cs="Times New Roman"/>
          <w:b/>
          <w:sz w:val="40"/>
          <w:szCs w:val="40"/>
        </w:rPr>
        <w:t xml:space="preserve"> развития детей дошкольников</w:t>
      </w:r>
      <w:r w:rsidR="00B769E9" w:rsidRPr="00E03B68">
        <w:rPr>
          <w:rFonts w:ascii="Times New Roman" w:hAnsi="Times New Roman" w:cs="Times New Roman"/>
          <w:b/>
          <w:sz w:val="40"/>
          <w:szCs w:val="40"/>
        </w:rPr>
        <w:t>».</w:t>
      </w:r>
    </w:p>
    <w:p w:rsidR="005E53BC" w:rsidRPr="00E03B68" w:rsidRDefault="005E53BC" w:rsidP="00E03B68">
      <w:pPr>
        <w:spacing w:line="360" w:lineRule="auto"/>
        <w:jc w:val="center"/>
        <w:rPr>
          <w:b/>
          <w:sz w:val="36"/>
        </w:rPr>
      </w:pPr>
      <w:r w:rsidRPr="005E046C">
        <w:rPr>
          <w:b/>
          <w:noProof/>
          <w:sz w:val="36"/>
        </w:rPr>
        <w:t xml:space="preserve"> </w:t>
      </w:r>
      <w:r w:rsidR="00B769E9">
        <w:rPr>
          <w:b/>
          <w:noProof/>
          <w:sz w:val="36"/>
          <w:lang w:eastAsia="ru-RU"/>
        </w:rPr>
        <w:drawing>
          <wp:inline distT="0" distB="0" distL="0" distR="0" wp14:anchorId="34D53077" wp14:editId="71B116D3">
            <wp:extent cx="5136590" cy="2813539"/>
            <wp:effectExtent l="19050" t="0" r="6910" b="0"/>
            <wp:docPr id="2" name="Рисунок 1" descr="C:\Users\Uzer\Downloads\marb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marbl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31" cy="28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9E9" w:rsidRDefault="00E03B68" w:rsidP="00E03B6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769E9" w:rsidRPr="00983F56"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F42B17" w:rsidRDefault="00E03B68" w:rsidP="00E03B68">
      <w:pPr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Чернецова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Надежда Викторовна</w:t>
      </w:r>
    </w:p>
    <w:p w:rsidR="00E03B68" w:rsidRPr="00E03B68" w:rsidRDefault="00E03B68" w:rsidP="00E03B68">
      <w:pPr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E03B68" w:rsidRDefault="00425A6E" w:rsidP="00E03B6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E03B68">
        <w:rPr>
          <w:rFonts w:ascii="Times New Roman" w:hAnsi="Times New Roman" w:cs="Times New Roman"/>
          <w:sz w:val="28"/>
        </w:rPr>
        <w:t>. Стаханов</w:t>
      </w:r>
    </w:p>
    <w:p w:rsidR="00775666" w:rsidRPr="00E03B68" w:rsidRDefault="00E03B68" w:rsidP="00E03B6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2022</w:t>
      </w:r>
      <w:r w:rsidR="00B769E9">
        <w:rPr>
          <w:rFonts w:ascii="Times New Roman" w:hAnsi="Times New Roman" w:cs="Times New Roman"/>
          <w:sz w:val="28"/>
        </w:rPr>
        <w:t xml:space="preserve"> </w:t>
      </w:r>
      <w:r w:rsidR="00F42B17">
        <w:rPr>
          <w:rFonts w:ascii="Times New Roman" w:hAnsi="Times New Roman" w:cs="Times New Roman"/>
          <w:sz w:val="28"/>
        </w:rPr>
        <w:t>г</w:t>
      </w:r>
      <w:r w:rsidR="005E53BC" w:rsidRPr="00C31CB4">
        <w:rPr>
          <w:rFonts w:ascii="Times New Roman CYR" w:hAnsi="Times New Roman CYR" w:cs="Times New Roman CYR"/>
          <w:sz w:val="28"/>
          <w:szCs w:val="28"/>
        </w:rPr>
        <w:t>.</w:t>
      </w:r>
    </w:p>
    <w:p w:rsidR="002965BB" w:rsidRDefault="002965BB" w:rsidP="00783A54">
      <w:pPr>
        <w:shd w:val="clear" w:color="auto" w:fill="FFFFFF"/>
        <w:spacing w:after="137" w:line="360" w:lineRule="auto"/>
        <w:jc w:val="right"/>
        <w:rPr>
          <w:rFonts w:ascii="Helvetica" w:eastAsia="Times New Roman" w:hAnsi="Helvetica" w:cs="Helvetica"/>
          <w:i/>
          <w:iCs/>
          <w:lang w:eastAsia="ru-RU"/>
        </w:rPr>
      </w:pPr>
    </w:p>
    <w:p w:rsidR="002965BB" w:rsidRPr="002965BB" w:rsidRDefault="002965BB" w:rsidP="002965BB">
      <w:pPr>
        <w:shd w:val="clear" w:color="auto" w:fill="FFFFFF"/>
        <w:spacing w:after="137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965B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ВВЕДЕНИЕ</w:t>
      </w:r>
    </w:p>
    <w:p w:rsidR="00897830" w:rsidRPr="000B41E3" w:rsidRDefault="00897830" w:rsidP="00783A54">
      <w:pPr>
        <w:shd w:val="clear" w:color="auto" w:fill="FFFFFF"/>
        <w:spacing w:after="137" w:line="360" w:lineRule="auto"/>
        <w:jc w:val="right"/>
        <w:rPr>
          <w:rFonts w:ascii="Helvetica" w:eastAsia="Times New Roman" w:hAnsi="Helvetica" w:cs="Helvetica"/>
          <w:b/>
          <w:lang w:eastAsia="ru-RU"/>
        </w:rPr>
      </w:pPr>
      <w:r w:rsidRPr="000B41E3">
        <w:rPr>
          <w:rFonts w:ascii="Helvetica" w:eastAsia="Times New Roman" w:hAnsi="Helvetica" w:cs="Helvetica"/>
          <w:b/>
          <w:i/>
          <w:iCs/>
          <w:lang w:eastAsia="ru-RU"/>
        </w:rPr>
        <w:t>Ум ребенка находится на кончиках его пальцев.</w:t>
      </w:r>
      <w:r w:rsidRPr="000B41E3">
        <w:rPr>
          <w:rFonts w:ascii="Helvetica" w:eastAsia="Times New Roman" w:hAnsi="Helvetica" w:cs="Helvetica"/>
          <w:b/>
          <w:i/>
          <w:iCs/>
          <w:lang w:eastAsia="ru-RU"/>
        </w:rPr>
        <w:br/>
      </w:r>
      <w:proofErr w:type="spellStart"/>
      <w:r w:rsidRPr="000B41E3">
        <w:rPr>
          <w:rFonts w:ascii="Helvetica" w:eastAsia="Times New Roman" w:hAnsi="Helvetica" w:cs="Helvetica"/>
          <w:b/>
          <w:i/>
          <w:iCs/>
          <w:lang w:eastAsia="ru-RU"/>
        </w:rPr>
        <w:t>В.А.Сухомлинский</w:t>
      </w:r>
      <w:proofErr w:type="spellEnd"/>
    </w:p>
    <w:p w:rsidR="00906858" w:rsidRDefault="00B769E9" w:rsidP="00EF593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5936">
        <w:rPr>
          <w:sz w:val="28"/>
          <w:szCs w:val="28"/>
        </w:rPr>
        <w:t xml:space="preserve">       </w:t>
      </w:r>
      <w:r w:rsidR="00BE16FF" w:rsidRPr="00EF5936">
        <w:rPr>
          <w:sz w:val="28"/>
          <w:szCs w:val="28"/>
        </w:rPr>
        <w:t>В современных условиях</w:t>
      </w:r>
      <w:r w:rsidR="000775B5" w:rsidRPr="00EF5936">
        <w:rPr>
          <w:sz w:val="28"/>
          <w:szCs w:val="28"/>
        </w:rPr>
        <w:t xml:space="preserve"> </w:t>
      </w:r>
      <w:r w:rsidR="00BE16FF" w:rsidRPr="00EF5936">
        <w:rPr>
          <w:sz w:val="28"/>
          <w:szCs w:val="28"/>
        </w:rPr>
        <w:t>все более актуальной становится переориентация образовательного процесса с методов, способствующих усвоению большого объема информации, на методы, нацеленные на развитие способностей думать, анализировать, самостоятельно находить и обобщать информацию, делать выводы. </w:t>
      </w:r>
      <w:r w:rsidR="00BE16FF" w:rsidRPr="00EF5936">
        <w:rPr>
          <w:sz w:val="28"/>
          <w:szCs w:val="28"/>
        </w:rPr>
        <w:br/>
      </w:r>
      <w:r w:rsidR="00783A54" w:rsidRPr="00EF5936">
        <w:rPr>
          <w:sz w:val="28"/>
          <w:szCs w:val="28"/>
        </w:rPr>
        <w:t xml:space="preserve">              </w:t>
      </w:r>
      <w:r w:rsidR="00BE16FF" w:rsidRPr="00EF5936">
        <w:rPr>
          <w:sz w:val="28"/>
          <w:szCs w:val="28"/>
        </w:rPr>
        <w:t>Подобный подход к процессу обучения – это такой образовательный процесс, когда ребенок становится именно субъектом деятельности, и активная деятельность формирует у него чувство личной причастности, вовлеченности, усиливает интерес к приобретению новых знаний. </w:t>
      </w:r>
      <w:r w:rsidR="00BE16FF" w:rsidRPr="00EF5936">
        <w:rPr>
          <w:sz w:val="28"/>
          <w:szCs w:val="28"/>
        </w:rPr>
        <w:br/>
        <w:t>Вводить новое содержание в образование, развивать мыслительную и познавательную деятельность ребенка-дошкольника, менять мотивацию, добывать знания в ходе самостоятельного поиска, планировать и проводить последовательную систематическую работу позволяет метод проектной деятельности. Ребенок учится аргументировать свою позицию, ставить проблему или задачу, находить пути решения, планировать, прогнозировать, самостоятельно работать с информацией, быть ответственным партнером, что создает неповторимую атмосферу творческого поиска, благоприятные условия для оптимального развития детей дошкольного возраста. </w:t>
      </w:r>
      <w:r w:rsidR="00BE16FF" w:rsidRPr="00EF5936">
        <w:rPr>
          <w:sz w:val="28"/>
          <w:szCs w:val="28"/>
        </w:rPr>
        <w:br/>
      </w:r>
      <w:r w:rsidR="00783A54" w:rsidRPr="00EF5936">
        <w:rPr>
          <w:sz w:val="28"/>
          <w:szCs w:val="28"/>
        </w:rPr>
        <w:t xml:space="preserve">            </w:t>
      </w:r>
      <w:r w:rsidR="00BE16FF" w:rsidRPr="00EF5936">
        <w:rPr>
          <w:sz w:val="28"/>
          <w:szCs w:val="28"/>
        </w:rPr>
        <w:t>Проектный метод в детском саду стал одним из важнейших компонентов в организации непосредственной образовательной деятельности. Важнейшим его достоинством является самостоятельное «добывание» знаний детьми. «Расскажи – и я забуду, покажи – и я запомню, дай попробовать – и я пойму» - так гласит восточная мудрость. Действительно, только действуя самостоятельно, методом проб и ошибок, ребенок приобретает – «присваивает» знания и опыт. </w:t>
      </w:r>
      <w:r w:rsidR="00BE16FF" w:rsidRPr="00EF5936">
        <w:rPr>
          <w:sz w:val="28"/>
          <w:szCs w:val="28"/>
        </w:rPr>
        <w:br/>
      </w:r>
      <w:r w:rsidR="00783A54" w:rsidRPr="00EF5936">
        <w:rPr>
          <w:sz w:val="28"/>
          <w:szCs w:val="28"/>
        </w:rPr>
        <w:t xml:space="preserve">         </w:t>
      </w:r>
    </w:p>
    <w:p w:rsidR="00BE16FF" w:rsidRPr="00EF5936" w:rsidRDefault="00783A54" w:rsidP="00EF593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5936">
        <w:rPr>
          <w:sz w:val="28"/>
          <w:szCs w:val="28"/>
        </w:rPr>
        <w:lastRenderedPageBreak/>
        <w:t xml:space="preserve">     </w:t>
      </w:r>
      <w:r w:rsidR="00BE16FF" w:rsidRPr="00EF5936">
        <w:rPr>
          <w:sz w:val="28"/>
          <w:szCs w:val="28"/>
        </w:rPr>
        <w:t>Проектирование представляет собой важную сферу познавательной деятельности детей, которая не компенсируется развитием других форм активности дошкольников. Проектная деятельность обладает целым рядом характеристик, которые оказывают положительное влияние на развитие ребенка-дошкольника. </w:t>
      </w:r>
      <w:r w:rsidR="00BE16FF" w:rsidRPr="00EF5936">
        <w:rPr>
          <w:sz w:val="28"/>
          <w:szCs w:val="28"/>
        </w:rPr>
        <w:br/>
      </w:r>
      <w:r w:rsidRPr="00EF5936">
        <w:rPr>
          <w:sz w:val="28"/>
          <w:szCs w:val="28"/>
        </w:rPr>
        <w:t xml:space="preserve">            </w:t>
      </w:r>
      <w:r w:rsidR="00BE16FF" w:rsidRPr="00EF5936">
        <w:rPr>
          <w:sz w:val="28"/>
          <w:szCs w:val="28"/>
        </w:rPr>
        <w:t>Прежде всего, в ходе проектной деятельности расширяются знания детей об окружающем мире. В первую очередь это связано с выполнением исследовательских и творческих проектов. </w:t>
      </w:r>
      <w:r w:rsidR="00BE16FF" w:rsidRPr="00EF5936">
        <w:rPr>
          <w:sz w:val="28"/>
          <w:szCs w:val="28"/>
        </w:rPr>
        <w:br/>
        <w:t>Кроме того, развиваются общие способности детей – познавательные, коммуникативные и регуляторные. Уже в дошкольном возрасте ребенок приобретает навык публичного изложения своих мыслей. </w:t>
      </w:r>
      <w:r w:rsidR="00BE16FF" w:rsidRPr="00EF5936">
        <w:rPr>
          <w:sz w:val="28"/>
          <w:szCs w:val="28"/>
        </w:rPr>
        <w:br/>
        <w:t>В ходе проектной деятельности дошкольники приобретают необходимые социальные навыки – они становятся внимательнее друг к другу, начинают руководствоваться не столько собственными мотивами, сколько установленными нормами. </w:t>
      </w:r>
      <w:r w:rsidR="00BE16FF" w:rsidRPr="00EF5936">
        <w:rPr>
          <w:sz w:val="28"/>
          <w:szCs w:val="28"/>
        </w:rPr>
        <w:br/>
        <w:t>Проектная деятельность влияет и на содержание игровой деятельности детей – она становится более разнообразной, сложно структурированной, а сами дошкольники становятся интересны друг другу. </w:t>
      </w:r>
      <w:r w:rsidR="00BE16FF" w:rsidRPr="00EF5936">
        <w:rPr>
          <w:sz w:val="28"/>
          <w:szCs w:val="28"/>
        </w:rPr>
        <w:br/>
        <w:t>Нельзя не сказать о влиянии проектной деятельности на педагога. Проектирование заставляет педагога постоянно находиться в пространстве возможностей, что изменяет его мировоззрение и не допускает применения стандартных, шаблонных действий, требует ежедневного творческого, личностного роста. </w:t>
      </w:r>
      <w:r w:rsidR="00BE16FF" w:rsidRPr="00EF5936">
        <w:rPr>
          <w:sz w:val="28"/>
          <w:szCs w:val="28"/>
        </w:rPr>
        <w:br/>
      </w:r>
      <w:r w:rsidRPr="00EF5936">
        <w:rPr>
          <w:sz w:val="28"/>
          <w:szCs w:val="28"/>
        </w:rPr>
        <w:t xml:space="preserve">              </w:t>
      </w:r>
      <w:r w:rsidR="00BE16FF" w:rsidRPr="00EF5936">
        <w:rPr>
          <w:sz w:val="28"/>
          <w:szCs w:val="28"/>
        </w:rPr>
        <w:t>В ходе проектной деятельности развиваются и детско-родительские отношения. Ребенок оказывается интересен родителям, поскольку он выдвигает различные идеи, открывая новое в уже знакомых ситуациях. Жизнь ребенка и родителей наполняется богатым содержанием. У детей повышаются потенциальные возможности полноценного развития, в том числе и речевого. </w:t>
      </w:r>
      <w:r w:rsidR="00BE16FF" w:rsidRPr="00EF5936">
        <w:rPr>
          <w:sz w:val="28"/>
          <w:szCs w:val="28"/>
        </w:rPr>
        <w:br/>
      </w:r>
      <w:r w:rsidRPr="00EF5936">
        <w:rPr>
          <w:sz w:val="28"/>
          <w:szCs w:val="28"/>
        </w:rPr>
        <w:t xml:space="preserve">               </w:t>
      </w:r>
      <w:r w:rsidR="00BE16FF" w:rsidRPr="00EF5936">
        <w:rPr>
          <w:sz w:val="28"/>
          <w:szCs w:val="28"/>
        </w:rPr>
        <w:t xml:space="preserve">Но стоит задуматься, а возможно ли </w:t>
      </w:r>
      <w:r w:rsidRPr="00EF5936">
        <w:rPr>
          <w:sz w:val="28"/>
          <w:szCs w:val="28"/>
        </w:rPr>
        <w:t>воспитателю</w:t>
      </w:r>
      <w:r w:rsidR="00BE16FF" w:rsidRPr="00EF5936">
        <w:rPr>
          <w:sz w:val="28"/>
          <w:szCs w:val="28"/>
        </w:rPr>
        <w:t xml:space="preserve"> в своей работе с </w:t>
      </w:r>
      <w:r w:rsidR="00BE16FF" w:rsidRPr="00EF5936">
        <w:rPr>
          <w:sz w:val="28"/>
          <w:szCs w:val="28"/>
        </w:rPr>
        <w:lastRenderedPageBreak/>
        <w:t>детьми с особыми образовательными потребностями использовать проектный метод? Стоит ли начинать такую сложную работу с теми, у которых существуют проблемы в развитии речи? Собственный опыт позволяет ответить однозначно – да! Напротив, такие дети возможно даже более остальных нуждаются в использовании проектного метода, так как он позволяет повысить интерес, мотивацию, познавательную активность, которые, как правило, снижены у детей с речевыми нарушениями. Детально разобравшись в предмете, таким детям легче понять, «принять» новую информацию, освоить новый навык. </w:t>
      </w:r>
      <w:r w:rsidR="00BE16FF" w:rsidRPr="00EF5936">
        <w:rPr>
          <w:sz w:val="28"/>
          <w:szCs w:val="28"/>
        </w:rPr>
        <w:br/>
      </w:r>
    </w:p>
    <w:p w:rsidR="00543E54" w:rsidRPr="00EF5936" w:rsidRDefault="00BE16FF" w:rsidP="00EF593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F5936">
        <w:rPr>
          <w:b/>
          <w:sz w:val="28"/>
          <w:szCs w:val="28"/>
        </w:rPr>
        <w:t>Актуальность</w:t>
      </w:r>
      <w:r w:rsidR="003119F5" w:rsidRPr="00EF5936">
        <w:rPr>
          <w:b/>
          <w:sz w:val="28"/>
          <w:szCs w:val="28"/>
        </w:rPr>
        <w:t xml:space="preserve"> проекта</w:t>
      </w:r>
      <w:r w:rsidR="00783A54" w:rsidRPr="00EF5936">
        <w:rPr>
          <w:b/>
          <w:sz w:val="28"/>
          <w:szCs w:val="28"/>
        </w:rPr>
        <w:t>.</w:t>
      </w:r>
    </w:p>
    <w:p w:rsidR="00543E54" w:rsidRPr="00EF5936" w:rsidRDefault="00575B7A" w:rsidP="00EF593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5936">
        <w:rPr>
          <w:sz w:val="28"/>
          <w:szCs w:val="28"/>
        </w:rPr>
        <w:t xml:space="preserve"> Хорошо развитая речь ребенка дошкольного возраста является важным условием успешного обучения в школе. Развитие мелкой моторики у детей является </w:t>
      </w:r>
      <w:r w:rsidR="00F42B17" w:rsidRPr="00EF5936">
        <w:rPr>
          <w:sz w:val="28"/>
          <w:szCs w:val="28"/>
        </w:rPr>
        <w:t xml:space="preserve"> одним из средств развития речи</w:t>
      </w:r>
      <w:r w:rsidRPr="00EF5936">
        <w:rPr>
          <w:sz w:val="28"/>
          <w:szCs w:val="28"/>
        </w:rPr>
        <w:t>.</w:t>
      </w:r>
      <w:r w:rsidR="00F42B17" w:rsidRPr="00EF5936">
        <w:rPr>
          <w:sz w:val="28"/>
          <w:szCs w:val="28"/>
        </w:rPr>
        <w:t xml:space="preserve"> </w:t>
      </w:r>
      <w:r w:rsidRPr="00EF5936">
        <w:rPr>
          <w:sz w:val="28"/>
          <w:szCs w:val="28"/>
        </w:rPr>
        <w:t>Игры с участием рук и пальцев приводят в гармо</w:t>
      </w:r>
      <w:r w:rsidRPr="00EF5936">
        <w:rPr>
          <w:sz w:val="28"/>
          <w:szCs w:val="28"/>
        </w:rPr>
        <w:softHyphen/>
        <w:t>ничные отношения тело и разум, поддерживают мозговые системы в превосходном состоянии. По мнению известного философа Канта: «Рук</w:t>
      </w:r>
      <w:r w:rsidR="00A37ED1" w:rsidRPr="00EF5936">
        <w:rPr>
          <w:sz w:val="28"/>
          <w:szCs w:val="28"/>
        </w:rPr>
        <w:t>а — это выдвинувшийся вперед че</w:t>
      </w:r>
      <w:r w:rsidRPr="00EF5936">
        <w:rPr>
          <w:sz w:val="28"/>
          <w:szCs w:val="28"/>
        </w:rPr>
        <w:t xml:space="preserve">ловеческий мозг». В старшем дошкольном возрасте развитие мелкой моторики рук способствует развитию высших корковых функций: памяти, внимания, мышления, оптико-пространственного восприятия, воображения, а также работоспособности, усидчивости и </w:t>
      </w:r>
      <w:proofErr w:type="spellStart"/>
      <w:r w:rsidRPr="00EF5936">
        <w:rPr>
          <w:sz w:val="28"/>
          <w:szCs w:val="28"/>
        </w:rPr>
        <w:t>т.д</w:t>
      </w:r>
      <w:proofErr w:type="spellEnd"/>
      <w:proofErr w:type="gramStart"/>
      <w:r w:rsidRPr="00EF5936">
        <w:rPr>
          <w:sz w:val="28"/>
          <w:szCs w:val="28"/>
        </w:rPr>
        <w:t xml:space="preserve"> В</w:t>
      </w:r>
      <w:proofErr w:type="gramEnd"/>
      <w:r w:rsidRPr="00EF5936">
        <w:rPr>
          <w:sz w:val="28"/>
          <w:szCs w:val="28"/>
        </w:rPr>
        <w:t xml:space="preserve"> этом</w:t>
      </w:r>
      <w:r w:rsidR="00543E54" w:rsidRPr="00EF5936">
        <w:rPr>
          <w:sz w:val="28"/>
          <w:szCs w:val="28"/>
        </w:rPr>
        <w:t xml:space="preserve"> возрасте происходит дальнейшее развитие и совершенствование пространственных представлений ребенка. На шестом году жизни малыш закрепляет свои умения определять  правое и левое направление в пространстве, пространственные взаимоотношения предметов и объектов.</w:t>
      </w:r>
    </w:p>
    <w:p w:rsidR="00A37ED1" w:rsidRDefault="00783A54" w:rsidP="00F47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936">
        <w:rPr>
          <w:rFonts w:ascii="Times New Roman" w:hAnsi="Times New Roman" w:cs="Times New Roman"/>
          <w:sz w:val="28"/>
          <w:szCs w:val="28"/>
        </w:rPr>
        <w:t xml:space="preserve">         </w:t>
      </w:r>
      <w:r w:rsidR="00543E54" w:rsidRPr="00EF5936">
        <w:rPr>
          <w:rFonts w:ascii="Times New Roman" w:hAnsi="Times New Roman" w:cs="Times New Roman"/>
          <w:sz w:val="28"/>
          <w:szCs w:val="28"/>
        </w:rPr>
        <w:t>Одним из условий речевой готовности ребенка к обучению  в школе является умение понимать сложные грамматические конструкции предложений.</w:t>
      </w:r>
      <w:r w:rsidR="00F47F7F">
        <w:rPr>
          <w:rFonts w:ascii="Times New Roman" w:hAnsi="Times New Roman" w:cs="Times New Roman"/>
          <w:sz w:val="28"/>
          <w:szCs w:val="28"/>
        </w:rPr>
        <w:t xml:space="preserve"> </w:t>
      </w:r>
      <w:r w:rsidR="00F47F7F">
        <w:rPr>
          <w:sz w:val="28"/>
          <w:szCs w:val="28"/>
        </w:rPr>
        <w:t>В</w:t>
      </w:r>
      <w:r w:rsidRPr="00EF5936">
        <w:rPr>
          <w:rFonts w:ascii="Times New Roman" w:hAnsi="Times New Roman" w:cs="Times New Roman"/>
          <w:sz w:val="28"/>
          <w:szCs w:val="28"/>
        </w:rPr>
        <w:t xml:space="preserve"> </w:t>
      </w:r>
      <w:r w:rsidR="00575B7A" w:rsidRPr="00EF5936">
        <w:rPr>
          <w:rFonts w:ascii="Times New Roman" w:hAnsi="Times New Roman" w:cs="Times New Roman"/>
          <w:sz w:val="28"/>
          <w:szCs w:val="28"/>
        </w:rPr>
        <w:t xml:space="preserve"> свою очередь</w:t>
      </w:r>
      <w:r w:rsidR="00A37ED1" w:rsidRPr="00EF5936">
        <w:rPr>
          <w:rFonts w:ascii="Times New Roman" w:hAnsi="Times New Roman" w:cs="Times New Roman"/>
          <w:sz w:val="28"/>
          <w:szCs w:val="28"/>
        </w:rPr>
        <w:t>,</w:t>
      </w:r>
      <w:r w:rsidR="00F42B17" w:rsidRPr="00EF5936">
        <w:rPr>
          <w:rFonts w:ascii="Times New Roman" w:hAnsi="Times New Roman" w:cs="Times New Roman"/>
          <w:sz w:val="28"/>
          <w:szCs w:val="28"/>
        </w:rPr>
        <w:t xml:space="preserve"> в практике мы используем</w:t>
      </w:r>
      <w:r w:rsidR="00575B7A" w:rsidRPr="00EF5936">
        <w:rPr>
          <w:rFonts w:ascii="Times New Roman" w:hAnsi="Times New Roman" w:cs="Times New Roman"/>
          <w:sz w:val="28"/>
          <w:szCs w:val="28"/>
        </w:rPr>
        <w:t xml:space="preserve"> нераспространенные методы воздействия, </w:t>
      </w:r>
      <w:r w:rsidR="00A37ED1" w:rsidRPr="00EF5936">
        <w:rPr>
          <w:rFonts w:ascii="Times New Roman" w:hAnsi="Times New Roman" w:cs="Times New Roman"/>
          <w:sz w:val="28"/>
          <w:szCs w:val="28"/>
        </w:rPr>
        <w:t xml:space="preserve">в зависимости от поставленных </w:t>
      </w:r>
      <w:r w:rsidR="00A37ED1" w:rsidRPr="00EF5936">
        <w:rPr>
          <w:rFonts w:ascii="Times New Roman" w:hAnsi="Times New Roman" w:cs="Times New Roman"/>
          <w:sz w:val="28"/>
          <w:szCs w:val="28"/>
        </w:rPr>
        <w:lastRenderedPageBreak/>
        <w:t xml:space="preserve">целей и задач, а также от возраста и речевого дефекта и </w:t>
      </w:r>
      <w:r w:rsidR="00575B7A" w:rsidRPr="00EF5936">
        <w:rPr>
          <w:rFonts w:ascii="Times New Roman" w:hAnsi="Times New Roman" w:cs="Times New Roman"/>
          <w:sz w:val="28"/>
          <w:szCs w:val="28"/>
        </w:rPr>
        <w:t>способствующи</w:t>
      </w:r>
      <w:r w:rsidR="00A37ED1" w:rsidRPr="00EF5936">
        <w:rPr>
          <w:rFonts w:ascii="Times New Roman" w:hAnsi="Times New Roman" w:cs="Times New Roman"/>
          <w:sz w:val="28"/>
          <w:szCs w:val="28"/>
        </w:rPr>
        <w:t>х развитию моторики ру</w:t>
      </w:r>
      <w:proofErr w:type="gramStart"/>
      <w:r w:rsidR="00A37ED1" w:rsidRPr="00EF593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A37ED1" w:rsidRPr="00EF5936">
        <w:rPr>
          <w:rFonts w:ascii="Times New Roman" w:hAnsi="Times New Roman" w:cs="Times New Roman"/>
          <w:sz w:val="28"/>
          <w:szCs w:val="28"/>
        </w:rPr>
        <w:t xml:space="preserve"> это  разноцветные </w:t>
      </w:r>
      <w:r w:rsidR="00B769E9" w:rsidRPr="00EF5936">
        <w:rPr>
          <w:rFonts w:ascii="Times New Roman" w:hAnsi="Times New Roman" w:cs="Times New Roman"/>
          <w:sz w:val="28"/>
          <w:szCs w:val="28"/>
        </w:rPr>
        <w:t>камешки  «</w:t>
      </w:r>
      <w:proofErr w:type="spellStart"/>
      <w:r w:rsidR="00B769E9" w:rsidRPr="00EF5936">
        <w:rPr>
          <w:rFonts w:ascii="Times New Roman" w:hAnsi="Times New Roman" w:cs="Times New Roman"/>
          <w:sz w:val="28"/>
          <w:szCs w:val="28"/>
        </w:rPr>
        <w:t>М</w:t>
      </w:r>
      <w:r w:rsidR="00A37ED1" w:rsidRPr="00EF5936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 w:rsidR="00A37ED1" w:rsidRPr="00EF5936">
        <w:rPr>
          <w:rFonts w:ascii="Times New Roman" w:hAnsi="Times New Roman" w:cs="Times New Roman"/>
          <w:sz w:val="28"/>
          <w:szCs w:val="28"/>
        </w:rPr>
        <w:t xml:space="preserve">» </w:t>
      </w:r>
      <w:r w:rsidR="00575B7A" w:rsidRPr="00EF5936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22717D" w:rsidRPr="00AA17A7" w:rsidRDefault="0022717D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717D">
        <w:rPr>
          <w:sz w:val="28"/>
          <w:szCs w:val="28"/>
        </w:rPr>
        <w:t xml:space="preserve">Актуальность проблемы развития мелкой моторики у детей с ограниченными возможностями здоровья очевидна на сегодняшний день и заключается в том, что многие современные концепции дошкольного образования признают незаменимое влияние пальчиковых игр на речевое и умственное </w:t>
      </w:r>
      <w:r w:rsidRPr="00AA17A7">
        <w:rPr>
          <w:sz w:val="28"/>
          <w:szCs w:val="28"/>
        </w:rPr>
        <w:t>развитие ребёнка.</w:t>
      </w:r>
    </w:p>
    <w:p w:rsidR="00AA17A7" w:rsidRPr="00AA17A7" w:rsidRDefault="0022717D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Специалисты рекомендуют развивать мелкую моторику с самого раннего возраста, т. к. стимулируя центры отделов мозга, отвечающие за движения пальцев рук, активизируются и соседние отделы, отвечающие за речь, которые близко расположены друг к другу. Вместе с мелкой моторикой развивается не только речь, но и внимание, мышление, координация, наблюдательность, зрительная и двигательная память. Все эти сферы у данной категории детей нуждаются в коррекции. В связи с этим очень важно развивать мелкую моторику у детей с особыми образовательными потребностями.</w:t>
      </w:r>
      <w:r w:rsidR="00AA17A7" w:rsidRPr="00AA17A7">
        <w:rPr>
          <w:sz w:val="28"/>
          <w:szCs w:val="28"/>
        </w:rPr>
        <w:t xml:space="preserve"> Это один из инновационных, нетрадиционных приемов обучения, интересный для детей.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 xml:space="preserve">Несмотря на внешнюю простоту и доступность, декоративные камешки </w:t>
      </w:r>
      <w:proofErr w:type="spellStart"/>
      <w:r w:rsidRPr="00AA17A7">
        <w:rPr>
          <w:sz w:val="28"/>
          <w:szCs w:val="28"/>
        </w:rPr>
        <w:t>Марблс</w:t>
      </w:r>
      <w:proofErr w:type="spellEnd"/>
      <w:r w:rsidRPr="00AA17A7">
        <w:rPr>
          <w:sz w:val="28"/>
          <w:szCs w:val="28"/>
        </w:rPr>
        <w:t xml:space="preserve"> используются во всех образовательных областях: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- Социально – коммуникативное развитие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- Познавательное развитие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- Художественно – эстетическое развитие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- Речевое развитие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- Физическое развитие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С их помощью можно решить множество коррекционных задач. К таким задачам относятся: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• Развитие мелкой моторики;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• Развитие восприятия, наглядно-образное мышления, логическое мышления, пространственного воображения;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• Формирование умения сравнивать и анализировать;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lastRenderedPageBreak/>
        <w:t>• Формирование познавательного интереса;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• Развитие умения ориентироваться в таких понятиях, как цвет, величина, количество, форма;</w:t>
      </w:r>
    </w:p>
    <w:p w:rsidR="00AA17A7" w:rsidRPr="00AA17A7" w:rsidRDefault="00AA17A7" w:rsidP="00AA17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• Развитие воображения;</w:t>
      </w:r>
    </w:p>
    <w:p w:rsidR="0022717D" w:rsidRDefault="00AA17A7" w:rsidP="009068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7A7">
        <w:rPr>
          <w:sz w:val="28"/>
          <w:szCs w:val="28"/>
        </w:rPr>
        <w:t>• Развитие внимания, памяти.</w:t>
      </w:r>
    </w:p>
    <w:p w:rsidR="00906858" w:rsidRDefault="00906858" w:rsidP="009068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2717D" w:rsidRPr="0022717D" w:rsidRDefault="0022717D" w:rsidP="0022717D">
      <w:pPr>
        <w:pStyle w:val="a3"/>
        <w:shd w:val="clear" w:color="auto" w:fill="FFFFFF"/>
        <w:spacing w:before="90" w:beforeAutospacing="0" w:after="90" w:afterAutospacing="0" w:line="360" w:lineRule="auto"/>
        <w:rPr>
          <w:b/>
          <w:sz w:val="28"/>
          <w:szCs w:val="28"/>
        </w:rPr>
      </w:pPr>
      <w:r w:rsidRPr="0022717D">
        <w:rPr>
          <w:b/>
          <w:sz w:val="28"/>
          <w:szCs w:val="28"/>
        </w:rPr>
        <w:t>История возникновения</w:t>
      </w:r>
    </w:p>
    <w:p w:rsidR="0022717D" w:rsidRDefault="0022717D" w:rsidP="002271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927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 одна из самых популярных детских игр на Западе. Игра в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1927CE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 ведет свою историю от времен нашего пещерного предка, когда маленькие неандертальцы играли в свободное время мелкой галькой или шариками из глины. Изделия в виде шариков были обнаружены в различных археологических зонах всего мира.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927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 делались из кремня, камня и обожженной глины. Шарики из глины, предназначенные для игры, были найдены в пирамидах Египта и на </w:t>
      </w:r>
      <w:r>
        <w:rPr>
          <w:rFonts w:ascii="Times New Roman" w:hAnsi="Times New Roman" w:cs="Times New Roman"/>
          <w:sz w:val="28"/>
          <w:szCs w:val="28"/>
        </w:rPr>
        <w:t>местах древних городов Ацтеков.</w:t>
      </w:r>
    </w:p>
    <w:p w:rsidR="0022717D" w:rsidRDefault="0022717D" w:rsidP="002271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7CE">
        <w:rPr>
          <w:rFonts w:ascii="Times New Roman" w:hAnsi="Times New Roman" w:cs="Times New Roman"/>
          <w:sz w:val="28"/>
          <w:szCs w:val="28"/>
        </w:rPr>
        <w:t xml:space="preserve">Веками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927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 изготавливались из натурального материала. Приблизительно двести лет назад западный мир впервые познакомился с китайскими керамическими шариками. О появлении в обиходе фарфоровых шариков рассказывается в самой первой книге о </w:t>
      </w:r>
      <w:proofErr w:type="spellStart"/>
      <w:r w:rsidRPr="001927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1927CE">
        <w:rPr>
          <w:rFonts w:ascii="Times New Roman" w:hAnsi="Times New Roman" w:cs="Times New Roman"/>
          <w:sz w:val="28"/>
          <w:szCs w:val="28"/>
        </w:rPr>
        <w:t>, изданной в 1815 году в Англии. В 1848 году один немецкий стеклодув изобрел специальный инструмент, похожий на ножницы, с помощью которого можно было быстр</w:t>
      </w:r>
      <w:r>
        <w:rPr>
          <w:rFonts w:ascii="Times New Roman" w:hAnsi="Times New Roman" w:cs="Times New Roman"/>
          <w:sz w:val="28"/>
          <w:szCs w:val="28"/>
        </w:rPr>
        <w:t>о изготавливать большие партии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1927CE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717D" w:rsidRDefault="0022717D" w:rsidP="002271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1927CE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>, произведенные при помощи фабричных станков, появились в 1890 году сначала в Германии, а чуть позже в Соединенных Штатах, так как поступление шариков из Европы из-за войны стало затруднительным. В середине прошлого века из Японии пришла ещ</w:t>
      </w:r>
      <w:r>
        <w:rPr>
          <w:rFonts w:ascii="Times New Roman" w:hAnsi="Times New Roman" w:cs="Times New Roman"/>
          <w:sz w:val="28"/>
          <w:szCs w:val="28"/>
        </w:rPr>
        <w:t>е одна технология изготовления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1927CE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, путем смешения стекла и натурального мрамора, что позволяет добиться очень красивых разводов. Современные </w:t>
      </w:r>
      <w:proofErr w:type="spellStart"/>
      <w:r w:rsidRPr="001927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1927CE">
        <w:rPr>
          <w:rFonts w:ascii="Times New Roman" w:hAnsi="Times New Roman" w:cs="Times New Roman"/>
          <w:sz w:val="28"/>
          <w:szCs w:val="28"/>
        </w:rPr>
        <w:t xml:space="preserve"> делаются из силикатного песка, золы и соды, которые расплавляются в печи при 650 градусах. С помощью специальных красителей стеклу </w:t>
      </w:r>
      <w:r w:rsidRPr="001927CE">
        <w:rPr>
          <w:rFonts w:ascii="Times New Roman" w:hAnsi="Times New Roman" w:cs="Times New Roman"/>
          <w:sz w:val="28"/>
          <w:szCs w:val="28"/>
        </w:rPr>
        <w:lastRenderedPageBreak/>
        <w:t>придают самые разнообразные расцветки. После выхода из печи расплавленную массу режут на небольшие кусочки, с помощью механических роликов им придается сферическая форма.</w:t>
      </w:r>
      <w:r>
        <w:rPr>
          <w:rFonts w:ascii="Times New Roman" w:hAnsi="Times New Roman" w:cs="Times New Roman"/>
          <w:sz w:val="28"/>
          <w:szCs w:val="28"/>
        </w:rPr>
        <w:t xml:space="preserve"> Новые технологии изготовления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1927CE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927CE">
        <w:rPr>
          <w:rFonts w:ascii="Times New Roman" w:hAnsi="Times New Roman" w:cs="Times New Roman"/>
          <w:sz w:val="28"/>
          <w:szCs w:val="28"/>
        </w:rPr>
        <w:t xml:space="preserve"> позволяют добиваться очень эффектных интересных расцветок, что поднимает простые шарики для игры на уровень художественных изделий и делает </w:t>
      </w:r>
      <w:r>
        <w:rPr>
          <w:rFonts w:ascii="Times New Roman" w:hAnsi="Times New Roman" w:cs="Times New Roman"/>
          <w:sz w:val="28"/>
          <w:szCs w:val="28"/>
        </w:rPr>
        <w:t>интересными для коллекционеров.</w:t>
      </w:r>
    </w:p>
    <w:p w:rsidR="0022717D" w:rsidRPr="00EF5936" w:rsidRDefault="0022717D" w:rsidP="00227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7CE">
        <w:rPr>
          <w:rFonts w:ascii="Times New Roman" w:hAnsi="Times New Roman" w:cs="Times New Roman"/>
          <w:sz w:val="28"/>
          <w:szCs w:val="28"/>
        </w:rPr>
        <w:t>Применение камушков «</w:t>
      </w:r>
      <w:proofErr w:type="spellStart"/>
      <w:r w:rsidRPr="001927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1927CE">
        <w:rPr>
          <w:rFonts w:ascii="Times New Roman" w:hAnsi="Times New Roman" w:cs="Times New Roman"/>
          <w:sz w:val="28"/>
          <w:szCs w:val="28"/>
        </w:rPr>
        <w:t xml:space="preserve">» один из нетрадиционных приемов в работе с детьми раннего возраста. Камешки можно использовать для создания сюрпризного момента, релаксации </w:t>
      </w:r>
      <w:proofErr w:type="gramStart"/>
      <w:r w:rsidRPr="001927C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927CE">
        <w:rPr>
          <w:rFonts w:ascii="Times New Roman" w:hAnsi="Times New Roman" w:cs="Times New Roman"/>
          <w:sz w:val="28"/>
          <w:szCs w:val="28"/>
        </w:rPr>
        <w:t xml:space="preserve"> конечно же в развивающих играх</w:t>
      </w:r>
    </w:p>
    <w:p w:rsidR="00A37ED1" w:rsidRPr="00EF5936" w:rsidRDefault="00F47F7F" w:rsidP="00EF5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69E9" w:rsidRPr="00EF5936">
        <w:rPr>
          <w:rFonts w:ascii="Times New Roman" w:hAnsi="Times New Roman" w:cs="Times New Roman"/>
          <w:sz w:val="28"/>
          <w:szCs w:val="28"/>
        </w:rPr>
        <w:t>Камешки «</w:t>
      </w:r>
      <w:proofErr w:type="spellStart"/>
      <w:r w:rsidR="00575B7A" w:rsidRPr="00EF593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B769E9" w:rsidRPr="00EF5936">
        <w:rPr>
          <w:rFonts w:ascii="Times New Roman" w:hAnsi="Times New Roman" w:cs="Times New Roman"/>
          <w:sz w:val="28"/>
          <w:szCs w:val="28"/>
        </w:rPr>
        <w:t>»</w:t>
      </w:r>
      <w:r w:rsidR="00575B7A" w:rsidRPr="00EF5936">
        <w:rPr>
          <w:rFonts w:ascii="Times New Roman" w:hAnsi="Times New Roman" w:cs="Times New Roman"/>
          <w:sz w:val="28"/>
          <w:szCs w:val="28"/>
        </w:rPr>
        <w:t xml:space="preserve"> берут свое начало от развлечений древних римлян и греков. Они объединяют в себе морскую волну, звездную пыль, янтарь и  каплю воды. Игры с </w:t>
      </w:r>
      <w:r w:rsidR="00B769E9" w:rsidRPr="00EF5936">
        <w:rPr>
          <w:rFonts w:ascii="Times New Roman" w:hAnsi="Times New Roman" w:cs="Times New Roman"/>
          <w:sz w:val="28"/>
          <w:szCs w:val="28"/>
        </w:rPr>
        <w:t>камешка</w:t>
      </w:r>
      <w:r w:rsidR="00575B7A" w:rsidRPr="00EF5936">
        <w:rPr>
          <w:rFonts w:ascii="Times New Roman" w:hAnsi="Times New Roman" w:cs="Times New Roman"/>
          <w:sz w:val="28"/>
          <w:szCs w:val="28"/>
        </w:rPr>
        <w:t xml:space="preserve">ми </w:t>
      </w:r>
      <w:r w:rsidR="00B769E9" w:rsidRPr="00EF593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5B7A" w:rsidRPr="00EF593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B769E9" w:rsidRPr="00EF5936">
        <w:rPr>
          <w:rFonts w:ascii="Times New Roman" w:hAnsi="Times New Roman" w:cs="Times New Roman"/>
          <w:sz w:val="28"/>
          <w:szCs w:val="28"/>
        </w:rPr>
        <w:t>»</w:t>
      </w:r>
      <w:r w:rsidR="00575B7A" w:rsidRPr="00EF5936">
        <w:rPr>
          <w:rFonts w:ascii="Times New Roman" w:hAnsi="Times New Roman" w:cs="Times New Roman"/>
          <w:sz w:val="28"/>
          <w:szCs w:val="28"/>
        </w:rPr>
        <w:t xml:space="preserve"> – это физическое и умственное развитие ребенка.</w:t>
      </w:r>
      <w:r w:rsidR="00F42B17" w:rsidRPr="00EF5936">
        <w:rPr>
          <w:rFonts w:ascii="Times New Roman" w:hAnsi="Times New Roman" w:cs="Times New Roman"/>
          <w:sz w:val="28"/>
          <w:szCs w:val="28"/>
        </w:rPr>
        <w:t xml:space="preserve"> Многие задания, которые мы   предлагаем</w:t>
      </w:r>
      <w:r w:rsidR="00A37ED1" w:rsidRPr="00EF5936">
        <w:rPr>
          <w:rFonts w:ascii="Times New Roman" w:hAnsi="Times New Roman" w:cs="Times New Roman"/>
          <w:sz w:val="28"/>
          <w:szCs w:val="28"/>
        </w:rPr>
        <w:t xml:space="preserve"> детям</w:t>
      </w:r>
      <w:proofErr w:type="gramStart"/>
      <w:r w:rsidR="00A37ED1" w:rsidRPr="00EF59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37ED1" w:rsidRPr="00EF5936">
        <w:rPr>
          <w:rFonts w:ascii="Times New Roman" w:hAnsi="Times New Roman" w:cs="Times New Roman"/>
          <w:sz w:val="28"/>
          <w:szCs w:val="28"/>
        </w:rPr>
        <w:t xml:space="preserve"> имеют сложные формулировки.  </w:t>
      </w:r>
    </w:p>
    <w:p w:rsidR="00BE16FF" w:rsidRDefault="00B147E2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BE16FF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B17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 для детей </w:t>
      </w:r>
      <w:r w:rsidR="009068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769E9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</w:t>
      </w:r>
      <w:r w:rsidR="00BE16FF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proofErr w:type="gramStart"/>
      <w:r w:rsidR="00BE16FF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271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23306" w:rsidRPr="00EF5936" w:rsidRDefault="0072330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E54" w:rsidRDefault="00543E54" w:rsidP="00EF5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5936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A37ED1" w:rsidRPr="00EF5936">
        <w:rPr>
          <w:rFonts w:ascii="Times New Roman" w:hAnsi="Times New Roman" w:cs="Times New Roman"/>
          <w:b/>
          <w:sz w:val="28"/>
          <w:szCs w:val="28"/>
        </w:rPr>
        <w:t>:</w:t>
      </w:r>
      <w:r w:rsidR="00A37ED1" w:rsidRPr="00EF5936">
        <w:rPr>
          <w:rFonts w:ascii="Times New Roman" w:hAnsi="Times New Roman" w:cs="Times New Roman"/>
          <w:sz w:val="28"/>
          <w:szCs w:val="28"/>
        </w:rPr>
        <w:t xml:space="preserve"> краткосрочный, творческий</w:t>
      </w:r>
      <w:r w:rsidR="007059DB" w:rsidRPr="00EF5936">
        <w:rPr>
          <w:rFonts w:ascii="Times New Roman" w:hAnsi="Times New Roman" w:cs="Times New Roman"/>
          <w:sz w:val="28"/>
          <w:szCs w:val="28"/>
        </w:rPr>
        <w:t xml:space="preserve">, </w:t>
      </w:r>
      <w:r w:rsidR="00680495" w:rsidRPr="00EF5936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познавательный, развивающий.</w:t>
      </w:r>
    </w:p>
    <w:p w:rsidR="00723306" w:rsidRPr="00EF5936" w:rsidRDefault="00723306" w:rsidP="00EF5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858" w:rsidRDefault="00543E54" w:rsidP="009068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A37ED1" w:rsidRPr="00EF5936">
        <w:rPr>
          <w:rFonts w:ascii="Times New Roman" w:hAnsi="Times New Roman" w:cs="Times New Roman"/>
          <w:b/>
          <w:sz w:val="28"/>
          <w:szCs w:val="28"/>
        </w:rPr>
        <w:t>:</w:t>
      </w:r>
      <w:r w:rsidR="00A37ED1" w:rsidRPr="00EF5936">
        <w:rPr>
          <w:rFonts w:ascii="Times New Roman" w:hAnsi="Times New Roman" w:cs="Times New Roman"/>
          <w:sz w:val="28"/>
          <w:szCs w:val="28"/>
        </w:rPr>
        <w:t xml:space="preserve"> </w:t>
      </w:r>
      <w:r w:rsidR="009C4516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="00B769E9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="00680495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"Рябинка</w:t>
      </w:r>
      <w:r w:rsidR="009C4516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",</w:t>
      </w:r>
      <w:r w:rsidR="00BE16FF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родители. </w:t>
      </w:r>
      <w:r w:rsidR="00BE16FF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936">
        <w:rPr>
          <w:rFonts w:ascii="Times New Roman" w:hAnsi="Times New Roman" w:cs="Times New Roman"/>
          <w:b/>
          <w:sz w:val="28"/>
          <w:szCs w:val="28"/>
        </w:rPr>
        <w:t>Проблема проекта</w:t>
      </w:r>
      <w:r w:rsidR="00A37ED1" w:rsidRPr="00EF5936">
        <w:rPr>
          <w:rFonts w:ascii="Times New Roman" w:hAnsi="Times New Roman" w:cs="Times New Roman"/>
          <w:b/>
          <w:sz w:val="28"/>
          <w:szCs w:val="28"/>
        </w:rPr>
        <w:t>:</w:t>
      </w:r>
      <w:r w:rsidR="00411437" w:rsidRPr="00EF5936">
        <w:rPr>
          <w:rFonts w:ascii="Times New Roman" w:hAnsi="Times New Roman" w:cs="Times New Roman"/>
          <w:sz w:val="28"/>
          <w:szCs w:val="28"/>
        </w:rPr>
        <w:t xml:space="preserve"> </w:t>
      </w:r>
      <w:r w:rsidR="00411437" w:rsidRPr="00EF5936">
        <w:rPr>
          <w:rFonts w:ascii="Times New Roman" w:eastAsia="Calibri" w:hAnsi="Times New Roman" w:cs="Times New Roman"/>
          <w:sz w:val="28"/>
          <w:szCs w:val="28"/>
        </w:rPr>
        <w:t>Поскольку нервные окончания на пальцах н</w:t>
      </w:r>
      <w:r w:rsidR="00783A54" w:rsidRPr="00EF5936">
        <w:rPr>
          <w:rFonts w:ascii="Times New Roman" w:eastAsia="Calibri" w:hAnsi="Times New Roman" w:cs="Times New Roman"/>
          <w:sz w:val="28"/>
          <w:szCs w:val="28"/>
        </w:rPr>
        <w:t>епосред</w:t>
      </w:r>
      <w:r w:rsidR="00783A54" w:rsidRPr="00EF5936">
        <w:rPr>
          <w:rFonts w:ascii="Times New Roman" w:eastAsia="Calibri" w:hAnsi="Times New Roman" w:cs="Times New Roman"/>
          <w:sz w:val="28"/>
          <w:szCs w:val="28"/>
        </w:rPr>
        <w:softHyphen/>
        <w:t>ственно связаны с мозгом</w:t>
      </w:r>
      <w:r w:rsidR="00411437" w:rsidRPr="00EF5936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411437" w:rsidRPr="00EF5936">
        <w:rPr>
          <w:rFonts w:ascii="Times New Roman" w:eastAsia="Calibri" w:hAnsi="Times New Roman" w:cs="Times New Roman"/>
          <w:sz w:val="28"/>
          <w:szCs w:val="28"/>
        </w:rPr>
        <w:t>работа рук способствует психическому успокоению</w:t>
      </w:r>
      <w:r w:rsidR="00411437" w:rsidRPr="00EF5936">
        <w:rPr>
          <w:rFonts w:ascii="Times New Roman" w:hAnsi="Times New Roman" w:cs="Times New Roman"/>
          <w:sz w:val="28"/>
          <w:szCs w:val="28"/>
        </w:rPr>
        <w:t xml:space="preserve"> и речевому развитию.</w:t>
      </w:r>
      <w:r w:rsidR="00680495" w:rsidRPr="00EF59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Одновременные движения обеих рук активируют сразу оба полушария. Создаются новые нейронные связи, а значит, процессы анализа и синтеза информации проходят быстрее. Как следствие, повышается умственная активность и работоспособность. Ученик лучше усваивает знания, проще осваивает навыки, успевает выполнять больше задач. </w:t>
      </w:r>
    </w:p>
    <w:p w:rsidR="00543E54" w:rsidRPr="00906858" w:rsidRDefault="00411437" w:rsidP="009068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Calibri" w:hAnsi="Times New Roman" w:cs="Times New Roman"/>
          <w:sz w:val="28"/>
          <w:szCs w:val="28"/>
        </w:rPr>
        <w:lastRenderedPageBreak/>
        <w:br/>
      </w:r>
      <w:r w:rsidR="00543E54"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EF5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16FF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9DB" w:rsidRPr="00EF59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Повысить эффективность работы и </w:t>
      </w:r>
      <w:r w:rsidR="007059DB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потенциальные возможности полноценного речевого развития дошкольников</w:t>
      </w:r>
      <w:r w:rsidR="007059DB" w:rsidRPr="00EF59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развитию мелкой моторики детей с особыми образовательными потребностями посредством игр и упражнений с камешками </w:t>
      </w:r>
      <w:r w:rsidR="0022717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7059DB" w:rsidRPr="00EF5936">
        <w:rPr>
          <w:rFonts w:ascii="Times New Roman" w:hAnsi="Times New Roman" w:cs="Times New Roman"/>
          <w:sz w:val="28"/>
          <w:szCs w:val="28"/>
          <w:shd w:val="clear" w:color="auto" w:fill="FFFFFF"/>
        </w:rPr>
        <w:t>Марблс</w:t>
      </w:r>
      <w:proofErr w:type="spellEnd"/>
      <w:r w:rsidR="0022717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059DB" w:rsidRPr="00EF59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717D" w:rsidRPr="00EF5936" w:rsidRDefault="0022717D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059DB" w:rsidRPr="007059DB" w:rsidRDefault="007059DB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7059DB" w:rsidRPr="007059DB" w:rsidRDefault="007059DB" w:rsidP="00E03B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Коррекционные:</w:t>
      </w:r>
    </w:p>
    <w:p w:rsidR="007059DB" w:rsidRPr="007059DB" w:rsidRDefault="007059DB" w:rsidP="00EF593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целенаправленно формировать ВПФ;</w:t>
      </w:r>
    </w:p>
    <w:p w:rsidR="007059DB" w:rsidRPr="007059DB" w:rsidRDefault="007059DB" w:rsidP="00EF593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поисковую деятельность;</w:t>
      </w:r>
    </w:p>
    <w:p w:rsidR="007059DB" w:rsidRPr="007059DB" w:rsidRDefault="007059DB" w:rsidP="00EF593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пространственно-временные отношения;</w:t>
      </w:r>
    </w:p>
    <w:p w:rsidR="00E03B68" w:rsidRPr="00723306" w:rsidRDefault="007059DB" w:rsidP="0072330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и расширять словарный запас детей.</w:t>
      </w:r>
    </w:p>
    <w:p w:rsidR="007059DB" w:rsidRPr="007059DB" w:rsidRDefault="007059DB" w:rsidP="007233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Обучающие:</w:t>
      </w:r>
    </w:p>
    <w:p w:rsidR="007059DB" w:rsidRPr="007059DB" w:rsidRDefault="007059DB" w:rsidP="00EF593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видами камней и их свойствами;</w:t>
      </w:r>
    </w:p>
    <w:p w:rsidR="007059DB" w:rsidRPr="00EF5936" w:rsidRDefault="007059DB" w:rsidP="00EF593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способам захвата камней: кулачковый, щипковый, пинцетный захват;</w:t>
      </w:r>
    </w:p>
    <w:p w:rsidR="007059DB" w:rsidRPr="007059DB" w:rsidRDefault="007059DB" w:rsidP="00EF593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последовательной смене тонуса мускулатуры руки ребенка;</w:t>
      </w:r>
    </w:p>
    <w:p w:rsidR="001A0F7D" w:rsidRPr="00EF5936" w:rsidRDefault="007059DB" w:rsidP="00EF593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математическом счете;</w:t>
      </w:r>
    </w:p>
    <w:p w:rsidR="001A0F7D" w:rsidRPr="00EF5936" w:rsidRDefault="007059DB" w:rsidP="00EF593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цвете</w:t>
      </w:r>
      <w:proofErr w:type="gramStart"/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A0F7D" w:rsidRPr="00EF59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0F7D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1A0F7D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пражнять в ориентировке на плоскости листа;</w:t>
      </w:r>
    </w:p>
    <w:p w:rsidR="007059DB" w:rsidRPr="007059DB" w:rsidRDefault="001A0F7D" w:rsidP="00EF593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над дифференциацией цветов;</w:t>
      </w:r>
    </w:p>
    <w:p w:rsidR="0022717D" w:rsidRDefault="0022717D" w:rsidP="00E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059DB" w:rsidRPr="007059DB" w:rsidRDefault="007059DB" w:rsidP="00E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Развивающие:</w:t>
      </w:r>
    </w:p>
    <w:p w:rsidR="007059DB" w:rsidRPr="007059DB" w:rsidRDefault="007059DB" w:rsidP="00EF593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связную, грамматически правильную речь и коммуникативные навыки;</w:t>
      </w:r>
    </w:p>
    <w:p w:rsidR="007059DB" w:rsidRPr="007059DB" w:rsidRDefault="007059DB" w:rsidP="00EF593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сенсорное и сенсомоторное восприятие;</w:t>
      </w:r>
    </w:p>
    <w:p w:rsidR="007059DB" w:rsidRPr="007059DB" w:rsidRDefault="007059DB" w:rsidP="00EF593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и подготовить руку к письму;</w:t>
      </w:r>
    </w:p>
    <w:p w:rsidR="001A0F7D" w:rsidRPr="00EF5936" w:rsidRDefault="007059DB" w:rsidP="00EF593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образное мышление, фантазию, творческие способности;</w:t>
      </w:r>
    </w:p>
    <w:p w:rsidR="001A0F7D" w:rsidRPr="00EF5936" w:rsidRDefault="007059DB" w:rsidP="00EF593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игровые навыки и познавательную мотивацию.</w:t>
      </w:r>
      <w:r w:rsidR="001A0F7D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0F7D" w:rsidRPr="00EF5936" w:rsidRDefault="001A0F7D" w:rsidP="00EF593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к совместной деятельности;</w:t>
      </w:r>
    </w:p>
    <w:p w:rsidR="001A0F7D" w:rsidRPr="00723306" w:rsidRDefault="001A0F7D" w:rsidP="0072330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фразовую речь;</w:t>
      </w:r>
    </w:p>
    <w:p w:rsidR="007059DB" w:rsidRPr="007059DB" w:rsidRDefault="007059DB" w:rsidP="00E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Воспитательные:</w:t>
      </w:r>
    </w:p>
    <w:p w:rsidR="007059DB" w:rsidRPr="007059DB" w:rsidRDefault="007059DB" w:rsidP="00EF593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речи;</w:t>
      </w:r>
    </w:p>
    <w:p w:rsidR="001A0F7D" w:rsidRPr="00EF5936" w:rsidRDefault="007059DB" w:rsidP="00EF593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 детей умение сотрудничать между собой.</w:t>
      </w:r>
    </w:p>
    <w:p w:rsidR="001A0F7D" w:rsidRPr="00EF5936" w:rsidRDefault="001A0F7D" w:rsidP="00EF593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совместную продуктивную деятельность детей и родителей.</w:t>
      </w:r>
    </w:p>
    <w:p w:rsidR="001A0F7D" w:rsidRPr="00EF5936" w:rsidRDefault="001A0F7D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5666" w:rsidRPr="00EF5936" w:rsidRDefault="00775666" w:rsidP="00EF59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Использование метода проектов в коррекционной работе будет способствовать успешному развитию коммуникативных и творческих способностей детей.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Повышение психолого-педагогической компетенции педагогов и родителей в вопросах речевого развития детей.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Повышение заинтересованности родителей не только в результатах, но и в самом процессе коррекционно-воспитательной работы.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936">
        <w:rPr>
          <w:rFonts w:ascii="Times New Roman" w:hAnsi="Times New Roman" w:cs="Times New Roman"/>
          <w:sz w:val="28"/>
          <w:szCs w:val="28"/>
        </w:rPr>
        <w:t xml:space="preserve">4. Использование </w:t>
      </w:r>
      <w:r w:rsidR="00B769E9" w:rsidRPr="00EF5936">
        <w:rPr>
          <w:rFonts w:ascii="Times New Roman" w:hAnsi="Times New Roman" w:cs="Times New Roman"/>
          <w:sz w:val="28"/>
          <w:szCs w:val="28"/>
        </w:rPr>
        <w:t>камешков «</w:t>
      </w:r>
      <w:proofErr w:type="spellStart"/>
      <w:r w:rsidR="00B769E9" w:rsidRPr="00EF5936">
        <w:rPr>
          <w:rFonts w:ascii="Times New Roman" w:hAnsi="Times New Roman" w:cs="Times New Roman"/>
          <w:sz w:val="28"/>
          <w:szCs w:val="28"/>
        </w:rPr>
        <w:t>М</w:t>
      </w:r>
      <w:r w:rsidRPr="00EF5936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 w:rsidRPr="00EF5936">
        <w:rPr>
          <w:rFonts w:ascii="Times New Roman" w:hAnsi="Times New Roman" w:cs="Times New Roman"/>
          <w:sz w:val="28"/>
          <w:szCs w:val="28"/>
        </w:rPr>
        <w:t>» в совместной с педагогом</w:t>
      </w:r>
      <w:r w:rsidR="00EF5936" w:rsidRPr="00EF5936">
        <w:rPr>
          <w:rFonts w:ascii="Times New Roman" w:hAnsi="Times New Roman" w:cs="Times New Roman"/>
          <w:sz w:val="28"/>
          <w:szCs w:val="28"/>
        </w:rPr>
        <w:t xml:space="preserve"> и самостоятельной деятельности:</w:t>
      </w:r>
    </w:p>
    <w:p w:rsidR="00EF5936" w:rsidRPr="001A0F7D" w:rsidRDefault="00EF5936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0F7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успешному развитию у детей с ОВЗ познавательной, исследовательской активности, творческих способностей, коммуникативных навыков;</w:t>
      </w:r>
    </w:p>
    <w:p w:rsidR="00EF5936" w:rsidRPr="001A0F7D" w:rsidRDefault="00EF593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0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мелкой моторики;</w:t>
      </w:r>
    </w:p>
    <w:p w:rsidR="00EF5936" w:rsidRPr="001A0F7D" w:rsidRDefault="00EF593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0F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совершенствованию звукопроизношения, грамматически связанной речи детей;</w:t>
      </w:r>
    </w:p>
    <w:p w:rsidR="00EF5936" w:rsidRPr="001A0F7D" w:rsidRDefault="00EF593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0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эмоциональной отзывчивости;</w:t>
      </w:r>
    </w:p>
    <w:p w:rsidR="00EF5936" w:rsidRPr="002612DE" w:rsidRDefault="00EF5936" w:rsidP="002612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0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поисково-исследовательской деятельности.</w:t>
      </w:r>
    </w:p>
    <w:p w:rsidR="002612DE" w:rsidRPr="00906858" w:rsidRDefault="009C4516" w:rsidP="00906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936">
        <w:rPr>
          <w:rFonts w:ascii="Times New Roman" w:hAnsi="Times New Roman" w:cs="Times New Roman"/>
          <w:sz w:val="28"/>
          <w:szCs w:val="28"/>
        </w:rPr>
        <w:t>5. Создание в группе</w:t>
      </w:r>
      <w:r w:rsidR="00775666" w:rsidRPr="00EF5936">
        <w:rPr>
          <w:rFonts w:ascii="Times New Roman" w:hAnsi="Times New Roman" w:cs="Times New Roman"/>
          <w:sz w:val="28"/>
          <w:szCs w:val="28"/>
        </w:rPr>
        <w:t xml:space="preserve">  развивающей среды с использованием </w:t>
      </w:r>
      <w:r w:rsidR="00B769E9" w:rsidRPr="00EF5936">
        <w:rPr>
          <w:rFonts w:ascii="Times New Roman" w:hAnsi="Times New Roman" w:cs="Times New Roman"/>
          <w:sz w:val="28"/>
          <w:szCs w:val="28"/>
        </w:rPr>
        <w:t>камешков «</w:t>
      </w:r>
      <w:proofErr w:type="spellStart"/>
      <w:r w:rsidR="00B769E9" w:rsidRPr="00EF5936">
        <w:rPr>
          <w:rFonts w:ascii="Times New Roman" w:hAnsi="Times New Roman" w:cs="Times New Roman"/>
          <w:sz w:val="28"/>
          <w:szCs w:val="28"/>
        </w:rPr>
        <w:t>М</w:t>
      </w:r>
      <w:r w:rsidR="00775666" w:rsidRPr="00EF5936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 w:rsidR="00775666" w:rsidRPr="00EF5936">
        <w:rPr>
          <w:rFonts w:ascii="Times New Roman" w:hAnsi="Times New Roman" w:cs="Times New Roman"/>
          <w:sz w:val="28"/>
          <w:szCs w:val="28"/>
        </w:rPr>
        <w:t>»</w:t>
      </w:r>
    </w:p>
    <w:p w:rsidR="00775666" w:rsidRPr="00EF5936" w:rsidRDefault="00775666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Эффективность проекта:  </w:t>
      </w:r>
    </w:p>
    <w:p w:rsidR="009C4516" w:rsidRPr="00EF5936" w:rsidRDefault="00775666" w:rsidP="00EF59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детей: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положительная динамика речевого развития;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родителей: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4516" w:rsidRDefault="00775666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готовность и желание помогать; </w:t>
      </w:r>
    </w:p>
    <w:p w:rsidR="002612DE" w:rsidRPr="00EF5936" w:rsidRDefault="002612DE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936" w:rsidRPr="00EF5936" w:rsidRDefault="00EF5936" w:rsidP="00E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</w:t>
      </w:r>
    </w:p>
    <w:p w:rsidR="00EF5936" w:rsidRPr="00EF5936" w:rsidRDefault="00EF593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Подгрупповая форма работ</w:t>
      </w:r>
      <w:proofErr w:type="gramStart"/>
      <w:r w:rsidRPr="00EF59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работать с небольшим количеством детей, и объединять их в группы по каким-либо признакам. Например, по уровню развития, по возрасту и др. Это улучшает эффективность работы, а также делает его разнообразным и повышает интерес детей.</w:t>
      </w:r>
    </w:p>
    <w:p w:rsidR="002612DE" w:rsidRPr="00EF5936" w:rsidRDefault="00EF5936" w:rsidP="002612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Парная форма работы</w:t>
      </w: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-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работу детей в паре. Это объединяет детей, учит их взаимодействовать друг с другом, развивать общение. Пары можно формировать по желанию педагогов или по желанию детей. К тому же в помощь слабому ребенку можно дать ребенка посильнее.</w:t>
      </w:r>
    </w:p>
    <w:p w:rsidR="00EF5936" w:rsidRDefault="00EF5936" w:rsidP="00F47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Индивидуальная форма работы</w:t>
      </w:r>
      <w:r w:rsidRPr="00EF59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наличие индивидуального подхода к обучению и воспитанию ребенка.</w:t>
      </w:r>
    </w:p>
    <w:p w:rsidR="002612DE" w:rsidRPr="00EF5936" w:rsidRDefault="002612DE" w:rsidP="00F47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936" w:rsidRPr="00EF5936" w:rsidRDefault="00EF5936" w:rsidP="00F47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работы</w:t>
      </w:r>
    </w:p>
    <w:p w:rsidR="00EF5936" w:rsidRPr="00EF5936" w:rsidRDefault="00EF5936" w:rsidP="00EF593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методы (устные и печатные).</w:t>
      </w:r>
    </w:p>
    <w:p w:rsidR="00EF5936" w:rsidRPr="00EF5936" w:rsidRDefault="00EF5936" w:rsidP="00EF593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(дидактические).</w:t>
      </w:r>
    </w:p>
    <w:p w:rsidR="00EF5936" w:rsidRPr="00EF5936" w:rsidRDefault="00EF5936" w:rsidP="00EF593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(методы иллюстраций и метод демонстраций).</w:t>
      </w:r>
    </w:p>
    <w:p w:rsidR="00EF5936" w:rsidRDefault="00EF5936" w:rsidP="00EF593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(игры и упражнения, экспериментирование с камнями, лепка, рисование и т.д.).</w:t>
      </w:r>
    </w:p>
    <w:p w:rsidR="002612DE" w:rsidRPr="00EF5936" w:rsidRDefault="002612DE" w:rsidP="002612DE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936" w:rsidRPr="00EF5936" w:rsidRDefault="00EF5936" w:rsidP="00F47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EF5936" w:rsidRPr="00EF5936" w:rsidRDefault="00EF5936" w:rsidP="00EF593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Подготовительный этап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определение темы, актуальности, проблемы, цели и задач проекта; 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обсуждение проекта, выяснение возможностей, средств, необходимых для реализации проекта; привлечение родителей к участию в проекте.</w:t>
      </w:r>
    </w:p>
    <w:p w:rsidR="00EF5936" w:rsidRPr="00EF5936" w:rsidRDefault="00EF593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Основной этап:</w:t>
      </w:r>
    </w:p>
    <w:p w:rsidR="00F47F7F" w:rsidRDefault="00EF5936" w:rsidP="00F47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реализация задач </w:t>
      </w:r>
      <w:proofErr w:type="spellStart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процесса. Работа осуществляется по пяти образовательным областям в непосредственно - образовательной и организованной, с</w:t>
      </w:r>
      <w:r w:rsidR="002612D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овместной деятельности с детьми.</w:t>
      </w:r>
    </w:p>
    <w:p w:rsidR="002612DE" w:rsidRPr="00F47F7F" w:rsidRDefault="002612DE" w:rsidP="00F47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936" w:rsidRPr="00EF5936" w:rsidRDefault="00EF5936" w:rsidP="00F47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проекта:</w:t>
      </w:r>
    </w:p>
    <w:p w:rsidR="00EF5936" w:rsidRPr="00EF5936" w:rsidRDefault="00EF5936" w:rsidP="00EF5936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по экспериментированию с камнями.</w:t>
      </w:r>
    </w:p>
    <w:p w:rsidR="00EF5936" w:rsidRPr="00EF5936" w:rsidRDefault="00EF5936" w:rsidP="00EF5936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игр и упражнений «Волшебные камешки».</w:t>
      </w:r>
    </w:p>
    <w:p w:rsidR="00EF5936" w:rsidRPr="00EF5936" w:rsidRDefault="00EF5936" w:rsidP="00EF5936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Картотека шаблонов для выкладывания камешками </w:t>
      </w:r>
      <w:proofErr w:type="spellStart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7F7F" w:rsidRDefault="00EF5936" w:rsidP="00AA17A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для родителей «Обучающие игры с камешками </w:t>
      </w:r>
      <w:proofErr w:type="spellStart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A17A7" w:rsidRDefault="00AA17A7" w:rsidP="00AA17A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Конспекты занятий по возрастным группам.</w:t>
      </w:r>
    </w:p>
    <w:p w:rsidR="00AA17A7" w:rsidRPr="00AA17A7" w:rsidRDefault="00AA17A7" w:rsidP="00AA17A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Картотека игр с камешками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F5936" w:rsidRPr="00EF5936" w:rsidRDefault="00EF5936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Акции проекта:</w:t>
      </w:r>
    </w:p>
    <w:p w:rsidR="002612DE" w:rsidRDefault="00EF5936" w:rsidP="00F47F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«Принеси интересный камень в детский сад».</w:t>
      </w:r>
    </w:p>
    <w:p w:rsidR="002612DE" w:rsidRDefault="002612DE" w:rsidP="00F47F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9E9" w:rsidRPr="00F47F7F" w:rsidRDefault="00775666" w:rsidP="00F47F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проекта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Практическая значимость проекта заключается в том, что предложенная система применения проектного метода может использоваться при речевом развит</w:t>
      </w:r>
      <w:r w:rsidR="009C4516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детей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профилактика нарушений речевого развития в дошкольн</w:t>
      </w:r>
      <w:r w:rsidR="009C4516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возрасте.</w:t>
      </w:r>
    </w:p>
    <w:p w:rsidR="002612DE" w:rsidRDefault="002612DE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858" w:rsidRDefault="00906858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858" w:rsidRDefault="00906858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858" w:rsidRDefault="00906858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858" w:rsidRDefault="00906858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858" w:rsidRDefault="00906858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536E" w:rsidRPr="00F47F7F" w:rsidRDefault="00775666" w:rsidP="00F47F7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проектной деятельности</w:t>
      </w:r>
    </w:p>
    <w:p w:rsidR="00B769E9" w:rsidRPr="00EF5936" w:rsidRDefault="0060536E" w:rsidP="00EF5936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 (информационно-аналитический)</w:t>
      </w:r>
    </w:p>
    <w:p w:rsidR="009C4516" w:rsidRPr="00EF5936" w:rsidRDefault="00B769E9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E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смысла и содержания предстоящей работы, выработка необходимых педагогических условий для реализации проекта</w:t>
      </w:r>
      <w:r w:rsidR="009C4516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536E" w:rsidRPr="00EF5936" w:rsidRDefault="0060536E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Изучение состояние исследуемой проблемы в теории и практике</w:t>
      </w:r>
      <w:r w:rsidR="009C4516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70C" w:rsidRPr="00EF5936" w:rsidRDefault="0060536E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Выявление проблемы – диагностика актуального уровня </w:t>
      </w:r>
      <w:r w:rsidR="00B769E9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речевого развития детей </w:t>
      </w:r>
      <w:proofErr w:type="gramStart"/>
      <w:r w:rsidR="00B769E9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старше-подготовительной</w:t>
      </w:r>
      <w:proofErr w:type="gramEnd"/>
      <w:r w:rsidR="00C02BCD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"П</w:t>
      </w:r>
      <w:r w:rsidR="00B769E9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очемучки</w:t>
      </w:r>
      <w:r w:rsidR="00C02BCD"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906858" w:rsidRDefault="00906858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536E" w:rsidRPr="00EF5936" w:rsidRDefault="00B769E9" w:rsidP="00EF5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="0060536E"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этап — основной (практический)</w:t>
      </w:r>
      <w:r w:rsidR="001F6CB7"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B470C" w:rsidRPr="00EF5936" w:rsidRDefault="000B470C" w:rsidP="00EF59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0B470C" w:rsidRPr="00EF5936" w:rsidRDefault="000B470C" w:rsidP="00EF593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и апробировать систему методических мероприятий для участников проекта по вопросам речевого развития дошкольников, посредством инновационной технологии.</w:t>
      </w:r>
    </w:p>
    <w:p w:rsidR="002612DE" w:rsidRDefault="000B470C" w:rsidP="009068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во время занятий знания, речевые умения детей закрепляются в игровой форме в повседневной жизни, обогащается предметно-развивающая среда.</w:t>
      </w:r>
    </w:p>
    <w:p w:rsidR="00906858" w:rsidRDefault="00906858" w:rsidP="009068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8" w:rsidRPr="00906858" w:rsidRDefault="00906858" w:rsidP="00906858">
      <w:pPr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685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этап </w:t>
      </w:r>
      <w:r w:rsidRPr="00EF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— </w:t>
      </w:r>
      <w:r w:rsidRPr="00906858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Заключительный этап реализации проекта</w:t>
      </w:r>
    </w:p>
    <w:p w:rsidR="00906858" w:rsidRPr="00B769E9" w:rsidRDefault="00906858" w:rsidP="00906858">
      <w:pPr>
        <w:pStyle w:val="a5"/>
        <w:shd w:val="clear" w:color="auto" w:fill="FFFFFF"/>
        <w:spacing w:before="100" w:beforeAutospacing="1" w:after="100" w:afterAutospacing="1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6858" w:rsidRDefault="00906858" w:rsidP="0090685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9E9">
        <w:rPr>
          <w:rFonts w:ascii="Times New Roman" w:hAnsi="Times New Roman" w:cs="Times New Roman"/>
          <w:sz w:val="28"/>
          <w:szCs w:val="28"/>
        </w:rPr>
        <w:t xml:space="preserve">Фотовыставка детских работ (выкладывание предметов камешками </w:t>
      </w:r>
      <w:proofErr w:type="spellStart"/>
      <w:r w:rsidRPr="00B769E9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769E9">
        <w:rPr>
          <w:rFonts w:ascii="Times New Roman" w:hAnsi="Times New Roman" w:cs="Times New Roman"/>
          <w:sz w:val="28"/>
          <w:szCs w:val="28"/>
        </w:rPr>
        <w:t>).</w:t>
      </w:r>
    </w:p>
    <w:p w:rsidR="00906858" w:rsidRPr="00906858" w:rsidRDefault="00906858" w:rsidP="0090685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9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Мастер – класс для педагогов «Использование камешков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Марблс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 в работе с детьми по развитию речи».</w:t>
      </w:r>
    </w:p>
    <w:p w:rsidR="00906858" w:rsidRDefault="00906858" w:rsidP="009068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8" w:rsidRDefault="00906858" w:rsidP="009068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8" w:rsidRDefault="00906858" w:rsidP="009068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8" w:rsidRDefault="00906858" w:rsidP="009068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9E9" w:rsidRPr="002612DE" w:rsidRDefault="00DF47C7" w:rsidP="00F47F7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Планирование игровой деятельности по областям:</w:t>
      </w:r>
    </w:p>
    <w:tbl>
      <w:tblPr>
        <w:tblStyle w:val="a6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1984"/>
        <w:gridCol w:w="2410"/>
        <w:gridCol w:w="1559"/>
        <w:gridCol w:w="1950"/>
      </w:tblGrid>
      <w:tr w:rsidR="00DF47C7" w:rsidTr="00DF47C7">
        <w:tc>
          <w:tcPr>
            <w:tcW w:w="2411" w:type="dxa"/>
          </w:tcPr>
          <w:p w:rsidR="000B470C" w:rsidRPr="000B470C" w:rsidRDefault="000B470C" w:rsidP="00783A5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4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0B4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развитие</w:t>
            </w:r>
          </w:p>
        </w:tc>
        <w:tc>
          <w:tcPr>
            <w:tcW w:w="1984" w:type="dxa"/>
          </w:tcPr>
          <w:p w:rsidR="000B470C" w:rsidRPr="000B470C" w:rsidRDefault="000B470C" w:rsidP="00783A5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4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Речевое развитие</w:t>
            </w:r>
          </w:p>
        </w:tc>
        <w:tc>
          <w:tcPr>
            <w:tcW w:w="2410" w:type="dxa"/>
          </w:tcPr>
          <w:p w:rsidR="000B470C" w:rsidRPr="000B470C" w:rsidRDefault="000B470C" w:rsidP="00783A5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4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1559" w:type="dxa"/>
          </w:tcPr>
          <w:p w:rsidR="000B470C" w:rsidRPr="000B470C" w:rsidRDefault="000B470C" w:rsidP="00783A5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4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950" w:type="dxa"/>
          </w:tcPr>
          <w:p w:rsidR="000B470C" w:rsidRPr="000B470C" w:rsidRDefault="000B470C" w:rsidP="00783A5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4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DF47C7" w:rsidTr="00DF47C7">
        <w:tc>
          <w:tcPr>
            <w:tcW w:w="2411" w:type="dxa"/>
          </w:tcPr>
          <w:p w:rsidR="000B470C" w:rsidRPr="00BC21A5" w:rsidRDefault="000B470C" w:rsidP="00783A5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BC2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Экспериментальная дея</w:t>
            </w:r>
            <w:r w:rsidR="00BC2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тельность «Удивительные камешки «</w:t>
            </w:r>
            <w:proofErr w:type="spellStart"/>
            <w:r w:rsidRPr="00BC2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Марблс</w:t>
            </w:r>
            <w:proofErr w:type="spellEnd"/>
            <w:r w:rsidRPr="00BC2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BC2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C21A5">
              <w:rPr>
                <w:rFonts w:ascii="Times New Roman" w:hAnsi="Times New Roman" w:cs="Times New Roman"/>
                <w:bCs/>
                <w:sz w:val="24"/>
                <w:szCs w:val="24"/>
              </w:rPr>
              <w:t>Цель: п</w:t>
            </w:r>
            <w:r w:rsidRPr="00BC21A5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ознакомить детей с камешками (твердые, гладкие, тяжелые, прозрачные).</w:t>
            </w:r>
            <w:proofErr w:type="gramEnd"/>
          </w:p>
        </w:tc>
        <w:tc>
          <w:tcPr>
            <w:tcW w:w="1984" w:type="dxa"/>
          </w:tcPr>
          <w:p w:rsid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«Опиши картинку»</w:t>
            </w:r>
          </w:p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учить детей описывать, что изображено на картинке.</w:t>
            </w:r>
          </w:p>
        </w:tc>
        <w:tc>
          <w:tcPr>
            <w:tcW w:w="2410" w:type="dxa"/>
          </w:tcPr>
          <w:p w:rsid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Разбери по цвету</w:t>
            </w:r>
          </w:p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учить детей договариваться о совместной деятельности.</w:t>
            </w:r>
          </w:p>
        </w:tc>
        <w:tc>
          <w:tcPr>
            <w:tcW w:w="1559" w:type="dxa"/>
          </w:tcPr>
          <w:p w:rsidR="00BC21A5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1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«Кто больше соберет?» </w:t>
            </w:r>
          </w:p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1A5">
              <w:rPr>
                <w:rFonts w:ascii="Times New Roman" w:hAnsi="Times New Roman" w:cs="Times New Roman"/>
                <w:sz w:val="24"/>
                <w:szCs w:val="24"/>
              </w:rPr>
              <w:t>Цель: развивать двигательную активность детей, быстроту реакции.</w:t>
            </w:r>
          </w:p>
        </w:tc>
        <w:tc>
          <w:tcPr>
            <w:tcW w:w="1950" w:type="dxa"/>
          </w:tcPr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1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Придумай картинку по теме «Осень» </w:t>
            </w:r>
            <w:r w:rsidRPr="00BC21A5">
              <w:rPr>
                <w:rFonts w:ascii="Times New Roman" w:hAnsi="Times New Roman" w:cs="Times New Roman"/>
                <w:sz w:val="24"/>
                <w:szCs w:val="24"/>
              </w:rPr>
              <w:t>Цель:  развитие творческих способностей, фантазии, воображения.</w:t>
            </w:r>
          </w:p>
        </w:tc>
      </w:tr>
      <w:tr w:rsidR="00DF47C7" w:rsidTr="00DF47C7">
        <w:trPr>
          <w:trHeight w:val="3944"/>
        </w:trPr>
        <w:tc>
          <w:tcPr>
            <w:tcW w:w="2411" w:type="dxa"/>
          </w:tcPr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Математический диктант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закрепление понятий «лево – право», «верх – низ».</w:t>
            </w:r>
          </w:p>
        </w:tc>
        <w:tc>
          <w:tcPr>
            <w:tcW w:w="1984" w:type="dxa"/>
          </w:tcPr>
          <w:p w:rsid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</w:rPr>
              <w:t>«Назови картинку и найди гласный звук»</w:t>
            </w:r>
          </w:p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научить детей находить заданный звук в слове на этапе громкого проговаривания слова.</w:t>
            </w:r>
          </w:p>
        </w:tc>
        <w:tc>
          <w:tcPr>
            <w:tcW w:w="2410" w:type="dxa"/>
          </w:tcPr>
          <w:p w:rsidR="00BC21A5" w:rsidRPr="00A57F03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С/</w:t>
            </w:r>
            <w:proofErr w:type="gramStart"/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proofErr w:type="gramEnd"/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игра «Строители»</w:t>
            </w:r>
          </w:p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( зам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ещение щебенки камешками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Цель: п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обуждение детей творчески воспроизводить в игре строители  умения действовать в коллективе.</w:t>
            </w:r>
          </w:p>
        </w:tc>
        <w:tc>
          <w:tcPr>
            <w:tcW w:w="1559" w:type="dxa"/>
          </w:tcPr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Эстафета «Перенеси в корзинке только красные камешки».</w:t>
            </w:r>
          </w:p>
          <w:p w:rsid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развитие ловкости и координации движений.</w:t>
            </w:r>
          </w:p>
          <w:p w:rsidR="000B470C" w:rsidRDefault="000B470C" w:rsidP="00783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Складывание узоров по образцу.</w:t>
            </w:r>
          </w:p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формирование позитивных установок к различным видам творчества</w:t>
            </w:r>
          </w:p>
        </w:tc>
      </w:tr>
      <w:tr w:rsidR="00DF47C7" w:rsidTr="00DF47C7">
        <w:tc>
          <w:tcPr>
            <w:tcW w:w="2411" w:type="dxa"/>
          </w:tcPr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Д/И «Найди,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сосчитай»</w:t>
            </w:r>
          </w:p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ориентировка на листе бумаги в клетку.</w:t>
            </w:r>
          </w:p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устойчивого внимания.</w:t>
            </w:r>
          </w:p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Укрепление памяти.</w:t>
            </w:r>
          </w:p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Активизация мыслительных процессов.</w:t>
            </w:r>
          </w:p>
          <w:p w:rsidR="000B470C" w:rsidRPr="00DF47C7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Развитие мелкой моторики.</w:t>
            </w:r>
          </w:p>
        </w:tc>
        <w:tc>
          <w:tcPr>
            <w:tcW w:w="1984" w:type="dxa"/>
          </w:tcPr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</w:rPr>
              <w:lastRenderedPageBreak/>
              <w:t>«Найди камешку место»</w:t>
            </w:r>
          </w:p>
          <w:p w:rsidR="00DF47C7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 Цель игры: научить определять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место заданного звука в слове (начало, середина, конец), опираясь </w:t>
            </w:r>
            <w:proofErr w:type="gramStart"/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 громкое </w:t>
            </w:r>
            <w:proofErr w:type="spellStart"/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проговарива</w:t>
            </w:r>
            <w:proofErr w:type="spellEnd"/>
          </w:p>
          <w:p w:rsidR="000B470C" w:rsidRPr="00DF47C7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ние</w:t>
            </w:r>
            <w:proofErr w:type="spellEnd"/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10" w:type="dxa"/>
          </w:tcPr>
          <w:p w:rsidR="00BC21A5" w:rsidRPr="006B2171" w:rsidRDefault="00DF47C7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игра «Магазин» (</w:t>
            </w:r>
            <w:r w:rsidR="00BC21A5"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заме</w:t>
            </w:r>
            <w:r w:rsidR="00BC21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щение леденцов камешками </w:t>
            </w:r>
            <w:proofErr w:type="spellStart"/>
            <w:r w:rsidR="00BC21A5">
              <w:rPr>
                <w:rFonts w:ascii="Times New Roman" w:hAnsi="Times New Roman" w:cs="Times New Roman"/>
                <w:b/>
                <w:sz w:val="24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  <w:p w:rsidR="00BC21A5" w:rsidRPr="006B2171" w:rsidRDefault="00BC21A5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Цель: </w:t>
            </w:r>
            <w:r w:rsidR="00DF47C7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обуждение детей творчески воспроизводить в игре магазин умения действовать в коллективе.</w:t>
            </w:r>
          </w:p>
          <w:p w:rsidR="000B470C" w:rsidRDefault="000B470C" w:rsidP="00783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B470C" w:rsidRPr="00DF47C7" w:rsidRDefault="00DF47C7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Эстафета «Перенеси в ложке все камешки»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Цель: развитие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ловкости и координации движений.</w:t>
            </w:r>
          </w:p>
        </w:tc>
        <w:tc>
          <w:tcPr>
            <w:tcW w:w="1950" w:type="dxa"/>
          </w:tcPr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1.Рисование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камешками </w:t>
            </w:r>
            <w:proofErr w:type="spellStart"/>
            <w:r w:rsidRPr="00A57F03">
              <w:rPr>
                <w:rFonts w:ascii="Times New Roman" w:hAnsi="Times New Roman" w:cs="Times New Roman"/>
                <w:b/>
                <w:sz w:val="24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Цель: развивать творческую активность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детей</w:t>
            </w:r>
          </w:p>
        </w:tc>
      </w:tr>
      <w:tr w:rsidR="00DF47C7" w:rsidTr="00DF47C7">
        <w:tc>
          <w:tcPr>
            <w:tcW w:w="2411" w:type="dxa"/>
          </w:tcPr>
          <w:p w:rsidR="00DF47C7" w:rsidRPr="006B2171" w:rsidRDefault="00DF47C7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«Цифры» картотека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DF47C7" w:rsidRPr="006B2171" w:rsidRDefault="00DF47C7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знакомить с цифрами;</w:t>
            </w:r>
          </w:p>
          <w:p w:rsidR="00DF47C7" w:rsidRPr="006B2171" w:rsidRDefault="00DF47C7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бучать прямому и обратному счёту в пределах 10;</w:t>
            </w:r>
          </w:p>
          <w:p w:rsidR="00DF47C7" w:rsidRPr="006B2171" w:rsidRDefault="00DF47C7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оотносить число и количество;</w:t>
            </w:r>
          </w:p>
          <w:p w:rsidR="000B470C" w:rsidRPr="00DF47C7" w:rsidRDefault="00DF47C7" w:rsidP="00783A5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азвивать зрительное восприятие.</w:t>
            </w:r>
          </w:p>
        </w:tc>
        <w:tc>
          <w:tcPr>
            <w:tcW w:w="1984" w:type="dxa"/>
          </w:tcPr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Д/И «Волшебные камешки»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развитие навыков звукового анализа слов, развитие мелкой моторики.</w:t>
            </w:r>
          </w:p>
        </w:tc>
        <w:tc>
          <w:tcPr>
            <w:tcW w:w="2410" w:type="dxa"/>
          </w:tcPr>
          <w:p w:rsidR="00DF47C7" w:rsidRPr="006B2171" w:rsidRDefault="00DF47C7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С/</w:t>
            </w:r>
            <w:proofErr w:type="gramStart"/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proofErr w:type="gramEnd"/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игра «Магазин»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(</w:t>
            </w: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заме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щение леденцов камешками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  <w:p w:rsidR="000B470C" w:rsidRDefault="00DF47C7" w:rsidP="00F47F7F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обуждение детей творчески воспроизводить в игре магазин умения действовать в коллективе.</w:t>
            </w:r>
          </w:p>
          <w:p w:rsidR="00F47F7F" w:rsidRPr="00F47F7F" w:rsidRDefault="00F47F7F" w:rsidP="00F47F7F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0B470C" w:rsidRDefault="000B470C" w:rsidP="00783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B470C" w:rsidRPr="00BC21A5" w:rsidRDefault="00BC21A5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2171">
              <w:rPr>
                <w:rFonts w:ascii="Times New Roman" w:hAnsi="Times New Roman" w:cs="Times New Roman"/>
                <w:b/>
                <w:sz w:val="24"/>
                <w:szCs w:val="28"/>
              </w:rPr>
              <w:t>Придумай картинку по теме «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Осен</w:t>
            </w:r>
            <w:r w:rsidR="00DF47C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ь»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 xml:space="preserve">Цель: </w:t>
            </w:r>
            <w:r w:rsidRPr="00A57F03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развитие творческих способностей, фантазии, воображения.</w:t>
            </w:r>
          </w:p>
        </w:tc>
      </w:tr>
      <w:tr w:rsidR="00DF47C7" w:rsidTr="00DF47C7">
        <w:tc>
          <w:tcPr>
            <w:tcW w:w="2411" w:type="dxa"/>
          </w:tcPr>
          <w:p w:rsidR="000B470C" w:rsidRDefault="000B470C" w:rsidP="00783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0B470C" w:rsidRPr="00DF47C7" w:rsidRDefault="00DF47C7" w:rsidP="00783A5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1.Д/И «Волшебный мешочек». </w:t>
            </w:r>
            <w:r w:rsidRPr="006B2171">
              <w:rPr>
                <w:rFonts w:ascii="Times New Roman" w:hAnsi="Times New Roman" w:cs="Times New Roman"/>
                <w:sz w:val="24"/>
                <w:szCs w:val="28"/>
              </w:rPr>
              <w:t>Цель:  учить  согласовывать слово-предмет и слово-признак. Расширять словарный запас детей.</w:t>
            </w:r>
          </w:p>
        </w:tc>
        <w:tc>
          <w:tcPr>
            <w:tcW w:w="2410" w:type="dxa"/>
          </w:tcPr>
          <w:p w:rsidR="000B470C" w:rsidRPr="00DF47C7" w:rsidRDefault="00DF47C7" w:rsidP="00783A5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игра «Ателье. Дом мод» (</w:t>
            </w:r>
            <w:r w:rsidRPr="006B217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замещение дек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ора для платья камешками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)     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Цель:  п</w:t>
            </w:r>
            <w:r w:rsidRPr="006B2171">
              <w:rPr>
                <w:rFonts w:ascii="Times New Roman" w:hAnsi="Times New Roman" w:cs="Times New Roman"/>
                <w:bCs/>
                <w:sz w:val="24"/>
                <w:szCs w:val="28"/>
              </w:rPr>
              <w:t>обуждение детей творчески воспроизводить в игре магазин умения действовать в коллективе.</w:t>
            </w:r>
          </w:p>
        </w:tc>
        <w:tc>
          <w:tcPr>
            <w:tcW w:w="1559" w:type="dxa"/>
          </w:tcPr>
          <w:p w:rsidR="000B470C" w:rsidRDefault="000B470C" w:rsidP="00783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B470C" w:rsidRDefault="000B470C" w:rsidP="00783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06858" w:rsidRPr="00906858" w:rsidRDefault="00906858" w:rsidP="009068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CB7" w:rsidRPr="005208F1" w:rsidRDefault="001F6CB7" w:rsidP="00F47F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F1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Style w:val="a6"/>
        <w:tblW w:w="8988" w:type="dxa"/>
        <w:jc w:val="center"/>
        <w:tblInd w:w="-774" w:type="dxa"/>
        <w:tblLayout w:type="fixed"/>
        <w:tblLook w:val="04A0" w:firstRow="1" w:lastRow="0" w:firstColumn="1" w:lastColumn="0" w:noHBand="0" w:noVBand="1"/>
      </w:tblPr>
      <w:tblGrid>
        <w:gridCol w:w="2681"/>
        <w:gridCol w:w="2514"/>
        <w:gridCol w:w="2096"/>
        <w:gridCol w:w="1697"/>
      </w:tblGrid>
      <w:tr w:rsidR="00B769E9" w:rsidRPr="00074B22" w:rsidTr="00B769E9">
        <w:trPr>
          <w:jc w:val="center"/>
        </w:trPr>
        <w:tc>
          <w:tcPr>
            <w:tcW w:w="2681" w:type="dxa"/>
          </w:tcPr>
          <w:p w:rsidR="00B769E9" w:rsidRPr="00074B22" w:rsidRDefault="00B769E9" w:rsidP="00783A54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B22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514" w:type="dxa"/>
          </w:tcPr>
          <w:p w:rsidR="00B769E9" w:rsidRPr="00074B22" w:rsidRDefault="00B769E9" w:rsidP="00783A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B2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96" w:type="dxa"/>
          </w:tcPr>
          <w:p w:rsidR="00B769E9" w:rsidRPr="00074B22" w:rsidRDefault="00B769E9" w:rsidP="00783A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B22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697" w:type="dxa"/>
          </w:tcPr>
          <w:p w:rsidR="00B769E9" w:rsidRPr="00074B22" w:rsidRDefault="00B769E9" w:rsidP="00783A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B2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769E9" w:rsidRPr="005208F1" w:rsidTr="00B769E9">
        <w:trPr>
          <w:jc w:val="center"/>
        </w:trPr>
        <w:tc>
          <w:tcPr>
            <w:tcW w:w="2681" w:type="dxa"/>
          </w:tcPr>
          <w:p w:rsidR="00B769E9" w:rsidRPr="005208F1" w:rsidRDefault="00B769E9" w:rsidP="00783A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Подготовительный этап (информационно-аналитический)</w:t>
            </w:r>
          </w:p>
        </w:tc>
        <w:tc>
          <w:tcPr>
            <w:tcW w:w="2514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1.Составление плана реализации проекта</w:t>
            </w:r>
          </w:p>
          <w:p w:rsidR="00B769E9" w:rsidRPr="005208F1" w:rsidRDefault="00B769E9" w:rsidP="00783A54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2.Изучение методической литературы по теме</w:t>
            </w:r>
          </w:p>
          <w:p w:rsidR="00B769E9" w:rsidRPr="00F6656B" w:rsidRDefault="00B769E9" w:rsidP="00783A54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3.Подбор и изготовление дидактических игр.</w:t>
            </w:r>
          </w:p>
        </w:tc>
        <w:tc>
          <w:tcPr>
            <w:tcW w:w="2096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материала по теме</w:t>
            </w:r>
          </w:p>
        </w:tc>
        <w:tc>
          <w:tcPr>
            <w:tcW w:w="1697" w:type="dxa"/>
          </w:tcPr>
          <w:p w:rsidR="00B769E9" w:rsidRP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769E9" w:rsidRPr="005208F1" w:rsidTr="00B769E9">
        <w:trPr>
          <w:jc w:val="center"/>
        </w:trPr>
        <w:tc>
          <w:tcPr>
            <w:tcW w:w="2681" w:type="dxa"/>
          </w:tcPr>
          <w:p w:rsidR="00B769E9" w:rsidRPr="005208F1" w:rsidRDefault="00B769E9" w:rsidP="00783A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(практический)</w:t>
            </w:r>
          </w:p>
        </w:tc>
        <w:tc>
          <w:tcPr>
            <w:tcW w:w="2514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>1.Информационно-просветительская работа с родителями: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>сультация</w:t>
            </w:r>
          </w:p>
          <w:p w:rsidR="00B769E9" w:rsidRP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9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B769E9">
              <w:rPr>
                <w:rFonts w:ascii="Times New Roman" w:hAnsi="Times New Roman" w:cs="Times New Roman"/>
                <w:sz w:val="28"/>
                <w:szCs w:val="28"/>
              </w:rPr>
              <w:t>Марблс</w:t>
            </w:r>
            <w:proofErr w:type="spellEnd"/>
            <w:r w:rsidRPr="00B769E9">
              <w:rPr>
                <w:rFonts w:ascii="Times New Roman" w:hAnsi="Times New Roman" w:cs="Times New Roman"/>
                <w:sz w:val="28"/>
                <w:szCs w:val="28"/>
              </w:rPr>
              <w:t xml:space="preserve"> на празднике – игра, украшение или подарок»;</w:t>
            </w:r>
          </w:p>
          <w:p w:rsid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9">
              <w:rPr>
                <w:rFonts w:ascii="Times New Roman" w:hAnsi="Times New Roman" w:cs="Times New Roman"/>
                <w:sz w:val="28"/>
                <w:szCs w:val="28"/>
              </w:rPr>
              <w:t xml:space="preserve">  « </w:t>
            </w:r>
            <w:proofErr w:type="spellStart"/>
            <w:r w:rsidRPr="00B769E9">
              <w:rPr>
                <w:rFonts w:ascii="Times New Roman" w:hAnsi="Times New Roman" w:cs="Times New Roman"/>
                <w:sz w:val="28"/>
                <w:szCs w:val="28"/>
              </w:rPr>
              <w:t>Марблс</w:t>
            </w:r>
            <w:proofErr w:type="spellEnd"/>
            <w:r w:rsidRPr="00B769E9">
              <w:rPr>
                <w:rFonts w:ascii="Times New Roman" w:hAnsi="Times New Roman" w:cs="Times New Roman"/>
                <w:sz w:val="28"/>
                <w:szCs w:val="28"/>
              </w:rPr>
              <w:t xml:space="preserve"> – разноцветные камешки»</w:t>
            </w:r>
          </w:p>
          <w:p w:rsidR="00B769E9" w:rsidRPr="001545F8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5BB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педагогов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Камешки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208F1">
              <w:rPr>
                <w:rFonts w:ascii="Times New Roman" w:hAnsi="Times New Roman" w:cs="Times New Roman"/>
                <w:sz w:val="28"/>
                <w:szCs w:val="28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 xml:space="preserve"> мои маленькие помощники».</w:t>
            </w:r>
          </w:p>
          <w:p w:rsidR="00EA7095" w:rsidRPr="00F47F7F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B769E9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EA7095">
              <w:rPr>
                <w:rFonts w:ascii="Times New Roman" w:hAnsi="Times New Roman" w:cs="Times New Roman"/>
                <w:sz w:val="28"/>
              </w:rPr>
              <w:t>10 увлекательных игр с камешками «</w:t>
            </w:r>
            <w:proofErr w:type="spellStart"/>
            <w:r w:rsidR="00EA7095">
              <w:rPr>
                <w:rFonts w:ascii="Times New Roman" w:hAnsi="Times New Roman" w:cs="Times New Roman"/>
                <w:sz w:val="28"/>
              </w:rPr>
              <w:t>Марблс</w:t>
            </w:r>
            <w:proofErr w:type="spellEnd"/>
            <w:r w:rsidR="00EA7095">
              <w:rPr>
                <w:rFonts w:ascii="Times New Roman" w:hAnsi="Times New Roman" w:cs="Times New Roman"/>
                <w:sz w:val="28"/>
              </w:rPr>
              <w:t>».</w:t>
            </w:r>
          </w:p>
          <w:p w:rsidR="0061749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9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r w:rsidR="00DF47C7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камешков </w:t>
            </w:r>
            <w:proofErr w:type="spellStart"/>
            <w:r w:rsidR="00DF47C7">
              <w:rPr>
                <w:rFonts w:ascii="Times New Roman" w:hAnsi="Times New Roman" w:cs="Times New Roman"/>
                <w:sz w:val="28"/>
                <w:szCs w:val="28"/>
              </w:rPr>
              <w:t>Марблс</w:t>
            </w:r>
            <w:proofErr w:type="spellEnd"/>
            <w:r w:rsidR="00DF47C7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образовательную деятельность по обучению грамоте (</w:t>
            </w:r>
            <w:proofErr w:type="spellStart"/>
            <w:proofErr w:type="gramStart"/>
            <w:r w:rsidR="00DF47C7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 w:rsidR="00DF47C7">
              <w:rPr>
                <w:rFonts w:ascii="Times New Roman" w:hAnsi="Times New Roman" w:cs="Times New Roman"/>
                <w:sz w:val="28"/>
                <w:szCs w:val="28"/>
              </w:rPr>
              <w:t xml:space="preserve"> – буквенный</w:t>
            </w:r>
            <w:proofErr w:type="gramEnd"/>
            <w:r w:rsidR="00DF47C7"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слов)</w:t>
            </w:r>
            <w:r w:rsidRPr="00983F56">
              <w:rPr>
                <w:rFonts w:ascii="Times New Roman" w:hAnsi="Times New Roman" w:cs="Times New Roman"/>
                <w:sz w:val="28"/>
                <w:szCs w:val="28"/>
              </w:rPr>
              <w:t>; подбо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материала и оборудования для ОД, бесед, игр с детьми, </w:t>
            </w:r>
            <w:r w:rsidRPr="00983F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одбор художественного материала</w:t>
            </w:r>
            <w:r w:rsidRPr="00983F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096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Разработать и апробировать систему методических мероприятий для участников проекта по вопросам речевого развития дошкольников, посредством инновационной технологии</w:t>
            </w:r>
          </w:p>
        </w:tc>
        <w:tc>
          <w:tcPr>
            <w:tcW w:w="1697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208F1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B769E9" w:rsidRPr="005208F1" w:rsidTr="00B769E9">
        <w:trPr>
          <w:jc w:val="center"/>
        </w:trPr>
        <w:tc>
          <w:tcPr>
            <w:tcW w:w="2681" w:type="dxa"/>
          </w:tcPr>
          <w:p w:rsidR="00B769E9" w:rsidRPr="005208F1" w:rsidRDefault="00B769E9" w:rsidP="00783A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Заключительный этап реализации проекта</w:t>
            </w:r>
          </w:p>
        </w:tc>
        <w:tc>
          <w:tcPr>
            <w:tcW w:w="2514" w:type="dxa"/>
          </w:tcPr>
          <w:p w:rsidR="00B769E9" w:rsidRP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69E9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детских работ (выкладывание предметов камешками </w:t>
            </w:r>
            <w:proofErr w:type="spellStart"/>
            <w:r w:rsidRPr="00B769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Марблс</w:t>
            </w:r>
            <w:proofErr w:type="spellEnd"/>
            <w:r w:rsidRPr="00B769E9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769E9" w:rsidRPr="00B769E9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Pr="00B769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Мастер – класс для педагогов «Использование камешков «</w:t>
            </w:r>
            <w:proofErr w:type="spellStart"/>
            <w:r w:rsidRPr="00B769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Марблс</w:t>
            </w:r>
            <w:proofErr w:type="spellEnd"/>
            <w:r w:rsidRPr="00B769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в работе с детьми по развитию речи»</w:t>
            </w:r>
          </w:p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6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 Анализ и оценка результатов эффективности применения </w:t>
            </w: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проект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</w:t>
            </w:r>
            <w:r w:rsidRPr="005208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697" w:type="dxa"/>
          </w:tcPr>
          <w:p w:rsidR="00B769E9" w:rsidRPr="005208F1" w:rsidRDefault="00B769E9" w:rsidP="00783A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776" w:rsidRPr="00680495" w:rsidRDefault="00C40776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769E9" w:rsidRDefault="00B769E9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 проекта</w:t>
      </w:r>
      <w:r w:rsidR="00386565" w:rsidRPr="005208F1">
        <w:rPr>
          <w:rFonts w:ascii="Times New Roman" w:eastAsia="Times New Roman" w:hAnsi="Times New Roman"/>
          <w:b/>
          <w:sz w:val="28"/>
          <w:szCs w:val="28"/>
          <w:lang w:eastAsia="ru-RU"/>
        </w:rPr>
        <w:t>: </w:t>
      </w:r>
    </w:p>
    <w:p w:rsidR="00783A54" w:rsidRPr="00617499" w:rsidRDefault="00386565" w:rsidP="00617499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47C7">
        <w:rPr>
          <w:rFonts w:ascii="Times New Roman" w:eastAsia="Times New Roman" w:hAnsi="Times New Roman"/>
          <w:sz w:val="28"/>
          <w:szCs w:val="28"/>
          <w:lang w:eastAsia="ru-RU"/>
        </w:rPr>
        <w:t>Сформированная устойчивая мотивация де</w:t>
      </w:r>
      <w:r w:rsidR="00B769E9" w:rsidRPr="00DF47C7">
        <w:rPr>
          <w:rFonts w:ascii="Times New Roman" w:eastAsia="Times New Roman" w:hAnsi="Times New Roman"/>
          <w:sz w:val="28"/>
          <w:szCs w:val="28"/>
          <w:lang w:eastAsia="ru-RU"/>
        </w:rPr>
        <w:t>тей к речевой самореализации. </w:t>
      </w:r>
      <w:r w:rsidR="00B769E9" w:rsidRPr="00DF47C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2. </w:t>
      </w:r>
      <w:r w:rsidRPr="00DF47C7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Повышение грамотности родителей в вопросах воспитания и обучения детей с речевыми нарушениями, оказания им поддержки и пом</w:t>
      </w:r>
      <w:r w:rsidR="00B769E9" w:rsidRPr="00DF47C7">
        <w:rPr>
          <w:rFonts w:ascii="Times New Roman" w:eastAsia="Times New Roman" w:hAnsi="Times New Roman"/>
          <w:sz w:val="28"/>
          <w:szCs w:val="28"/>
          <w:lang w:eastAsia="ru-RU"/>
        </w:rPr>
        <w:t>ощи в коррекционном процессе </w:t>
      </w:r>
      <w:r w:rsidR="00B769E9" w:rsidRPr="00DF47C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3. </w:t>
      </w:r>
      <w:r w:rsidRPr="00DF47C7">
        <w:rPr>
          <w:rFonts w:ascii="Times New Roman" w:eastAsia="Times New Roman" w:hAnsi="Times New Roman"/>
          <w:sz w:val="28"/>
          <w:szCs w:val="28"/>
          <w:lang w:eastAsia="ru-RU"/>
        </w:rPr>
        <w:t>Повышение профессионал</w:t>
      </w:r>
      <w:r w:rsidR="002E583D" w:rsidRPr="00DF47C7">
        <w:rPr>
          <w:rFonts w:ascii="Times New Roman" w:eastAsia="Times New Roman" w:hAnsi="Times New Roman"/>
          <w:sz w:val="28"/>
          <w:szCs w:val="28"/>
          <w:lang w:eastAsia="ru-RU"/>
        </w:rPr>
        <w:t xml:space="preserve">ьной компетентности педагогов </w:t>
      </w:r>
      <w:r w:rsidRPr="00DF47C7">
        <w:rPr>
          <w:rFonts w:ascii="Times New Roman" w:eastAsia="Times New Roman" w:hAnsi="Times New Roman"/>
          <w:sz w:val="28"/>
          <w:szCs w:val="28"/>
          <w:lang w:eastAsia="ru-RU"/>
        </w:rPr>
        <w:t>ДОУ в вопросе оказания поддержк</w:t>
      </w:r>
      <w:r w:rsidR="00783A54">
        <w:rPr>
          <w:rFonts w:ascii="Times New Roman" w:eastAsia="Times New Roman" w:hAnsi="Times New Roman"/>
          <w:sz w:val="28"/>
          <w:szCs w:val="28"/>
          <w:lang w:eastAsia="ru-RU"/>
        </w:rPr>
        <w:t>и детям с речевыми нарушениями </w:t>
      </w:r>
    </w:p>
    <w:p w:rsidR="004A416B" w:rsidRPr="00DF47C7" w:rsidRDefault="00775666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7C7">
        <w:rPr>
          <w:rFonts w:ascii="Times New Roman" w:eastAsia="Times New Roman" w:hAnsi="Times New Roman"/>
          <w:b/>
          <w:sz w:val="28"/>
          <w:szCs w:val="28"/>
          <w:lang w:eastAsia="ru-RU"/>
        </w:rPr>
        <w:t>Перспектива проекта</w:t>
      </w:r>
      <w:r w:rsidR="00386565" w:rsidRPr="00DF47C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386565" w:rsidRPr="00DF4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147E2" w:rsidRDefault="00617499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386565" w:rsidRPr="005208F1">
        <w:rPr>
          <w:rFonts w:ascii="Times New Roman" w:eastAsia="Times New Roman" w:hAnsi="Times New Roman"/>
          <w:sz w:val="28"/>
          <w:szCs w:val="28"/>
          <w:lang w:eastAsia="ru-RU"/>
        </w:rPr>
        <w:t xml:space="preserve">оиск и разработка новых инновационных форм работы с детьми </w:t>
      </w:r>
      <w:r w:rsidR="00B769E9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развитию речи </w:t>
      </w:r>
      <w:r w:rsidR="00386565" w:rsidRPr="005208F1">
        <w:rPr>
          <w:rFonts w:ascii="Times New Roman" w:eastAsia="Times New Roman" w:hAnsi="Times New Roman"/>
          <w:sz w:val="28"/>
          <w:szCs w:val="28"/>
          <w:lang w:eastAsia="ru-RU"/>
        </w:rPr>
        <w:t>во взаимодействии со всеми участниками образовательного процесса. </w:t>
      </w:r>
    </w:p>
    <w:p w:rsidR="00906858" w:rsidRDefault="00906858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6858" w:rsidRDefault="00906858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6858" w:rsidRPr="001545F8" w:rsidRDefault="00906858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5BB" w:rsidRPr="002965BB" w:rsidRDefault="002965BB" w:rsidP="002965B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965BB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2965BB" w:rsidRPr="002965BB" w:rsidRDefault="002965BB" w:rsidP="002965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965BB">
        <w:rPr>
          <w:sz w:val="28"/>
          <w:szCs w:val="28"/>
        </w:rPr>
        <w:t>Образовательная работа с детьми, в которой используются нетрадиционные средства обучения, более динамичная, эмоциональная, разнообразная, а занятия становятся для детей интересными, увлекательными, не утомительными.</w:t>
      </w:r>
    </w:p>
    <w:p w:rsidR="002965BB" w:rsidRPr="002965BB" w:rsidRDefault="002965BB" w:rsidP="002965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965BB">
        <w:rPr>
          <w:sz w:val="28"/>
          <w:szCs w:val="28"/>
        </w:rPr>
        <w:t xml:space="preserve">Следует отметить, что применение игр с камешками </w:t>
      </w:r>
      <w:proofErr w:type="spellStart"/>
      <w:r w:rsidRPr="002965BB">
        <w:rPr>
          <w:sz w:val="28"/>
          <w:szCs w:val="28"/>
        </w:rPr>
        <w:t>Марблс</w:t>
      </w:r>
      <w:proofErr w:type="spellEnd"/>
      <w:r w:rsidRPr="002965BB">
        <w:rPr>
          <w:sz w:val="28"/>
          <w:szCs w:val="28"/>
        </w:rPr>
        <w:t xml:space="preserve"> нельзя рассматривать как самостоятельный метод обучения. Его использование выступает в качестве вспомогательного средства, которое позволяет стимулировать ребенка, создавать благоприятный эмоциональный фон, что, в конечном итоге, улучшает эффективность образовательного процесса.</w:t>
      </w:r>
    </w:p>
    <w:p w:rsidR="002965BB" w:rsidRPr="002965BB" w:rsidRDefault="002965BB" w:rsidP="002965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965BB">
        <w:rPr>
          <w:sz w:val="28"/>
          <w:szCs w:val="28"/>
        </w:rPr>
        <w:t xml:space="preserve">Камешки </w:t>
      </w:r>
      <w:proofErr w:type="spellStart"/>
      <w:r w:rsidRPr="002965BB">
        <w:rPr>
          <w:sz w:val="28"/>
          <w:szCs w:val="28"/>
        </w:rPr>
        <w:t>Марблс</w:t>
      </w:r>
      <w:proofErr w:type="spellEnd"/>
      <w:r w:rsidRPr="002965BB">
        <w:rPr>
          <w:sz w:val="28"/>
          <w:szCs w:val="28"/>
        </w:rPr>
        <w:t xml:space="preserve"> - это инновационный, универсальный материал, который я бы советовала использовать в работе не только воспитателя, а также родителям, т. к. это замечательная помощь для организации занятий дома.</w:t>
      </w:r>
    </w:p>
    <w:p w:rsidR="002965BB" w:rsidRPr="002965BB" w:rsidRDefault="002965BB" w:rsidP="002965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965BB">
        <w:rPr>
          <w:sz w:val="28"/>
          <w:szCs w:val="28"/>
        </w:rPr>
        <w:t xml:space="preserve">При использовании камешков </w:t>
      </w:r>
      <w:proofErr w:type="spellStart"/>
      <w:r w:rsidRPr="002965BB">
        <w:rPr>
          <w:sz w:val="28"/>
          <w:szCs w:val="28"/>
        </w:rPr>
        <w:t>Марблс</w:t>
      </w:r>
      <w:proofErr w:type="spellEnd"/>
      <w:r w:rsidRPr="002965BB">
        <w:rPr>
          <w:sz w:val="28"/>
          <w:szCs w:val="28"/>
        </w:rPr>
        <w:t xml:space="preserve"> у детей обогащается речь, развивается внимание и мышление, и творческое воображение. Дети становятся уверенными в себе и обогащаются положительными эмоциями. Данные игры способствуют повышению речевой активности детей и могут быть использованы как на подгрупповых, индивидуальных занятиях, так и в свободной деятельности детей.</w:t>
      </w:r>
    </w:p>
    <w:p w:rsidR="002965BB" w:rsidRPr="002965BB" w:rsidRDefault="002965BB" w:rsidP="00296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499" w:rsidRDefault="00B769E9" w:rsidP="00296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    В</w:t>
      </w:r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заключение хотелось бы отметить, что использование проектной деятельности вполне возможно и даже необходи</w:t>
      </w:r>
      <w:r w:rsidR="009D3BA1" w:rsidRPr="002965BB">
        <w:rPr>
          <w:rFonts w:ascii="Times New Roman" w:eastAsia="Times New Roman" w:hAnsi="Times New Roman"/>
          <w:sz w:val="28"/>
          <w:szCs w:val="28"/>
          <w:lang w:eastAsia="ru-RU"/>
        </w:rPr>
        <w:t>мо в педагогическом</w:t>
      </w:r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процессе для более прочного, полноценного освоения детьми новых умений и навыков. </w:t>
      </w:r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Но эта деятельность должна </w:t>
      </w:r>
      <w:r w:rsidR="009D3BA1" w:rsidRPr="002965BB">
        <w:rPr>
          <w:rFonts w:ascii="Times New Roman" w:eastAsia="Times New Roman" w:hAnsi="Times New Roman"/>
          <w:sz w:val="28"/>
          <w:szCs w:val="28"/>
          <w:lang w:eastAsia="ru-RU"/>
        </w:rPr>
        <w:t>решать</w:t>
      </w:r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различные познавательно-практические задачи вместе </w:t>
      </w:r>
      <w:proofErr w:type="gramStart"/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</w:t>
      </w:r>
      <w:r w:rsidR="009D3BA1" w:rsidRPr="002965BB">
        <w:rPr>
          <w:rFonts w:ascii="Times New Roman" w:eastAsia="Times New Roman" w:hAnsi="Times New Roman"/>
          <w:sz w:val="28"/>
          <w:szCs w:val="28"/>
          <w:lang w:eastAsia="ru-RU"/>
        </w:rPr>
        <w:t xml:space="preserve">ками, дети </w:t>
      </w:r>
      <w:r w:rsidR="00386565" w:rsidRPr="002965BB">
        <w:rPr>
          <w:rFonts w:ascii="Times New Roman" w:eastAsia="Times New Roman" w:hAnsi="Times New Roman"/>
          <w:sz w:val="28"/>
          <w:szCs w:val="28"/>
          <w:lang w:eastAsia="ru-RU"/>
        </w:rPr>
        <w:t>должны упражнять свои речевые возможности, тренировать языковые навыки и умения. </w:t>
      </w:r>
      <w:r w:rsidR="00386565" w:rsidRPr="005208F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617499" w:rsidRDefault="002965BB" w:rsidP="002965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 ИСПОЛЬЗОВАНННЫХ ИСТОЧНИКОВ</w:t>
      </w:r>
    </w:p>
    <w:p w:rsidR="002965BB" w:rsidRPr="002965BB" w:rsidRDefault="002965BB" w:rsidP="002965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5208F1">
        <w:rPr>
          <w:rFonts w:ascii="Times New Roman" w:eastAsia="Times New Roman" w:hAnsi="Times New Roman" w:cs="Times New Roman"/>
          <w:sz w:val="28"/>
          <w:szCs w:val="28"/>
        </w:rPr>
        <w:t>Башаева</w:t>
      </w:r>
      <w:proofErr w:type="spellEnd"/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 Т.В. Развитие восприятия детей 3-7 лет. Ярославль, 2001.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5208F1">
        <w:rPr>
          <w:rFonts w:ascii="Times New Roman" w:eastAsia="Times New Roman" w:hAnsi="Times New Roman" w:cs="Times New Roman"/>
          <w:sz w:val="28"/>
          <w:szCs w:val="28"/>
        </w:rPr>
        <w:t>Вольнова</w:t>
      </w:r>
      <w:proofErr w:type="spellEnd"/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 Л.Н. Движение-мысль-слово. Пермь</w:t>
      </w:r>
      <w:proofErr w:type="gramStart"/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5208F1">
        <w:rPr>
          <w:rFonts w:ascii="Times New Roman" w:eastAsia="Times New Roman" w:hAnsi="Times New Roman" w:cs="Times New Roman"/>
          <w:sz w:val="28"/>
          <w:szCs w:val="28"/>
        </w:rPr>
        <w:t>1999.-63.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>3. Выготский Л.С. История развития высших психических функций. М.,1986.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208F1">
        <w:rPr>
          <w:rFonts w:ascii="Times New Roman" w:hAnsi="Times New Roman" w:cs="Times New Roman"/>
          <w:sz w:val="28"/>
          <w:szCs w:val="28"/>
        </w:rPr>
        <w:t xml:space="preserve">. Жукова Н.С., </w:t>
      </w:r>
      <w:proofErr w:type="spellStart"/>
      <w:r w:rsidRPr="005208F1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5208F1">
        <w:rPr>
          <w:rFonts w:ascii="Times New Roman" w:hAnsi="Times New Roman" w:cs="Times New Roman"/>
          <w:sz w:val="28"/>
          <w:szCs w:val="28"/>
        </w:rPr>
        <w:t xml:space="preserve"> Е.М., Филичева Т.Б. Преодоление общего недоразвития речи у дошкольников. М.: Просвещение 1990.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5. Жукова Н.С., </w:t>
      </w:r>
      <w:proofErr w:type="spellStart"/>
      <w:r w:rsidRPr="005208F1">
        <w:rPr>
          <w:rFonts w:ascii="Times New Roman" w:eastAsia="Times New Roman" w:hAnsi="Times New Roman" w:cs="Times New Roman"/>
          <w:sz w:val="28"/>
          <w:szCs w:val="28"/>
        </w:rPr>
        <w:t>Мастюкова</w:t>
      </w:r>
      <w:proofErr w:type="spellEnd"/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 Е.М. Преодоление общего недоразвития речи. М., 1995.</w:t>
      </w:r>
    </w:p>
    <w:p w:rsidR="005208F1" w:rsidRPr="005208F1" w:rsidRDefault="005208F1" w:rsidP="00783A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5208F1">
        <w:rPr>
          <w:rFonts w:ascii="Times New Roman" w:hAnsi="Times New Roman" w:cs="Times New Roman"/>
          <w:sz w:val="28"/>
          <w:szCs w:val="28"/>
        </w:rPr>
        <w:t xml:space="preserve">Жукова Н.С., </w:t>
      </w:r>
      <w:proofErr w:type="spellStart"/>
      <w:r w:rsidRPr="005208F1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5208F1">
        <w:rPr>
          <w:rFonts w:ascii="Times New Roman" w:hAnsi="Times New Roman" w:cs="Times New Roman"/>
          <w:sz w:val="28"/>
          <w:szCs w:val="28"/>
        </w:rPr>
        <w:t xml:space="preserve"> Е.М., Филичева Т.Б. Логопедия. - Екатеринбург, 1998.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>7. Кольцова М.М. Двигательная активность и развитие функций мозга ребёнка. М.,1973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</w:rPr>
        <w:t>8. Кольцова М.М. Ребёнок учится говорить. М., 1979.</w:t>
      </w:r>
    </w:p>
    <w:p w:rsidR="005208F1" w:rsidRPr="005208F1" w:rsidRDefault="005208F1" w:rsidP="00783A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F1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5208F1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5208F1">
        <w:rPr>
          <w:rFonts w:ascii="Times New Roman" w:hAnsi="Times New Roman" w:cs="Times New Roman"/>
          <w:sz w:val="28"/>
          <w:szCs w:val="28"/>
        </w:rPr>
        <w:t xml:space="preserve"> Н.В. Программа коррекционно-развивающей работы  в логопедической группе детского сада для детей с общим недоразвитием речи (с 4 до 7 лет). М.-1997.</w:t>
      </w:r>
    </w:p>
    <w:p w:rsidR="005208F1" w:rsidRPr="005208F1" w:rsidRDefault="005208F1" w:rsidP="00783A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F1">
        <w:rPr>
          <w:rFonts w:ascii="Times New Roman" w:hAnsi="Times New Roman" w:cs="Times New Roman"/>
          <w:sz w:val="28"/>
          <w:szCs w:val="28"/>
        </w:rPr>
        <w:t>10. Платонова О.А. Су-</w:t>
      </w:r>
      <w:proofErr w:type="spellStart"/>
      <w:r w:rsidRPr="005208F1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5208F1">
        <w:rPr>
          <w:rFonts w:ascii="Times New Roman" w:hAnsi="Times New Roman" w:cs="Times New Roman"/>
          <w:sz w:val="28"/>
          <w:szCs w:val="28"/>
        </w:rPr>
        <w:t xml:space="preserve"> терапия для всех; М.; АСТ; СПб</w:t>
      </w:r>
      <w:proofErr w:type="gramStart"/>
      <w:r w:rsidRPr="005208F1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 w:rsidRPr="005208F1">
        <w:rPr>
          <w:rFonts w:ascii="Times New Roman" w:hAnsi="Times New Roman" w:cs="Times New Roman"/>
          <w:sz w:val="28"/>
          <w:szCs w:val="28"/>
        </w:rPr>
        <w:t>Сова, 2007,-126с.; ил.</w:t>
      </w:r>
    </w:p>
    <w:p w:rsidR="005208F1" w:rsidRPr="005208F1" w:rsidRDefault="005208F1" w:rsidP="00783A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8F1">
        <w:rPr>
          <w:rFonts w:ascii="Times New Roman" w:hAnsi="Times New Roman" w:cs="Times New Roman"/>
          <w:sz w:val="28"/>
          <w:szCs w:val="28"/>
        </w:rPr>
        <w:t xml:space="preserve"> 11.</w:t>
      </w:r>
      <w:r w:rsidRPr="005208F1">
        <w:rPr>
          <w:rFonts w:ascii="Times New Roman" w:eastAsia="Times New Roman" w:hAnsi="Times New Roman" w:cs="Times New Roman"/>
          <w:sz w:val="28"/>
          <w:szCs w:val="28"/>
        </w:rPr>
        <w:t xml:space="preserve"> Филичева Т.Б., Чиркина Г.В. Воспитание и обучение детей дошкольного возраста с общим недоразвитием речи. Программа и методические рекомендации для дошкольного образовательного учреждения.- М.: Школьная пресса, 2002.</w:t>
      </w:r>
    </w:p>
    <w:p w:rsidR="00386565" w:rsidRPr="005208F1" w:rsidRDefault="00386565" w:rsidP="00783A5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CB7" w:rsidRPr="005208F1" w:rsidRDefault="0060536E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08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43E54" w:rsidRDefault="00543E54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59F7" w:rsidRPr="002E59F7" w:rsidRDefault="002E59F7" w:rsidP="002E59F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69E9" w:rsidRPr="002E59F7" w:rsidRDefault="002E59F7" w:rsidP="002E59F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59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</w:p>
    <w:p w:rsidR="00B769E9" w:rsidRPr="00617499" w:rsidRDefault="00617499" w:rsidP="00617499">
      <w:pPr>
        <w:pStyle w:val="1"/>
        <w:shd w:val="clear" w:color="auto" w:fill="FFFFFF"/>
        <w:spacing w:before="138" w:after="415" w:line="360" w:lineRule="auto"/>
        <w:jc w:val="right"/>
        <w:rPr>
          <w:rFonts w:ascii="Times New Roman" w:hAnsi="Times New Roman" w:cs="Times New Roman"/>
          <w:bCs w:val="0"/>
          <w:color w:val="auto"/>
        </w:rPr>
      </w:pPr>
      <w:r w:rsidRPr="00617499">
        <w:rPr>
          <w:rFonts w:ascii="Times New Roman" w:hAnsi="Times New Roman" w:cs="Times New Roman"/>
          <w:bCs w:val="0"/>
          <w:color w:val="auto"/>
        </w:rPr>
        <w:t>Приложение 1</w:t>
      </w:r>
    </w:p>
    <w:p w:rsidR="00617499" w:rsidRPr="00906858" w:rsidRDefault="00617499" w:rsidP="00617499">
      <w:pPr>
        <w:pStyle w:val="1"/>
        <w:shd w:val="clear" w:color="auto" w:fill="FFFFFF"/>
        <w:spacing w:before="138" w:after="415"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906858">
        <w:rPr>
          <w:rFonts w:ascii="Times New Roman" w:hAnsi="Times New Roman" w:cs="Times New Roman"/>
          <w:bCs w:val="0"/>
          <w:color w:val="auto"/>
        </w:rPr>
        <w:t xml:space="preserve">Консультация для родителей </w:t>
      </w:r>
    </w:p>
    <w:p w:rsidR="00617499" w:rsidRPr="00A06A6C" w:rsidRDefault="00617499" w:rsidP="00617499">
      <w:pPr>
        <w:pStyle w:val="1"/>
        <w:shd w:val="clear" w:color="auto" w:fill="FFFFFF"/>
        <w:spacing w:before="138" w:after="415" w:line="360" w:lineRule="auto"/>
        <w:jc w:val="center"/>
        <w:rPr>
          <w:rFonts w:ascii="Times New Roman" w:hAnsi="Times New Roman" w:cs="Times New Roman"/>
          <w:bCs w:val="0"/>
          <w:color w:val="333333"/>
          <w:sz w:val="32"/>
          <w:szCs w:val="32"/>
        </w:rPr>
      </w:pPr>
      <w:r w:rsidRPr="00A06A6C">
        <w:rPr>
          <w:noProof/>
          <w:color w:val="auto"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210EA8CF" wp14:editId="4A6ED20F">
            <wp:simplePos x="0" y="0"/>
            <wp:positionH relativeFrom="margin">
              <wp:posOffset>-76200</wp:posOffset>
            </wp:positionH>
            <wp:positionV relativeFrom="margin">
              <wp:posOffset>2224405</wp:posOffset>
            </wp:positionV>
            <wp:extent cx="3052445" cy="2286000"/>
            <wp:effectExtent l="0" t="0" r="0" b="0"/>
            <wp:wrapSquare wrapText="bothSides"/>
            <wp:docPr id="3" name="Рисунок 3" descr="C:\Users\Uzer\Downloads\New-arrival-multicolor-glass-beads-fish-tank-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ownloads\New-arrival-multicolor-glass-beads-fish-tank-dec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58" w:rsidRPr="00A06A6C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Тема: </w:t>
      </w:r>
      <w:r w:rsidRPr="00A06A6C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«Камешки </w:t>
      </w:r>
      <w:r w:rsidR="002612DE" w:rsidRPr="00A06A6C">
        <w:rPr>
          <w:rFonts w:ascii="Times New Roman" w:hAnsi="Times New Roman" w:cs="Times New Roman"/>
          <w:bCs w:val="0"/>
          <w:color w:val="auto"/>
          <w:sz w:val="32"/>
          <w:szCs w:val="32"/>
        </w:rPr>
        <w:t>«</w:t>
      </w:r>
      <w:proofErr w:type="spellStart"/>
      <w:r w:rsidRPr="00A06A6C">
        <w:rPr>
          <w:rFonts w:ascii="Times New Roman" w:hAnsi="Times New Roman" w:cs="Times New Roman"/>
          <w:bCs w:val="0"/>
          <w:color w:val="auto"/>
          <w:sz w:val="32"/>
          <w:szCs w:val="32"/>
        </w:rPr>
        <w:t>Марблс</w:t>
      </w:r>
      <w:proofErr w:type="spellEnd"/>
      <w:r w:rsidR="002612DE" w:rsidRPr="00A06A6C">
        <w:rPr>
          <w:rFonts w:ascii="Times New Roman" w:hAnsi="Times New Roman" w:cs="Times New Roman"/>
          <w:bCs w:val="0"/>
          <w:color w:val="auto"/>
          <w:sz w:val="32"/>
          <w:szCs w:val="32"/>
        </w:rPr>
        <w:t>»</w:t>
      </w:r>
      <w:r w:rsidRPr="00A06A6C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 и их применение»</w:t>
      </w: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Default="00B769E9" w:rsidP="00617499">
      <w:pPr>
        <w:spacing w:line="360" w:lineRule="auto"/>
        <w:rPr>
          <w:rFonts w:ascii="Times New Roman" w:hAnsi="Times New Roman" w:cs="Times New Roman"/>
          <w:b/>
          <w:sz w:val="96"/>
          <w:szCs w:val="28"/>
        </w:rPr>
      </w:pP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Красота </w:t>
      </w:r>
      <w:r w:rsidR="002612DE">
        <w:rPr>
          <w:color w:val="111111"/>
          <w:sz w:val="28"/>
          <w:szCs w:val="28"/>
        </w:rPr>
        <w:t>«</w:t>
      </w:r>
      <w:proofErr w:type="spellStart"/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» </w:t>
      </w:r>
      <w:r w:rsidRPr="00B769E9">
        <w:rPr>
          <w:color w:val="111111"/>
          <w:sz w:val="28"/>
          <w:szCs w:val="28"/>
        </w:rPr>
        <w:t>завораживает настолько, что и взрослым и детям хочется к ним прикоснуться, подержать их в руках, по</w:t>
      </w:r>
      <w:r>
        <w:rPr>
          <w:color w:val="111111"/>
          <w:sz w:val="28"/>
          <w:szCs w:val="28"/>
        </w:rPr>
        <w:t xml:space="preserve">играть с ними. Так эстетическая </w:t>
      </w:r>
      <w:r w:rsidRPr="00B769E9">
        <w:rPr>
          <w:color w:val="111111"/>
          <w:sz w:val="28"/>
          <w:szCs w:val="28"/>
        </w:rPr>
        <w:t>привлекательность </w:t>
      </w:r>
      <w:r w:rsidR="002612DE">
        <w:rPr>
          <w:color w:val="111111"/>
          <w:sz w:val="28"/>
          <w:szCs w:val="28"/>
        </w:rPr>
        <w:t>«</w:t>
      </w:r>
      <w:proofErr w:type="spellStart"/>
      <w:r w:rsidR="002612DE">
        <w:rPr>
          <w:color w:val="111111"/>
          <w:sz w:val="28"/>
          <w:szCs w:val="28"/>
        </w:rPr>
        <w:t>М</w:t>
      </w:r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Pr="00B769E9">
        <w:rPr>
          <w:color w:val="111111"/>
          <w:sz w:val="28"/>
          <w:szCs w:val="28"/>
        </w:rPr>
        <w:t xml:space="preserve"> усилила интерес к этой игре у современных детей, в противовес новейшим, высокотехнологичным игрушкам. Детские психологи отмечают интересный феномен. При наличии в числе игрушек больших мягких </w:t>
      </w:r>
      <w:proofErr w:type="gramStart"/>
      <w:r w:rsidRPr="00B769E9">
        <w:rPr>
          <w:color w:val="111111"/>
          <w:sz w:val="28"/>
          <w:szCs w:val="28"/>
        </w:rPr>
        <w:t>зверюшек</w:t>
      </w:r>
      <w:proofErr w:type="gramEnd"/>
      <w:r w:rsidRPr="00B769E9">
        <w:rPr>
          <w:color w:val="111111"/>
          <w:sz w:val="28"/>
          <w:szCs w:val="28"/>
        </w:rPr>
        <w:t xml:space="preserve">, кукол Барби с немыслимым комплектом нарядов, милитаристических монстров, интеллектуальных </w:t>
      </w:r>
      <w:proofErr w:type="spellStart"/>
      <w:r w:rsidRPr="00B769E9">
        <w:rPr>
          <w:color w:val="111111"/>
          <w:sz w:val="28"/>
          <w:szCs w:val="28"/>
        </w:rPr>
        <w:t>пазлов</w:t>
      </w:r>
      <w:proofErr w:type="spellEnd"/>
      <w:r w:rsidRPr="00B769E9">
        <w:rPr>
          <w:color w:val="111111"/>
          <w:sz w:val="28"/>
          <w:szCs w:val="28"/>
        </w:rPr>
        <w:t xml:space="preserve"> и </w:t>
      </w:r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конструкторов</w:t>
      </w:r>
      <w:r w:rsidRPr="00B769E9">
        <w:rPr>
          <w:color w:val="111111"/>
          <w:sz w:val="28"/>
          <w:szCs w:val="28"/>
        </w:rPr>
        <w:t>, дети продолжают с увлечением играть в </w:t>
      </w:r>
      <w:r w:rsidR="002612DE">
        <w:rPr>
          <w:color w:val="111111"/>
          <w:sz w:val="28"/>
          <w:szCs w:val="28"/>
        </w:rPr>
        <w:t>«</w:t>
      </w:r>
      <w:proofErr w:type="spellStart"/>
      <w:r w:rsidR="002612DE">
        <w:rPr>
          <w:color w:val="111111"/>
          <w:sz w:val="28"/>
          <w:szCs w:val="28"/>
        </w:rPr>
        <w:t>М</w:t>
      </w:r>
      <w:r w:rsidR="002612DE"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Pr="00B769E9">
        <w:rPr>
          <w:color w:val="111111"/>
          <w:sz w:val="28"/>
          <w:szCs w:val="28"/>
        </w:rPr>
        <w:t>, посвящая этому увлекательному занятию большую часть свободного времени.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Камешки</w:t>
      </w:r>
      <w:r>
        <w:rPr>
          <w:color w:val="111111"/>
          <w:sz w:val="28"/>
          <w:szCs w:val="28"/>
        </w:rPr>
        <w:t xml:space="preserve"> </w:t>
      </w:r>
      <w:r w:rsidRPr="00B769E9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B769E9">
        <w:rPr>
          <w:color w:val="111111"/>
          <w:sz w:val="28"/>
          <w:szCs w:val="28"/>
        </w:rPr>
        <w:t>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 </w:t>
      </w:r>
      <w:r w:rsidRPr="002612DE">
        <w:rPr>
          <w:color w:val="111111"/>
          <w:sz w:val="28"/>
          <w:szCs w:val="28"/>
          <w:bdr w:val="none" w:sz="0" w:space="0" w:color="auto" w:frame="1"/>
        </w:rPr>
        <w:t>пользой</w:t>
      </w:r>
      <w:r w:rsidRPr="002612DE">
        <w:rPr>
          <w:color w:val="111111"/>
          <w:sz w:val="28"/>
          <w:szCs w:val="28"/>
        </w:rPr>
        <w:t>:</w:t>
      </w:r>
      <w:r w:rsidRPr="00B769E9">
        <w:rPr>
          <w:color w:val="111111"/>
          <w:sz w:val="28"/>
          <w:szCs w:val="28"/>
        </w:rPr>
        <w:t xml:space="preserve"> играть, творить,</w:t>
      </w:r>
      <w:r w:rsidR="002612DE">
        <w:rPr>
          <w:color w:val="111111"/>
          <w:sz w:val="28"/>
          <w:szCs w:val="28"/>
        </w:rPr>
        <w:t xml:space="preserve"> </w:t>
      </w:r>
      <w:r w:rsidRPr="00B769E9">
        <w:rPr>
          <w:color w:val="111111"/>
          <w:sz w:val="28"/>
          <w:szCs w:val="28"/>
        </w:rPr>
        <w:lastRenderedPageBreak/>
        <w:t>изучать математику, развивать восприятие, мелкую моторику и логическое мышление.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Дети очень любят собирать различные </w:t>
      </w:r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камушки и играть с ними</w:t>
      </w:r>
      <w:r w:rsidRPr="002612DE">
        <w:rPr>
          <w:b/>
          <w:color w:val="111111"/>
          <w:sz w:val="28"/>
          <w:szCs w:val="28"/>
        </w:rPr>
        <w:t>.</w:t>
      </w:r>
      <w:r w:rsidRPr="00B769E9">
        <w:rPr>
          <w:color w:val="111111"/>
          <w:sz w:val="28"/>
          <w:szCs w:val="28"/>
        </w:rPr>
        <w:t xml:space="preserve"> Малышей привлекает всё таинственное, а камни обладают какой-то неведомой энергетикой. Детям они приносят радость и положительно влияют на их всестороннее развитие.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Игры с камнями оказывают положительное влияние и на психику ребенка. Даже простое перебирание камешков, рассматривание, поиск самого красивого делает малыша спокойным и уравновешенным, воспитывает любознательность.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Камни используются как стимульный материал для свободных ассоциаций ребенка. Использование метода активного воображения позволяет выявить возможные направления работы, прояснить запрос и в большинстве случаев решить проблемы.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Работа с камешками предоставляет пространство для творчества и исследования, для индивидуальной и групповой арт-терапии, для снятия усталости, напряжения, разрешения негативных эмоциональных переживаний.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Советы при покупке и </w:t>
      </w:r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применении камушек </w:t>
      </w:r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Pr="002612DE">
        <w:rPr>
          <w:b/>
          <w:color w:val="111111"/>
          <w:sz w:val="28"/>
          <w:szCs w:val="28"/>
        </w:rPr>
        <w:t>: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  </w:t>
      </w:r>
      <w:r w:rsidR="002612DE">
        <w:rPr>
          <w:color w:val="111111"/>
          <w:sz w:val="28"/>
          <w:szCs w:val="28"/>
        </w:rPr>
        <w:t>«</w:t>
      </w:r>
      <w:proofErr w:type="spellStart"/>
      <w:r w:rsidR="002612DE">
        <w:rPr>
          <w:color w:val="111111"/>
          <w:sz w:val="28"/>
          <w:szCs w:val="28"/>
        </w:rPr>
        <w:t>М</w:t>
      </w:r>
      <w:r w:rsidR="002612DE"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="002612DE" w:rsidRPr="00B769E9">
        <w:rPr>
          <w:color w:val="111111"/>
          <w:sz w:val="28"/>
          <w:szCs w:val="28"/>
        </w:rPr>
        <w:t> </w:t>
      </w:r>
      <w:r w:rsidRPr="00B769E9">
        <w:rPr>
          <w:color w:val="111111"/>
          <w:sz w:val="28"/>
          <w:szCs w:val="28"/>
        </w:rPr>
        <w:t>можно купить в магазинах для дома, декора, творчества, товаров для праздника;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существуют готовые наборы разноцветных стекляшек, но можно купить отдельно разных цветов, они относительно недороги;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покупайте как матовые, так и прозрачные фактуры;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покупайте</w:t>
      </w:r>
      <w:r w:rsidR="002612DE">
        <w:rPr>
          <w:color w:val="111111"/>
          <w:sz w:val="28"/>
          <w:szCs w:val="28"/>
        </w:rPr>
        <w:t xml:space="preserve"> «</w:t>
      </w:r>
      <w:proofErr w:type="spellStart"/>
      <w:r w:rsidR="002612DE">
        <w:rPr>
          <w:color w:val="111111"/>
          <w:sz w:val="28"/>
          <w:szCs w:val="28"/>
        </w:rPr>
        <w:t>М</w:t>
      </w:r>
      <w:r w:rsidR="002612DE"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="002612DE" w:rsidRPr="00B769E9">
        <w:rPr>
          <w:color w:val="111111"/>
          <w:sz w:val="28"/>
          <w:szCs w:val="28"/>
        </w:rPr>
        <w:t xml:space="preserve">  </w:t>
      </w:r>
      <w:r w:rsidRPr="00B769E9">
        <w:rPr>
          <w:color w:val="111111"/>
          <w:sz w:val="28"/>
          <w:szCs w:val="28"/>
        </w:rPr>
        <w:t>плоские с одной стороны - круглые шарики не стоят на месте и раскатываются; но их можно использовать как дополнение;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возьмите также набор</w:t>
      </w:r>
      <w:r w:rsidR="002612DE">
        <w:rPr>
          <w:color w:val="111111"/>
          <w:sz w:val="28"/>
          <w:szCs w:val="28"/>
        </w:rPr>
        <w:t xml:space="preserve"> «</w:t>
      </w:r>
      <w:proofErr w:type="spellStart"/>
      <w:r w:rsidR="002612DE">
        <w:rPr>
          <w:color w:val="111111"/>
          <w:sz w:val="28"/>
          <w:szCs w:val="28"/>
        </w:rPr>
        <w:t>М</w:t>
      </w:r>
      <w:r w:rsidR="002612DE"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="002612DE" w:rsidRPr="00B769E9">
        <w:rPr>
          <w:color w:val="111111"/>
          <w:sz w:val="28"/>
          <w:szCs w:val="28"/>
        </w:rPr>
        <w:t> </w:t>
      </w:r>
      <w:r w:rsidRPr="00B769E9">
        <w:rPr>
          <w:color w:val="111111"/>
          <w:sz w:val="28"/>
          <w:szCs w:val="28"/>
        </w:rPr>
        <w:t>,</w:t>
      </w:r>
      <w:proofErr w:type="gramEnd"/>
      <w:r w:rsidRPr="00B769E9">
        <w:rPr>
          <w:color w:val="111111"/>
          <w:sz w:val="28"/>
          <w:szCs w:val="28"/>
        </w:rPr>
        <w:t xml:space="preserve"> отличных по размеру и форме;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lastRenderedPageBreak/>
        <w:t>• купленные стекляшки промойте в тазике с шампунем, высушите в полотенце - игрушка готова;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поиграйте первые разы вместе, покажите, что с ними можно делать, предложите ребенку придумать свои развлечения;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заведите красивую емкость для хранения</w:t>
      </w:r>
      <w:r w:rsidR="002612DE">
        <w:rPr>
          <w:color w:val="111111"/>
          <w:sz w:val="28"/>
          <w:szCs w:val="28"/>
        </w:rPr>
        <w:t xml:space="preserve"> «</w:t>
      </w:r>
      <w:proofErr w:type="spellStart"/>
      <w:r w:rsidR="002612DE">
        <w:rPr>
          <w:color w:val="111111"/>
          <w:sz w:val="28"/>
          <w:szCs w:val="28"/>
        </w:rPr>
        <w:t>М</w:t>
      </w:r>
      <w:r w:rsidR="002612DE"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="002612DE" w:rsidRPr="00B769E9">
        <w:rPr>
          <w:color w:val="111111"/>
          <w:sz w:val="28"/>
          <w:szCs w:val="28"/>
        </w:rPr>
        <w:t> </w:t>
      </w:r>
      <w:r w:rsidRPr="00B769E9">
        <w:rPr>
          <w:color w:val="111111"/>
          <w:sz w:val="28"/>
          <w:szCs w:val="28"/>
        </w:rPr>
        <w:t>,</w:t>
      </w:r>
      <w:proofErr w:type="gramEnd"/>
      <w:r w:rsidRPr="00B769E9">
        <w:rPr>
          <w:color w:val="111111"/>
          <w:sz w:val="28"/>
          <w:szCs w:val="28"/>
        </w:rPr>
        <w:t xml:space="preserve"> куда убирайте сокровище после игры, если, конечно, ребенок не захочет показать картину папе или бабушке!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в дальнейшем можно расширять свою коллекцию, добавлять другие цвета, формы.</w:t>
      </w:r>
    </w:p>
    <w:p w:rsidR="00B769E9" w:rsidRPr="002612DE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2612DE">
        <w:rPr>
          <w:b/>
          <w:color w:val="111111"/>
          <w:sz w:val="28"/>
          <w:szCs w:val="28"/>
          <w:u w:val="single"/>
          <w:bdr w:val="none" w:sz="0" w:space="0" w:color="auto" w:frame="1"/>
        </w:rPr>
        <w:t>Правила безопасности</w:t>
      </w:r>
      <w:r w:rsidRPr="002612DE">
        <w:rPr>
          <w:b/>
          <w:color w:val="111111"/>
          <w:sz w:val="28"/>
          <w:szCs w:val="28"/>
        </w:rPr>
        <w:t>:</w:t>
      </w:r>
    </w:p>
    <w:p w:rsidR="00B769E9" w:rsidRPr="00B769E9" w:rsidRDefault="00B769E9" w:rsidP="00783A54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вы знаете своего ребенка, но даже если доверяете ему в этом вопросе, объясните несколько раз, что камешки и шарики </w:t>
      </w:r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</w:t>
      </w:r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арблс</w:t>
      </w:r>
      <w:proofErr w:type="spellEnd"/>
      <w:r w:rsid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не </w:t>
      </w:r>
      <w:proofErr w:type="spellStart"/>
      <w:r w:rsidRPr="002612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сьедобны</w:t>
      </w:r>
      <w:proofErr w:type="spellEnd"/>
      <w:r w:rsidRPr="00B769E9">
        <w:rPr>
          <w:color w:val="111111"/>
          <w:sz w:val="28"/>
          <w:szCs w:val="28"/>
        </w:rPr>
        <w:t>, не вкусны, и нельзя тянуть их в рот;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даже если ребенок старше 3 лет, поиграйте вместе хотя бы первые разы, чтобы убедиться, что он все понимает правильно;</w:t>
      </w:r>
    </w:p>
    <w:p w:rsidR="00B769E9" w:rsidRPr="00B769E9" w:rsidRDefault="00B769E9" w:rsidP="00783A54">
      <w:pPr>
        <w:pStyle w:val="a3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B769E9">
        <w:rPr>
          <w:color w:val="111111"/>
          <w:sz w:val="28"/>
          <w:szCs w:val="28"/>
        </w:rPr>
        <w:t>• не оставляйте наборы в доступном месте, если у вас есть еще более</w:t>
      </w:r>
    </w:p>
    <w:p w:rsidR="00B769E9" w:rsidRPr="00B769E9" w:rsidRDefault="002E59F7" w:rsidP="00783A54">
      <w:pPr>
        <w:shd w:val="clear" w:color="auto" w:fill="FFFFFF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AutoShape 1" descr="Консультация для родителей «Камушки Марблс и их применение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онсультация для родителей «Камушки Марблс и их применение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OlLgMAAC8GAAAOAAAAZHJzL2Uyb0RvYy54bWysVN1u2zYUvi+wdyB4r0hyZccSohSpHQ8D&#10;si1A2gegJcoiJpEayURJiwH9wYZeFOh90TfoTQu0gNu0G9AnoN5oh5TtOOnN0E6ACPIcnu/8fTx7&#10;d87rCp1RqZjgKQ53Aowoz0TO+CLF9+/NvDFGShOek0pwmuILqvCd/R9u7bVNQgeiFFVOJQIQrpK2&#10;SXGpdZP4vspKWhO1IxrKQVkIWRMNR7nwc0laQK8rfxAEI78VMm+kyKhSIJ32Srzv8IuCZvrXolBU&#10;oyrFEJt2q3Tr3K7+/h5JFpI0JctWYZBviKImjIPTDdSUaIJOJfsKqmaZFEoUeicTtS+KgmXU5QDZ&#10;hMGNbE5K0lCXCxRHNZsyqf8PNvvl7Fgilqc4woiTGlp0cKqF84xCjHKqMiiXeWn+Np+7x91Tc9k9&#10;756YN91fZtm9QOYdCF6g7hHo34HkiXlvLuH/gL68BqM35lP3tHtmPpolMq/A6pF5CwaPkT0vuz+R&#10;+QdES/MJTD67f2nef7m0bWkblUB0J82xtIVVzZHIflOIi0lJ+IIeqAaaC5SDsNciKUVbUpJDfUIL&#10;4V/DsAcFaGje/ixySJRAoq5p54WsrQ9oBzp33LjYcIOea5SB8HYwHoXAoAxUq731QJK1cSOV/pGK&#10;GtlNiiVE58DJ2ZHS/dX1FeuLixmrKpCTpOLXBIDZS8A1mFqdDcKx6WEcxIfjw3HkRYPRoRcF06l3&#10;MJtE3mgW7g6nt6eTyTT8w/oNo6RkeU65dbNmdhj9N+as3ljPyQ23lahYbuFsSEou5pNKojMCL2vm&#10;Pldy0Fxd86+H4eoFudxIKRxEwd1B7M1G410vmkVDL94Nxl4QxnfjURDF0XR2PaUjxun3p4TaFMfD&#10;wdB1aSvoG7kF7vs6N5LUTMPsqlid4vHmEkksAw957lqrCav6/VYpbPhXpYB2rxvt+Gop2rN/LvIL&#10;oKsUQCdgHkxZ2JRCPsCohYmVYvX7KZEUo+onDpSPwyiyI84douHuAA5yWzPf1hCeAVSKNUb9dqL7&#10;sXjaSLYowVPoCsOFnQcFcxS2T6iPavW4YCq5TFYT1I697bO7dTXn9/8F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Mcvk6UuAwAA&#10;LwYAAA4AAAAAAAAAAAAAAAAALgIAAGRycy9lMm9Eb2MueG1sUEsBAi0AFAAGAAgAAAAhAJj2bA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Default="00B769E9" w:rsidP="0078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A54" w:rsidRDefault="00783A54" w:rsidP="00783A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A54" w:rsidRDefault="00783A54" w:rsidP="00783A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A54" w:rsidRDefault="00783A54" w:rsidP="00783A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3A54" w:rsidRDefault="00783A54" w:rsidP="006174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9E9" w:rsidRPr="00617499" w:rsidRDefault="00EF2D70" w:rsidP="00783A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749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E1A8D" w:rsidRPr="00617499" w:rsidRDefault="00DE1A8D" w:rsidP="006174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499">
        <w:rPr>
          <w:rFonts w:ascii="Times New Roman" w:hAnsi="Times New Roman" w:cs="Times New Roman"/>
          <w:b/>
          <w:sz w:val="28"/>
          <w:szCs w:val="28"/>
        </w:rPr>
        <w:t>Консультация для педагогов</w:t>
      </w:r>
    </w:p>
    <w:p w:rsidR="00EF2D70" w:rsidRPr="00906858" w:rsidRDefault="00906858" w:rsidP="00783A5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Тема: «</w:t>
      </w:r>
      <w:r w:rsidR="00EF2D70" w:rsidRPr="0090685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Использование камешков </w:t>
      </w:r>
      <w:r w:rsidRPr="00906858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proofErr w:type="spellStart"/>
      <w:r w:rsidR="00EF2D70" w:rsidRPr="00906858">
        <w:rPr>
          <w:rFonts w:ascii="Times New Roman" w:hAnsi="Times New Roman" w:cs="Times New Roman"/>
          <w:b/>
          <w:sz w:val="32"/>
          <w:szCs w:val="32"/>
          <w:lang w:eastAsia="ru-RU"/>
        </w:rPr>
        <w:t>Марблс</w:t>
      </w:r>
      <w:proofErr w:type="spellEnd"/>
      <w:r w:rsidRPr="00906858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  <w:r w:rsidR="00EF2D70" w:rsidRPr="0090685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 работе с детьми  дошкольного возраста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 xml:space="preserve">     Вся жизнь ребенка – игра. И поэтому процесс обучения не может проходить без нее. Тактильные ощущения, мелкая моторика, мыслительные операции развиваются в детской игре. Работа с ребенком должна </w:t>
      </w:r>
      <w:proofErr w:type="gramStart"/>
      <w:r w:rsidRPr="00906858">
        <w:rPr>
          <w:rFonts w:ascii="Times New Roman" w:hAnsi="Times New Roman"/>
          <w:sz w:val="28"/>
          <w:szCs w:val="28"/>
        </w:rPr>
        <w:t>в</w:t>
      </w:r>
      <w:proofErr w:type="gramEnd"/>
      <w:r w:rsidRPr="00906858">
        <w:rPr>
          <w:rFonts w:ascii="Times New Roman" w:hAnsi="Times New Roman"/>
          <w:sz w:val="28"/>
          <w:szCs w:val="28"/>
        </w:rPr>
        <w:t xml:space="preserve"> быть игровой, динамичной, эмоционально приятной, неутомительной и разнообразной. А это объективно подталкивает к поискам как традиционных, так и нетрадиционных игровых приемов и сре</w:t>
      </w:r>
      <w:proofErr w:type="gramStart"/>
      <w:r w:rsidRPr="00906858">
        <w:rPr>
          <w:rFonts w:ascii="Times New Roman" w:hAnsi="Times New Roman"/>
          <w:sz w:val="28"/>
          <w:szCs w:val="28"/>
        </w:rPr>
        <w:t>дств в пр</w:t>
      </w:r>
      <w:proofErr w:type="gramEnd"/>
      <w:r w:rsidRPr="00906858">
        <w:rPr>
          <w:rFonts w:ascii="Times New Roman" w:hAnsi="Times New Roman"/>
          <w:sz w:val="28"/>
          <w:szCs w:val="28"/>
        </w:rPr>
        <w:t>актике дошкольной работы с детьми.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Одним из таких приемов является специально организованная деятельность с использованием камешков «</w:t>
      </w:r>
      <w:proofErr w:type="spellStart"/>
      <w:r w:rsidRPr="00906858">
        <w:rPr>
          <w:rFonts w:ascii="Times New Roman" w:hAnsi="Times New Roman"/>
          <w:sz w:val="28"/>
          <w:szCs w:val="28"/>
        </w:rPr>
        <w:t>Марблс</w:t>
      </w:r>
      <w:proofErr w:type="spellEnd"/>
      <w:r w:rsidRPr="00906858">
        <w:rPr>
          <w:rFonts w:ascii="Times New Roman" w:hAnsi="Times New Roman"/>
          <w:sz w:val="28"/>
          <w:szCs w:val="28"/>
        </w:rPr>
        <w:t xml:space="preserve">» и декоративных камешков. 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Камешки «</w:t>
      </w:r>
      <w:proofErr w:type="spellStart"/>
      <w:r w:rsidRPr="00906858">
        <w:rPr>
          <w:rFonts w:ascii="Times New Roman" w:hAnsi="Times New Roman"/>
          <w:sz w:val="28"/>
          <w:szCs w:val="28"/>
        </w:rPr>
        <w:t>Марблс</w:t>
      </w:r>
      <w:proofErr w:type="spellEnd"/>
      <w:r w:rsidRPr="00906858">
        <w:rPr>
          <w:rFonts w:ascii="Times New Roman" w:hAnsi="Times New Roman"/>
          <w:sz w:val="28"/>
          <w:szCs w:val="28"/>
        </w:rPr>
        <w:t>» и декоративные камешки – это яркий, разнообразный по форме, цвету, фактуре материал, отвечающий потребностям детей в эстетическом познании мира, способствующий психоэмоциональному благополучию.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В процессе целенаправленных занятий с данным материалом развиваются все виды ощущений, совершенствуется чувственное познание мира, повышается мотивация, осознанность, интерес, формируется стремление к самостоятельности.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Работа с камешками создает условия для совершенствования моторных способностей, движений рук, мелкой моторики пальцев, зрительно-моторной координации, развития памяти, мышления, речи, воображения, творческой активности, познавательной деятельности.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 xml:space="preserve">В результате использования данного материала через игры на нахождение объектов на ощупь и вербализацию представлений формируются знания о форме, величине, пространственном расположении предметов, развивается </w:t>
      </w:r>
      <w:r w:rsidRPr="00906858">
        <w:rPr>
          <w:rFonts w:ascii="Times New Roman" w:hAnsi="Times New Roman"/>
          <w:sz w:val="28"/>
          <w:szCs w:val="28"/>
        </w:rPr>
        <w:lastRenderedPageBreak/>
        <w:t>тактильная чувственность, что в дальнейшем способствует повышению уровня развития навыков письма и чтения.</w:t>
      </w:r>
    </w:p>
    <w:p w:rsidR="00EF2D70" w:rsidRPr="00906858" w:rsidRDefault="00EF2D70" w:rsidP="00783A5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В связи с большим разнообразием цветовой гаммы, формы и величины камешков также создаются предпосылки для мотивированной деятельности, эмоционального и эстетического восприятия воспитания детей.</w:t>
      </w:r>
    </w:p>
    <w:p w:rsidR="00EF2D70" w:rsidRPr="00A06A6C" w:rsidRDefault="00EF2D70" w:rsidP="00783A5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t>Упражнение "Знакомство"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Цель: </w:t>
      </w:r>
      <w:r w:rsidRPr="00906858">
        <w:rPr>
          <w:rFonts w:ascii="Times New Roman" w:hAnsi="Times New Roman"/>
          <w:sz w:val="28"/>
          <w:szCs w:val="28"/>
        </w:rPr>
        <w:t>привлечение внимания ребенка к тактильному объекту.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Оборудование: </w:t>
      </w:r>
      <w:r w:rsidRPr="00906858">
        <w:rPr>
          <w:rFonts w:ascii="Times New Roman" w:hAnsi="Times New Roman"/>
          <w:sz w:val="28"/>
          <w:szCs w:val="28"/>
        </w:rPr>
        <w:t>емкость с камешками "</w:t>
      </w:r>
      <w:proofErr w:type="spellStart"/>
      <w:r w:rsidRPr="00906858">
        <w:rPr>
          <w:rFonts w:ascii="Times New Roman" w:hAnsi="Times New Roman"/>
          <w:sz w:val="28"/>
          <w:szCs w:val="28"/>
        </w:rPr>
        <w:t>Марблс</w:t>
      </w:r>
      <w:proofErr w:type="spellEnd"/>
      <w:r w:rsidRPr="00906858">
        <w:rPr>
          <w:rFonts w:ascii="Times New Roman" w:hAnsi="Times New Roman"/>
          <w:sz w:val="28"/>
          <w:szCs w:val="28"/>
        </w:rPr>
        <w:t>".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Задание: </w:t>
      </w:r>
      <w:r w:rsidRPr="00906858">
        <w:rPr>
          <w:rFonts w:ascii="Times New Roman" w:hAnsi="Times New Roman"/>
          <w:sz w:val="28"/>
          <w:szCs w:val="28"/>
        </w:rPr>
        <w:t xml:space="preserve">педагог обращает внимание на камушки и предлагает </w:t>
      </w:r>
      <w:proofErr w:type="gramStart"/>
      <w:r w:rsidRPr="00906858">
        <w:rPr>
          <w:rFonts w:ascii="Times New Roman" w:hAnsi="Times New Roman"/>
          <w:sz w:val="28"/>
          <w:szCs w:val="28"/>
        </w:rPr>
        <w:t>по перебирать</w:t>
      </w:r>
      <w:proofErr w:type="gramEnd"/>
      <w:r w:rsidRPr="00906858">
        <w:rPr>
          <w:rFonts w:ascii="Times New Roman" w:hAnsi="Times New Roman"/>
          <w:sz w:val="28"/>
          <w:szCs w:val="28"/>
        </w:rPr>
        <w:t xml:space="preserve"> камушки руками.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 xml:space="preserve">Выкладывать их из емкости, двигать в ней руками по очереди и одновременно. </w:t>
      </w:r>
      <w:proofErr w:type="gramStart"/>
      <w:r w:rsidRPr="00906858">
        <w:rPr>
          <w:rFonts w:ascii="Times New Roman" w:hAnsi="Times New Roman"/>
          <w:sz w:val="28"/>
          <w:szCs w:val="28"/>
        </w:rPr>
        <w:t>При этом педагог знакомит с текстурой - стеклянные, гладкие; качеством - хрупкое, прозрачное; цветом - красный, синий, зеленый,..</w:t>
      </w:r>
      <w:proofErr w:type="gramEnd"/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Затем дается время для самостоятельного манипулирования.</w:t>
      </w:r>
    </w:p>
    <w:p w:rsidR="00EF2D70" w:rsidRPr="00A06A6C" w:rsidRDefault="00EF2D70" w:rsidP="00783A54">
      <w:pPr>
        <w:spacing w:line="360" w:lineRule="auto"/>
        <w:ind w:left="720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32"/>
          <w:szCs w:val="32"/>
        </w:rPr>
        <w:t xml:space="preserve">  </w:t>
      </w:r>
      <w:r w:rsidRPr="00A06A6C">
        <w:rPr>
          <w:rFonts w:ascii="Times New Roman" w:hAnsi="Times New Roman"/>
          <w:b/>
          <w:bCs/>
          <w:i/>
          <w:sz w:val="28"/>
          <w:szCs w:val="28"/>
        </w:rPr>
        <w:t>Упражнение "Найдем предмет" или "Угадай-ка"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Цель:</w:t>
      </w:r>
      <w:r w:rsidRPr="00906858">
        <w:rPr>
          <w:rFonts w:ascii="Times New Roman" w:hAnsi="Times New Roman"/>
          <w:sz w:val="28"/>
          <w:szCs w:val="28"/>
        </w:rPr>
        <w:t> развитие тактильных ощущений; развитие умения выбирать предметы, отличающиеся от камешков "</w:t>
      </w:r>
      <w:proofErr w:type="spellStart"/>
      <w:r w:rsidRPr="00906858">
        <w:rPr>
          <w:rFonts w:ascii="Times New Roman" w:hAnsi="Times New Roman"/>
          <w:sz w:val="28"/>
          <w:szCs w:val="28"/>
        </w:rPr>
        <w:t>Марблс</w:t>
      </w:r>
      <w:proofErr w:type="spellEnd"/>
      <w:r w:rsidRPr="00906858">
        <w:rPr>
          <w:rFonts w:ascii="Times New Roman" w:hAnsi="Times New Roman"/>
          <w:sz w:val="28"/>
          <w:szCs w:val="28"/>
        </w:rPr>
        <w:t xml:space="preserve">" (Например: небольшой строительный материал, </w:t>
      </w:r>
      <w:proofErr w:type="gramStart"/>
      <w:r w:rsidRPr="00906858">
        <w:rPr>
          <w:rFonts w:ascii="Times New Roman" w:hAnsi="Times New Roman"/>
          <w:sz w:val="28"/>
          <w:szCs w:val="28"/>
        </w:rPr>
        <w:t>киндер-игрушки</w:t>
      </w:r>
      <w:proofErr w:type="gramEnd"/>
      <w:r w:rsidRPr="00906858">
        <w:rPr>
          <w:rFonts w:ascii="Times New Roman" w:hAnsi="Times New Roman"/>
          <w:sz w:val="28"/>
          <w:szCs w:val="28"/>
        </w:rPr>
        <w:t xml:space="preserve"> и т.д.)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Оборудование: </w:t>
      </w:r>
      <w:r w:rsidRPr="00906858">
        <w:rPr>
          <w:rFonts w:ascii="Times New Roman" w:hAnsi="Times New Roman"/>
          <w:sz w:val="28"/>
          <w:szCs w:val="28"/>
        </w:rPr>
        <w:t>емкость глубокая, камушки "</w:t>
      </w:r>
      <w:proofErr w:type="spellStart"/>
      <w:r w:rsidRPr="00906858">
        <w:rPr>
          <w:rFonts w:ascii="Times New Roman" w:hAnsi="Times New Roman"/>
          <w:sz w:val="28"/>
          <w:szCs w:val="28"/>
        </w:rPr>
        <w:t>Марблс</w:t>
      </w:r>
      <w:proofErr w:type="spellEnd"/>
      <w:r w:rsidRPr="00906858">
        <w:rPr>
          <w:rFonts w:ascii="Times New Roman" w:hAnsi="Times New Roman"/>
          <w:sz w:val="28"/>
          <w:szCs w:val="28"/>
        </w:rPr>
        <w:t>", игрушки из киндер-сюрпризов.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Задание: </w:t>
      </w:r>
      <w:r w:rsidRPr="00906858">
        <w:rPr>
          <w:rFonts w:ascii="Times New Roman" w:hAnsi="Times New Roman"/>
          <w:sz w:val="28"/>
          <w:szCs w:val="28"/>
        </w:rPr>
        <w:t>педагог предлагает найти игрушки, спрятанные в камушках с открытыми глазами, сначала одной, затем другой рукой. Усложнение: поиск игрушек закрытыми глазами, определить что это.</w:t>
      </w:r>
    </w:p>
    <w:p w:rsidR="00A06A6C" w:rsidRDefault="00A06A6C" w:rsidP="00783A54">
      <w:pPr>
        <w:spacing w:line="360" w:lineRule="auto"/>
        <w:ind w:left="360"/>
        <w:jc w:val="center"/>
        <w:rPr>
          <w:rFonts w:ascii="Times New Roman" w:hAnsi="Times New Roman"/>
          <w:b/>
          <w:bCs/>
          <w:i/>
          <w:sz w:val="32"/>
          <w:szCs w:val="32"/>
          <w:u w:val="single"/>
        </w:rPr>
      </w:pPr>
    </w:p>
    <w:p w:rsidR="00EF2D70" w:rsidRPr="00A06A6C" w:rsidRDefault="00EF2D70" w:rsidP="00783A54">
      <w:pPr>
        <w:spacing w:line="36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lastRenderedPageBreak/>
        <w:t>Упражнение "Змейка"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Цель:</w:t>
      </w:r>
      <w:r w:rsidRPr="00A06A6C">
        <w:rPr>
          <w:rFonts w:ascii="Times New Roman" w:hAnsi="Times New Roman"/>
          <w:sz w:val="28"/>
          <w:szCs w:val="28"/>
        </w:rPr>
        <w:t> учить складывать камешки, прикладывая один к другому; развитие мелкой моторики рук.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Оборудование:</w:t>
      </w:r>
      <w:r w:rsidRPr="00A06A6C">
        <w:rPr>
          <w:rFonts w:ascii="Times New Roman" w:hAnsi="Times New Roman"/>
          <w:sz w:val="28"/>
          <w:szCs w:val="28"/>
        </w:rPr>
        <w:t> камушки "</w:t>
      </w:r>
      <w:proofErr w:type="spellStart"/>
      <w:r w:rsidRPr="00A06A6C">
        <w:rPr>
          <w:rFonts w:ascii="Times New Roman" w:hAnsi="Times New Roman"/>
          <w:sz w:val="28"/>
          <w:szCs w:val="28"/>
        </w:rPr>
        <w:t>Марблс</w:t>
      </w:r>
      <w:proofErr w:type="spellEnd"/>
      <w:r w:rsidRPr="00A06A6C">
        <w:rPr>
          <w:rFonts w:ascii="Times New Roman" w:hAnsi="Times New Roman"/>
          <w:sz w:val="28"/>
          <w:szCs w:val="28"/>
        </w:rPr>
        <w:t>". Для детей с низкой моторной ловкость: специально заготовленные камушки на липучке.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Задание:</w:t>
      </w:r>
      <w:r w:rsidRPr="00A06A6C">
        <w:rPr>
          <w:rFonts w:ascii="Times New Roman" w:hAnsi="Times New Roman"/>
          <w:sz w:val="28"/>
          <w:szCs w:val="28"/>
        </w:rPr>
        <w:t> Педагог предлагает выложить длинную змейку так, чтобы все камушки лежали друг за другом без промежутка. Можно использовать разные цвета.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Усложнение: </w:t>
      </w:r>
      <w:r w:rsidRPr="00A06A6C">
        <w:rPr>
          <w:rFonts w:ascii="Times New Roman" w:hAnsi="Times New Roman"/>
          <w:sz w:val="28"/>
          <w:szCs w:val="28"/>
        </w:rPr>
        <w:t>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EF2D70" w:rsidRPr="00A06A6C" w:rsidRDefault="00EF2D70" w:rsidP="00783A54">
      <w:pPr>
        <w:spacing w:line="360" w:lineRule="auto"/>
        <w:ind w:left="720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t>Упражнение "Помоги"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Цель:</w:t>
      </w:r>
      <w:r w:rsidRPr="00A06A6C">
        <w:rPr>
          <w:rFonts w:ascii="Times New Roman" w:hAnsi="Times New Roman"/>
          <w:sz w:val="28"/>
          <w:szCs w:val="28"/>
        </w:rPr>
        <w:t> 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 Развитие мелкой моторики рук.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Оборудование: </w:t>
      </w:r>
      <w:r w:rsidRPr="00A06A6C">
        <w:rPr>
          <w:rFonts w:ascii="Times New Roman" w:hAnsi="Times New Roman"/>
          <w:sz w:val="28"/>
          <w:szCs w:val="28"/>
        </w:rPr>
        <w:t>камешки "</w:t>
      </w:r>
      <w:proofErr w:type="spellStart"/>
      <w:r w:rsidRPr="00A06A6C">
        <w:rPr>
          <w:rFonts w:ascii="Times New Roman" w:hAnsi="Times New Roman"/>
          <w:sz w:val="28"/>
          <w:szCs w:val="28"/>
        </w:rPr>
        <w:t>Марблс</w:t>
      </w:r>
      <w:proofErr w:type="spellEnd"/>
      <w:r w:rsidRPr="00A06A6C">
        <w:rPr>
          <w:rFonts w:ascii="Times New Roman" w:hAnsi="Times New Roman"/>
          <w:sz w:val="28"/>
          <w:szCs w:val="28"/>
        </w:rPr>
        <w:t>", карточки с эталонами цвета, емкости для раскладывания (количество зависит от количества используемых цветов).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Задание:</w:t>
      </w:r>
      <w:r w:rsidRPr="00A06A6C">
        <w:rPr>
          <w:rFonts w:ascii="Times New Roman" w:hAnsi="Times New Roman"/>
          <w:sz w:val="28"/>
          <w:szCs w:val="28"/>
        </w:rPr>
        <w:t> Педагог обращает внимание, что все камешки разных цветов перемешались. Необходимо рассортировать их по цветам.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sz w:val="28"/>
          <w:szCs w:val="28"/>
        </w:rPr>
        <w:t>Предъявляется эталон цвета и предлагается отсортировать сначала предъявленный цвет. Дети называют цвет - зеленый и отбирают</w:t>
      </w:r>
      <w:proofErr w:type="gramStart"/>
      <w:r w:rsidRPr="00A06A6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06A6C">
        <w:rPr>
          <w:rFonts w:ascii="Times New Roman" w:hAnsi="Times New Roman"/>
          <w:sz w:val="28"/>
          <w:szCs w:val="28"/>
        </w:rPr>
        <w:t xml:space="preserve">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Усложнение: </w:t>
      </w:r>
      <w:r w:rsidRPr="00A06A6C">
        <w:rPr>
          <w:rFonts w:ascii="Times New Roman" w:hAnsi="Times New Roman"/>
          <w:sz w:val="28"/>
          <w:szCs w:val="28"/>
        </w:rPr>
        <w:t>Цвет не предъявляется карточкой, а называется словом.</w:t>
      </w:r>
    </w:p>
    <w:p w:rsidR="00783A54" w:rsidRPr="00A06A6C" w:rsidRDefault="00783A54" w:rsidP="00783A54">
      <w:pPr>
        <w:spacing w:line="360" w:lineRule="auto"/>
        <w:ind w:left="360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EF2D70" w:rsidRPr="00A06A6C" w:rsidRDefault="00EF2D70" w:rsidP="00783A54">
      <w:pPr>
        <w:spacing w:line="36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lastRenderedPageBreak/>
        <w:t>Упражнение "Выложи по заданию"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Цель:</w:t>
      </w:r>
      <w:r w:rsidRPr="00A06A6C">
        <w:rPr>
          <w:rFonts w:ascii="Times New Roman" w:hAnsi="Times New Roman"/>
          <w:sz w:val="28"/>
          <w:szCs w:val="28"/>
        </w:rPr>
        <w:t> развитие умения различать цвета, называть их, развитие зрительного внимания, памяти, мелкой моторики рук.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Оборудование: </w:t>
      </w:r>
      <w:r w:rsidRPr="00A06A6C">
        <w:rPr>
          <w:rFonts w:ascii="Times New Roman" w:hAnsi="Times New Roman"/>
          <w:sz w:val="28"/>
          <w:szCs w:val="28"/>
        </w:rPr>
        <w:t>карточки с заданиями.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Задание: </w:t>
      </w:r>
      <w:r w:rsidRPr="00A06A6C">
        <w:rPr>
          <w:rFonts w:ascii="Times New Roman" w:hAnsi="Times New Roman"/>
          <w:sz w:val="28"/>
          <w:szCs w:val="28"/>
        </w:rPr>
        <w:t xml:space="preserve">Педагог предлагает разложить камушки накладывая их на образец </w:t>
      </w:r>
      <w:proofErr w:type="gramStart"/>
      <w:r w:rsidRPr="00A06A6C">
        <w:rPr>
          <w:rFonts w:ascii="Times New Roman" w:hAnsi="Times New Roman"/>
          <w:sz w:val="28"/>
          <w:szCs w:val="28"/>
        </w:rPr>
        <w:t>-к</w:t>
      </w:r>
      <w:proofErr w:type="gramEnd"/>
      <w:r w:rsidRPr="00A06A6C">
        <w:rPr>
          <w:rFonts w:ascii="Times New Roman" w:hAnsi="Times New Roman"/>
          <w:sz w:val="28"/>
          <w:szCs w:val="28"/>
        </w:rPr>
        <w:t>арточку, на которой нанесен рисунок.</w:t>
      </w:r>
    </w:p>
    <w:p w:rsidR="00EF2D70" w:rsidRPr="00A06A6C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Усложнение:</w:t>
      </w:r>
    </w:p>
    <w:p w:rsidR="00EF2D70" w:rsidRPr="00A06A6C" w:rsidRDefault="00EF2D70" w:rsidP="00783A54">
      <w:pPr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sz w:val="28"/>
          <w:szCs w:val="28"/>
        </w:rPr>
        <w:t>Выкладывание камушков, ориентируясь на образец на свободном пространстве.</w:t>
      </w:r>
    </w:p>
    <w:p w:rsidR="00EF2D70" w:rsidRPr="00A06A6C" w:rsidRDefault="00EF2D70" w:rsidP="00783A54">
      <w:pPr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sz w:val="28"/>
          <w:szCs w:val="28"/>
        </w:rPr>
        <w:t>Запомнить узор на карточке и выложить по памяти.</w:t>
      </w:r>
    </w:p>
    <w:p w:rsidR="00DF47C7" w:rsidRPr="00A06A6C" w:rsidRDefault="00EF2D70" w:rsidP="002E59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6A6C">
        <w:rPr>
          <w:rFonts w:ascii="Times New Roman" w:hAnsi="Times New Roman"/>
          <w:b/>
          <w:bCs/>
          <w:sz w:val="28"/>
          <w:szCs w:val="28"/>
        </w:rPr>
        <w:t>Примечание:</w:t>
      </w:r>
      <w:r w:rsidRPr="00A06A6C">
        <w:rPr>
          <w:rFonts w:ascii="Times New Roman" w:hAnsi="Times New Roman"/>
          <w:sz w:val="28"/>
          <w:szCs w:val="28"/>
        </w:rPr>
        <w:t> для детей с низкой моторной ловкостью применяется шершавая поверхность для выкладывания и специально заготовленные камушки с липучкой на одной стороне.</w:t>
      </w:r>
    </w:p>
    <w:p w:rsidR="00EF2D70" w:rsidRPr="00A06A6C" w:rsidRDefault="00EF2D70" w:rsidP="00783A54">
      <w:pPr>
        <w:spacing w:line="360" w:lineRule="auto"/>
        <w:ind w:left="720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t>Упражнение "Графический диктант"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Цель: </w:t>
      </w:r>
      <w:r w:rsidRPr="00906858">
        <w:rPr>
          <w:rFonts w:ascii="Times New Roman" w:hAnsi="Times New Roman"/>
          <w:sz w:val="28"/>
          <w:szCs w:val="28"/>
        </w:rPr>
        <w:t>учить ориентироваться на плоскости. Профилактика оптико-пространственных нарушений. Развитие мелкой моторики рук.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Оборудование:</w:t>
      </w:r>
      <w:r w:rsidRPr="00906858">
        <w:rPr>
          <w:rFonts w:ascii="Times New Roman" w:hAnsi="Times New Roman"/>
          <w:sz w:val="28"/>
          <w:szCs w:val="28"/>
        </w:rPr>
        <w:t> плоскость (лист бумаги, шершавая поверхность) разлинованная на квадраты (3*3; 4*4), камушки "</w:t>
      </w:r>
      <w:proofErr w:type="spellStart"/>
      <w:r w:rsidRPr="00906858">
        <w:rPr>
          <w:rFonts w:ascii="Times New Roman" w:hAnsi="Times New Roman"/>
          <w:sz w:val="28"/>
          <w:szCs w:val="28"/>
        </w:rPr>
        <w:t>Марблс</w:t>
      </w:r>
      <w:proofErr w:type="spellEnd"/>
      <w:r w:rsidRPr="00906858">
        <w:rPr>
          <w:rFonts w:ascii="Times New Roman" w:hAnsi="Times New Roman"/>
          <w:sz w:val="28"/>
          <w:szCs w:val="28"/>
        </w:rPr>
        <w:t>".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Задание: </w:t>
      </w:r>
      <w:r w:rsidRPr="00906858">
        <w:rPr>
          <w:rFonts w:ascii="Times New Roman" w:hAnsi="Times New Roman"/>
          <w:sz w:val="28"/>
          <w:szCs w:val="28"/>
        </w:rPr>
        <w:t>Педагог дает устные задания типа: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 xml:space="preserve">Положите красный камушек в центр листа. Синий - в левый верхний угол, зеленый - в правый верхний угол, синий - </w:t>
      </w:r>
      <w:proofErr w:type="gramStart"/>
      <w:r w:rsidRPr="00906858">
        <w:rPr>
          <w:rFonts w:ascii="Times New Roman" w:hAnsi="Times New Roman"/>
          <w:sz w:val="28"/>
          <w:szCs w:val="28"/>
        </w:rPr>
        <w:t>в</w:t>
      </w:r>
      <w:proofErr w:type="gramEnd"/>
      <w:r w:rsidRPr="00906858">
        <w:rPr>
          <w:rFonts w:ascii="Times New Roman" w:hAnsi="Times New Roman"/>
          <w:sz w:val="28"/>
          <w:szCs w:val="28"/>
        </w:rPr>
        <w:t xml:space="preserve">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Педагог предлагает эталон разложенных камушков на плоскости, ребенку необходимо повторить рисунок.</w:t>
      </w:r>
    </w:p>
    <w:p w:rsidR="00EF2D70" w:rsidRPr="00A06A6C" w:rsidRDefault="00EF2D70" w:rsidP="00783A54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lastRenderedPageBreak/>
        <w:t>Овладение звуковым анализом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b/>
          <w:bCs/>
          <w:sz w:val="28"/>
          <w:szCs w:val="28"/>
        </w:rPr>
        <w:t>Цель: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 xml:space="preserve">- воспитание слуховой дифференциации звуков речи путем различения на слух сходных по </w:t>
      </w:r>
      <w:proofErr w:type="spellStart"/>
      <w:r w:rsidRPr="00906858">
        <w:rPr>
          <w:rFonts w:ascii="Times New Roman" w:hAnsi="Times New Roman"/>
          <w:sz w:val="28"/>
          <w:szCs w:val="28"/>
        </w:rPr>
        <w:t>артикуляторно</w:t>
      </w:r>
      <w:proofErr w:type="spellEnd"/>
      <w:r w:rsidRPr="00906858">
        <w:rPr>
          <w:rFonts w:ascii="Times New Roman" w:hAnsi="Times New Roman"/>
          <w:sz w:val="28"/>
          <w:szCs w:val="28"/>
        </w:rPr>
        <w:t>-акустическим признакам звуков.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- развитие фонематического восприятия путем выделения на слух места звука в слове, определения, с какого звука начинается слово (гласного или согласного)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- развитие звукового анализа и синтеза путем умения делить слова на звуки.</w:t>
      </w:r>
    </w:p>
    <w:p w:rsidR="00EF2D70" w:rsidRPr="00906858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858">
        <w:rPr>
          <w:rFonts w:ascii="Times New Roman" w:hAnsi="Times New Roman"/>
          <w:sz w:val="28"/>
          <w:szCs w:val="28"/>
        </w:rPr>
        <w:t>- знакомство с буквой.</w:t>
      </w:r>
    </w:p>
    <w:p w:rsidR="00EF2D70" w:rsidRPr="00A06A6C" w:rsidRDefault="00EF2D70" w:rsidP="00783A54">
      <w:pPr>
        <w:spacing w:line="360" w:lineRule="auto"/>
        <w:ind w:left="720"/>
        <w:jc w:val="center"/>
        <w:rPr>
          <w:rFonts w:ascii="Times New Roman" w:hAnsi="Times New Roman"/>
          <w:i/>
          <w:sz w:val="28"/>
          <w:szCs w:val="28"/>
        </w:rPr>
      </w:pPr>
      <w:r w:rsidRPr="00A06A6C">
        <w:rPr>
          <w:rFonts w:ascii="Times New Roman" w:hAnsi="Times New Roman"/>
          <w:b/>
          <w:bCs/>
          <w:i/>
          <w:sz w:val="28"/>
          <w:szCs w:val="28"/>
        </w:rPr>
        <w:t>"Знакомство с буквой"</w:t>
      </w:r>
    </w:p>
    <w:p w:rsidR="00EF2D70" w:rsidRPr="00ED337D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37D">
        <w:rPr>
          <w:rFonts w:ascii="Times New Roman" w:hAnsi="Times New Roman"/>
          <w:b/>
          <w:bCs/>
          <w:sz w:val="28"/>
          <w:szCs w:val="28"/>
        </w:rPr>
        <w:t>Цель:</w:t>
      </w:r>
      <w:r w:rsidRPr="00ED337D">
        <w:rPr>
          <w:rFonts w:ascii="Times New Roman" w:hAnsi="Times New Roman"/>
          <w:sz w:val="28"/>
          <w:szCs w:val="28"/>
        </w:rPr>
        <w:t> закрепить зрительный образ изучаемой буквы, развитие мелкой моторики рук.</w:t>
      </w:r>
    </w:p>
    <w:p w:rsidR="00EF2D70" w:rsidRPr="00ED337D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37D">
        <w:rPr>
          <w:rFonts w:ascii="Times New Roman" w:hAnsi="Times New Roman"/>
          <w:sz w:val="28"/>
          <w:szCs w:val="28"/>
        </w:rPr>
        <w:t>Оборудование: камушки "</w:t>
      </w:r>
      <w:proofErr w:type="spellStart"/>
      <w:r w:rsidRPr="00ED337D">
        <w:rPr>
          <w:rFonts w:ascii="Times New Roman" w:hAnsi="Times New Roman"/>
          <w:sz w:val="28"/>
          <w:szCs w:val="28"/>
        </w:rPr>
        <w:t>Марблс</w:t>
      </w:r>
      <w:proofErr w:type="spellEnd"/>
      <w:r w:rsidRPr="00ED337D">
        <w:rPr>
          <w:rFonts w:ascii="Times New Roman" w:hAnsi="Times New Roman"/>
          <w:sz w:val="28"/>
          <w:szCs w:val="28"/>
        </w:rPr>
        <w:t>", карточки с образцами букв для наложения камушков. Для детей с низкими моторными навыками специально подготовленные камушки и образцы (с липучками)</w:t>
      </w:r>
    </w:p>
    <w:p w:rsidR="00EF2D70" w:rsidRPr="00ED337D" w:rsidRDefault="00EF2D70" w:rsidP="00783A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37D">
        <w:rPr>
          <w:rFonts w:ascii="Times New Roman" w:hAnsi="Times New Roman"/>
          <w:b/>
          <w:bCs/>
          <w:sz w:val="28"/>
          <w:szCs w:val="28"/>
        </w:rPr>
        <w:t>Задание: </w:t>
      </w:r>
      <w:r w:rsidRPr="00ED337D">
        <w:rPr>
          <w:rFonts w:ascii="Times New Roman" w:hAnsi="Times New Roman"/>
          <w:sz w:val="28"/>
          <w:szCs w:val="28"/>
        </w:rPr>
        <w:t>Педагог уточняет название букв и закрепляет ее образ путем наложения камушков на ее контур.</w:t>
      </w:r>
    </w:p>
    <w:p w:rsidR="00EF2D70" w:rsidRPr="00ED337D" w:rsidRDefault="00EF2D70" w:rsidP="00783A54">
      <w:pPr>
        <w:spacing w:line="360" w:lineRule="auto"/>
        <w:jc w:val="both"/>
      </w:pPr>
      <w:r w:rsidRPr="00ED337D">
        <w:rPr>
          <w:rFonts w:ascii="Times New Roman" w:hAnsi="Times New Roman"/>
          <w:sz w:val="28"/>
          <w:szCs w:val="28"/>
        </w:rPr>
        <w:t>Доступная и привлекательная игровая ситуация на занятиях делает познавательный процесс интересным. С ее помощью поддерживается стойкий интерес к познанию.</w:t>
      </w:r>
    </w:p>
    <w:p w:rsidR="00EF2D70" w:rsidRPr="00ED337D" w:rsidRDefault="00EF2D70" w:rsidP="00783A54">
      <w:pPr>
        <w:spacing w:line="360" w:lineRule="auto"/>
      </w:pPr>
      <w:r w:rsidRPr="00ED337D">
        <w:rPr>
          <w:rFonts w:ascii="Times New Roman" w:hAnsi="Times New Roman"/>
          <w:sz w:val="32"/>
          <w:szCs w:val="32"/>
        </w:rPr>
        <w:t>Сенсорная коробка с  камешками</w:t>
      </w:r>
      <w:r w:rsidR="0068049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ED337D">
        <w:rPr>
          <w:rFonts w:ascii="Times New Roman" w:hAnsi="Times New Roman"/>
          <w:sz w:val="32"/>
          <w:szCs w:val="32"/>
        </w:rPr>
        <w:t>марблс</w:t>
      </w:r>
      <w:proofErr w:type="spellEnd"/>
      <w:r w:rsidRPr="00ED337D">
        <w:rPr>
          <w:rFonts w:ascii="Times New Roman" w:hAnsi="Times New Roman"/>
          <w:sz w:val="32"/>
          <w:szCs w:val="32"/>
        </w:rPr>
        <w:t xml:space="preserve"> – является хорошим релаксатором, настраивает на интересную и увлекательную игру.</w:t>
      </w:r>
      <w:r w:rsidRPr="00ED337D">
        <w:t>       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  <w:sectPr w:rsidR="00EF2D70" w:rsidRPr="00ED337D" w:rsidSect="00DF47C7">
          <w:footerReference w:type="default" r:id="rId11"/>
          <w:pgSz w:w="11906" w:h="16838"/>
          <w:pgMar w:top="1134" w:right="991" w:bottom="1134" w:left="1560" w:header="708" w:footer="708" w:gutter="0"/>
          <w:cols w:space="708"/>
          <w:titlePg/>
          <w:docGrid w:linePitch="360"/>
        </w:sectPr>
      </w:pP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lastRenderedPageBreak/>
        <w:t>Говорим и отдыхаем,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Камешки перебираем,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Разные - разные: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lastRenderedPageBreak/>
        <w:t>Голубые, красные,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Желтые, зеленые,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Легкие, тяжелые.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Раз, два, три, четыре, пять,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Будем камешки считать,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Будем камешки считать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И цвета запоминать.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Громко четко говорим,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Говорим и не спешим,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Камешки в руках сжимаем,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До пяти с тобой считаем.</w:t>
      </w: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:rsidR="00EF2D70" w:rsidRPr="00ED337D" w:rsidRDefault="00EF2D70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D337D">
        <w:rPr>
          <w:rFonts w:ascii="Times New Roman" w:hAnsi="Times New Roman"/>
          <w:iCs/>
          <w:sz w:val="24"/>
          <w:szCs w:val="28"/>
        </w:rPr>
        <w:t>Раз, два, три, четыре, пять,</w:t>
      </w:r>
    </w:p>
    <w:p w:rsidR="00EF2D70" w:rsidRDefault="00617499" w:rsidP="00783A54">
      <w:pPr>
        <w:spacing w:after="0" w:line="360" w:lineRule="auto"/>
        <w:jc w:val="center"/>
        <w:rPr>
          <w:rFonts w:ascii="Times New Roman" w:hAnsi="Times New Roman"/>
          <w:iCs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>Повторяй за мной опять</w:t>
      </w:r>
    </w:p>
    <w:p w:rsidR="00617499" w:rsidRDefault="00617499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A06A6C" w:rsidRDefault="00A06A6C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5025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занятия для детей младшей группы.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Путешествие в сказочную страну Фей»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Закрепление основных цветов: красный, синий, зеленый, желтый с использованием камешков « </w:t>
      </w:r>
      <w:proofErr w:type="spell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Марблс</w:t>
      </w:r>
      <w:proofErr w:type="spell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нетрадиционную технику работы с камешками «</w:t>
      </w:r>
      <w:proofErr w:type="spell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Марблс</w:t>
      </w:r>
      <w:proofErr w:type="spell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-учить совмещать камешки с ячейкой </w:t>
      </w:r>
      <w:proofErr w:type="gram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согласно</w:t>
      </w:r>
      <w:proofErr w:type="gram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заданного цвета;                                                                                           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мелкую моторику, художественный вкус, творческое воображение;</w:t>
      </w:r>
      <w:r w:rsidRPr="005025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</w:t>
      </w:r>
      <w:proofErr w:type="gramStart"/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-р</w:t>
      </w:r>
      <w:proofErr w:type="gramEnd"/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азвивать зрительное внимание, память;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-активизировать словарь.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камешками «</w:t>
      </w:r>
      <w:proofErr w:type="spell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рассматривание иллюстраций с изображением бабочек, персонажей сказочных фей.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5025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Камешки</w:t>
      </w: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основных цветов, корзинки по количеству детей, макеты фей с круглыми отверстиями, диск «Школа волшебниц» костюм феи, цветы и дорожка. 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момент: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Звучит сказочная  музыка. Входит воспитатель в костюме королевы фей.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 ребята</w:t>
      </w:r>
      <w:proofErr w:type="gram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из сказочной страны к вам прилетела со своими помощницами, чтобы раскрасить осень.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цветом листочки на деревьях осенью?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-Когда летели мы через океан, налетел сильный ветер и потрепал все костюмы фей. Теперь они не могут работать. Что делать? Как починить крылышки? 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отправимся в нашу мастерскую и все починим.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Ответы детей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каком транспорте поедем?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 w:rsidRPr="0050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(поезд, ковер-самолет</w:t>
      </w:r>
      <w:proofErr w:type="gram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мы шли, зеленых камешков нашли.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Присели, собрали, дальше пошли.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направо мы пошли, красных камешков нашли,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Присели, собрали, дальше пошли,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в горку пошли, синих камешков нашли,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Присели, собрали, дальше пошли.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горку пошл</w:t>
      </w:r>
      <w:proofErr w:type="gram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желтых камешек нашли,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собой в садик принесли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приглашаю в нашу мастерскую!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рассмотрим </w:t>
      </w:r>
      <w:proofErr w:type="spellStart"/>
      <w:proofErr w:type="gram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феечек</w:t>
      </w:r>
      <w:proofErr w:type="spellEnd"/>
      <w:proofErr w:type="gram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у них  цвета крылышки.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-Подумайте и выберите камешки соответствующего цвета с крылышками фей.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-Если выложите правильно, то феи смогут </w:t>
      </w:r>
      <w:proofErr w:type="gramStart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proofErr w:type="gramEnd"/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увидим  яркую осень.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у нас ловко работали пальчики  отдохнем и сделаем гимнастику  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502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Пальчиковый</w:t>
      </w:r>
      <w:proofErr w:type="gramEnd"/>
      <w:r w:rsidRPr="00502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гимнастика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 камень не простой. Весь красивый, вот какой!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Меж ладошками кладем и ладошки разотрем.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Вверх и вниз его катаем, свои ручки развиваем.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Можно нам катать по кругу, перекидывать друг другу</w:t>
      </w:r>
      <w:proofErr w:type="gramStart"/>
      <w:r w:rsidRPr="005025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."</w:t>
      </w:r>
      <w:proofErr w:type="gramEnd"/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Самостоятельная работа детей 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музыка)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работ.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расставляют свои  работы, любуются ими, обсуждают их.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Королева фей благодарит за помощь. 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-  Все молодцы, работали замечательно!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-Теперь нам нужно отправляться обратно в детский сад.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0255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вам понравилось наше путешествие 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мы с вами делали?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502550" w:rsidRP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02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надеюсь, вы всегда будете отзывчивыми, и будете помогать всем, кто нуждается в вашей помощи.</w:t>
      </w:r>
    </w:p>
    <w:p w:rsidR="00502550" w:rsidRDefault="00502550" w:rsidP="00502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550" w:rsidRDefault="00502550" w:rsidP="00502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занятия </w:t>
      </w:r>
      <w:r w:rsidRPr="00CC2C91">
        <w:rPr>
          <w:rStyle w:val="normaltextrun"/>
          <w:rFonts w:ascii="Times New Roman" w:hAnsi="Times New Roman" w:cs="Times New Roman"/>
          <w:b/>
          <w:bCs/>
          <w:iCs/>
          <w:sz w:val="28"/>
          <w:szCs w:val="28"/>
        </w:rPr>
        <w:t>с использованием камешков </w:t>
      </w:r>
      <w:r w:rsidRPr="00502550">
        <w:rPr>
          <w:rStyle w:val="normaltextrun"/>
          <w:rFonts w:ascii="Times New Roman" w:hAnsi="Times New Roman" w:cs="Times New Roman"/>
          <w:b/>
          <w:bCs/>
          <w:iCs/>
          <w:sz w:val="28"/>
          <w:szCs w:val="28"/>
        </w:rPr>
        <w:t>«</w:t>
      </w:r>
      <w:proofErr w:type="spellStart"/>
      <w:r w:rsidRPr="00502550">
        <w:rPr>
          <w:rStyle w:val="spellingerror"/>
          <w:rFonts w:ascii="Times New Roman" w:hAnsi="Times New Roman" w:cs="Times New Roman"/>
          <w:b/>
          <w:iCs/>
          <w:sz w:val="28"/>
          <w:szCs w:val="28"/>
        </w:rPr>
        <w:t>Марблс</w:t>
      </w:r>
      <w:proofErr w:type="spellEnd"/>
      <w:r w:rsidRPr="00502550">
        <w:rPr>
          <w:rStyle w:val="spellingerror"/>
          <w:rFonts w:ascii="Times New Roman" w:hAnsi="Times New Roman" w:cs="Times New Roman"/>
          <w:b/>
          <w:iCs/>
          <w:sz w:val="28"/>
          <w:szCs w:val="28"/>
        </w:rPr>
        <w:t>»</w:t>
      </w:r>
      <w:r w:rsidRPr="00CC2C91">
        <w:rPr>
          <w:rStyle w:val="normaltextrun"/>
          <w:rFonts w:ascii="Times New Roman" w:hAnsi="Times New Roman" w:cs="Times New Roman"/>
          <w:b/>
          <w:bCs/>
          <w:iCs/>
          <w:sz w:val="28"/>
          <w:szCs w:val="28"/>
        </w:rPr>
        <w:t xml:space="preserve"> в средней группе </w:t>
      </w: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«Волшебные камни»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создать благоприятную среду для знакомства дошкольников среднего возраста со свойствами камней через опытно-экспериментальную деятельность; посредством дидактических игр подвести к пониманию, что камень – объект неживой природы.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задачи: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различать и характеризовать объекты природы и рукотворного мира, живой и неживой природы;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видами и свойствами различных камней;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сенсорные ощущения, умение обследовать камни;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расширять и активизировать словарный запас детей за счет прилагательных и глаголов, обозначающих свойства и качества предметов (твердый, тяжелый, тонет, разноцветный, большой, маленький, холодный, тёплый, гладкий шероховатый);</w:t>
      </w:r>
      <w:proofErr w:type="gramEnd"/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познавательного интереса детей, поддерживать детскую инициативу во всех видах деятельности.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Развивающие задачи: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определять цвет, величину, форму предметов;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диалогическую речь;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 задачи: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окружающему миру;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культуру речевого общения.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работы;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Приветствие: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и дети встают в круг на ковре.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голубое,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солнышко родное,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матушка Земля,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,Ты, и</w:t>
      </w:r>
      <w:proofErr w:type="gram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proofErr w:type="gramEnd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дравствуй, Я!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посмотрите вокруг, что нас окружает?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мебель, игрушки (предметы).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«Звуки природы».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Друзья, давайте закроем глаза и представим, что мы находимся в лесу. Что теперь нас окружает?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деревья, трава, цветы, насекомые.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как это все можно </w:t>
      </w:r>
      <w:proofErr w:type="gram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proofErr w:type="gramEnd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словом?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природа.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вместе с детьми садится на ковер и продолжает разговор.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gram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обратите внимание на экран, там изображены предметы, сделанные руками человека, и объекты природы (на экране представлены картинки – дерево, трава, заяц, книга, автомобиль, платье).</w:t>
      </w:r>
      <w:proofErr w:type="gramEnd"/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как мы можем отличить, что создано природой, а что нет?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детей: в природе все растет, развивается, и появляется от другого растения или животного, а вещи сделаны человеком, и они не могут сами изменяться или расти).</w:t>
      </w:r>
      <w:proofErr w:type="gramEnd"/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Проводится дидактическая интерактивная игра «Природа-не природа».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игры – закрепить умение различать объекты природного и рукотворного мира.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детям объясняется условное обозначение объектов природного и рукотворного мира при помощи символа (природа – лист дерева, рукотворный мир – человеческая рука).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Предложенные ниже изображения предметов природного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рукотворного мира необходимо правильно распределить в соответствии с символами. Индивидуально выполняют 3-4 ребёнка.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но мы с вами не должны забывать, что природа тоже бывает разной. Трава – это природа? А солнце? Трава живая? Да, правильно, живая, потому что она растет, дышит, дает семена для новых трав. А солнце - живое? Нет, это горячая звезда (на экран выводится изображение с травой и солнцем). Значит, природа бывает живая и неживая.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поиграть в подвижную дидактическую игру «Живая и не живая природа».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Подвижную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дидактическуа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</w:t>
      </w: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«Живая и не живая природа».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игры – закрепить умение распознавать объекты живой и не живой природы.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детям объясняется значение символов живой и не живой природы (живая природа – бабочка, не живая природа – солнце).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предлагаются на выбор эмблемы с указанными символами, в зависимости от выбранного символа дети делятся на две команды. Перед детьми лежат два обруча – зелёный и жёлтый и карточки с изображениями </w:t>
      </w: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живой и не живой природы. </w:t>
      </w:r>
      <w:proofErr w:type="gram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необходимо распределить картинки в обручи в зависимости от выбранной эмблемы и цвета обруча – в зелёный можно положить объекты живой природы (дерево, трава, цветок, птица), а в жёлтый – объекты не живой природы (песок, камень).</w:t>
      </w:r>
      <w:proofErr w:type="gramEnd"/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детям карточку с изображением камня.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камни – это живая или не живая природа? (Предположительные ответы детей: они не растут, не двигаются, значит это неживая природа). А в каких местах много камней? (в море, в реке, в горах – слайды с изображением камней).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Воспитатель: Ребята, а хотите отправиться в научную лабораторию к профессору Гению Евгеньевичу и узнать больше о камнях? (ответы детей).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чем мы можем отправиться в наше путешествие? (ответы детей).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«Веселый паровозик». Дети выстраиваются друг за другом и имитируют поездку на поезде, который везет их в научную лабораторию. Ребята подходят к столам, где их уже ждет профессор Гений Евгеньевич (воспитатель, надевает халат, колпак и очки).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Здравствуйте ребята! (ответ детей).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 профессор Гений Евгеньевич! Предлагаю вам надеть белые халаты для наших научных исследований.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мои друзья, какие правила надо соблюдать в лаборатории? (ответы детей: работать аккуратно, не торопиться, толкаться, не мешать друг другу).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Правильно! А теперь подходите к столу (на столе приготовлены подносы с различными камнями на каждого ребёнка, лупы).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Ребята, вы уже догадались, с чем мы будем проводить опыты? (ответы детей, да, с камнями). Я прошу вас удобно встать вокруг нашего стола. Давайте рассмотрим камни, которые лежат на подносах у каждого из вас.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Опыт № 1. Определение цвета и формы.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наблюдениями, какого цвета у них камни (серый, коричневый, белый, красный, синий и так далее).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Камни по цвету и форме бывают разные (Профессор показывает восклицательный знак и схему – рисунок (схема – большой и маленький квадраты, красный круг), прикрепляет на доске).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№2. Определение размера.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Все камни одинакового размера? (ответ детей) – Нет.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и покажите мне ваш самый большой камень, самый маленький, средний. Кто сделает важный вывод о размерах камней?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камни бывают разных размеров.</w:t>
      </w:r>
    </w:p>
    <w:p w:rsidR="00502550" w:rsidRDefault="00502550" w:rsidP="0050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3. Определение характера поверхности.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Мы сейчас по очереди погладим каждый камушек. Поверхность у камней одинаковая или разная? Какая? (Дети делятся открытиями) Профессор: просит детей показать самый гладкий камень и самый шершавый (ребёнок проговаривает: этот камень гладкий, а этот шершавый, шероховатый).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помещает на доске схему (изображение овала и овала с рельефом).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предлагает отдохнуть ребятам от опытов и поиграть на ковре </w:t>
      </w:r>
      <w:proofErr w:type="gram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мячикам «Су-</w:t>
      </w:r>
      <w:proofErr w:type="spell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упражнения «Будь здоров»:</w:t>
      </w:r>
      <w:proofErr w:type="gramEnd"/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 был пальчик наш.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 ему массаж.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Посильнее разотрём.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другому перейдем.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(Прокатываем шарик между ладонями, затем к каждому пальцу на руке).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Ну что друзья отдохнули? ( Ответ детей).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Нас ждут новые открытия!!! Давайте аккуратно подойдём к нашему столу для опытов.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4. Рассматривание камней через лупу.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Чтобы еще лучше увидеть поверхность камней мы воспользуемся лупами.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рассматривают все свои камни).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что интересного вы увидели ребята? (ответы детей, крапинки, дорожки, углубления, ямочки, узоры и так далее).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Молодцы, очень внимательные дети (помещает на доске схему - круг с узором).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5. Определение веса.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Ребята, у меня есть к вам интересное предложение - на минуту стать весами. А что делают с помощью весов? (ответ детей) Да, взвешивают.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держат камни в ладошках и определяют самый тяжелый и самый легкий камень.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Камни по весу бывают разные? (ответы детей, легкие, тяжелые) (прикрепляет на доске схему с изображением большой и маленькой гирьки).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предлагает детям перейти к экспериментальному столику, где приготовлена ёмкость с водой и камнями для опыта.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6. Камни тонут в воде.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Ребята, как вы думаете, что будет с камнем, если положить его в воду? (Версии детей) Почему вы так думаете? (Доводы детей) А что нужно сделать, чтобы узнать правду – истину? (Предложения детей).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берут по одному на их выбор камень и опускают в ёмкость с водой. Наблюдают. Делятся результатом опыта. Профессор обращает внимание на дополнительные явления – по воде пошли круги, цвет камня изменился, стал более ярким.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Профессор: Коллеги мне очень понравилась с вами работать, проводить опыты. Но пара нам с вами прощаться. Я, профессор Гений Евгеньевич, не могу вас отпустить без подарка и хочу вам подарить эти чудесные камни.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прощаются с профессором. Звучит музыка «Волшебный паровоз» и дети оправляются из лаборатории в детский сад.</w:t>
      </w:r>
    </w:p>
    <w:p w:rsidR="00502550" w:rsidRDefault="00502550" w:rsidP="00502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Где вы были ребята, и что вам больше всего понравилось? Что нового и интересного вы узнали про камни?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 детей</w:t>
      </w: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хвалятся подаркам от профессора.</w:t>
      </w:r>
    </w:p>
    <w:p w:rsidR="00502550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пройти за столы выбрать любой понравившийся ребенку рисунок и выложить по контуру волшебные, удивительные камни (использование камней </w:t>
      </w:r>
      <w:proofErr w:type="spellStart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«Выложи по контору».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развивать умения различать цвета, называть их. Развивать зрительное внимание, память, мелкую моторику рук.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разноцветные стеклянные камешки, шаблоны с картинками.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воспитатель предлагает разложить камешки, накладывая их на образец - карточку, на которой нанесен рисунок.</w:t>
      </w:r>
    </w:p>
    <w:p w:rsidR="00502550" w:rsidRPr="0025098F" w:rsidRDefault="00502550" w:rsidP="005025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Воспитать: Какие вы молодцы ребята справились с задачей!</w:t>
      </w:r>
    </w:p>
    <w:p w:rsidR="00502550" w:rsidRDefault="00502550" w:rsidP="00502550"/>
    <w:p w:rsidR="00502550" w:rsidRDefault="00502550" w:rsidP="00502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550" w:rsidRDefault="00502550" w:rsidP="005025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Конспект занятия по математическому развитию с использованием камешков </w:t>
      </w:r>
      <w:proofErr w:type="spellStart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старшей группе «Подарки для Белоснежки»</w:t>
      </w:r>
    </w:p>
    <w:p w:rsidR="00502550" w:rsidRPr="00231794" w:rsidRDefault="00502550" w:rsidP="005025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и систематизировать знания по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математическому развитию в старшей группе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актуализировать знания детей о 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ичественном и порядковом счёте;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умении</w:t>
      </w:r>
      <w:proofErr w:type="gramEnd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обозначать количество цифрой; 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умении</w:t>
      </w:r>
      <w:proofErr w:type="gramEnd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знания о геометрических фигурах;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решать задачи в пределах 10;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умение ориентировки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пространстве, на листе бумаги;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знания о составе числа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«восемь»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</w:t>
      </w:r>
      <w:proofErr w:type="gramStart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 логическое мышление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воображение, смекалку.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отношение друг к другу, желание помогать игровым персонажам.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179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камешки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камешки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изображением цифр от 1 до 10, письмо от Гномов, шкатулка </w:t>
      </w:r>
      <w:r w:rsidRPr="002317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 </w:t>
      </w:r>
      <w:r w:rsidRPr="00231794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камешками</w:t>
      </w:r>
      <w:r w:rsidRPr="002317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мешочек с геометрическими фигурами, плоскость (лист бумаги, плоскостные изображения платьев, иллюстрация домика с закрытым замком, иллюстрация домика с открытым замком,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камешки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 знаками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«+, -, =»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тарелочки для раздаточного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материала по количеству детей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02550" w:rsidRPr="00231794" w:rsidRDefault="00502550" w:rsidP="00502550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 стало вдруг светлее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ребятам веселее,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Потому что в этот час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посетили нас.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радостью мы вас встречаем,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здоровья вам желаем.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Чувствуйте себя как дома,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место вам готово!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ребятам очень дружно,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Поздороваться всем нужно.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 </w:t>
      </w:r>
      <w:r w:rsidRPr="0023179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«Нам здороваться не лень!»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золотое!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(Загибают пальцы)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Утро!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День!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здороваться не лень!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внимательно и скажите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нового появилось у вас в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находят шкатулку.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Какая красивая шкатулка. Как вы думаете, что в ней может находиться?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(предположения детей)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не будем больше гадать, а откроем её.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коробке лежат </w:t>
      </w:r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камешки </w:t>
      </w:r>
      <w:proofErr w:type="spellStart"/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и письмо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 здесь письмо. Давайте прочтём его и узнаем от кого оно.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письмо.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…Здравствуйте ребята! Пишут вам маленькие человечки - гномы. У нашей подружки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Белоснежки День рождения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мы находимся далеко, высоко в горах. Не смогли бы Вы нам помочь и поздравить от 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Белоснежку с Днём рождения и подарить ей в подарок разноцветные камешки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находятся в шкатулке.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 какие красивые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что ребята, поможем гномам?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Тогда отправимся в путь.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Смотрите, какой- то мешочек. Давайте узнаем, что в нём.</w:t>
      </w:r>
    </w:p>
    <w:p w:rsidR="00502550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Pr="0023179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«Чудесный мешочек»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внимательны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знает, тот руку поднимает.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Нет углов у меня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похож на блюдце я,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тарелку и на крышку,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кольцо, на колесо.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(Круг.)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Моя загадка коротка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стороны и три угла.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я?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(Треугольник.)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3) С детства я знакомый твой,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угол здесь прямой.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четыре стороны одинаковой длины.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представиться я рад.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меня …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(Квадрат.)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4) Нет углов у меня,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сторон у меня.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похож на дыню я.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кто же отгадал,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зовут меня …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(Овал.)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5) Есть четыре стороны -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Противоположные равны.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четыре прямых угла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Похож на холодильник я.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подумайте, друзья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все зовут меня?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(Прямоугольник.)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(Каждая отгадка сопровождается показом геометрической фигуры, которую дети достают из мешочка)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« Выложи </w:t>
      </w:r>
      <w:proofErr w:type="gramStart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геометрическую</w:t>
      </w:r>
      <w:proofErr w:type="gramEnd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фигугу</w:t>
      </w:r>
      <w:proofErr w:type="spellEnd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давайте с помощью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 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" выложим на столах геометрические фигуры, которые мы отгадали в загадках.</w:t>
      </w:r>
    </w:p>
    <w:p w:rsidR="00502550" w:rsidRPr="00231794" w:rsidRDefault="00502550" w:rsidP="0050255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ети выкладывают геометрические фигуры из </w:t>
      </w:r>
      <w:r w:rsidRPr="002317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камешков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все справились.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посчитайте, сколько углов в треугольнике и рядом с треугольником положите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камешек с нужной цифрой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обозначающей количество углов.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посчитайте, сколько углов у квадрата и рядом с квадратом положите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камешек с нужной цифрой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справились с заданием, пора дальше отправляться в путь.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Путь нам дальше преградил обвал. Нужно разобрать камни, расчистить путь.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красный камушек в центр листа. Синий - в левый верхний угол, зеленый - в правый верхний угол, жёлтый – в правый нижний; оранжевы</w:t>
      </w:r>
      <w:proofErr w:type="gramStart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левый нижний.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Завал мы разобрали и снова в путь!</w:t>
      </w:r>
    </w:p>
    <w:p w:rsidR="00502550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317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мы пошли, много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 нашли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Присели, собрали, дальше пошли.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направо мы пошли, серых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 нашли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Присели, собрали, дальше пошли.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влево пошли, пестрых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 нашли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горку пошли — белых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 нашли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собой все их принесли.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одари</w:t>
      </w:r>
      <w:r w:rsidRPr="002317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Белоснежке красивое платье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мы идём на День рождения к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на День рождения всегда ходят с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подарком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предлагаю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подарить Белоснежке красивое платье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сначала мы его украсим волшебными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камешками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украшают платье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камешками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3179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посчитайте, сколько </w:t>
      </w:r>
      <w:r w:rsidRPr="002317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камешек вам понадобилось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украсить платье?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восемь.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меня число восемь получилось из одного зелёного камня и семи синих камней. А у вас?</w:t>
      </w:r>
    </w:p>
    <w:p w:rsidR="00502550" w:rsidRPr="00231794" w:rsidRDefault="00502550" w:rsidP="0050255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объясняют свои варианты состава числа 8)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Какое замечательное платье у нас получилось. Я думаю, что оно понравится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теперь продолжим наш путь. А вот и домик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(Выставляется домик, на котором висит замок)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Здесь есть ключ. Но, замок не обычный, чтобы его открыть, надо решить задачу.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упражнение « Задача»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задачу.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На свой день рождения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испекла 4 бисквитных пирожных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и 3 заварных пирожных. Сколько всего пирожных испекла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решают задачу)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выложите решение этой задачи с помощью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выкладывают решение задачи с помощью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камешков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615C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справились с заданием и замок открылся.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(Выставляется домик с открытым замком)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музыка. Выходит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</w:t>
      </w:r>
      <w:proofErr w:type="gramStart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ребята! Я очень рада видеть вас.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Дорогая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пришли к тебе, чтобы поздравить тебя с Днём рождения и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подарить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тебе вот эту шкатулку с красивыми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камешками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тебе передали твои друзья гномы. И от нас красивое платье.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отдаёт шкатулку и платье </w:t>
      </w:r>
      <w:r w:rsidRPr="00B615C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Белоснежке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</w:t>
      </w:r>
      <w:proofErr w:type="gramStart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большое! Я так рада. Я очень люблю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подарки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так как у меня День рождения, я хочу вас угостить.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615C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Белоснежка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угощает сладостями детей)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то, что вы передали мне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подарок от гномов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подарить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вам на память эти волшебные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Белоснежка раздаёт камешки 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615C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Марблс</w:t>
      </w:r>
      <w:proofErr w:type="spellEnd"/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что же ребята, а нам пора возвращаться в детский сад.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прощаются с </w:t>
      </w:r>
      <w:r w:rsidRPr="00B615C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Белоснежкой</w:t>
      </w: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а возвращаться мы будим, выложив дорожку,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используя камешки от 1 до 10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упражнение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Дорожка»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выкладывают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камешки с цифрами 1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,2,3,4,5,6,7,8,9,10)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проверим, что у нас получилось.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считают)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вот и очутились мы с вами снова в детском саду.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задания вам больше всего понравились? А какие задания выполнить было сложнее? Кому помогали сегодня на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занятии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02550" w:rsidRPr="00231794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оцените наше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занятие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 </w:t>
      </w:r>
      <w:r w:rsidRPr="00B615C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занятие понравилось</w:t>
      </w:r>
      <w:r w:rsidRPr="002317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возьмите себе картинку с весёлым смайликом, а если нет, то с грустным.</w:t>
      </w:r>
    </w:p>
    <w:p w:rsidR="00502550" w:rsidRDefault="00502550" w:rsidP="00502550"/>
    <w:p w:rsidR="00502550" w:rsidRDefault="00502550" w:rsidP="00502550"/>
    <w:p w:rsidR="00502550" w:rsidRPr="00502550" w:rsidRDefault="00502550" w:rsidP="00502550">
      <w:pPr>
        <w:spacing w:after="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02550">
        <w:rPr>
          <w:rFonts w:ascii="Times New Roman" w:hAnsi="Times New Roman"/>
          <w:b/>
          <w:sz w:val="32"/>
          <w:szCs w:val="32"/>
        </w:rPr>
        <w:t>Конспект с детьми подготовительной группы</w:t>
      </w:r>
    </w:p>
    <w:p w:rsidR="00502550" w:rsidRPr="00502550" w:rsidRDefault="00502550" w:rsidP="00502550">
      <w:pPr>
        <w:spacing w:after="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02550">
        <w:rPr>
          <w:rFonts w:ascii="Times New Roman" w:hAnsi="Times New Roman"/>
          <w:b/>
          <w:sz w:val="32"/>
          <w:szCs w:val="32"/>
        </w:rPr>
        <w:t xml:space="preserve">«Удивительные камешки </w:t>
      </w:r>
      <w:proofErr w:type="spellStart"/>
      <w:r w:rsidRPr="00502550">
        <w:rPr>
          <w:rFonts w:ascii="Times New Roman" w:hAnsi="Times New Roman"/>
          <w:b/>
          <w:sz w:val="32"/>
          <w:szCs w:val="32"/>
        </w:rPr>
        <w:t>Марблс</w:t>
      </w:r>
      <w:proofErr w:type="spellEnd"/>
      <w:r w:rsidRPr="00502550">
        <w:rPr>
          <w:rFonts w:ascii="Times New Roman" w:hAnsi="Times New Roman"/>
          <w:b/>
          <w:sz w:val="32"/>
          <w:szCs w:val="32"/>
        </w:rPr>
        <w:t>»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b/>
          <w:sz w:val="28"/>
          <w:szCs w:val="28"/>
        </w:rPr>
        <w:t>Цель:</w:t>
      </w:r>
      <w:r w:rsidRPr="00B8683F">
        <w:rPr>
          <w:rFonts w:ascii="Times New Roman" w:hAnsi="Times New Roman"/>
          <w:sz w:val="28"/>
          <w:szCs w:val="28"/>
        </w:rPr>
        <w:t xml:space="preserve"> создать условия для познавательного развития детей с помощью камешков </w:t>
      </w:r>
      <w:proofErr w:type="spellStart"/>
      <w:r w:rsidRPr="00B8683F">
        <w:rPr>
          <w:rFonts w:ascii="Times New Roman" w:hAnsi="Times New Roman"/>
          <w:sz w:val="28"/>
          <w:szCs w:val="28"/>
        </w:rPr>
        <w:t>Марблс</w:t>
      </w:r>
      <w:proofErr w:type="spellEnd"/>
      <w:r w:rsidRPr="00B8683F">
        <w:rPr>
          <w:rFonts w:ascii="Times New Roman" w:hAnsi="Times New Roman"/>
          <w:sz w:val="28"/>
          <w:szCs w:val="28"/>
        </w:rPr>
        <w:t>.</w:t>
      </w:r>
    </w:p>
    <w:p w:rsidR="00502550" w:rsidRPr="00B8683F" w:rsidRDefault="00502550" w:rsidP="0050255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683F">
        <w:rPr>
          <w:b/>
          <w:sz w:val="28"/>
          <w:szCs w:val="28"/>
        </w:rPr>
        <w:t xml:space="preserve">Задачи: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Создать условия для развития у детей высших психических функций: мышления, памяти, внимания, воображения.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Актуализировать знания детей об ориентировке на плоскости, свойствах предметов.</w:t>
      </w:r>
    </w:p>
    <w:p w:rsidR="00502550" w:rsidRPr="00B8683F" w:rsidRDefault="00502550" w:rsidP="0050255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683F">
        <w:rPr>
          <w:color w:val="000000"/>
          <w:sz w:val="28"/>
          <w:szCs w:val="28"/>
        </w:rPr>
        <w:t>Продолжать развивать глазомер, тактильные ощущения, эстетическое восприятие.</w:t>
      </w:r>
    </w:p>
    <w:p w:rsidR="00502550" w:rsidRPr="00B8683F" w:rsidRDefault="00502550" w:rsidP="0050255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83F">
        <w:rPr>
          <w:sz w:val="28"/>
          <w:szCs w:val="28"/>
        </w:rPr>
        <w:t>Развивать у детей мелкую моторику рук.</w:t>
      </w:r>
    </w:p>
    <w:p w:rsidR="00502550" w:rsidRPr="00B8683F" w:rsidRDefault="00502550" w:rsidP="0050255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683F">
        <w:rPr>
          <w:color w:val="000000"/>
          <w:sz w:val="28"/>
          <w:szCs w:val="28"/>
        </w:rPr>
        <w:t>Упражнять в последовательной смене тонуса мускулатуры рук.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Продолжать воспитывать в детях самостоятельность, инициативность.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2550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  <w:r w:rsidRPr="00B8683F">
        <w:rPr>
          <w:rFonts w:ascii="Times New Roman" w:hAnsi="Times New Roman"/>
          <w:sz w:val="28"/>
          <w:szCs w:val="28"/>
          <w:lang w:eastAsia="ru-RU"/>
        </w:rPr>
        <w:t xml:space="preserve"> ноутбук, проектор, экран, музыкальный световой шар, световой планшет.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2550">
        <w:rPr>
          <w:rFonts w:ascii="Times New Roman" w:hAnsi="Times New Roman"/>
          <w:b/>
          <w:sz w:val="28"/>
          <w:szCs w:val="28"/>
          <w:lang w:eastAsia="ru-RU"/>
        </w:rPr>
        <w:t>Материалы:</w:t>
      </w:r>
      <w:r w:rsidRPr="00B8683F">
        <w:rPr>
          <w:rFonts w:ascii="Times New Roman" w:hAnsi="Times New Roman"/>
          <w:sz w:val="28"/>
          <w:szCs w:val="28"/>
          <w:lang w:eastAsia="ru-RU"/>
        </w:rPr>
        <w:t xml:space="preserve"> кинетический песок, круги с цифрами от 1 до 7, наборы камешек </w:t>
      </w:r>
      <w:proofErr w:type="spellStart"/>
      <w:r w:rsidRPr="00B8683F">
        <w:rPr>
          <w:rFonts w:ascii="Times New Roman" w:hAnsi="Times New Roman"/>
          <w:sz w:val="28"/>
          <w:szCs w:val="28"/>
          <w:lang w:eastAsia="ru-RU"/>
        </w:rPr>
        <w:t>Марблс</w:t>
      </w:r>
      <w:proofErr w:type="spellEnd"/>
      <w:r w:rsidRPr="00B8683F">
        <w:rPr>
          <w:rFonts w:ascii="Times New Roman" w:hAnsi="Times New Roman"/>
          <w:sz w:val="28"/>
          <w:szCs w:val="28"/>
          <w:lang w:eastAsia="ru-RU"/>
        </w:rPr>
        <w:t xml:space="preserve"> разных цветов (круглые, квадратные, кристаллы, фигурные), коробка с прорезями, карточки с цифрами от 1 до 7, семь </w:t>
      </w:r>
      <w:r w:rsidRPr="00B8683F">
        <w:rPr>
          <w:rFonts w:ascii="Times New Roman" w:hAnsi="Times New Roman"/>
          <w:sz w:val="28"/>
          <w:szCs w:val="28"/>
          <w:lang w:eastAsia="ru-RU"/>
        </w:rPr>
        <w:lastRenderedPageBreak/>
        <w:t>контейнеров от киндер-сюрприза, ткань, «</w:t>
      </w:r>
      <w:proofErr w:type="spellStart"/>
      <w:r w:rsidRPr="00B8683F">
        <w:rPr>
          <w:rFonts w:ascii="Times New Roman" w:hAnsi="Times New Roman"/>
          <w:sz w:val="28"/>
          <w:szCs w:val="28"/>
          <w:lang w:eastAsia="ru-RU"/>
        </w:rPr>
        <w:t>Перемещатор</w:t>
      </w:r>
      <w:proofErr w:type="spellEnd"/>
      <w:r w:rsidRPr="00B8683F">
        <w:rPr>
          <w:rFonts w:ascii="Times New Roman" w:hAnsi="Times New Roman"/>
          <w:sz w:val="28"/>
          <w:szCs w:val="28"/>
          <w:lang w:eastAsia="ru-RU"/>
        </w:rPr>
        <w:t>», листы бумаги по количеству детей, карточки с эталонами цвета, стаканчики с водой, карточки с лабиринтами, емкости для раскладывания камешек по количеству детей, большой киндер-сюрприз, тарелочки</w:t>
      </w:r>
      <w:proofErr w:type="gramEnd"/>
      <w:r w:rsidRPr="00B8683F">
        <w:rPr>
          <w:rFonts w:ascii="Times New Roman" w:hAnsi="Times New Roman"/>
          <w:sz w:val="28"/>
          <w:szCs w:val="28"/>
          <w:lang w:eastAsia="ru-RU"/>
        </w:rPr>
        <w:t xml:space="preserve"> по количеству детей, записки, салфетки.</w:t>
      </w:r>
    </w:p>
    <w:p w:rsidR="00502550" w:rsidRPr="00502550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2550">
        <w:rPr>
          <w:rFonts w:ascii="Times New Roman" w:hAnsi="Times New Roman"/>
          <w:b/>
          <w:sz w:val="28"/>
          <w:szCs w:val="28"/>
        </w:rPr>
        <w:t>Ход работы: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Воспитатель: Здравствуйте, ребята</w:t>
      </w:r>
      <w:proofErr w:type="gramStart"/>
      <w:r w:rsidRPr="00B8683F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B8683F">
        <w:rPr>
          <w:rFonts w:ascii="Times New Roman" w:hAnsi="Times New Roman"/>
          <w:sz w:val="28"/>
          <w:szCs w:val="28"/>
        </w:rPr>
        <w:t xml:space="preserve"> вы видели камни? (видели)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Где вы их видели? (на дороге, на пляже, на море...)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А какие они бывают? (большие, маленькие...)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Я предлагаю отправиться в путешествие в волшебную страну камешек </w:t>
      </w:r>
      <w:proofErr w:type="spellStart"/>
      <w:r w:rsidRPr="00B8683F">
        <w:rPr>
          <w:rFonts w:ascii="Times New Roman" w:hAnsi="Times New Roman"/>
          <w:sz w:val="28"/>
          <w:szCs w:val="28"/>
        </w:rPr>
        <w:t>Марблс</w:t>
      </w:r>
      <w:proofErr w:type="spellEnd"/>
      <w:r w:rsidRPr="00B8683F">
        <w:rPr>
          <w:rFonts w:ascii="Times New Roman" w:hAnsi="Times New Roman"/>
          <w:sz w:val="28"/>
          <w:szCs w:val="28"/>
        </w:rPr>
        <w:t>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А на чем можно путешествовать? (на автомобиле, на самолете…)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А я предлагаю отправиться вот на этом. Как вы думаете, что это? (машина времени…)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Это чудо аппарат - </w:t>
      </w:r>
      <w:proofErr w:type="spellStart"/>
      <w:r w:rsidRPr="00B8683F">
        <w:rPr>
          <w:rFonts w:ascii="Times New Roman" w:hAnsi="Times New Roman"/>
          <w:sz w:val="28"/>
          <w:szCs w:val="28"/>
        </w:rPr>
        <w:t>перемещатор</w:t>
      </w:r>
      <w:proofErr w:type="spellEnd"/>
      <w:r w:rsidRPr="00B8683F">
        <w:rPr>
          <w:rFonts w:ascii="Times New Roman" w:hAnsi="Times New Roman"/>
          <w:sz w:val="28"/>
          <w:szCs w:val="28"/>
        </w:rPr>
        <w:t xml:space="preserve">. На нем мы переместимся в страну игр.  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(Дети и воспитатель встают около аппарата, включается световой музыкальный шар, звучит музыка и цветные блики появляются на потолке). 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Отсчитываем 5,4,3,2,1, перемещаемся!</w:t>
      </w:r>
    </w:p>
    <w:p w:rsidR="00DC14AF" w:rsidRDefault="00DC14AF" w:rsidP="0050255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C14AF" w:rsidRPr="00DC14AF" w:rsidRDefault="00DC14AF" w:rsidP="00DC14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C14AF">
        <w:rPr>
          <w:rFonts w:ascii="Times New Roman" w:hAnsi="Times New Roman"/>
          <w:b/>
          <w:sz w:val="28"/>
          <w:szCs w:val="28"/>
        </w:rPr>
        <w:t>Дидактическая игра «Чудесная коробочка»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Вот мы и переместились в интересную страну игр. Будем играть? Ребята, а что это? (Коробка с вопросами)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Потрясем. А внутри что-то есть. Давайте достанем по одному контейнеру, но не открывайте.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(Достают киндер-сюрпризы с цифрами).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В нашей стране игр есть карта, но необычная. Посмотрите у вас на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киндерах</w:t>
      </w:r>
      <w:proofErr w:type="gramEnd"/>
      <w:r w:rsidRPr="00B8683F">
        <w:rPr>
          <w:rFonts w:ascii="Times New Roman" w:hAnsi="Times New Roman"/>
          <w:sz w:val="28"/>
          <w:szCs w:val="28"/>
        </w:rPr>
        <w:t xml:space="preserve"> цифры и на карте цифры.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(Детям предлагается найти место каждому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киндеру</w:t>
      </w:r>
      <w:proofErr w:type="gramEnd"/>
      <w:r w:rsidRPr="00B8683F">
        <w:rPr>
          <w:rFonts w:ascii="Times New Roman" w:hAnsi="Times New Roman"/>
          <w:sz w:val="28"/>
          <w:szCs w:val="28"/>
        </w:rPr>
        <w:t xml:space="preserve"> по цифре).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А что вы еще видите на карте? (Кристаллы) Это камешки </w:t>
      </w:r>
      <w:proofErr w:type="spellStart"/>
      <w:r w:rsidRPr="00B8683F">
        <w:rPr>
          <w:rFonts w:ascii="Times New Roman" w:hAnsi="Times New Roman"/>
          <w:sz w:val="28"/>
          <w:szCs w:val="28"/>
        </w:rPr>
        <w:t>Марблс</w:t>
      </w:r>
      <w:proofErr w:type="spellEnd"/>
      <w:r w:rsidRPr="00B8683F">
        <w:rPr>
          <w:rFonts w:ascii="Times New Roman" w:hAnsi="Times New Roman"/>
          <w:sz w:val="28"/>
          <w:szCs w:val="28"/>
        </w:rPr>
        <w:t>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lastRenderedPageBreak/>
        <w:t>Раз, два, три, четыре, пять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Будем камешки искать,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Будем камешки искать,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Будем в игры мы играть.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Начинам путешествие….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Открываем первый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</w:t>
      </w:r>
      <w:proofErr w:type="gramEnd"/>
      <w:r w:rsidRPr="00B8683F">
        <w:rPr>
          <w:rFonts w:ascii="Times New Roman" w:hAnsi="Times New Roman"/>
          <w:sz w:val="28"/>
          <w:szCs w:val="28"/>
        </w:rPr>
        <w:t>, в нем записка «Строители».</w:t>
      </w:r>
    </w:p>
    <w:p w:rsidR="00502550" w:rsidRPr="00B8683F" w:rsidRDefault="00502550" w:rsidP="0050255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550" w:rsidRPr="00B8683F" w:rsidRDefault="00502550" w:rsidP="00502550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</w:t>
      </w:r>
      <w:r w:rsidRPr="00B8683F">
        <w:rPr>
          <w:rFonts w:ascii="Times New Roman" w:eastAsia="Times New Roman" w:hAnsi="Times New Roman"/>
          <w:b/>
          <w:sz w:val="28"/>
          <w:szCs w:val="28"/>
          <w:lang w:eastAsia="ru-RU"/>
        </w:rPr>
        <w:t>гра «Строители».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Ребята что вы видите на коврике? (цифры, камешки)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А как вы думаете, как можно с ними поиграть? (составить цифры)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Правильно. Вам нужно выложить определенную цифру </w:t>
      </w:r>
      <w:proofErr w:type="gramStart"/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proofErr w:type="gramEnd"/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 камешек.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</w:rPr>
        <w:t>Проверяем на экране.</w:t>
      </w: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 Поощрение детей.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У кого была цифра 2?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Открываем второй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</w:t>
      </w:r>
      <w:proofErr w:type="gramEnd"/>
      <w:r w:rsidRPr="00B8683F">
        <w:rPr>
          <w:rFonts w:ascii="Times New Roman" w:hAnsi="Times New Roman"/>
          <w:sz w:val="28"/>
          <w:szCs w:val="28"/>
        </w:rPr>
        <w:t>, в нем записка «Положи правильно».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550" w:rsidRPr="00B8683F" w:rsidRDefault="00502550" w:rsidP="00502550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</w:t>
      </w:r>
      <w:r w:rsidRPr="00B8683F">
        <w:rPr>
          <w:rFonts w:ascii="Times New Roman" w:eastAsia="Times New Roman" w:hAnsi="Times New Roman"/>
          <w:b/>
          <w:sz w:val="28"/>
          <w:szCs w:val="28"/>
          <w:lang w:eastAsia="ru-RU"/>
        </w:rPr>
        <w:t>гра «Положи правильно».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Мы с вами путешествуем, а каждый путешественник должен уметь хорошо ориентироваться на карте. Камешки помогут нам в этом. </w:t>
      </w:r>
      <w:r w:rsidRPr="00B8683F">
        <w:rPr>
          <w:rFonts w:ascii="Times New Roman" w:hAnsi="Times New Roman"/>
          <w:sz w:val="28"/>
          <w:szCs w:val="28"/>
          <w:lang w:eastAsia="ru-RU"/>
        </w:rPr>
        <w:t>Перед вами листы и в корзинках камешки. Потрогайте, посмотрите какие там камешки. Ребята, покажите, где у вас правая рука, а где левая? Я буду говорить, куда нужно положить тот или иной камешек: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-Сова улетела в правый верхний угол.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-Белый камешек упал в левый нижний угол.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-Яблоко упало в правый нижний угол.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-Морская звезда расположилась в центре листа.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83F">
        <w:rPr>
          <w:rFonts w:ascii="Times New Roman" w:hAnsi="Times New Roman"/>
          <w:sz w:val="28"/>
          <w:szCs w:val="28"/>
          <w:lang w:eastAsia="ru-RU"/>
        </w:rPr>
        <w:t>-Лист улетел в правый верхний угол.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Посмотрите на экран и проверьте. Поощрение детей.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Продолжаем играть, у кого был </w:t>
      </w:r>
      <w:proofErr w:type="gramStart"/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киндер</w:t>
      </w:r>
      <w:proofErr w:type="gramEnd"/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 с цифрой три?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У кого была цифра 3?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Открываем третий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</w:t>
      </w:r>
      <w:proofErr w:type="gramEnd"/>
      <w:r w:rsidRPr="00B8683F">
        <w:rPr>
          <w:rFonts w:ascii="Times New Roman" w:hAnsi="Times New Roman"/>
          <w:sz w:val="28"/>
          <w:szCs w:val="28"/>
        </w:rPr>
        <w:t>, в нем записка «Исследователи».</w:t>
      </w:r>
    </w:p>
    <w:p w:rsidR="00502550" w:rsidRPr="00B8683F" w:rsidRDefault="00502550" w:rsidP="0050255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550" w:rsidRPr="00B8683F" w:rsidRDefault="00502550" w:rsidP="00502550">
      <w:pPr>
        <w:pStyle w:val="a5"/>
        <w:spacing w:after="0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</w:t>
      </w:r>
      <w:r w:rsidRPr="00B8683F">
        <w:rPr>
          <w:rFonts w:ascii="Times New Roman" w:eastAsia="Times New Roman" w:hAnsi="Times New Roman"/>
          <w:b/>
          <w:sz w:val="28"/>
          <w:szCs w:val="28"/>
          <w:lang w:eastAsia="ru-RU"/>
        </w:rPr>
        <w:t>гра «Исследователи».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(На столах подносы, одноразовые стаканчики, в них вода, камешки разных цветов и форм.)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Ребята посмотрите, что здесь на столах? (камешки разного цвета и размера, стаканчики с водой).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 </w:t>
      </w:r>
      <w:proofErr w:type="gramStart"/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камешки</w:t>
      </w:r>
      <w:proofErr w:type="gramEnd"/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какой формы? (круглые, квадратные, многоугольные…)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Какого цвета? (белые, разноцветные…)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Какие они на ощупь? (гладкие)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Давайте опустим их в воду. Что произошло? (они утонули)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>Почему утонули? (тяжелые)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83F">
        <w:rPr>
          <w:rFonts w:ascii="Times New Roman" w:eastAsia="Times New Roman" w:hAnsi="Times New Roman"/>
          <w:sz w:val="28"/>
          <w:szCs w:val="28"/>
          <w:lang w:eastAsia="ru-RU"/>
        </w:rPr>
        <w:t xml:space="preserve">А как с ними можно поиграть? (покатать, подбросить, опустить в воду, подержать в руке…)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Открываем четвертый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</w:t>
      </w:r>
      <w:proofErr w:type="gramEnd"/>
      <w:r w:rsidRPr="00B8683F">
        <w:rPr>
          <w:rFonts w:ascii="Times New Roman" w:hAnsi="Times New Roman"/>
          <w:sz w:val="28"/>
          <w:szCs w:val="28"/>
        </w:rPr>
        <w:t>, в нем записка «Лабиринт».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550" w:rsidRPr="00B8683F" w:rsidRDefault="00502550" w:rsidP="00502550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</w:t>
      </w:r>
      <w:r w:rsidRPr="00B8683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гра </w:t>
      </w:r>
      <w:r w:rsidRPr="00B8683F">
        <w:rPr>
          <w:rFonts w:ascii="Times New Roman" w:hAnsi="Times New Roman"/>
          <w:b/>
          <w:sz w:val="28"/>
          <w:szCs w:val="28"/>
        </w:rPr>
        <w:t>«Лабиринт».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Посмотрите внимательно, что же здесь нужно сделать?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Пройти от большой буквы до картинки, выкладывая камешки только по определенной букве.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Поощрение детей.</w:t>
      </w:r>
    </w:p>
    <w:p w:rsidR="00502550" w:rsidRPr="00B8683F" w:rsidRDefault="00502550" w:rsidP="00DC14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Открываем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киндеры</w:t>
      </w:r>
      <w:proofErr w:type="gramEnd"/>
      <w:r w:rsidRPr="00B8683F">
        <w:rPr>
          <w:rFonts w:ascii="Times New Roman" w:hAnsi="Times New Roman"/>
          <w:sz w:val="28"/>
          <w:szCs w:val="28"/>
        </w:rPr>
        <w:t xml:space="preserve"> с цифрами пять и шесть, в ни</w:t>
      </w:r>
      <w:r w:rsidR="00DC14AF">
        <w:rPr>
          <w:rFonts w:ascii="Times New Roman" w:hAnsi="Times New Roman"/>
          <w:sz w:val="28"/>
          <w:szCs w:val="28"/>
        </w:rPr>
        <w:t>х записки «Золушки» и «Принцы».</w:t>
      </w:r>
    </w:p>
    <w:p w:rsidR="00502550" w:rsidRPr="00B8683F" w:rsidRDefault="00502550" w:rsidP="0050255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</w:t>
      </w:r>
      <w:r w:rsidRPr="00B8683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гра </w:t>
      </w:r>
      <w:r w:rsidRPr="00B8683F">
        <w:rPr>
          <w:rFonts w:ascii="Times New Roman" w:hAnsi="Times New Roman"/>
          <w:b/>
          <w:sz w:val="28"/>
          <w:szCs w:val="28"/>
        </w:rPr>
        <w:t>«Золушки и принцы».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Ребята, посмотрите, в корзинке все камешки перемешались, нужно их разобрать. Но не просто разобрать, у каждого будет свое задание, выбирайте себе карточку, и еще одно условие.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Берем камешки сначала: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Большим и указательным,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большим и средним,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lastRenderedPageBreak/>
        <w:t>большим и безымянным,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большим и мизинцем.</w:t>
      </w:r>
    </w:p>
    <w:p w:rsidR="00502550" w:rsidRPr="00B8683F" w:rsidRDefault="00502550" w:rsidP="005025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683F">
        <w:rPr>
          <w:bCs/>
          <w:iCs/>
          <w:color w:val="000000"/>
          <w:kern w:val="24"/>
          <w:sz w:val="28"/>
          <w:szCs w:val="28"/>
        </w:rPr>
        <w:t>Говорим и отдыхаем,</w:t>
      </w:r>
    </w:p>
    <w:p w:rsidR="00502550" w:rsidRPr="00B8683F" w:rsidRDefault="00502550" w:rsidP="005025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683F">
        <w:rPr>
          <w:bCs/>
          <w:iCs/>
          <w:color w:val="000000"/>
          <w:kern w:val="24"/>
          <w:sz w:val="28"/>
          <w:szCs w:val="28"/>
        </w:rPr>
        <w:t>Камешки перебираем,</w:t>
      </w:r>
    </w:p>
    <w:p w:rsidR="00502550" w:rsidRPr="00B8683F" w:rsidRDefault="00502550" w:rsidP="005025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683F">
        <w:rPr>
          <w:bCs/>
          <w:iCs/>
          <w:color w:val="000000"/>
          <w:kern w:val="24"/>
          <w:sz w:val="28"/>
          <w:szCs w:val="28"/>
        </w:rPr>
        <w:t>Разные - разные:</w:t>
      </w:r>
    </w:p>
    <w:p w:rsidR="00502550" w:rsidRPr="00B8683F" w:rsidRDefault="00502550" w:rsidP="005025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683F">
        <w:rPr>
          <w:bCs/>
          <w:iCs/>
          <w:color w:val="000000"/>
          <w:kern w:val="24"/>
          <w:sz w:val="28"/>
          <w:szCs w:val="28"/>
        </w:rPr>
        <w:t>Голубые, красные,</w:t>
      </w:r>
    </w:p>
    <w:p w:rsidR="00502550" w:rsidRPr="00B8683F" w:rsidRDefault="00502550" w:rsidP="005025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683F">
        <w:rPr>
          <w:bCs/>
          <w:iCs/>
          <w:color w:val="000000"/>
          <w:kern w:val="24"/>
          <w:sz w:val="28"/>
          <w:szCs w:val="28"/>
        </w:rPr>
        <w:t>Желтые, зеленые,</w:t>
      </w:r>
    </w:p>
    <w:p w:rsidR="00502550" w:rsidRPr="00B8683F" w:rsidRDefault="00502550" w:rsidP="005025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683F">
        <w:rPr>
          <w:bCs/>
          <w:iCs/>
          <w:color w:val="000000"/>
          <w:kern w:val="24"/>
          <w:sz w:val="28"/>
          <w:szCs w:val="28"/>
        </w:rPr>
        <w:t>Легкие, тяжелые.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Все камешки разобрали. Молодец Катя, Саша …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Продолжаем играть. У кого был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</w:t>
      </w:r>
      <w:proofErr w:type="gramEnd"/>
      <w:r w:rsidRPr="00B8683F">
        <w:rPr>
          <w:rFonts w:ascii="Times New Roman" w:hAnsi="Times New Roman"/>
          <w:sz w:val="28"/>
          <w:szCs w:val="28"/>
        </w:rPr>
        <w:t xml:space="preserve"> номер 7? Открываем седьмой </w:t>
      </w:r>
      <w:proofErr w:type="gramStart"/>
      <w:r w:rsidRPr="00B8683F">
        <w:rPr>
          <w:rFonts w:ascii="Times New Roman" w:hAnsi="Times New Roman"/>
          <w:sz w:val="28"/>
          <w:szCs w:val="28"/>
        </w:rPr>
        <w:t>киндер</w:t>
      </w:r>
      <w:proofErr w:type="gramEnd"/>
      <w:r w:rsidRPr="00B8683F">
        <w:rPr>
          <w:rFonts w:ascii="Times New Roman" w:hAnsi="Times New Roman"/>
          <w:sz w:val="28"/>
          <w:szCs w:val="28"/>
        </w:rPr>
        <w:t>, в нем записка «Сюрприз».</w:t>
      </w:r>
    </w:p>
    <w:p w:rsidR="00502550" w:rsidRPr="00B8683F" w:rsidRDefault="00502550" w:rsidP="0050255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</w:t>
      </w:r>
      <w:r w:rsidRPr="00B8683F">
        <w:rPr>
          <w:rFonts w:ascii="Times New Roman" w:eastAsia="Times New Roman" w:hAnsi="Times New Roman"/>
          <w:b/>
          <w:sz w:val="28"/>
          <w:szCs w:val="28"/>
          <w:lang w:eastAsia="ru-RU"/>
        </w:rPr>
        <w:t>гра</w:t>
      </w:r>
      <w:r w:rsidRPr="00B8683F">
        <w:rPr>
          <w:rFonts w:ascii="Times New Roman" w:hAnsi="Times New Roman"/>
          <w:sz w:val="28"/>
          <w:szCs w:val="28"/>
        </w:rPr>
        <w:t xml:space="preserve"> </w:t>
      </w:r>
      <w:r w:rsidRPr="00B8683F">
        <w:rPr>
          <w:rFonts w:ascii="Times New Roman" w:hAnsi="Times New Roman"/>
          <w:b/>
          <w:sz w:val="28"/>
          <w:szCs w:val="28"/>
        </w:rPr>
        <w:t>«Сюрприз».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Как вы думаете, что это значит? (Найти сюрприз). Правильно, нам нужно вернуться обратно в детский сад. Подходите к «</w:t>
      </w:r>
      <w:proofErr w:type="spellStart"/>
      <w:r w:rsidRPr="00B8683F">
        <w:rPr>
          <w:rFonts w:ascii="Times New Roman" w:hAnsi="Times New Roman"/>
          <w:sz w:val="28"/>
          <w:szCs w:val="28"/>
        </w:rPr>
        <w:t>Перемещатору</w:t>
      </w:r>
      <w:proofErr w:type="spellEnd"/>
      <w:r w:rsidRPr="00B8683F">
        <w:rPr>
          <w:rFonts w:ascii="Times New Roman" w:hAnsi="Times New Roman"/>
          <w:sz w:val="28"/>
          <w:szCs w:val="28"/>
        </w:rPr>
        <w:t xml:space="preserve">» и отправляемся. Закройте глаза. Считаем 5,4,3,2,1. (Дети и воспитатель встают около аппарата, включается световой музыкальный шар, звучит музыка и цветные блики появляются на потолке). 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Вот мы и вернулись из путешествия в детский сад. Где цифра 7? Посмотрите, какой же сюрприз ждет нас в детском саду? (Большой киндер-</w:t>
      </w:r>
      <w:proofErr w:type="spellStart"/>
      <w:r w:rsidRPr="00B8683F">
        <w:rPr>
          <w:rFonts w:ascii="Times New Roman" w:hAnsi="Times New Roman"/>
          <w:sz w:val="28"/>
          <w:szCs w:val="28"/>
        </w:rPr>
        <w:t>сюприз</w:t>
      </w:r>
      <w:proofErr w:type="spellEnd"/>
      <w:r w:rsidRPr="00B8683F">
        <w:rPr>
          <w:rFonts w:ascii="Times New Roman" w:hAnsi="Times New Roman"/>
          <w:sz w:val="28"/>
          <w:szCs w:val="28"/>
        </w:rPr>
        <w:t>).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(Воспитатель открывает большой киндер-сюрприз, дети достают свои подарки).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683F">
        <w:rPr>
          <w:rFonts w:ascii="Times New Roman" w:hAnsi="Times New Roman"/>
          <w:b/>
          <w:sz w:val="28"/>
          <w:szCs w:val="28"/>
        </w:rPr>
        <w:t xml:space="preserve">Рефлексия: </w:t>
      </w:r>
    </w:p>
    <w:p w:rsidR="00502550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>Ребята, вот мы с вами и побывали в волшебной стране камешек «</w:t>
      </w:r>
      <w:proofErr w:type="spellStart"/>
      <w:r w:rsidRPr="00B8683F">
        <w:rPr>
          <w:rFonts w:ascii="Times New Roman" w:hAnsi="Times New Roman"/>
          <w:sz w:val="28"/>
          <w:szCs w:val="28"/>
        </w:rPr>
        <w:t>Марблс</w:t>
      </w:r>
      <w:proofErr w:type="spellEnd"/>
      <w:r w:rsidRPr="00B8683F">
        <w:rPr>
          <w:rFonts w:ascii="Times New Roman" w:hAnsi="Times New Roman"/>
          <w:sz w:val="28"/>
          <w:szCs w:val="28"/>
        </w:rPr>
        <w:t>». Если вам понравилось путешествовать – подарите мне камешек зеленого цвета, если вы в чем-то затруднялись – желтый камешек, если вам было скучно и не понравилось красный камешек.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683F">
        <w:rPr>
          <w:rFonts w:ascii="Times New Roman" w:hAnsi="Times New Roman"/>
          <w:b/>
          <w:sz w:val="28"/>
          <w:szCs w:val="28"/>
        </w:rPr>
        <w:t>Итог: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 Что больше всего понравилось? Что было трудным?</w:t>
      </w:r>
    </w:p>
    <w:p w:rsidR="00502550" w:rsidRPr="00B8683F" w:rsidRDefault="00502550" w:rsidP="005025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3F">
        <w:rPr>
          <w:rFonts w:ascii="Times New Roman" w:hAnsi="Times New Roman"/>
          <w:sz w:val="28"/>
          <w:szCs w:val="28"/>
        </w:rPr>
        <w:t xml:space="preserve">    Воспитатель благодарит каждого ребенка. Прощается.</w:t>
      </w:r>
    </w:p>
    <w:p w:rsidR="00DC14AF" w:rsidRPr="00617499" w:rsidRDefault="00DC14AF" w:rsidP="00DC14AF">
      <w:pPr>
        <w:pStyle w:val="1"/>
        <w:shd w:val="clear" w:color="auto" w:fill="FFFFFF"/>
        <w:spacing w:before="138" w:after="415" w:line="360" w:lineRule="auto"/>
        <w:jc w:val="right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lastRenderedPageBreak/>
        <w:t>Приложение 4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40"/>
          <w:szCs w:val="40"/>
        </w:rPr>
      </w:pPr>
      <w:r w:rsidRPr="00DC14AF">
        <w:rPr>
          <w:b/>
          <w:sz w:val="40"/>
          <w:szCs w:val="40"/>
        </w:rPr>
        <w:t>Картотека игр с камешками «</w:t>
      </w:r>
      <w:proofErr w:type="spellStart"/>
      <w:r w:rsidRPr="00DC14AF">
        <w:rPr>
          <w:b/>
          <w:sz w:val="40"/>
          <w:szCs w:val="40"/>
        </w:rPr>
        <w:t>Марблс</w:t>
      </w:r>
      <w:proofErr w:type="spellEnd"/>
      <w:r w:rsidRPr="00DC14AF">
        <w:rPr>
          <w:b/>
          <w:sz w:val="40"/>
          <w:szCs w:val="40"/>
        </w:rPr>
        <w:t>»</w:t>
      </w:r>
    </w:p>
    <w:p w:rsidR="00DC14AF" w:rsidRPr="00561101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FF0000"/>
          <w:sz w:val="40"/>
          <w:szCs w:val="40"/>
        </w:rPr>
      </w:pPr>
      <w:r w:rsidRPr="00561101">
        <w:rPr>
          <w:b/>
          <w:color w:val="FF0000"/>
          <w:sz w:val="40"/>
          <w:szCs w:val="40"/>
        </w:rPr>
        <w:t xml:space="preserve">  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«Знакомство»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привлечение внимания ребенка к тактильному объекту.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 емкость с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камешками </w:t>
      </w: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 xml:space="preserve">: Педагог обращает внимание на камушки и предлагает перебирать камушки руками. Выкладывать их из емкости, двигать в ней руками по очереди и одновременно. При этом педагог знакомит с текстурой - </w:t>
      </w:r>
      <w:proofErr w:type="gramStart"/>
      <w:r w:rsidRPr="00DC14AF">
        <w:rPr>
          <w:sz w:val="28"/>
          <w:szCs w:val="28"/>
        </w:rPr>
        <w:t>стеклянные</w:t>
      </w:r>
      <w:proofErr w:type="gramEnd"/>
      <w:r w:rsidRPr="00DC14AF">
        <w:rPr>
          <w:sz w:val="28"/>
          <w:szCs w:val="28"/>
        </w:rPr>
        <w:t xml:space="preserve">, гладкие. Качеством – </w:t>
      </w:r>
      <w:proofErr w:type="gramStart"/>
      <w:r w:rsidRPr="00DC14AF">
        <w:rPr>
          <w:sz w:val="28"/>
          <w:szCs w:val="28"/>
        </w:rPr>
        <w:t>хрупкие</w:t>
      </w:r>
      <w:proofErr w:type="gramEnd"/>
      <w:r w:rsidRPr="00DC14AF">
        <w:rPr>
          <w:sz w:val="28"/>
          <w:szCs w:val="28"/>
        </w:rPr>
        <w:t>, прозрачные; цветом - красный, синий, зеленый, желтый. Затем дается время для самостоятельного манипулирования.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«Найдем предмет»</w:t>
      </w:r>
      <w:r w:rsidRPr="00DC14AF">
        <w:rPr>
          <w:b/>
          <w:sz w:val="28"/>
          <w:szCs w:val="28"/>
        </w:rPr>
        <w:t> или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«Угадай-ка»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развитие тактильных ощущений; развитие умения выбирать предметы, отличающиеся от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 </w:t>
      </w:r>
      <w:r w:rsidRPr="00DC14AF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 </w:t>
      </w:r>
      <w:proofErr w:type="gramStart"/>
      <w:r w:rsidRPr="00DC14AF">
        <w:rPr>
          <w:sz w:val="28"/>
          <w:szCs w:val="28"/>
        </w:rPr>
        <w:t>( </w:t>
      </w:r>
      <w:proofErr w:type="gramEnd"/>
      <w:r w:rsidRPr="00DC14AF">
        <w:rPr>
          <w:sz w:val="28"/>
          <w:szCs w:val="28"/>
          <w:u w:val="single"/>
          <w:bdr w:val="none" w:sz="0" w:space="0" w:color="auto" w:frame="1"/>
        </w:rPr>
        <w:t>Например</w:t>
      </w:r>
      <w:r w:rsidRPr="00DC14AF">
        <w:rPr>
          <w:sz w:val="28"/>
          <w:szCs w:val="28"/>
        </w:rPr>
        <w:t>: небольшой строительный материал, игрушки из киндер-сюрпризов и т. д.)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 емкость глубокая,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 </w:t>
      </w:r>
      <w:r w:rsidRPr="00DC14AF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, игрушки из киндер-сюрпризов.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Педагог предлагает найти игрушки, спрятанные в</w:t>
      </w:r>
      <w:r w:rsidRPr="00DC14AF">
        <w:rPr>
          <w:b/>
          <w:sz w:val="28"/>
          <w:szCs w:val="28"/>
        </w:rPr>
        <w:t>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камешках с открытыми глазами</w:t>
      </w:r>
      <w:r w:rsidRPr="00DC14AF">
        <w:rPr>
          <w:b/>
          <w:sz w:val="28"/>
          <w:szCs w:val="28"/>
        </w:rPr>
        <w:t xml:space="preserve">, </w:t>
      </w:r>
      <w:r w:rsidRPr="00DC14AF">
        <w:rPr>
          <w:sz w:val="28"/>
          <w:szCs w:val="28"/>
        </w:rPr>
        <w:t>сначала одной, затем другой рукой.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Усложнение</w:t>
      </w:r>
      <w:r w:rsidRPr="00DC14AF">
        <w:rPr>
          <w:sz w:val="28"/>
          <w:szCs w:val="28"/>
        </w:rPr>
        <w:t>: поиск игрушек закрытыми глазами, определить что это.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«Змейка»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учить складывать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, прикладывая один к другому; развитие мелкой моторики рук.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 </w:t>
      </w:r>
      <w:r w:rsidRPr="00DC14AF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b/>
          <w:sz w:val="28"/>
          <w:szCs w:val="28"/>
        </w:rPr>
        <w:t>.</w:t>
      </w:r>
      <w:r w:rsidRPr="00DC14AF">
        <w:rPr>
          <w:sz w:val="28"/>
          <w:szCs w:val="28"/>
        </w:rPr>
        <w:t> </w:t>
      </w:r>
      <w:r w:rsidRPr="00DC14AF">
        <w:rPr>
          <w:sz w:val="28"/>
          <w:szCs w:val="28"/>
          <w:u w:val="single"/>
          <w:bdr w:val="none" w:sz="0" w:space="0" w:color="auto" w:frame="1"/>
        </w:rPr>
        <w:t>Для детей с низкой моторной ловкость</w:t>
      </w:r>
      <w:r w:rsidRPr="00DC14AF">
        <w:rPr>
          <w:sz w:val="28"/>
          <w:szCs w:val="28"/>
        </w:rPr>
        <w:t>: специально заготовленные камушки на липучке.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lastRenderedPageBreak/>
        <w:t>Задание</w:t>
      </w:r>
      <w:r w:rsidRPr="00DC14AF">
        <w:rPr>
          <w:sz w:val="28"/>
          <w:szCs w:val="28"/>
        </w:rPr>
        <w:t>: Педагог предлагает выложить длинную змейку так, чтобы все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 лежали друг за другом без промежутка. Можно</w:t>
      </w:r>
      <w:r w:rsidRPr="00DC14AF">
        <w:rPr>
          <w:b/>
          <w:sz w:val="28"/>
          <w:szCs w:val="28"/>
        </w:rPr>
        <w:t>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использовать разные цвета</w:t>
      </w:r>
      <w:r w:rsidRPr="00DC14AF">
        <w:rPr>
          <w:b/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Усложнение</w:t>
      </w:r>
      <w:r w:rsidRPr="00DC14AF">
        <w:rPr>
          <w:sz w:val="28"/>
          <w:szCs w:val="28"/>
        </w:rPr>
        <w:t>: Педагог предлагает выложить змейку,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используя один цвет</w:t>
      </w:r>
      <w:r w:rsidRPr="00DC14AF">
        <w:rPr>
          <w:b/>
          <w:sz w:val="28"/>
          <w:szCs w:val="28"/>
        </w:rPr>
        <w:t>,</w:t>
      </w:r>
      <w:r w:rsidRPr="00DC14AF">
        <w:rPr>
          <w:sz w:val="28"/>
          <w:szCs w:val="28"/>
        </w:rPr>
        <w:t xml:space="preserve"> два цвета чередуя их,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используя</w:t>
      </w:r>
      <w:r w:rsidRPr="00DC14AF">
        <w:rPr>
          <w:sz w:val="28"/>
          <w:szCs w:val="28"/>
        </w:rPr>
        <w:t> количественный показатель (Возьми 5</w:t>
      </w:r>
      <w:r w:rsidRPr="00DC14AF">
        <w:rPr>
          <w:b/>
          <w:sz w:val="28"/>
          <w:szCs w:val="28"/>
        </w:rPr>
        <w:t>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 одного цвета и 4 камешка другого цвета</w:t>
      </w:r>
      <w:r w:rsidRPr="00DC14AF">
        <w:rPr>
          <w:sz w:val="28"/>
          <w:szCs w:val="28"/>
        </w:rPr>
        <w:t>).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«Веселая змейка»</w:t>
      </w:r>
    </w:p>
    <w:p w:rsidR="00DC14AF" w:rsidRPr="00DC14AF" w:rsidRDefault="00DC14AF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Педагог уточняет, как ползет гусеница – не по прямой линии, то вверх, то вниз, иногда быстро, а иногда медленно, иногда вперед, затем диктует ребенку направление движения гусеницы, дети выкладывают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, сколько успеют до следующей инструкции. Проверяем полученную гусеницу.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«Помоги-ка»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 Развитие мелкой моторики рук.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 </w:t>
      </w:r>
      <w:r w:rsidRPr="00DC14AF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b/>
          <w:sz w:val="28"/>
          <w:szCs w:val="28"/>
        </w:rPr>
        <w:t>,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карточки с эталонами цвета</w:t>
      </w:r>
      <w:r w:rsidRPr="00DC14AF">
        <w:rPr>
          <w:b/>
          <w:sz w:val="28"/>
          <w:szCs w:val="28"/>
        </w:rPr>
        <w:t>,</w:t>
      </w:r>
      <w:r w:rsidRPr="00DC14AF">
        <w:rPr>
          <w:sz w:val="28"/>
          <w:szCs w:val="28"/>
        </w:rPr>
        <w:t xml:space="preserve"> емкости для раскладывания </w:t>
      </w:r>
      <w:r w:rsidRPr="00DC14AF">
        <w:rPr>
          <w:i/>
          <w:iCs/>
          <w:sz w:val="28"/>
          <w:szCs w:val="28"/>
          <w:bdr w:val="none" w:sz="0" w:space="0" w:color="auto" w:frame="1"/>
        </w:rPr>
        <w:t>(количество зависит от количества </w:t>
      </w:r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используемых цветов</w:t>
      </w:r>
      <w:r w:rsidRPr="00DC14AF">
        <w:rPr>
          <w:i/>
          <w:iCs/>
          <w:sz w:val="28"/>
          <w:szCs w:val="28"/>
          <w:bdr w:val="none" w:sz="0" w:space="0" w:color="auto" w:frame="1"/>
        </w:rPr>
        <w:t>)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Педагог обращает внимание, что все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 разных цветов перемешались. Необходимо рассортировать их по цветам. 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. При повторении упражнения количество предъявляемых цветов увеличивается.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Усложнение</w:t>
      </w:r>
      <w:r w:rsidRPr="00DC14AF">
        <w:rPr>
          <w:sz w:val="28"/>
          <w:szCs w:val="28"/>
        </w:rPr>
        <w:t>: Цвет не предъявляется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карточкой</w:t>
      </w:r>
      <w:r w:rsidRPr="00DC14AF">
        <w:rPr>
          <w:sz w:val="28"/>
          <w:szCs w:val="28"/>
        </w:rPr>
        <w:t>, а называется словом.</w:t>
      </w:r>
    </w:p>
    <w:p w:rsid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A06A6C" w:rsidRPr="00DC14AF" w:rsidRDefault="00A06A6C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«Найди и назови»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развитие умения различать цвета, называть их, развитие зрительного внимания, памяти, мелкой моторики рук.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У ребенка есть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карточка</w:t>
      </w:r>
      <w:r w:rsidRPr="00DC14AF">
        <w:rPr>
          <w:sz w:val="28"/>
          <w:szCs w:val="28"/>
        </w:rPr>
        <w:t> с предметами разного цвета, по темам. Можно, например, 5 огурцов, 3 перца желтых, 4 морковки, 2 помидора, 1-? Ребенок выкладывает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b/>
          <w:sz w:val="28"/>
          <w:szCs w:val="28"/>
        </w:rPr>
        <w:t> </w:t>
      </w:r>
      <w:r w:rsidRPr="00DC14AF">
        <w:rPr>
          <w:sz w:val="28"/>
          <w:szCs w:val="28"/>
        </w:rPr>
        <w:t>по количеству предметов и заданному цвету, проговаривает. Какой цвет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</w:t>
      </w:r>
      <w:r w:rsidRPr="00DC14AF">
        <w:rPr>
          <w:sz w:val="28"/>
          <w:szCs w:val="28"/>
        </w:rPr>
        <w:t> есть еще в тарелочке? </w:t>
      </w:r>
      <w:r w:rsidRPr="00DC14AF">
        <w:rPr>
          <w:i/>
          <w:iCs/>
          <w:sz w:val="28"/>
          <w:szCs w:val="28"/>
          <w:bdr w:val="none" w:sz="0" w:space="0" w:color="auto" w:frame="1"/>
        </w:rPr>
        <w:t>(фиолетовый)</w:t>
      </w:r>
      <w:r w:rsidRPr="00DC14AF">
        <w:rPr>
          <w:sz w:val="28"/>
          <w:szCs w:val="28"/>
        </w:rPr>
        <w:t>. Угадай, какой овощ загадали под цифрой 1? </w:t>
      </w:r>
      <w:r w:rsidRPr="00DC14AF">
        <w:rPr>
          <w:i/>
          <w:iCs/>
          <w:sz w:val="28"/>
          <w:szCs w:val="28"/>
          <w:bdr w:val="none" w:sz="0" w:space="0" w:color="auto" w:frame="1"/>
        </w:rPr>
        <w:t>(баклажан)</w:t>
      </w:r>
      <w:r w:rsidRPr="00DC14AF">
        <w:rPr>
          <w:sz w:val="28"/>
          <w:szCs w:val="28"/>
        </w:rPr>
        <w:t>. Выложи. Назови, каких овощей больше всего?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«Расскажи про свой узор»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воображение, связную речь.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Педагог предлагает детям выложить на листе в каждом секторе какие-либо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картинки</w:t>
      </w:r>
      <w:r w:rsidRPr="00DC14AF">
        <w:rPr>
          <w:sz w:val="28"/>
          <w:szCs w:val="28"/>
        </w:rPr>
        <w:t>, это может быть, что угодно. Далее педагог предлагает каждому ребенку рассказать, что у него получилось. </w:t>
      </w:r>
      <w:r w:rsidRPr="00DC14AF">
        <w:rPr>
          <w:sz w:val="28"/>
          <w:szCs w:val="28"/>
          <w:u w:val="single"/>
          <w:bdr w:val="none" w:sz="0" w:space="0" w:color="auto" w:frame="1"/>
        </w:rPr>
        <w:t>Педагог дает образец такого рассказа</w:t>
      </w:r>
      <w:r w:rsidRPr="00DC14AF">
        <w:rPr>
          <w:sz w:val="28"/>
          <w:szCs w:val="28"/>
        </w:rPr>
        <w:t>: «В центре листа – красный шари</w:t>
      </w:r>
      <w:proofErr w:type="gramStart"/>
      <w:r w:rsidRPr="00DC14AF">
        <w:rPr>
          <w:sz w:val="28"/>
          <w:szCs w:val="28"/>
        </w:rPr>
        <w:t>к-</w:t>
      </w:r>
      <w:proofErr w:type="gramEnd"/>
      <w:r w:rsidRPr="00DC14AF">
        <w:rPr>
          <w:sz w:val="28"/>
          <w:szCs w:val="28"/>
        </w:rPr>
        <w:t xml:space="preserve"> это ягодка, справа от него – зелёный листик, ниже три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камешка</w:t>
      </w:r>
      <w:r w:rsidRPr="00DC14AF">
        <w:rPr>
          <w:sz w:val="28"/>
          <w:szCs w:val="28"/>
        </w:rPr>
        <w:t> образуют стебелек и т. д.»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b/>
          <w:iCs/>
          <w:sz w:val="28"/>
          <w:szCs w:val="28"/>
          <w:bdr w:val="none" w:sz="0" w:space="0" w:color="auto" w:frame="1"/>
        </w:rPr>
        <w:t>Ходилка</w:t>
      </w:r>
      <w:proofErr w:type="spellEnd"/>
      <w:r w:rsidRPr="00DC14AF">
        <w:rPr>
          <w:b/>
          <w:iCs/>
          <w:sz w:val="28"/>
          <w:szCs w:val="28"/>
          <w:bdr w:val="none" w:sz="0" w:space="0" w:color="auto" w:frame="1"/>
        </w:rPr>
        <w:t>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логическое мышление, мелкую моторику.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Играет 2-3 игрока, у каждого ребенка</w:t>
      </w:r>
      <w:r w:rsidRPr="00DC14AF">
        <w:rPr>
          <w:b/>
          <w:sz w:val="28"/>
          <w:szCs w:val="28"/>
        </w:rPr>
        <w:t>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 определенного цвета</w:t>
      </w:r>
      <w:r w:rsidRPr="00DC14AF">
        <w:rPr>
          <w:b/>
          <w:sz w:val="28"/>
          <w:szCs w:val="28"/>
        </w:rPr>
        <w:t xml:space="preserve">. </w:t>
      </w:r>
      <w:r w:rsidRPr="00DC14AF">
        <w:rPr>
          <w:sz w:val="28"/>
          <w:szCs w:val="28"/>
        </w:rPr>
        <w:t>Побеждает тот, кто быстрее доберется до финиша. Нужно назвать слова на определенную тему, например, ребенку выпадает кубик с 5 точками, он выбирает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карточку с темой</w:t>
      </w:r>
      <w:r w:rsidRPr="00DC14AF">
        <w:rPr>
          <w:sz w:val="28"/>
          <w:szCs w:val="28"/>
        </w:rPr>
        <w:t>, и называет 5 слов на эту тему. На каждое слово вкладывает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</w:t>
      </w:r>
      <w:r w:rsidRPr="00DC14AF">
        <w:rPr>
          <w:sz w:val="28"/>
          <w:szCs w:val="28"/>
        </w:rPr>
        <w:t>, если затрудняется, ход переходит к другому игроку.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«Магия»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Выложить из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 заданную букву</w:t>
      </w:r>
      <w:r w:rsidRPr="00DC14AF">
        <w:rPr>
          <w:sz w:val="28"/>
          <w:szCs w:val="28"/>
        </w:rPr>
        <w:t>. Затем превратить букву в похожий предмет. Назвать его.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«Зоркий глаз»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память.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Выложить 5 любых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 на первый ряд</w:t>
      </w:r>
      <w:r w:rsidRPr="00DC14AF">
        <w:rPr>
          <w:b/>
          <w:sz w:val="28"/>
          <w:szCs w:val="28"/>
        </w:rPr>
        <w:t>,</w:t>
      </w:r>
      <w:r w:rsidRPr="00DC14AF">
        <w:rPr>
          <w:sz w:val="28"/>
          <w:szCs w:val="28"/>
        </w:rPr>
        <w:t xml:space="preserve"> запомнить их последовательность. Закрыть глаза и проговорить.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«Мозаика»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мелкую моторику, зрительную память, логическое мышление, творчество.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Выложить узор по образцу. Игра предполагает обязательное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использование шаблонов к заданию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«Крестики - нолики»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развитие звукового анализа.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Берем 2 цвета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 синие и зеленые</w:t>
      </w:r>
      <w:r w:rsidRPr="00DC14AF">
        <w:rPr>
          <w:sz w:val="28"/>
          <w:szCs w:val="28"/>
        </w:rPr>
        <w:t>, работаем над звуком, дифференцируем по твердости-мягкости. Один игрок называет слова с твердым звуком и выкладывает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</w:t>
      </w:r>
      <w:r w:rsidRPr="00DC14AF">
        <w:rPr>
          <w:sz w:val="28"/>
          <w:szCs w:val="28"/>
        </w:rPr>
        <w:t> по принципу традиционной схемы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«крестики-нолики»</w:t>
      </w:r>
      <w:r w:rsidRPr="00DC14AF">
        <w:rPr>
          <w:sz w:val="28"/>
          <w:szCs w:val="28"/>
        </w:rPr>
        <w:t>, другой аналогично с твердым. В случае затруднения ход переходит к другому игроку.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«Лабиринты»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автоматизация звуков.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Берем два - три цвета кубиков, красный – произнес не правильно, желтый - произнес не совсем четко, зеленый произнес правильно.</w:t>
      </w:r>
    </w:p>
    <w:p w:rsid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Автоматизируем звук в словах и выкладываем последовательно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 в рамочку</w:t>
      </w:r>
      <w:r w:rsidRPr="00DC14AF">
        <w:rPr>
          <w:sz w:val="28"/>
          <w:szCs w:val="28"/>
        </w:rPr>
        <w:t>. Анализируем проделанную работу.</w:t>
      </w: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«Чудо-узор»</w:t>
      </w: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творчество, мелкую моторику.</w:t>
      </w:r>
    </w:p>
    <w:p w:rsidR="00DC14AF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Выложить узор по собственному усмотрению и рассказать, где можно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использовать данный узор</w:t>
      </w:r>
      <w:r w:rsidRPr="00DC14AF">
        <w:rPr>
          <w:b/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«Художник»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творчество, мелкую моторику.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 xml:space="preserve">: </w:t>
      </w:r>
      <w:proofErr w:type="gramStart"/>
      <w:r w:rsidRPr="00DC14AF">
        <w:rPr>
          <w:sz w:val="28"/>
          <w:szCs w:val="28"/>
        </w:rPr>
        <w:t>Выложить заданный предмет из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</w:t>
      </w:r>
      <w:r w:rsidRPr="00DC14AF">
        <w:rPr>
          <w:rStyle w:val="a4"/>
          <w:sz w:val="28"/>
          <w:szCs w:val="28"/>
          <w:bdr w:val="none" w:sz="0" w:space="0" w:color="auto" w:frame="1"/>
        </w:rPr>
        <w:t> </w:t>
      </w:r>
      <w:r w:rsidRPr="00DC14AF">
        <w:rPr>
          <w:sz w:val="28"/>
          <w:szCs w:val="28"/>
        </w:rPr>
        <w:t>(предлагаются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карточки с предметами</w:t>
      </w:r>
      <w:r w:rsidRPr="00DC14AF">
        <w:rPr>
          <w:sz w:val="28"/>
          <w:szCs w:val="28"/>
        </w:rPr>
        <w:t>, например, зонтик, стол, стул, домик, машина, горка, юбка, торшер, лодка, ракета).</w:t>
      </w:r>
      <w:proofErr w:type="gramEnd"/>
      <w:r w:rsidRPr="00DC14AF">
        <w:rPr>
          <w:sz w:val="28"/>
          <w:szCs w:val="28"/>
        </w:rPr>
        <w:t xml:space="preserve"> Ребенок выкладывает схематичное изображение.</w:t>
      </w:r>
    </w:p>
    <w:p w:rsidR="00DC14AF" w:rsidRDefault="00DC14AF" w:rsidP="00A06A6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b/>
          <w:iCs/>
          <w:sz w:val="28"/>
          <w:szCs w:val="28"/>
          <w:bdr w:val="none" w:sz="0" w:space="0" w:color="auto" w:frame="1"/>
        </w:rPr>
        <w:t>Исправлялки</w:t>
      </w:r>
      <w:proofErr w:type="spellEnd"/>
      <w:r w:rsidRPr="00DC14AF">
        <w:rPr>
          <w:b/>
          <w:iCs/>
          <w:sz w:val="28"/>
          <w:szCs w:val="28"/>
          <w:bdr w:val="none" w:sz="0" w:space="0" w:color="auto" w:frame="1"/>
        </w:rPr>
        <w:t>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Педагог показывает изображение буквы или цифры из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</w:t>
      </w:r>
      <w:r w:rsidRPr="00DC14AF">
        <w:rPr>
          <w:b/>
          <w:sz w:val="28"/>
          <w:szCs w:val="28"/>
        </w:rPr>
        <w:t>.</w:t>
      </w:r>
      <w:r w:rsidRPr="00DC14AF">
        <w:rPr>
          <w:sz w:val="28"/>
          <w:szCs w:val="28"/>
        </w:rPr>
        <w:t xml:space="preserve"> Ребенку необходимо исправить или доделать недостающие элементы буквы, цифры.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«Чудесный мешочек»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формировать умение сопоставлять зрительные и осязательные впечатления, развивать речь.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i/>
          <w:sz w:val="28"/>
          <w:szCs w:val="28"/>
          <w:u w:val="single"/>
        </w:rPr>
        <w:t>Вариант 1</w:t>
      </w:r>
      <w:r w:rsidRPr="00DC14AF">
        <w:rPr>
          <w:i/>
          <w:sz w:val="28"/>
          <w:szCs w:val="28"/>
        </w:rPr>
        <w:t>.</w:t>
      </w:r>
      <w:r w:rsidRPr="00DC14AF">
        <w:rPr>
          <w:sz w:val="28"/>
          <w:szCs w:val="28"/>
        </w:rPr>
        <w:t xml:space="preserve"> В непрозрачный мешочек кладут шарики разной формы, величины, цвета. Перед ребенком образец-шарик </w:t>
      </w: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. Педагог просит ребенка найти в мешочке такой же.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bCs w:val="0"/>
          <w:sz w:val="28"/>
          <w:szCs w:val="28"/>
        </w:rPr>
      </w:pPr>
      <w:r w:rsidRPr="00DC14AF">
        <w:rPr>
          <w:i/>
          <w:sz w:val="28"/>
          <w:szCs w:val="28"/>
          <w:u w:val="single"/>
        </w:rPr>
        <w:t>Вариант 2.</w:t>
      </w:r>
      <w:r w:rsidRPr="00DC14AF">
        <w:rPr>
          <w:sz w:val="28"/>
          <w:szCs w:val="28"/>
        </w:rPr>
        <w:t xml:space="preserve"> Ребенку завязывают глаза, дают шарик, который необходимо обследовать тактильно и на ощупь в мешочке найти такой же.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 в руке катаю</w:t>
      </w:r>
      <w:r w:rsidRPr="00DC14AF">
        <w:rPr>
          <w:b/>
          <w:sz w:val="28"/>
          <w:szCs w:val="28"/>
        </w:rPr>
        <w:t>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Между пальчиками верчу,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Непременно каждый пальчик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Быть послушным научу.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i/>
          <w:sz w:val="28"/>
          <w:szCs w:val="28"/>
          <w:u w:val="single"/>
        </w:rPr>
        <w:t>Вариант 3</w:t>
      </w:r>
      <w:r w:rsidRPr="00DC14AF">
        <w:rPr>
          <w:sz w:val="28"/>
          <w:szCs w:val="28"/>
        </w:rPr>
        <w:t>. Ребёнок достаёт из мешочка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камешек</w:t>
      </w:r>
      <w:r w:rsidRPr="00DC14AF">
        <w:rPr>
          <w:sz w:val="28"/>
          <w:szCs w:val="28"/>
        </w:rPr>
        <w:t> любого цвета и соотносит цвет с предметом, учась при этом правильно согласовывать слово-предмет и слово-признак.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Зелёный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 – зелёный огурец</w:t>
      </w:r>
      <w:r w:rsidRPr="00DC14AF">
        <w:rPr>
          <w:sz w:val="28"/>
          <w:szCs w:val="28"/>
        </w:rPr>
        <w:t>, лук, крокодил и т. д.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Жёлтый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 – жёлтое солнце</w:t>
      </w:r>
      <w:r w:rsidRPr="00DC14AF">
        <w:rPr>
          <w:b/>
          <w:sz w:val="28"/>
          <w:szCs w:val="28"/>
        </w:rPr>
        <w:t>,</w:t>
      </w:r>
      <w:r w:rsidRPr="00DC14AF">
        <w:rPr>
          <w:sz w:val="28"/>
          <w:szCs w:val="28"/>
        </w:rPr>
        <w:t xml:space="preserve"> жёлтый подсолнух, жёлтая груша и т.д.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«Сухой бассейн»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тактильную чувствительность, мелкую моторику, словарный запас, фонематический слух.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b/>
          <w:sz w:val="28"/>
          <w:szCs w:val="28"/>
          <w:u w:val="single"/>
        </w:rPr>
        <w:t>Вариант 1</w:t>
      </w:r>
      <w:r w:rsidRPr="00DC14AF">
        <w:rPr>
          <w:sz w:val="28"/>
          <w:szCs w:val="28"/>
          <w:u w:val="single"/>
        </w:rPr>
        <w:t>.</w:t>
      </w:r>
      <w:r w:rsidRPr="00DC14AF">
        <w:rPr>
          <w:sz w:val="28"/>
          <w:szCs w:val="28"/>
        </w:rPr>
        <w:t xml:space="preserve"> У ребенка глубокая чаша, наполненная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камешками </w:t>
      </w: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, среди которых – мелкая игрушка. Педагог предлагает ребенку найти игрушку и на ощупь угадать ее, описать.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  <w:u w:val="single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b/>
          <w:sz w:val="28"/>
          <w:szCs w:val="28"/>
          <w:u w:val="single"/>
        </w:rPr>
        <w:t>Вариант 2</w:t>
      </w:r>
      <w:r w:rsidRPr="00DC14AF">
        <w:rPr>
          <w:sz w:val="28"/>
          <w:szCs w:val="28"/>
        </w:rPr>
        <w:t>. У ребенка глубокая чаша, наполненная крупой, в которой находится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 </w:t>
      </w:r>
      <w:r w:rsidRPr="00DC14AF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. Педагог предлагает ребенку найти и на ощупь описать их.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Лежит наш клад на дне морском,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proofErr w:type="gramStart"/>
      <w:r w:rsidRPr="00DC14AF">
        <w:rPr>
          <w:sz w:val="28"/>
          <w:szCs w:val="28"/>
        </w:rPr>
        <w:t>Засыпан</w:t>
      </w:r>
      <w:proofErr w:type="gramEnd"/>
      <w:r w:rsidRPr="00DC14AF">
        <w:rPr>
          <w:sz w:val="28"/>
          <w:szCs w:val="28"/>
        </w:rPr>
        <w:t xml:space="preserve"> золотым песком.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Свернувшись в небольшой клубок,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На камне дремлет осьминог.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  <w:u w:val="single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b/>
          <w:sz w:val="28"/>
          <w:szCs w:val="28"/>
          <w:u w:val="single"/>
        </w:rPr>
        <w:t>Вариант 3.</w:t>
      </w:r>
      <w:r w:rsidRPr="00DC14AF">
        <w:rPr>
          <w:sz w:val="28"/>
          <w:szCs w:val="28"/>
        </w:rPr>
        <w:t xml:space="preserve"> У ребенка глубокая чаша, наполненная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камешками </w:t>
      </w: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, среди которых — мелкая игрушка. Педагог предлагает ребенку найти игрушку и определить есть в её названии заданный звук.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«Клад»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 разноцветные шарики прячется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«клад»</w:t>
      </w:r>
      <w:r w:rsidRPr="00DC14AF">
        <w:rPr>
          <w:sz w:val="28"/>
          <w:szCs w:val="28"/>
        </w:rPr>
        <w:t> </w:t>
      </w:r>
      <w:r w:rsidRPr="00DC14AF">
        <w:rPr>
          <w:i/>
          <w:iCs/>
          <w:sz w:val="28"/>
          <w:szCs w:val="28"/>
          <w:bdr w:val="none" w:sz="0" w:space="0" w:color="auto" w:frame="1"/>
        </w:rPr>
        <w:t>(записка, игрушка от киндер-сюрприза и т. д.)</w:t>
      </w:r>
      <w:r w:rsidRPr="00DC14AF">
        <w:rPr>
          <w:sz w:val="28"/>
          <w:szCs w:val="28"/>
        </w:rPr>
        <w:t>. Перед каждым ребенком ставиться емкость с шариками </w:t>
      </w:r>
      <w:r w:rsidRPr="00DC14AF">
        <w:rPr>
          <w:i/>
          <w:iCs/>
          <w:sz w:val="28"/>
          <w:szCs w:val="28"/>
          <w:bdr w:val="none" w:sz="0" w:space="0" w:color="auto" w:frame="1"/>
        </w:rPr>
        <w:t>«сухой бассейн»</w:t>
      </w:r>
      <w:r w:rsidRPr="00DC14AF">
        <w:rPr>
          <w:sz w:val="28"/>
          <w:szCs w:val="28"/>
        </w:rPr>
        <w:t> и дается задание «Перебирая пальчиками, ищем спрятанный предмет.</w:t>
      </w:r>
    </w:p>
    <w:p w:rsidR="00DC14AF" w:rsidRDefault="00DC14AF" w:rsidP="00A06A6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«А ну-ка, повтори»</w:t>
      </w: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 xml:space="preserve">: Ребенку дается коробочка или ткань с клетчатым полем, где нужно выложить шарики по образцу. Начинать можно с простого варианта, переходя на более </w:t>
      </w:r>
      <w:proofErr w:type="gramStart"/>
      <w:r w:rsidRPr="00DC14AF">
        <w:rPr>
          <w:sz w:val="28"/>
          <w:szCs w:val="28"/>
        </w:rPr>
        <w:t>сложный</w:t>
      </w:r>
      <w:proofErr w:type="gramEnd"/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«Золушка»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развитие тактильных ощущений; развитие умения выбирать предметы, отличающиеся по форме, цвету, размеру.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  <w:u w:val="single"/>
        </w:rPr>
        <w:t>Вариант 1. Разбери по цвету</w:t>
      </w:r>
      <w:r w:rsidRPr="00DC14AF">
        <w:rPr>
          <w:b/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В общей емкости большого объема находятся цветные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 одной формы</w:t>
      </w:r>
      <w:r w:rsidRPr="00DC14AF">
        <w:rPr>
          <w:sz w:val="28"/>
          <w:szCs w:val="28"/>
        </w:rPr>
        <w:t>, но разных цветов, необходимо разобрать в меньшие емкости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 по цветам</w:t>
      </w:r>
      <w:r w:rsidRPr="00DC14AF">
        <w:rPr>
          <w:b/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rPr>
          <w:b/>
          <w:sz w:val="28"/>
          <w:szCs w:val="28"/>
          <w:u w:val="single"/>
        </w:rPr>
      </w:pPr>
      <w:r w:rsidRPr="00DC14AF">
        <w:rPr>
          <w:b/>
          <w:sz w:val="28"/>
          <w:szCs w:val="28"/>
          <w:u w:val="single"/>
        </w:rPr>
        <w:t>Вариант 2. Разбери по форме.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 xml:space="preserve">Так же, как и </w:t>
      </w:r>
      <w:proofErr w:type="gramStart"/>
      <w:r w:rsidRPr="00DC14AF">
        <w:rPr>
          <w:sz w:val="28"/>
          <w:szCs w:val="28"/>
        </w:rPr>
        <w:t>предыдущая</w:t>
      </w:r>
      <w:proofErr w:type="gramEnd"/>
      <w:r w:rsidRPr="00DC14AF">
        <w:rPr>
          <w:sz w:val="28"/>
          <w:szCs w:val="28"/>
        </w:rPr>
        <w:t>, только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 разной формы – овальные, круглые.</w:t>
      </w:r>
    </w:p>
    <w:p w:rsidR="00DC14AF" w:rsidRPr="00DC14AF" w:rsidRDefault="00DC14AF" w:rsidP="00DC14AF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rPr>
          <w:b/>
          <w:sz w:val="28"/>
          <w:szCs w:val="28"/>
          <w:u w:val="single"/>
        </w:rPr>
      </w:pPr>
      <w:r w:rsidRPr="00DC14AF">
        <w:rPr>
          <w:b/>
          <w:sz w:val="28"/>
          <w:szCs w:val="28"/>
          <w:u w:val="single"/>
        </w:rPr>
        <w:t>Вариант 3. Разбери по размеру.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Так же, как и предыдущие, только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 разных размеров – большие и маленькие.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«Волшебная дорожка»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 xml:space="preserve">: развивать </w:t>
      </w:r>
      <w:proofErr w:type="spellStart"/>
      <w:r w:rsidRPr="00DC14AF">
        <w:rPr>
          <w:sz w:val="28"/>
          <w:szCs w:val="28"/>
        </w:rPr>
        <w:t>цветовосприятие</w:t>
      </w:r>
      <w:proofErr w:type="spellEnd"/>
      <w:r w:rsidRPr="00DC14AF">
        <w:rPr>
          <w:sz w:val="28"/>
          <w:szCs w:val="28"/>
        </w:rPr>
        <w:t>, слуховую память, фонематический слух, навыки звукового анализа, формировать умения выделять первый звук в слове и сопоставлять его с первым звуком в названии цвета.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У ребенка – подносы с разноцветными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камешками</w:t>
      </w:r>
      <w:r w:rsidRPr="00DC14AF">
        <w:rPr>
          <w:sz w:val="28"/>
          <w:szCs w:val="28"/>
        </w:rPr>
        <w:t>, педагог называет слово, предлагает определить в нем первый звук и найти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камешек</w:t>
      </w:r>
      <w:r w:rsidRPr="00DC14AF">
        <w:rPr>
          <w:sz w:val="28"/>
          <w:szCs w:val="28"/>
        </w:rPr>
        <w:t>, в названии цвета которого в начале слова находится выделенный звук. Например, педагог называет и показывает </w:t>
      </w:r>
      <w:r w:rsidRPr="00DC14AF">
        <w:rPr>
          <w:rStyle w:val="a4"/>
          <w:sz w:val="28"/>
          <w:szCs w:val="28"/>
          <w:bdr w:val="none" w:sz="0" w:space="0" w:color="auto" w:frame="1"/>
        </w:rPr>
        <w:t>картинку с изображением жука</w:t>
      </w:r>
      <w:r w:rsidRPr="00DC14AF">
        <w:rPr>
          <w:sz w:val="28"/>
          <w:szCs w:val="28"/>
        </w:rPr>
        <w:t>. Ребенок показывает первый звук в слове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«желтый»</w:t>
      </w:r>
      <w:r w:rsidRPr="00DC14AF">
        <w:rPr>
          <w:sz w:val="28"/>
          <w:szCs w:val="28"/>
        </w:rPr>
        <w:t> и выкладывает желтый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камешек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«Цветовая гамма»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развивать цветовое восприятие, зрительную память.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lastRenderedPageBreak/>
        <w:t>Оборудование</w:t>
      </w:r>
      <w:r w:rsidRPr="00DC14AF">
        <w:rPr>
          <w:sz w:val="28"/>
          <w:szCs w:val="28"/>
        </w:rPr>
        <w:t>: Для этой игры подойдет контейнер для яиц. Ячейки нужно раскрасить в разные цвета. В мешочек насыпать </w:t>
      </w:r>
      <w:r w:rsidRPr="00DC14AF">
        <w:rPr>
          <w:rStyle w:val="a4"/>
          <w:sz w:val="28"/>
          <w:szCs w:val="28"/>
          <w:bdr w:val="none" w:sz="0" w:space="0" w:color="auto" w:frame="1"/>
        </w:rPr>
        <w:t>камешки </w:t>
      </w: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 разного цвета и разной формы.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вытаскивать из мешочка шарик и класть в ячейку такого же цвета. </w:t>
      </w:r>
      <w:r w:rsidRPr="00DC14AF">
        <w:rPr>
          <w:sz w:val="28"/>
          <w:szCs w:val="28"/>
          <w:u w:val="single"/>
          <w:bdr w:val="none" w:sz="0" w:space="0" w:color="auto" w:frame="1"/>
        </w:rPr>
        <w:t>Можно организовать соревнование</w:t>
      </w:r>
      <w:r w:rsidRPr="00DC14AF">
        <w:rPr>
          <w:sz w:val="28"/>
          <w:szCs w:val="28"/>
        </w:rPr>
        <w:t>: поставить песочные часы и предложить, кто за 1 минуту заполнит все ячейки, но это для детей постарше.</w:t>
      </w:r>
    </w:p>
    <w:p w:rsidR="00DC14AF" w:rsidRPr="00DC14AF" w:rsidRDefault="00DC14AF" w:rsidP="00A06A6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«Зебра, лев, жираф»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развитие моторики, речи, дальнозоркости, </w:t>
      </w:r>
      <w:r w:rsidRPr="00DC14AF">
        <w:rPr>
          <w:sz w:val="28"/>
          <w:szCs w:val="28"/>
          <w:u w:val="single"/>
          <w:bdr w:val="none" w:sz="0" w:space="0" w:color="auto" w:frame="1"/>
        </w:rPr>
        <w:t>формирование лидерских качеств</w:t>
      </w:r>
      <w:r w:rsidRPr="00DC14AF">
        <w:rPr>
          <w:sz w:val="28"/>
          <w:szCs w:val="28"/>
        </w:rPr>
        <w:t>: целеустремленности, умение работать по четкому алгоритму, выполнять команды.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 Для игры необходимо подготовить большие круглые шарики </w:t>
      </w: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sz w:val="28"/>
          <w:szCs w:val="28"/>
        </w:rPr>
        <w:t>, нарисовать животных и приклеить их к любой коробке, можно из-под обуви.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У каждого ребенка своя коробка. Детям дается по 6 шариков в мешочке </w:t>
      </w:r>
      <w:r w:rsidRPr="00DC14AF">
        <w:rPr>
          <w:i/>
          <w:iCs/>
          <w:sz w:val="28"/>
          <w:szCs w:val="28"/>
          <w:bdr w:val="none" w:sz="0" w:space="0" w:color="auto" w:frame="1"/>
        </w:rPr>
        <w:t>(коробке)</w:t>
      </w:r>
      <w:r w:rsidRPr="00DC14AF">
        <w:rPr>
          <w:sz w:val="28"/>
          <w:szCs w:val="28"/>
        </w:rPr>
        <w:t> на каждого </w:t>
      </w:r>
      <w:r w:rsidRPr="00DC14AF">
        <w:rPr>
          <w:i/>
          <w:iCs/>
          <w:sz w:val="28"/>
          <w:szCs w:val="28"/>
          <w:bdr w:val="none" w:sz="0" w:space="0" w:color="auto" w:frame="1"/>
        </w:rPr>
        <w:t>(по количеству зверей)</w:t>
      </w:r>
      <w:r w:rsidRPr="00DC14AF">
        <w:rPr>
          <w:sz w:val="28"/>
          <w:szCs w:val="28"/>
        </w:rPr>
        <w:t>. По команде дети стараются закатить шарик в коробку к зверю. </w:t>
      </w:r>
      <w:proofErr w:type="gramStart"/>
      <w:r w:rsidRPr="00DC14AF">
        <w:rPr>
          <w:sz w:val="28"/>
          <w:szCs w:val="28"/>
          <w:u w:val="single"/>
          <w:bdr w:val="none" w:sz="0" w:space="0" w:color="auto" w:frame="1"/>
        </w:rPr>
        <w:t>Правило</w:t>
      </w:r>
      <w:r w:rsidRPr="00DC14AF">
        <w:rPr>
          <w:sz w:val="28"/>
          <w:szCs w:val="28"/>
        </w:rPr>
        <w:t>: нельзя бежать за шариком, пока не закончатся все шары в мешочке (коробке, и взрослый не даст команду.</w:t>
      </w:r>
      <w:proofErr w:type="gramEnd"/>
      <w:r w:rsidRPr="00DC14AF">
        <w:rPr>
          <w:sz w:val="28"/>
          <w:szCs w:val="28"/>
        </w:rPr>
        <w:t xml:space="preserve"> Каждый подсчитывает количество шариков, которые удалось закатить. Все дети получают призы </w:t>
      </w:r>
      <w:r w:rsidRPr="00DC14AF">
        <w:rPr>
          <w:i/>
          <w:iCs/>
          <w:sz w:val="28"/>
          <w:szCs w:val="28"/>
          <w:bdr w:val="none" w:sz="0" w:space="0" w:color="auto" w:frame="1"/>
        </w:rPr>
        <w:t>(например, сушку или наклейку)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Педагог читает правила.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Звери выстроились в ряд,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В </w:t>
      </w:r>
      <w:proofErr w:type="spellStart"/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 xml:space="preserve"> поиграть хотят</w:t>
      </w:r>
      <w:r w:rsidRPr="00DC14AF">
        <w:rPr>
          <w:b/>
          <w:sz w:val="28"/>
          <w:szCs w:val="28"/>
        </w:rPr>
        <w:t>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Они тихонечко стоят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Терпеливо ждут ребят.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Мы же встанем тоже в ряд, </w:t>
      </w:r>
      <w:r w:rsidRPr="00DC14AF">
        <w:rPr>
          <w:i/>
          <w:iCs/>
          <w:sz w:val="28"/>
          <w:szCs w:val="28"/>
          <w:bdr w:val="none" w:sz="0" w:space="0" w:color="auto" w:frame="1"/>
        </w:rPr>
        <w:t>(Дети становятся в ряд)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Шары катаем все подряд!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Друг за другом, не спешим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 xml:space="preserve">И </w:t>
      </w:r>
      <w:proofErr w:type="gramStart"/>
      <w:r w:rsidRPr="00DC14AF">
        <w:rPr>
          <w:sz w:val="28"/>
          <w:szCs w:val="28"/>
        </w:rPr>
        <w:t>зверюшек</w:t>
      </w:r>
      <w:proofErr w:type="gramEnd"/>
      <w:r w:rsidRPr="00DC14AF">
        <w:rPr>
          <w:sz w:val="28"/>
          <w:szCs w:val="28"/>
        </w:rPr>
        <w:t xml:space="preserve"> не смешим!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Но сначала всем скажите,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lastRenderedPageBreak/>
        <w:t>Кто сегодня к вам пришел? </w:t>
      </w:r>
      <w:r w:rsidRPr="00DC14AF">
        <w:rPr>
          <w:i/>
          <w:iCs/>
          <w:sz w:val="28"/>
          <w:szCs w:val="28"/>
          <w:bdr w:val="none" w:sz="0" w:space="0" w:color="auto" w:frame="1"/>
        </w:rPr>
        <w:t>(Назвать животных, нарисованных на коробке)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Зебра, лев, олень, жираф,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Верблюд, слон играть хотят.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Правила игры просты</w:t>
      </w:r>
      <w:r w:rsidRPr="00DC14AF">
        <w:rPr>
          <w:sz w:val="28"/>
          <w:szCs w:val="28"/>
        </w:rPr>
        <w:t>: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Шарик к зверю закати!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Очередь ты соблюдай,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Приз от зверя получай! </w:t>
      </w:r>
      <w:r w:rsidRPr="00DC14AF">
        <w:rPr>
          <w:i/>
          <w:iCs/>
          <w:sz w:val="28"/>
          <w:szCs w:val="28"/>
          <w:bdr w:val="none" w:sz="0" w:space="0" w:color="auto" w:frame="1"/>
        </w:rPr>
        <w:t>(По очереди катят шарики)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Шарик к зверю не попал?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Значит, ты не так играл!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Еще раз попробуй ты,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Целься смело, не спеши!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И на счет</w:t>
      </w:r>
      <w:r w:rsidRPr="00DC14AF">
        <w:rPr>
          <w:sz w:val="28"/>
          <w:szCs w:val="28"/>
        </w:rPr>
        <w:t>: один, два, три</w:t>
      </w:r>
    </w:p>
    <w:p w:rsid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Начинаем! Шар кати!</w:t>
      </w:r>
    </w:p>
    <w:p w:rsidR="00A06A6C" w:rsidRPr="00DC14AF" w:rsidRDefault="00A06A6C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«Божья коровка»</w:t>
      </w: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Автоматизация звука [ж] в начале слова.</w:t>
      </w:r>
    </w:p>
    <w:p w:rsidR="00A06A6C" w:rsidRPr="00DC14AF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Ход игры</w:t>
      </w:r>
      <w:r w:rsidRPr="00DC14AF">
        <w:rPr>
          <w:sz w:val="28"/>
          <w:szCs w:val="28"/>
        </w:rPr>
        <w:t>: У божьей коровки не хватает пятнышек и глазок. Украсим её пятнышками, назвав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 xml:space="preserve">картинки на </w:t>
      </w:r>
      <w:proofErr w:type="gramStart"/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звук [ж</w:t>
      </w:r>
      <w:proofErr w:type="gramEnd"/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]</w:t>
      </w:r>
      <w:r w:rsidRPr="00DC14AF">
        <w:rPr>
          <w:b/>
          <w:sz w:val="28"/>
          <w:szCs w:val="28"/>
        </w:rPr>
        <w:t>.</w:t>
      </w:r>
    </w:p>
    <w:p w:rsidR="00DC14AF" w:rsidRPr="00A06A6C" w:rsidRDefault="00A06A6C" w:rsidP="00A06A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Слова</w:t>
      </w:r>
      <w:r w:rsidRPr="00DC14AF">
        <w:rPr>
          <w:sz w:val="28"/>
          <w:szCs w:val="28"/>
        </w:rPr>
        <w:t>: жаба, живот, жилет, жук, желудь, жетон, журавль, журнал.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sz w:val="28"/>
          <w:szCs w:val="28"/>
          <w:bdr w:val="none" w:sz="0" w:space="0" w:color="auto" w:frame="1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«Знакомство с буквой»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Закрепить зрительный образ изучаемой буквы, развитие мелкой моторики рук.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 </w:t>
      </w:r>
      <w:r w:rsidRPr="00DC14AF">
        <w:rPr>
          <w:b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b/>
          <w:iCs/>
          <w:sz w:val="28"/>
          <w:szCs w:val="28"/>
          <w:bdr w:val="none" w:sz="0" w:space="0" w:color="auto" w:frame="1"/>
        </w:rPr>
        <w:t>»</w:t>
      </w:r>
      <w:r w:rsidRPr="00DC14AF">
        <w:rPr>
          <w:b/>
          <w:sz w:val="28"/>
          <w:szCs w:val="28"/>
        </w:rPr>
        <w:t>,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карточки</w:t>
      </w:r>
      <w:r w:rsidRPr="00DC14AF">
        <w:rPr>
          <w:sz w:val="28"/>
          <w:szCs w:val="28"/>
        </w:rPr>
        <w:t> с образцами букв для наложения камушков. </w:t>
      </w: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Выложить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</w:t>
      </w:r>
      <w:r w:rsidRPr="00DC14AF">
        <w:rPr>
          <w:sz w:val="28"/>
          <w:szCs w:val="28"/>
        </w:rPr>
        <w:t> по контуру буквы или наложить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 на букву</w:t>
      </w:r>
      <w:r w:rsidRPr="00DC14AF">
        <w:rPr>
          <w:b/>
          <w:sz w:val="28"/>
          <w:szCs w:val="28"/>
        </w:rPr>
        <w:t>.</w:t>
      </w:r>
    </w:p>
    <w:p w:rsid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A06A6C" w:rsidRDefault="00A06A6C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A06A6C" w:rsidRPr="00DC14AF" w:rsidRDefault="00A06A6C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«Гроздь винограда»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Совершенствование умения делить слова на слоги.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Ход игры</w:t>
      </w:r>
      <w:r w:rsidRPr="00DC14AF">
        <w:rPr>
          <w:sz w:val="28"/>
          <w:szCs w:val="28"/>
        </w:rPr>
        <w:t>: Нужно на веточку прикрепить ягодки винограда синего, зеленого, черного, фиолетового цвета </w:t>
      </w:r>
      <w:r w:rsidRPr="00DC14AF">
        <w:rPr>
          <w:i/>
          <w:iCs/>
          <w:sz w:val="28"/>
          <w:szCs w:val="28"/>
          <w:bdr w:val="none" w:sz="0" w:space="0" w:color="auto" w:frame="1"/>
        </w:rPr>
        <w:t>(на выбор ребенка)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Взрослый показывает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картинку и называет слова</w:t>
      </w:r>
      <w:r w:rsidRPr="00DC14AF">
        <w:rPr>
          <w:sz w:val="28"/>
          <w:szCs w:val="28"/>
        </w:rPr>
        <w:t>, а ребенок делит слово на части </w:t>
      </w:r>
      <w:r w:rsidRPr="00DC14AF">
        <w:rPr>
          <w:i/>
          <w:iCs/>
          <w:sz w:val="28"/>
          <w:szCs w:val="28"/>
          <w:bdr w:val="none" w:sz="0" w:space="0" w:color="auto" w:frame="1"/>
        </w:rPr>
        <w:t>(слоги)</w:t>
      </w:r>
      <w:r w:rsidRPr="00DC14AF">
        <w:rPr>
          <w:sz w:val="28"/>
          <w:szCs w:val="28"/>
        </w:rPr>
        <w:t> и на веточке винограда ищет маленькую веточку из нужного количества слогов. Одна маленькая веточка – слово из одного слога, один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</w:t>
      </w:r>
      <w:r w:rsidRPr="00DC14AF">
        <w:rPr>
          <w:sz w:val="28"/>
          <w:szCs w:val="28"/>
        </w:rPr>
        <w:t>, две веточки – слово из двух слогов, два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камешка и т</w:t>
      </w:r>
      <w:r w:rsidRPr="00DC14AF">
        <w:rPr>
          <w:b/>
          <w:sz w:val="28"/>
          <w:szCs w:val="28"/>
        </w:rPr>
        <w:t>.</w:t>
      </w:r>
      <w:r w:rsidRPr="00DC14AF">
        <w:rPr>
          <w:sz w:val="28"/>
          <w:szCs w:val="28"/>
        </w:rPr>
        <w:t xml:space="preserve"> д.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proofErr w:type="gramStart"/>
      <w:r w:rsidRPr="00DC14AF">
        <w:rPr>
          <w:sz w:val="28"/>
          <w:szCs w:val="28"/>
          <w:u w:val="single"/>
          <w:bdr w:val="none" w:sz="0" w:space="0" w:color="auto" w:frame="1"/>
        </w:rPr>
        <w:t>Слова</w:t>
      </w:r>
      <w:r w:rsidRPr="00DC14AF">
        <w:rPr>
          <w:sz w:val="28"/>
          <w:szCs w:val="28"/>
        </w:rPr>
        <w:t>: кошка, колесо, лимон, вода, машина, дым, рука, коса, мяч, сом, самолёт, конфета.</w:t>
      </w:r>
      <w:proofErr w:type="gramEnd"/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«Цветочная поляна»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Формирование навыков фонематического анализа.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Ход игры</w:t>
      </w:r>
      <w:r w:rsidRPr="00DC14AF">
        <w:rPr>
          <w:sz w:val="28"/>
          <w:szCs w:val="28"/>
        </w:rPr>
        <w:t>: Заполняем недостающие части на цветах.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Камешек</w:t>
      </w:r>
      <w:r w:rsidRPr="00DC14AF">
        <w:rPr>
          <w:b/>
          <w:sz w:val="28"/>
          <w:szCs w:val="28"/>
        </w:rPr>
        <w:t> </w:t>
      </w:r>
      <w:r w:rsidRPr="00DC14AF">
        <w:rPr>
          <w:sz w:val="28"/>
          <w:szCs w:val="28"/>
        </w:rPr>
        <w:t>можно положить тогда, </w:t>
      </w:r>
      <w:r w:rsidRPr="00DC14AF">
        <w:rPr>
          <w:sz w:val="28"/>
          <w:szCs w:val="28"/>
          <w:u w:val="single"/>
          <w:bdr w:val="none" w:sz="0" w:space="0" w:color="auto" w:frame="1"/>
        </w:rPr>
        <w:t>когда назовешь правильно первый звук в слове</w:t>
      </w:r>
      <w:r w:rsidRPr="00DC14AF">
        <w:rPr>
          <w:sz w:val="28"/>
          <w:szCs w:val="28"/>
        </w:rPr>
        <w:t>: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Аист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«а»</w:t>
      </w:r>
      <w:r w:rsidRPr="00DC14AF">
        <w:rPr>
          <w:sz w:val="28"/>
          <w:szCs w:val="28"/>
        </w:rPr>
        <w:t>, сом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«с»</w:t>
      </w:r>
      <w:r w:rsidRPr="00DC14AF">
        <w:rPr>
          <w:sz w:val="28"/>
          <w:szCs w:val="28"/>
        </w:rPr>
        <w:t>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Облако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«о»</w:t>
      </w:r>
      <w:r w:rsidRPr="00DC14AF">
        <w:rPr>
          <w:sz w:val="28"/>
          <w:szCs w:val="28"/>
        </w:rPr>
        <w:t>, мак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«м»</w:t>
      </w:r>
      <w:r w:rsidRPr="00DC14AF">
        <w:rPr>
          <w:sz w:val="28"/>
          <w:szCs w:val="28"/>
        </w:rPr>
        <w:t>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Удочка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«у»</w:t>
      </w:r>
      <w:r w:rsidRPr="00DC14AF">
        <w:rPr>
          <w:sz w:val="28"/>
          <w:szCs w:val="28"/>
        </w:rPr>
        <w:t>, кот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«к»</w:t>
      </w:r>
      <w:r w:rsidRPr="00DC14AF">
        <w:rPr>
          <w:sz w:val="28"/>
          <w:szCs w:val="28"/>
        </w:rPr>
        <w:t>,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Иглы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«и»</w:t>
      </w:r>
      <w:r w:rsidRPr="00DC14AF">
        <w:rPr>
          <w:sz w:val="28"/>
          <w:szCs w:val="28"/>
        </w:rPr>
        <w:t>, лук –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«л»</w:t>
      </w:r>
      <w:r w:rsidRPr="00DC14AF">
        <w:rPr>
          <w:sz w:val="28"/>
          <w:szCs w:val="28"/>
        </w:rPr>
        <w:t>.</w:t>
      </w:r>
    </w:p>
    <w:p w:rsidR="00DC14AF" w:rsidRPr="00DC14AF" w:rsidRDefault="00DC14AF" w:rsidP="00DC14AF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Слова подбираются любые.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t>Игра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«Жираф»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Формирование навыков фонематического анализа.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Ход игры</w:t>
      </w:r>
      <w:r w:rsidRPr="00DC14AF">
        <w:rPr>
          <w:sz w:val="28"/>
          <w:szCs w:val="28"/>
        </w:rPr>
        <w:t>: У жирафа не хватает пятнышек. Украсим его пятнышками, назвав последний звук в слове.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Слова</w:t>
      </w:r>
      <w:r w:rsidRPr="00DC14AF">
        <w:rPr>
          <w:sz w:val="28"/>
          <w:szCs w:val="28"/>
        </w:rPr>
        <w:t>: дом, кит, стол, автобус, камыш, сыр, рак, банан.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</w:rPr>
        <w:t>Слова и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картинки</w:t>
      </w:r>
      <w:r w:rsidRPr="00DC14AF">
        <w:rPr>
          <w:sz w:val="28"/>
          <w:szCs w:val="28"/>
        </w:rPr>
        <w:t> можно подобрать абсолютно любые.</w:t>
      </w:r>
    </w:p>
    <w:p w:rsid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A06A6C" w:rsidRDefault="00A06A6C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A06A6C" w:rsidRPr="00DC14AF" w:rsidRDefault="00A06A6C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DC14AF">
        <w:rPr>
          <w:b/>
          <w:sz w:val="28"/>
          <w:szCs w:val="28"/>
        </w:rPr>
        <w:lastRenderedPageBreak/>
        <w:t>Игра-соревнование «Кто быстрее начинит </w:t>
      </w:r>
      <w:r w:rsidRPr="00DC14AF">
        <w:rPr>
          <w:b/>
          <w:iCs/>
          <w:sz w:val="28"/>
          <w:szCs w:val="28"/>
          <w:bdr w:val="none" w:sz="0" w:space="0" w:color="auto" w:frame="1"/>
        </w:rPr>
        <w:t>«колбаску»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</w:rPr>
        <w:t>Вариант 1</w:t>
      </w:r>
      <w:r w:rsidRPr="00DC14AF">
        <w:rPr>
          <w:sz w:val="28"/>
          <w:szCs w:val="28"/>
        </w:rPr>
        <w:t>. Для этой игры шьется полочк</w:t>
      </w:r>
      <w:proofErr w:type="gramStart"/>
      <w:r w:rsidRPr="00DC14AF">
        <w:rPr>
          <w:sz w:val="28"/>
          <w:szCs w:val="28"/>
        </w:rPr>
        <w:t>а-</w:t>
      </w:r>
      <w:proofErr w:type="gramEnd"/>
      <w:r w:rsidRPr="00DC14AF">
        <w:rPr>
          <w:i/>
          <w:iCs/>
          <w:sz w:val="28"/>
          <w:szCs w:val="28"/>
          <w:bdr w:val="none" w:sz="0" w:space="0" w:color="auto" w:frame="1"/>
        </w:rPr>
        <w:t>«колбаска»</w:t>
      </w:r>
      <w:r w:rsidRPr="00DC14AF">
        <w:rPr>
          <w:sz w:val="28"/>
          <w:szCs w:val="28"/>
        </w:rPr>
        <w:t>, из прозрачной ткани, чтобы видны были шарики, </w:t>
      </w:r>
      <w:r w:rsidRPr="00DC14AF">
        <w:rPr>
          <w:sz w:val="28"/>
          <w:szCs w:val="28"/>
          <w:bdr w:val="none" w:sz="0" w:space="0" w:color="auto" w:frame="1"/>
        </w:rPr>
        <w:t>перед каждым ребенком ставится емкость с шариками и дается задание</w:t>
      </w:r>
      <w:r w:rsidRPr="00DC14AF">
        <w:rPr>
          <w:sz w:val="28"/>
          <w:szCs w:val="28"/>
        </w:rPr>
        <w:t>: «Кто быстрее начинит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«колбаску»</w:t>
      </w:r>
      <w:r w:rsidRPr="00DC14AF">
        <w:rPr>
          <w:sz w:val="28"/>
          <w:szCs w:val="28"/>
        </w:rPr>
        <w:t> шариками зеленого цвета. Дети выбирают из массы только зеленые шарики и укладывают их друг за другом в ряд.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C14AF">
        <w:rPr>
          <w:sz w:val="28"/>
          <w:szCs w:val="28"/>
          <w:u w:val="single"/>
        </w:rPr>
        <w:t>Вариант 2.</w:t>
      </w:r>
      <w:r w:rsidRPr="00DC14AF">
        <w:rPr>
          <w:sz w:val="28"/>
          <w:szCs w:val="28"/>
        </w:rPr>
        <w:t> </w:t>
      </w:r>
      <w:r w:rsidRPr="00DC14AF">
        <w:rPr>
          <w:sz w:val="28"/>
          <w:szCs w:val="28"/>
          <w:bdr w:val="none" w:sz="0" w:space="0" w:color="auto" w:frame="1"/>
        </w:rPr>
        <w:t>Работа в парах</w:t>
      </w:r>
      <w:r w:rsidRPr="00DC14AF">
        <w:rPr>
          <w:sz w:val="28"/>
          <w:szCs w:val="28"/>
        </w:rPr>
        <w:t>: шьется более длинная </w:t>
      </w:r>
      <w:r w:rsidRPr="00DC14AF">
        <w:rPr>
          <w:i/>
          <w:iCs/>
          <w:sz w:val="28"/>
          <w:szCs w:val="28"/>
          <w:bdr w:val="none" w:sz="0" w:space="0" w:color="auto" w:frame="1"/>
        </w:rPr>
        <w:t>«колбаска»</w:t>
      </w:r>
      <w:r w:rsidRPr="00DC14AF">
        <w:rPr>
          <w:sz w:val="28"/>
          <w:szCs w:val="28"/>
        </w:rPr>
        <w:t>. По сигналу участники игры начинают ее наполнять. Один ребенок наполняет ее справа красными шариками, другой – слева синими шариками.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DC14AF">
        <w:rPr>
          <w:i/>
          <w:iCs/>
          <w:sz w:val="28"/>
          <w:szCs w:val="28"/>
          <w:bdr w:val="none" w:sz="0" w:space="0" w:color="auto" w:frame="1"/>
        </w:rPr>
        <w:t>«</w:t>
      </w:r>
      <w:r w:rsidRPr="00DC14AF">
        <w:rPr>
          <w:b/>
          <w:iCs/>
          <w:sz w:val="28"/>
          <w:szCs w:val="28"/>
          <w:bdr w:val="none" w:sz="0" w:space="0" w:color="auto" w:frame="1"/>
        </w:rPr>
        <w:t>Рисование стеклянными шариками»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DC14AF">
        <w:rPr>
          <w:sz w:val="28"/>
          <w:szCs w:val="28"/>
        </w:rPr>
        <w:t>: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картонная</w:t>
      </w:r>
      <w:r w:rsidRPr="00DC14AF">
        <w:rPr>
          <w:sz w:val="28"/>
          <w:szCs w:val="28"/>
        </w:rPr>
        <w:t> коробка с высокими краями, на дно которой можно положить белый лист бумаги,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камешки </w:t>
      </w:r>
      <w:r w:rsidRPr="00DC14AF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DC14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Марблс</w:t>
      </w:r>
      <w:proofErr w:type="spellEnd"/>
      <w:r w:rsidRPr="00DC14AF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DC14AF">
        <w:rPr>
          <w:b/>
          <w:sz w:val="28"/>
          <w:szCs w:val="28"/>
        </w:rPr>
        <w:t>,</w:t>
      </w:r>
      <w:r w:rsidRPr="00DC14AF">
        <w:rPr>
          <w:sz w:val="28"/>
          <w:szCs w:val="28"/>
        </w:rPr>
        <w:t xml:space="preserve"> жидкая гуашь.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 Нужно капнуть на бумагу гуашь и катать шарики по коробке. Когда рисунок высохнет, можно капнуть гуашь другого цвета и запустить чистые шарики. Получившиеся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картины</w:t>
      </w:r>
      <w:r w:rsidRPr="00DC14AF">
        <w:rPr>
          <w:sz w:val="28"/>
          <w:szCs w:val="28"/>
        </w:rPr>
        <w:t> похожи на разноцветные нити.</w:t>
      </w:r>
    </w:p>
    <w:p w:rsidR="00DC14AF" w:rsidRPr="00DC14AF" w:rsidRDefault="00DC14AF" w:rsidP="00DC14AF">
      <w:pPr>
        <w:spacing w:line="360" w:lineRule="auto"/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DC14AF">
        <w:rPr>
          <w:b/>
          <w:iCs/>
          <w:sz w:val="28"/>
          <w:szCs w:val="28"/>
          <w:bdr w:val="none" w:sz="0" w:space="0" w:color="auto" w:frame="1"/>
        </w:rPr>
        <w:t>«Графический диктант»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Цель</w:t>
      </w:r>
      <w:r w:rsidRPr="00DC14AF">
        <w:rPr>
          <w:sz w:val="28"/>
          <w:szCs w:val="28"/>
        </w:rPr>
        <w:t>: Учить ориентироваться на плоскости. Профилактика оптик</w:t>
      </w:r>
      <w:proofErr w:type="gramStart"/>
      <w:r w:rsidRPr="00DC14AF">
        <w:rPr>
          <w:sz w:val="28"/>
          <w:szCs w:val="28"/>
        </w:rPr>
        <w:t>о-</w:t>
      </w:r>
      <w:proofErr w:type="gramEnd"/>
      <w:r w:rsidRPr="00DC14AF">
        <w:rPr>
          <w:sz w:val="28"/>
          <w:szCs w:val="28"/>
        </w:rPr>
        <w:t xml:space="preserve"> пространственных нарушений. Развитие мелкой моторики.</w:t>
      </w:r>
    </w:p>
    <w:p w:rsidR="00DC14AF" w:rsidRPr="00DC14AF" w:rsidRDefault="00DC14AF" w:rsidP="00DC14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C14AF">
        <w:rPr>
          <w:sz w:val="28"/>
          <w:szCs w:val="28"/>
          <w:u w:val="single"/>
          <w:bdr w:val="none" w:sz="0" w:space="0" w:color="auto" w:frame="1"/>
        </w:rPr>
        <w:t>Задание</w:t>
      </w:r>
      <w:r w:rsidRPr="00DC14AF">
        <w:rPr>
          <w:sz w:val="28"/>
          <w:szCs w:val="28"/>
        </w:rPr>
        <w:t>: </w:t>
      </w:r>
      <w:r w:rsidRPr="00DC14AF">
        <w:rPr>
          <w:sz w:val="28"/>
          <w:szCs w:val="28"/>
          <w:bdr w:val="none" w:sz="0" w:space="0" w:color="auto" w:frame="1"/>
        </w:rPr>
        <w:t>Педагог дает устную инструкцию</w:t>
      </w:r>
      <w:r w:rsidRPr="00DC14AF">
        <w:rPr>
          <w:sz w:val="28"/>
          <w:szCs w:val="28"/>
        </w:rPr>
        <w:t xml:space="preserve">: положи красный камушек в центр листа. Синий – в верхний левый угол, зеленый – в правый верхний угол, синий – </w:t>
      </w:r>
      <w:proofErr w:type="gramStart"/>
      <w:r w:rsidRPr="00DC14AF">
        <w:rPr>
          <w:sz w:val="28"/>
          <w:szCs w:val="28"/>
        </w:rPr>
        <w:t>в</w:t>
      </w:r>
      <w:proofErr w:type="gramEnd"/>
      <w:r w:rsidRPr="00DC14AF">
        <w:rPr>
          <w:sz w:val="28"/>
          <w:szCs w:val="28"/>
        </w:rPr>
        <w:t xml:space="preserve"> правый нижний, зеленый – в левый нижний. Педагог предлагает эталон разложенных </w:t>
      </w:r>
      <w:r w:rsidRPr="00DC14AF">
        <w:rPr>
          <w:rStyle w:val="a4"/>
          <w:b w:val="0"/>
          <w:sz w:val="28"/>
          <w:szCs w:val="28"/>
          <w:bdr w:val="none" w:sz="0" w:space="0" w:color="auto" w:frame="1"/>
        </w:rPr>
        <w:t>камешков на плоскости</w:t>
      </w:r>
      <w:r w:rsidRPr="00DC14AF">
        <w:rPr>
          <w:sz w:val="28"/>
          <w:szCs w:val="28"/>
        </w:rPr>
        <w:t>, ребенку необходимо повторить рисунок.</w:t>
      </w:r>
    </w:p>
    <w:p w:rsidR="00DC14AF" w:rsidRPr="00DC14AF" w:rsidRDefault="00DC14AF" w:rsidP="00DC14AF">
      <w:pPr>
        <w:spacing w:line="360" w:lineRule="auto"/>
      </w:pP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32243391" wp14:editId="31DB0E8E">
            <wp:simplePos x="0" y="0"/>
            <wp:positionH relativeFrom="column">
              <wp:posOffset>73025</wp:posOffset>
            </wp:positionH>
            <wp:positionV relativeFrom="paragraph">
              <wp:posOffset>3631565</wp:posOffset>
            </wp:positionV>
            <wp:extent cx="5252720" cy="7298690"/>
            <wp:effectExtent l="5715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2720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3BCA1F00" wp14:editId="54140C6E">
            <wp:simplePos x="0" y="0"/>
            <wp:positionH relativeFrom="column">
              <wp:posOffset>117475</wp:posOffset>
            </wp:positionH>
            <wp:positionV relativeFrom="paragraph">
              <wp:posOffset>-1645285</wp:posOffset>
            </wp:positionV>
            <wp:extent cx="5224780" cy="7380605"/>
            <wp:effectExtent l="7937" t="0" r="2858" b="2857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478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202DB21A" wp14:editId="141656A1">
            <wp:simplePos x="0" y="0"/>
            <wp:positionH relativeFrom="column">
              <wp:posOffset>160020</wp:posOffset>
            </wp:positionH>
            <wp:positionV relativeFrom="paragraph">
              <wp:posOffset>3589020</wp:posOffset>
            </wp:positionV>
            <wp:extent cx="5094605" cy="7402830"/>
            <wp:effectExtent l="7938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460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38062765" wp14:editId="5F221D6A">
            <wp:simplePos x="0" y="0"/>
            <wp:positionH relativeFrom="column">
              <wp:posOffset>99695</wp:posOffset>
            </wp:positionH>
            <wp:positionV relativeFrom="paragraph">
              <wp:posOffset>-1704340</wp:posOffset>
            </wp:positionV>
            <wp:extent cx="5202555" cy="7388225"/>
            <wp:effectExtent l="0" t="6985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255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 wp14:anchorId="3ACF4F8A" wp14:editId="3E2B276A">
            <wp:simplePos x="0" y="0"/>
            <wp:positionH relativeFrom="column">
              <wp:posOffset>81915</wp:posOffset>
            </wp:positionH>
            <wp:positionV relativeFrom="paragraph">
              <wp:posOffset>-1633220</wp:posOffset>
            </wp:positionV>
            <wp:extent cx="5220335" cy="7358380"/>
            <wp:effectExtent l="0" t="2222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033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1893F5E3" wp14:editId="7F4CB9E9">
            <wp:simplePos x="0" y="0"/>
            <wp:positionH relativeFrom="column">
              <wp:posOffset>171450</wp:posOffset>
            </wp:positionH>
            <wp:positionV relativeFrom="paragraph">
              <wp:posOffset>3623310</wp:posOffset>
            </wp:positionV>
            <wp:extent cx="5050790" cy="7379970"/>
            <wp:effectExtent l="0" t="254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079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 w:rsidRPr="00953784"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3D85258B" wp14:editId="37FE0FC0">
            <wp:simplePos x="0" y="0"/>
            <wp:positionH relativeFrom="column">
              <wp:posOffset>106045</wp:posOffset>
            </wp:positionH>
            <wp:positionV relativeFrom="paragraph">
              <wp:posOffset>3557905</wp:posOffset>
            </wp:positionV>
            <wp:extent cx="5180965" cy="7554595"/>
            <wp:effectExtent l="0" t="5715" r="0" b="0"/>
            <wp:wrapSquare wrapText="bothSides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0965" cy="7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4B9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28AF12D1" wp14:editId="5F719C23">
            <wp:simplePos x="0" y="0"/>
            <wp:positionH relativeFrom="column">
              <wp:posOffset>-13970</wp:posOffset>
            </wp:positionH>
            <wp:positionV relativeFrom="paragraph">
              <wp:posOffset>-1854835</wp:posOffset>
            </wp:positionV>
            <wp:extent cx="5246370" cy="7462520"/>
            <wp:effectExtent l="0" t="3175" r="8255" b="8255"/>
            <wp:wrapSquare wrapText="bothSides"/>
            <wp:docPr id="21" name="Рисунок 2" descr="C:\Users\1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18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37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>
      <w:r w:rsidRPr="00C272E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247FDE1B" wp14:editId="58788128">
            <wp:simplePos x="0" y="0"/>
            <wp:positionH relativeFrom="column">
              <wp:posOffset>-1080135</wp:posOffset>
            </wp:positionH>
            <wp:positionV relativeFrom="paragraph">
              <wp:posOffset>-612775</wp:posOffset>
            </wp:positionV>
            <wp:extent cx="7648575" cy="516318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16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>
      <w:r w:rsidRPr="007C04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21FFC316" wp14:editId="6BEBD784">
            <wp:simplePos x="0" y="0"/>
            <wp:positionH relativeFrom="column">
              <wp:posOffset>573405</wp:posOffset>
            </wp:positionH>
            <wp:positionV relativeFrom="paragraph">
              <wp:posOffset>90805</wp:posOffset>
            </wp:positionV>
            <wp:extent cx="4473575" cy="4516120"/>
            <wp:effectExtent l="0" t="0" r="3175" b="0"/>
            <wp:wrapSquare wrapText="bothSides"/>
            <wp:docPr id="11" name="Рисунок 11" descr="https://cdn.pixabay.com/photo/2014/04/03/10/11/june-bug-31007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4/04/03/10/11/june-bug-310074_1280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>
      <w:r w:rsidRPr="00A21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51B7C974" wp14:editId="12B85391">
            <wp:simplePos x="0" y="0"/>
            <wp:positionH relativeFrom="column">
              <wp:posOffset>-889000</wp:posOffset>
            </wp:positionH>
            <wp:positionV relativeFrom="paragraph">
              <wp:posOffset>5095875</wp:posOffset>
            </wp:positionV>
            <wp:extent cx="6934200" cy="4361815"/>
            <wp:effectExtent l="0" t="0" r="0" b="635"/>
            <wp:wrapSquare wrapText="bothSides"/>
            <wp:docPr id="7" name="Рисунок 11" descr="C:\Users\1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15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446A8EC8" wp14:editId="46F475D5">
            <wp:simplePos x="0" y="0"/>
            <wp:positionH relativeFrom="column">
              <wp:posOffset>-207645</wp:posOffset>
            </wp:positionH>
            <wp:positionV relativeFrom="paragraph">
              <wp:posOffset>-595630</wp:posOffset>
            </wp:positionV>
            <wp:extent cx="6109335" cy="5008245"/>
            <wp:effectExtent l="0" t="0" r="5715" b="1905"/>
            <wp:wrapSquare wrapText="bothSides"/>
            <wp:docPr id="8" name="Рисунок 12" descr="C:\Users\1\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16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r="8467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 w:rsidRPr="00A21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2B594ACA" wp14:editId="1B96FC21">
            <wp:simplePos x="0" y="0"/>
            <wp:positionH relativeFrom="column">
              <wp:posOffset>-248920</wp:posOffset>
            </wp:positionH>
            <wp:positionV relativeFrom="paragraph">
              <wp:posOffset>5243830</wp:posOffset>
            </wp:positionV>
            <wp:extent cx="6225540" cy="4613275"/>
            <wp:effectExtent l="0" t="0" r="3810" b="0"/>
            <wp:wrapSquare wrapText="bothSides"/>
            <wp:docPr id="76" name="Рисунок 8" descr="C:\Users\1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2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8166" r="7081" b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A53422D" wp14:editId="371E7710">
            <wp:simplePos x="0" y="0"/>
            <wp:positionH relativeFrom="column">
              <wp:posOffset>20955</wp:posOffset>
            </wp:positionH>
            <wp:positionV relativeFrom="paragraph">
              <wp:posOffset>-720090</wp:posOffset>
            </wp:positionV>
            <wp:extent cx="5800725" cy="5534025"/>
            <wp:effectExtent l="0" t="0" r="9525" b="9525"/>
            <wp:wrapSquare wrapText="bothSides"/>
            <wp:docPr id="13" name="Рисунок 10" descr="C:\Users\1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14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 w:rsidRPr="001F6E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26CA7BED" wp14:editId="41010824">
            <wp:simplePos x="0" y="0"/>
            <wp:positionH relativeFrom="column">
              <wp:posOffset>-353695</wp:posOffset>
            </wp:positionH>
            <wp:positionV relativeFrom="paragraph">
              <wp:posOffset>-720090</wp:posOffset>
            </wp:positionV>
            <wp:extent cx="6297295" cy="5382260"/>
            <wp:effectExtent l="0" t="0" r="8255" b="8890"/>
            <wp:wrapSquare wrapText="bothSides"/>
            <wp:docPr id="74" name="Рисунок 3" descr="C:\Users\1\Pictures\tematicheskii-komplekt-gribi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tematicheskii-komplekt-gribi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 w:rsidRPr="00A21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5FA22D22" wp14:editId="6BAA6C4E">
            <wp:simplePos x="0" y="0"/>
            <wp:positionH relativeFrom="column">
              <wp:posOffset>415925</wp:posOffset>
            </wp:positionH>
            <wp:positionV relativeFrom="paragraph">
              <wp:posOffset>242570</wp:posOffset>
            </wp:positionV>
            <wp:extent cx="4987290" cy="4899025"/>
            <wp:effectExtent l="0" t="0" r="3810" b="0"/>
            <wp:wrapSquare wrapText="bothSides"/>
            <wp:docPr id="77" name="Рисунок 9" descr="C:\Users\1\Pictur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3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5" r="18259" b="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409EF51" wp14:editId="0C2E9706">
            <wp:simplePos x="0" y="0"/>
            <wp:positionH relativeFrom="column">
              <wp:posOffset>-955675</wp:posOffset>
            </wp:positionH>
            <wp:positionV relativeFrom="paragraph">
              <wp:posOffset>-459740</wp:posOffset>
            </wp:positionV>
            <wp:extent cx="7232015" cy="4821555"/>
            <wp:effectExtent l="0" t="0" r="6985" b="0"/>
            <wp:wrapSquare wrapText="bothSides"/>
            <wp:docPr id="14" name="Рисунок 14" descr="Шаблоны для игр с камешками марб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ы для игр с камешками марблс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t="6633" r="4472" b="5613"/>
                    <a:stretch/>
                  </pic:blipFill>
                  <pic:spPr bwMode="auto">
                    <a:xfrm>
                      <a:off x="0" y="0"/>
                      <a:ext cx="723201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/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7264752D" wp14:editId="12F041CD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465445" cy="5069840"/>
            <wp:effectExtent l="0" t="0" r="1905" b="0"/>
            <wp:wrapSquare wrapText="bothSides"/>
            <wp:docPr id="16" name="Рисунок 16" descr="Осенние шаблоны - Детский логопед в Дмитрове от 500 руб/час - Ольга  Тихомирова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ние шаблоны - Детский логопед в Дмитрове от 500 руб/час - Ольга  Тихомирова |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6" b="20565"/>
                    <a:stretch/>
                  </pic:blipFill>
                  <pic:spPr bwMode="auto">
                    <a:xfrm>
                      <a:off x="0" y="0"/>
                      <a:ext cx="5465445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80256" behindDoc="0" locked="0" layoutInCell="1" allowOverlap="1" wp14:anchorId="26191217" wp14:editId="2AD7D42C">
            <wp:simplePos x="0" y="0"/>
            <wp:positionH relativeFrom="column">
              <wp:posOffset>51435</wp:posOffset>
            </wp:positionH>
            <wp:positionV relativeFrom="paragraph">
              <wp:posOffset>3590290</wp:posOffset>
            </wp:positionV>
            <wp:extent cx="5267960" cy="7315200"/>
            <wp:effectExtent l="5080" t="0" r="0" b="0"/>
            <wp:wrapSquare wrapText="bothSides"/>
            <wp:docPr id="17" name="Рисунок 2" descr="Шаблоны для выкладывания камешками Марблс |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для выкладывания камешками Марблс | Дефектология Проф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9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34F37154" wp14:editId="7A4F7915">
            <wp:simplePos x="0" y="0"/>
            <wp:positionH relativeFrom="column">
              <wp:posOffset>352425</wp:posOffset>
            </wp:positionH>
            <wp:positionV relativeFrom="paragraph">
              <wp:posOffset>-1627505</wp:posOffset>
            </wp:positionV>
            <wp:extent cx="4942840" cy="6868160"/>
            <wp:effectExtent l="8890" t="0" r="0" b="0"/>
            <wp:wrapSquare wrapText="bothSides"/>
            <wp:docPr id="18" name="Рисунок 18" descr="Пластилиновые заплатки.... - Детский психолог Ольга Зиновьева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стилиновые заплатки.... - Детский психолог Ольга Зиновьева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t="6999" r="5852" b="2733"/>
                    <a:stretch/>
                  </pic:blipFill>
                  <pic:spPr bwMode="auto">
                    <a:xfrm rot="5400000">
                      <a:off x="0" y="0"/>
                      <a:ext cx="4942840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 wp14:anchorId="55E5051A" wp14:editId="4E0194A1">
            <wp:simplePos x="0" y="0"/>
            <wp:positionH relativeFrom="column">
              <wp:posOffset>52070</wp:posOffset>
            </wp:positionH>
            <wp:positionV relativeFrom="paragraph">
              <wp:posOffset>9011920</wp:posOffset>
            </wp:positionV>
            <wp:extent cx="5353050" cy="7533640"/>
            <wp:effectExtent l="0" t="4445" r="0" b="0"/>
            <wp:wrapSquare wrapText="bothSides"/>
            <wp:docPr id="72" name="Рисунок 16" descr="Рисунок двумя руками сложный (67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 двумя руками сложный (67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 t="16032" r="14917" b="11450"/>
                    <a:stretch/>
                  </pic:blipFill>
                  <pic:spPr bwMode="auto">
                    <a:xfrm rot="5400000">
                      <a:off x="0" y="0"/>
                      <a:ext cx="535305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2DAFCAB1" wp14:editId="4BFFB8D9">
            <wp:simplePos x="0" y="0"/>
            <wp:positionH relativeFrom="column">
              <wp:posOffset>128270</wp:posOffset>
            </wp:positionH>
            <wp:positionV relativeFrom="paragraph">
              <wp:posOffset>3604260</wp:posOffset>
            </wp:positionV>
            <wp:extent cx="5067300" cy="7491730"/>
            <wp:effectExtent l="6985" t="0" r="6985" b="6985"/>
            <wp:wrapSquare wrapText="bothSides"/>
            <wp:docPr id="19" name="Рисунок 6" descr="Дидактические игры с камешк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еские игры с камешкам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5093" r="22898"/>
                    <a:stretch/>
                  </pic:blipFill>
                  <pic:spPr bwMode="auto">
                    <a:xfrm rot="5400000">
                      <a:off x="0" y="0"/>
                      <a:ext cx="5067300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2C6340CA" wp14:editId="76B944B2">
            <wp:simplePos x="0" y="0"/>
            <wp:positionH relativeFrom="column">
              <wp:posOffset>-261620</wp:posOffset>
            </wp:positionH>
            <wp:positionV relativeFrom="paragraph">
              <wp:posOffset>-1428115</wp:posOffset>
            </wp:positionV>
            <wp:extent cx="5486400" cy="6918960"/>
            <wp:effectExtent l="7620" t="0" r="7620" b="7620"/>
            <wp:wrapSquare wrapText="bothSides"/>
            <wp:docPr id="20" name="Рисунок 4" descr="Рисование пальчиками, распечатать шаблоны - Аналогий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ование пальчиками, распечатать шаблоны - Аналогий н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 b="6974"/>
                    <a:stretch/>
                  </pic:blipFill>
                  <pic:spPr bwMode="auto">
                    <a:xfrm rot="5400000">
                      <a:off x="0" y="0"/>
                      <a:ext cx="548640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3C8D4D29" wp14:editId="13D5F856">
            <wp:simplePos x="0" y="0"/>
            <wp:positionH relativeFrom="column">
              <wp:posOffset>-993140</wp:posOffset>
            </wp:positionH>
            <wp:positionV relativeFrom="paragraph">
              <wp:posOffset>-611505</wp:posOffset>
            </wp:positionV>
            <wp:extent cx="7358380" cy="5093970"/>
            <wp:effectExtent l="0" t="0" r="0" b="0"/>
            <wp:wrapSquare wrapText="bothSides"/>
            <wp:docPr id="22" name="Рисунок 8" descr="РИСОВАНИЕ 2-мя РУКАМИ ч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ОВАНИЕ 2-мя РУКАМИ ч.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12A4B7F0" wp14:editId="54312A9C">
            <wp:simplePos x="0" y="0"/>
            <wp:positionH relativeFrom="column">
              <wp:posOffset>-993140</wp:posOffset>
            </wp:positionH>
            <wp:positionV relativeFrom="paragraph">
              <wp:posOffset>4722495</wp:posOffset>
            </wp:positionV>
            <wp:extent cx="7358380" cy="5115560"/>
            <wp:effectExtent l="0" t="0" r="0" b="8890"/>
            <wp:wrapSquare wrapText="bothSides"/>
            <wp:docPr id="23" name="Рисунок 10" descr="Идеи на тему «Рисуем двумя руками» (13) | развивающие упражнения,  дошкольные учебные мероприятия, обу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деи на тему «Рисуем двумя руками» (13) | развивающие упражнения,  дошкольные учебные мероприятия, обуч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86400" behindDoc="0" locked="0" layoutInCell="1" allowOverlap="1" wp14:anchorId="7D3C73E4" wp14:editId="1336EE23">
            <wp:simplePos x="0" y="0"/>
            <wp:positionH relativeFrom="column">
              <wp:posOffset>-209550</wp:posOffset>
            </wp:positionH>
            <wp:positionV relativeFrom="paragraph">
              <wp:posOffset>4091305</wp:posOffset>
            </wp:positionV>
            <wp:extent cx="5464175" cy="6161405"/>
            <wp:effectExtent l="0" t="5715" r="0" b="0"/>
            <wp:wrapSquare wrapText="bothSides"/>
            <wp:docPr id="71" name="Рисунок 14" descr="Идеи на тему «РИСУЕМ ДВУМЯ РУКАМИ, drawing two hands» (28) | развивающие  упражнения, учебные идеи, дошкольные учебны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деи на тему «РИСУЕМ ДВУМЯ РУКАМИ, drawing two hands» (28) | развивающие  упражнения, учебные идеи, дошкольные учебные мероприят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t="2999" r="4743"/>
                    <a:stretch/>
                  </pic:blipFill>
                  <pic:spPr bwMode="auto">
                    <a:xfrm rot="5400000">
                      <a:off x="0" y="0"/>
                      <a:ext cx="5464175" cy="61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3D5A7561" wp14:editId="5255DAB6">
            <wp:simplePos x="0" y="0"/>
            <wp:positionH relativeFrom="column">
              <wp:posOffset>-1058545</wp:posOffset>
            </wp:positionH>
            <wp:positionV relativeFrom="paragraph">
              <wp:posOffset>-676910</wp:posOffset>
            </wp:positionV>
            <wp:extent cx="7532370" cy="5024755"/>
            <wp:effectExtent l="0" t="0" r="0" b="4445"/>
            <wp:wrapSquare wrapText="bothSides"/>
            <wp:docPr id="53" name="Рисунок 12" descr="Центр Речи - Упражнения для межполушарного взаимодействия Обведите по линии  сразу двумя руками 🙌 Вступайте https://vk.com/centrrechi Мы на ютубе:  https://www.youtube.com/channel/UCQ9WnsZjUdM_2jiYuBEnf-A/featured  #развивающие_задания@centrrech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ентр Речи - Упражнения для межполушарного взаимодействия Обведите по линии  сразу двумя руками 🙌 Вступайте https://vk.com/centrrechi Мы на ютубе:  https://www.youtube.com/channel/UCQ9WnsZjUdM_2jiYuBEnf-A/featured  #развивающие_задания@centrrech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r="7279"/>
                    <a:stretch/>
                  </pic:blipFill>
                  <pic:spPr bwMode="auto">
                    <a:xfrm>
                      <a:off x="0" y="0"/>
                      <a:ext cx="753237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89472" behindDoc="0" locked="0" layoutInCell="1" allowOverlap="1" wp14:anchorId="42B4551A" wp14:editId="1B31B03F">
            <wp:simplePos x="0" y="0"/>
            <wp:positionH relativeFrom="column">
              <wp:posOffset>-1080135</wp:posOffset>
            </wp:positionH>
            <wp:positionV relativeFrom="paragraph">
              <wp:posOffset>4679950</wp:posOffset>
            </wp:positionV>
            <wp:extent cx="7554595" cy="5267325"/>
            <wp:effectExtent l="0" t="0" r="8255" b="9525"/>
            <wp:wrapSquare wrapText="bothSides"/>
            <wp:docPr id="24" name="Рисунок 24" descr="https://sun9-72.userapi.com/impg/alHay6AQE3nCeQEFX0TmzNF1QxqNwpjVEalTog/3olyYtk6SwU.jpg?size=960x698&amp;quality=95&amp;sign=9cef2e7312604293c4cc024bf01b3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alHay6AQE3nCeQEFX0TmzNF1QxqNwpjVEalTog/3olyYtk6SwU.jpg?size=960x698&amp;quality=95&amp;sign=9cef2e7312604293c4cc024bf01b3577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5C4326A5" wp14:editId="172E65E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4595" cy="5224780"/>
            <wp:effectExtent l="0" t="0" r="8255" b="0"/>
            <wp:wrapSquare wrapText="bothSides"/>
            <wp:docPr id="25" name="Рисунок 25" descr="https://sun9-41.userapi.com/impg/5S8rIgv4xNnfrWcBL0nB9kz0tPBTZ59zadrHdw/uvuvmv6e_gk.jpg?size=960x703&amp;quality=95&amp;sign=76c32343e2e388c0db551bb08fb2cb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g/5S8rIgv4xNnfrWcBL0nB9kz0tPBTZ59zadrHdw/uvuvmv6e_gk.jpg?size=960x703&amp;quality=95&amp;sign=76c32343e2e388c0db551bb08fb2cbfe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91520" behindDoc="0" locked="0" layoutInCell="1" allowOverlap="1" wp14:anchorId="6A082037" wp14:editId="54C8BAE4">
            <wp:simplePos x="0" y="0"/>
            <wp:positionH relativeFrom="column">
              <wp:posOffset>-1080135</wp:posOffset>
            </wp:positionH>
            <wp:positionV relativeFrom="paragraph">
              <wp:posOffset>-763905</wp:posOffset>
            </wp:positionV>
            <wp:extent cx="7489190" cy="5280025"/>
            <wp:effectExtent l="0" t="0" r="0" b="0"/>
            <wp:wrapSquare wrapText="bothSides"/>
            <wp:docPr id="26" name="Рисунок 26" descr="https://sun9-78.userapi.com/impg/Htu4yPXNzqwkX6t6eL3g9MQy6WIqT6h2ZZpeeQ/rREHRjtv57g.jpg?size=960x811&amp;quality=95&amp;sign=492877d07aea85133d75073349327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Htu4yPXNzqwkX6t6eL3g9MQy6WIqT6h2ZZpeeQ/rREHRjtv57g.jpg?size=960x811&amp;quality=95&amp;sign=492877d07aea85133d75073349327931&amp;type=albu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33B69FA9" wp14:editId="0017E047">
            <wp:simplePos x="0" y="0"/>
            <wp:positionH relativeFrom="column">
              <wp:posOffset>-1080135</wp:posOffset>
            </wp:positionH>
            <wp:positionV relativeFrom="paragraph">
              <wp:posOffset>4657090</wp:posOffset>
            </wp:positionV>
            <wp:extent cx="7489190" cy="5246370"/>
            <wp:effectExtent l="0" t="0" r="0" b="0"/>
            <wp:wrapSquare wrapText="bothSides"/>
            <wp:docPr id="27" name="Рисунок 27" descr="https://sun9-43.userapi.com/impg/8Hm0-ZHOHPNQlpuh3BxW39066QHaEO5zGzXujA/9paiGZ0lYh8.jpg?size=960x700&amp;quality=95&amp;sign=a33e37a511b5baf13a54af4daebe29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3.userapi.com/impg/8Hm0-ZHOHPNQlpuh3BxW39066QHaEO5zGzXujA/9paiGZ0lYh8.jpg?size=960x700&amp;quality=95&amp;sign=a33e37a511b5baf13a54af4daebe29c5&amp;type=alb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 wp14:anchorId="2F03BB04" wp14:editId="3D2A5D46">
            <wp:simplePos x="0" y="0"/>
            <wp:positionH relativeFrom="column">
              <wp:posOffset>-1080135</wp:posOffset>
            </wp:positionH>
            <wp:positionV relativeFrom="paragraph">
              <wp:posOffset>4591685</wp:posOffset>
            </wp:positionV>
            <wp:extent cx="7554595" cy="5354955"/>
            <wp:effectExtent l="0" t="0" r="8255" b="0"/>
            <wp:wrapSquare wrapText="bothSides"/>
            <wp:docPr id="28" name="Рисунок 28" descr="https://sun9-57.userapi.com/impg/EDQip0cjczgXhpgUwYLIr8W3kFqOGu7Xlpkhag/VxU8zmBdxbY.jpg?size=960x697&amp;quality=95&amp;sign=a6785589a42821cdceda805beaec6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7.userapi.com/impg/EDQip0cjczgXhpgUwYLIr8W3kFqOGu7Xlpkhag/VxU8zmBdxbY.jpg?size=960x697&amp;quality=95&amp;sign=a6785589a42821cdceda805beaec6045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1D491F39" wp14:editId="193F8A8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4915" cy="5464175"/>
            <wp:effectExtent l="0" t="0" r="6985" b="3175"/>
            <wp:wrapSquare wrapText="bothSides"/>
            <wp:docPr id="29" name="Рисунок 29" descr="https://sun9-78.userapi.com/impg/h3Wjudv4XD3jOoB4PtJAvfh7ZB0sUxoRlg9YUQ/Jgto6lBcW9s.jpg?size=960x692&amp;quality=95&amp;sign=985727ff7f08475cde9fa5154cd800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8.userapi.com/impg/h3Wjudv4XD3jOoB4PtJAvfh7ZB0sUxoRlg9YUQ/Jgto6lBcW9s.jpg?size=960x692&amp;quality=95&amp;sign=985727ff7f08475cde9fa5154cd80079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>
      <w:r>
        <w:rPr>
          <w:noProof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 wp14:anchorId="35B30995" wp14:editId="3083621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785" cy="5050790"/>
            <wp:effectExtent l="0" t="0" r="0" b="0"/>
            <wp:wrapSquare wrapText="bothSides"/>
            <wp:docPr id="30" name="Рисунок 30" descr="https://sun9-63.userapi.com/impg/t9AncX2X6Wkogw71Lcp2fgSpHCvhTnem2jKeIw/l0W4ooftZfQ.jpg?size=960x709&amp;quality=95&amp;sign=5110a6977f522cfdfb599ce8e8678f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3.userapi.com/impg/t9AncX2X6Wkogw71Lcp2fgSpHCvhTnem2jKeIw/l0W4ooftZfQ.jpg?size=960x709&amp;quality=95&amp;sign=5110a6977f522cfdfb599ce8e8678f38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3B57A2DD" wp14:editId="2C0FD832">
            <wp:simplePos x="0" y="0"/>
            <wp:positionH relativeFrom="column">
              <wp:posOffset>-1080135</wp:posOffset>
            </wp:positionH>
            <wp:positionV relativeFrom="paragraph">
              <wp:posOffset>4787900</wp:posOffset>
            </wp:positionV>
            <wp:extent cx="7554595" cy="5088890"/>
            <wp:effectExtent l="0" t="0" r="8255" b="0"/>
            <wp:wrapSquare wrapText="bothSides"/>
            <wp:docPr id="31" name="Рисунок 31" descr="https://sun9-9.userapi.com/impg/oHZl3dae5L6VZ6ZmgJNhZq4PYsUIipNjMa-Hjg/Cm-zIjXukUk.jpg?size=960x692&amp;quality=95&amp;sign=7a5eecc23737a93e8c5faad753efe6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9.userapi.com/impg/oHZl3dae5L6VZ6ZmgJNhZq4PYsUIipNjMa-Hjg/Cm-zIjXukUk.jpg?size=960x692&amp;quality=95&amp;sign=7a5eecc23737a93e8c5faad753efe6cb&amp;type=alb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DC14AF" w:rsidRDefault="00DC14AF" w:rsidP="00DC14AF"/>
    <w:p w:rsidR="00502550" w:rsidRDefault="00502550" w:rsidP="00502550"/>
    <w:p w:rsidR="00502550" w:rsidRDefault="00502550" w:rsidP="00502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550" w:rsidRDefault="00502550" w:rsidP="00502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550" w:rsidRPr="00617499" w:rsidRDefault="00502550" w:rsidP="00502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502550" w:rsidRDefault="00502550" w:rsidP="00723306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617499" w:rsidRDefault="00617499" w:rsidP="00783A54">
      <w:pPr>
        <w:spacing w:after="0" w:line="360" w:lineRule="auto"/>
        <w:jc w:val="center"/>
        <w:rPr>
          <w:rFonts w:ascii="Times New Roman" w:hAnsi="Times New Roman"/>
          <w:iCs/>
          <w:sz w:val="24"/>
          <w:szCs w:val="28"/>
        </w:rPr>
      </w:pPr>
    </w:p>
    <w:p w:rsidR="00617499" w:rsidRDefault="00617499" w:rsidP="00783A54">
      <w:pPr>
        <w:spacing w:after="0" w:line="360" w:lineRule="auto"/>
        <w:jc w:val="center"/>
        <w:rPr>
          <w:rFonts w:ascii="Times New Roman" w:hAnsi="Times New Roman"/>
          <w:iCs/>
          <w:sz w:val="24"/>
          <w:szCs w:val="28"/>
        </w:rPr>
      </w:pPr>
    </w:p>
    <w:p w:rsidR="00617499" w:rsidRDefault="00617499" w:rsidP="00783A54">
      <w:pPr>
        <w:spacing w:after="0" w:line="360" w:lineRule="auto"/>
        <w:jc w:val="center"/>
        <w:rPr>
          <w:rFonts w:ascii="Times New Roman" w:hAnsi="Times New Roman"/>
          <w:iCs/>
          <w:sz w:val="24"/>
          <w:szCs w:val="28"/>
        </w:rPr>
      </w:pPr>
    </w:p>
    <w:p w:rsidR="00617499" w:rsidRDefault="00617499" w:rsidP="00783A54">
      <w:pPr>
        <w:spacing w:after="0" w:line="360" w:lineRule="auto"/>
        <w:jc w:val="center"/>
        <w:rPr>
          <w:rFonts w:ascii="Times New Roman" w:hAnsi="Times New Roman"/>
          <w:iCs/>
          <w:sz w:val="24"/>
          <w:szCs w:val="28"/>
        </w:rPr>
      </w:pPr>
    </w:p>
    <w:p w:rsidR="00617499" w:rsidRDefault="00617499" w:rsidP="002E59F7">
      <w:pPr>
        <w:spacing w:after="0" w:line="360" w:lineRule="auto"/>
        <w:rPr>
          <w:rFonts w:ascii="Times New Roman" w:hAnsi="Times New Roman"/>
          <w:iCs/>
          <w:sz w:val="24"/>
          <w:szCs w:val="28"/>
        </w:rPr>
      </w:pPr>
    </w:p>
    <w:p w:rsidR="00617499" w:rsidRPr="00ED337D" w:rsidRDefault="00617499" w:rsidP="00783A5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  <w:sectPr w:rsidR="00617499" w:rsidRPr="00ED337D" w:rsidSect="00EF2D70">
          <w:type w:val="continuous"/>
          <w:pgSz w:w="11906" w:h="16838"/>
          <w:pgMar w:top="1134" w:right="991" w:bottom="1134" w:left="1560" w:header="708" w:footer="708" w:gutter="0"/>
          <w:cols w:space="708"/>
          <w:docGrid w:linePitch="360"/>
        </w:sectPr>
      </w:pPr>
    </w:p>
    <w:p w:rsidR="00DE1A8D" w:rsidRPr="00DE1A8D" w:rsidRDefault="00DE1A8D" w:rsidP="00617499">
      <w:pPr>
        <w:spacing w:line="360" w:lineRule="auto"/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</w:pPr>
    </w:p>
    <w:sectPr w:rsidR="00DE1A8D" w:rsidRPr="00DE1A8D" w:rsidSect="00B769E9">
      <w:footerReference w:type="default" r:id="rId47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C33" w:rsidRDefault="00530C33" w:rsidP="00B147E2">
      <w:pPr>
        <w:spacing w:after="0" w:line="240" w:lineRule="auto"/>
      </w:pPr>
      <w:r>
        <w:separator/>
      </w:r>
    </w:p>
  </w:endnote>
  <w:endnote w:type="continuationSeparator" w:id="0">
    <w:p w:rsidR="00530C33" w:rsidRDefault="00530C33" w:rsidP="00B1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7314"/>
    </w:sdtPr>
    <w:sdtEndPr/>
    <w:sdtContent>
      <w:p w:rsidR="00502550" w:rsidRDefault="0050255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E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2550" w:rsidRDefault="0050255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7312"/>
    </w:sdtPr>
    <w:sdtEndPr/>
    <w:sdtContent>
      <w:p w:rsidR="00502550" w:rsidRDefault="0050255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E45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502550" w:rsidRDefault="0050255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C33" w:rsidRDefault="00530C33" w:rsidP="00B147E2">
      <w:pPr>
        <w:spacing w:after="0" w:line="240" w:lineRule="auto"/>
      </w:pPr>
      <w:r>
        <w:separator/>
      </w:r>
    </w:p>
  </w:footnote>
  <w:footnote w:type="continuationSeparator" w:id="0">
    <w:p w:rsidR="00530C33" w:rsidRDefault="00530C33" w:rsidP="00B14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240"/>
    <w:multiLevelType w:val="hybridMultilevel"/>
    <w:tmpl w:val="453ED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75896"/>
    <w:multiLevelType w:val="hybridMultilevel"/>
    <w:tmpl w:val="453ED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A2D27"/>
    <w:multiLevelType w:val="multilevel"/>
    <w:tmpl w:val="680AD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34B3B50"/>
    <w:multiLevelType w:val="hybridMultilevel"/>
    <w:tmpl w:val="78F49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35ABE"/>
    <w:multiLevelType w:val="multilevel"/>
    <w:tmpl w:val="F384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5510DD"/>
    <w:multiLevelType w:val="multilevel"/>
    <w:tmpl w:val="5400EC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58C8384A"/>
    <w:multiLevelType w:val="hybridMultilevel"/>
    <w:tmpl w:val="A0C42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364063"/>
    <w:multiLevelType w:val="multilevel"/>
    <w:tmpl w:val="CA0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AB4898"/>
    <w:multiLevelType w:val="multilevel"/>
    <w:tmpl w:val="4118A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A74204"/>
    <w:multiLevelType w:val="hybridMultilevel"/>
    <w:tmpl w:val="065C7796"/>
    <w:lvl w:ilvl="0" w:tplc="830C0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934EE"/>
    <w:multiLevelType w:val="multilevel"/>
    <w:tmpl w:val="791CB37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69844DC9"/>
    <w:multiLevelType w:val="multilevel"/>
    <w:tmpl w:val="B6EE7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043437"/>
    <w:multiLevelType w:val="multilevel"/>
    <w:tmpl w:val="BE2C3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211085"/>
    <w:multiLevelType w:val="multilevel"/>
    <w:tmpl w:val="791CB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AF1FF7"/>
    <w:multiLevelType w:val="multilevel"/>
    <w:tmpl w:val="02BA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3532D8"/>
    <w:multiLevelType w:val="multilevel"/>
    <w:tmpl w:val="787ED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0"/>
  </w:num>
  <w:num w:numId="8">
    <w:abstractNumId w:val="2"/>
  </w:num>
  <w:num w:numId="9">
    <w:abstractNumId w:val="3"/>
  </w:num>
  <w:num w:numId="10">
    <w:abstractNumId w:val="14"/>
  </w:num>
  <w:num w:numId="11">
    <w:abstractNumId w:val="4"/>
  </w:num>
  <w:num w:numId="12">
    <w:abstractNumId w:val="8"/>
  </w:num>
  <w:num w:numId="13">
    <w:abstractNumId w:val="15"/>
  </w:num>
  <w:num w:numId="14">
    <w:abstractNumId w:val="5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54"/>
    <w:rsid w:val="00074B22"/>
    <w:rsid w:val="000775B5"/>
    <w:rsid w:val="000B41E3"/>
    <w:rsid w:val="000B470C"/>
    <w:rsid w:val="001545F8"/>
    <w:rsid w:val="001A0F7D"/>
    <w:rsid w:val="001D43F8"/>
    <w:rsid w:val="001E577D"/>
    <w:rsid w:val="001F6CB7"/>
    <w:rsid w:val="00215F67"/>
    <w:rsid w:val="0022717D"/>
    <w:rsid w:val="002612DE"/>
    <w:rsid w:val="002911AD"/>
    <w:rsid w:val="002965BB"/>
    <w:rsid w:val="002E583D"/>
    <w:rsid w:val="002E59F7"/>
    <w:rsid w:val="003119F5"/>
    <w:rsid w:val="003579F2"/>
    <w:rsid w:val="00386565"/>
    <w:rsid w:val="0039302B"/>
    <w:rsid w:val="00411437"/>
    <w:rsid w:val="004232D0"/>
    <w:rsid w:val="00425A6E"/>
    <w:rsid w:val="004A416B"/>
    <w:rsid w:val="004E6D17"/>
    <w:rsid w:val="00502550"/>
    <w:rsid w:val="005208F1"/>
    <w:rsid w:val="00530C33"/>
    <w:rsid w:val="00543E54"/>
    <w:rsid w:val="00575B7A"/>
    <w:rsid w:val="005E53BC"/>
    <w:rsid w:val="005F596F"/>
    <w:rsid w:val="0060536E"/>
    <w:rsid w:val="00617499"/>
    <w:rsid w:val="00647E86"/>
    <w:rsid w:val="0065716B"/>
    <w:rsid w:val="00680495"/>
    <w:rsid w:val="007059DB"/>
    <w:rsid w:val="00720A22"/>
    <w:rsid w:val="00723306"/>
    <w:rsid w:val="0077221A"/>
    <w:rsid w:val="00775666"/>
    <w:rsid w:val="00783A54"/>
    <w:rsid w:val="007E7ADC"/>
    <w:rsid w:val="0088738D"/>
    <w:rsid w:val="00897830"/>
    <w:rsid w:val="008F7D90"/>
    <w:rsid w:val="00906858"/>
    <w:rsid w:val="009542DE"/>
    <w:rsid w:val="009C4516"/>
    <w:rsid w:val="009D3BA1"/>
    <w:rsid w:val="009F269F"/>
    <w:rsid w:val="009F6A8A"/>
    <w:rsid w:val="00A06A6C"/>
    <w:rsid w:val="00A37ED1"/>
    <w:rsid w:val="00A41800"/>
    <w:rsid w:val="00A50E45"/>
    <w:rsid w:val="00A762AD"/>
    <w:rsid w:val="00AA17A7"/>
    <w:rsid w:val="00B147E2"/>
    <w:rsid w:val="00B769E9"/>
    <w:rsid w:val="00BA7349"/>
    <w:rsid w:val="00BC21A5"/>
    <w:rsid w:val="00BE16FF"/>
    <w:rsid w:val="00C02BCD"/>
    <w:rsid w:val="00C40776"/>
    <w:rsid w:val="00CF6E9A"/>
    <w:rsid w:val="00D87CDC"/>
    <w:rsid w:val="00D90931"/>
    <w:rsid w:val="00DC14AF"/>
    <w:rsid w:val="00DE1A8D"/>
    <w:rsid w:val="00DF47C7"/>
    <w:rsid w:val="00E03B68"/>
    <w:rsid w:val="00E16F23"/>
    <w:rsid w:val="00EA7095"/>
    <w:rsid w:val="00EF2D70"/>
    <w:rsid w:val="00EF5936"/>
    <w:rsid w:val="00F42B17"/>
    <w:rsid w:val="00F47F7F"/>
    <w:rsid w:val="00F6656B"/>
    <w:rsid w:val="00F90415"/>
    <w:rsid w:val="00FC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54"/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B769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05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269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0536E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99"/>
    <w:qFormat/>
    <w:rsid w:val="0060536E"/>
    <w:pPr>
      <w:ind w:left="720"/>
      <w:contextualSpacing/>
    </w:pPr>
  </w:style>
  <w:style w:type="table" w:styleId="a6">
    <w:name w:val="Table Grid"/>
    <w:basedOn w:val="a1"/>
    <w:uiPriority w:val="59"/>
    <w:rsid w:val="001F6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2911AD"/>
    <w:pPr>
      <w:spacing w:after="0" w:line="240" w:lineRule="auto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B14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47E2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B14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47E2"/>
    <w:rPr>
      <w:rFonts w:asciiTheme="minorHAnsi" w:hAnsiTheme="minorHAnsi"/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E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53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69E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customStyle="1" w:styleId="headline">
    <w:name w:val="headline"/>
    <w:basedOn w:val="a"/>
    <w:rsid w:val="00B7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02550"/>
  </w:style>
  <w:style w:type="character" w:customStyle="1" w:styleId="spellingerror">
    <w:name w:val="spellingerror"/>
    <w:basedOn w:val="a0"/>
    <w:rsid w:val="00502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54"/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B769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05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269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0536E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99"/>
    <w:qFormat/>
    <w:rsid w:val="0060536E"/>
    <w:pPr>
      <w:ind w:left="720"/>
      <w:contextualSpacing/>
    </w:pPr>
  </w:style>
  <w:style w:type="table" w:styleId="a6">
    <w:name w:val="Table Grid"/>
    <w:basedOn w:val="a1"/>
    <w:uiPriority w:val="59"/>
    <w:rsid w:val="001F6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2911AD"/>
    <w:pPr>
      <w:spacing w:after="0" w:line="240" w:lineRule="auto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B14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47E2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B14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47E2"/>
    <w:rPr>
      <w:rFonts w:asciiTheme="minorHAnsi" w:hAnsiTheme="minorHAnsi"/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E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53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69E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customStyle="1" w:styleId="headline">
    <w:name w:val="headline"/>
    <w:basedOn w:val="a"/>
    <w:rsid w:val="00B7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02550"/>
  </w:style>
  <w:style w:type="character" w:customStyle="1" w:styleId="spellingerror">
    <w:name w:val="spellingerror"/>
    <w:basedOn w:val="a0"/>
    <w:rsid w:val="00502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D3F86-5B70-45F8-A680-1F8727A1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10729</Words>
  <Characters>61160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2019-10-14T12:19:00Z</cp:lastPrinted>
  <dcterms:created xsi:type="dcterms:W3CDTF">2022-10-06T18:35:00Z</dcterms:created>
  <dcterms:modified xsi:type="dcterms:W3CDTF">2022-10-06T18:35:00Z</dcterms:modified>
</cp:coreProperties>
</file>