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DD0" w:rsidRPr="003E6DD0" w:rsidRDefault="003E6DD0" w:rsidP="000376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6DD0">
        <w:rPr>
          <w:rFonts w:ascii="Times New Roman" w:hAnsi="Times New Roman" w:cs="Times New Roman"/>
          <w:b/>
          <w:sz w:val="28"/>
          <w:szCs w:val="28"/>
        </w:rPr>
        <w:t>Григорьева Юлия Геннадьевна</w:t>
      </w:r>
    </w:p>
    <w:p w:rsidR="003E6DD0" w:rsidRPr="003E6DD0" w:rsidRDefault="003E6DD0" w:rsidP="000376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6DD0">
        <w:rPr>
          <w:rFonts w:ascii="Times New Roman" w:hAnsi="Times New Roman" w:cs="Times New Roman"/>
          <w:b/>
          <w:sz w:val="28"/>
          <w:szCs w:val="28"/>
        </w:rPr>
        <w:t xml:space="preserve">ГБДОУ №3 Калининского района </w:t>
      </w:r>
      <w:proofErr w:type="gramStart"/>
      <w:r w:rsidRPr="003E6DD0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3E6DD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6DD0">
        <w:rPr>
          <w:rFonts w:ascii="Times New Roman" w:hAnsi="Times New Roman" w:cs="Times New Roman"/>
          <w:b/>
          <w:sz w:val="28"/>
          <w:szCs w:val="28"/>
        </w:rPr>
        <w:t>Санкт-Петербурга</w:t>
      </w:r>
    </w:p>
    <w:p w:rsidR="00817115" w:rsidRPr="006832E5" w:rsidRDefault="00037633" w:rsidP="000376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творческого воспитателя театрализация поможет провести любое занятие</w:t>
      </w:r>
    </w:p>
    <w:p w:rsidR="003912FF" w:rsidRDefault="005541B1">
      <w:pPr>
        <w:rPr>
          <w:rFonts w:ascii="Times New Roman" w:hAnsi="Times New Roman" w:cs="Times New Roman"/>
          <w:sz w:val="28"/>
          <w:szCs w:val="28"/>
        </w:rPr>
      </w:pPr>
      <w:r w:rsidRPr="006832E5">
        <w:rPr>
          <w:rFonts w:ascii="Times New Roman" w:hAnsi="Times New Roman" w:cs="Times New Roman"/>
          <w:sz w:val="28"/>
          <w:szCs w:val="28"/>
        </w:rPr>
        <w:t xml:space="preserve">У меня в группе есть несколько видов театра, </w:t>
      </w:r>
      <w:r w:rsidR="001B04D8">
        <w:rPr>
          <w:rFonts w:ascii="Times New Roman" w:hAnsi="Times New Roman" w:cs="Times New Roman"/>
          <w:sz w:val="28"/>
          <w:szCs w:val="28"/>
        </w:rPr>
        <w:t xml:space="preserve">я их </w:t>
      </w:r>
      <w:r w:rsidRPr="006832E5">
        <w:rPr>
          <w:rFonts w:ascii="Times New Roman" w:hAnsi="Times New Roman" w:cs="Times New Roman"/>
          <w:sz w:val="28"/>
          <w:szCs w:val="28"/>
        </w:rPr>
        <w:t xml:space="preserve">использую не только для драматизации произведений, но и для проведения занятий. </w:t>
      </w:r>
      <w:r w:rsidR="001E4B32" w:rsidRPr="006832E5">
        <w:rPr>
          <w:rFonts w:ascii="Times New Roman" w:hAnsi="Times New Roman" w:cs="Times New Roman"/>
          <w:sz w:val="28"/>
          <w:szCs w:val="28"/>
        </w:rPr>
        <w:t xml:space="preserve">Как известно, ведущая деятельность любого дошкольника – это игра. С помощью игры ребенок преодолевает многие трудности. </w:t>
      </w:r>
    </w:p>
    <w:p w:rsidR="001E4B32" w:rsidRPr="006832E5" w:rsidRDefault="003E6D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Театрализация – </w:t>
      </w:r>
      <w:r w:rsidR="001E4B32" w:rsidRPr="006832E5">
        <w:rPr>
          <w:rFonts w:ascii="Times New Roman" w:hAnsi="Times New Roman" w:cs="Times New Roman"/>
          <w:sz w:val="28"/>
          <w:szCs w:val="28"/>
        </w:rPr>
        <w:t>это вид искусства, который может помочь ребенку в любом виде деятельност</w:t>
      </w:r>
      <w:r w:rsidR="003D762B" w:rsidRPr="006832E5">
        <w:rPr>
          <w:rFonts w:ascii="Times New Roman" w:hAnsi="Times New Roman" w:cs="Times New Roman"/>
          <w:sz w:val="28"/>
          <w:szCs w:val="28"/>
        </w:rPr>
        <w:t>и</w:t>
      </w:r>
      <w:r w:rsidR="001E4B32" w:rsidRPr="006832E5">
        <w:rPr>
          <w:rFonts w:ascii="Times New Roman" w:hAnsi="Times New Roman" w:cs="Times New Roman"/>
          <w:sz w:val="28"/>
          <w:szCs w:val="28"/>
        </w:rPr>
        <w:t xml:space="preserve">. Важно окружить ребенка игрой так, чтобы он сам стал частью этой игры. Педагог, проводя занятие в детском саду, ставит перед собой определенные цели и задачи. </w:t>
      </w:r>
      <w:r w:rsidR="003D762B" w:rsidRPr="006832E5">
        <w:rPr>
          <w:rFonts w:ascii="Times New Roman" w:hAnsi="Times New Roman" w:cs="Times New Roman"/>
          <w:sz w:val="28"/>
          <w:szCs w:val="28"/>
        </w:rPr>
        <w:t xml:space="preserve">И именно театр поможет сделать занятие веселым, интересным, запоминающимся. </w:t>
      </w:r>
      <w:r w:rsidR="001E4B32" w:rsidRPr="006832E5">
        <w:rPr>
          <w:rFonts w:ascii="Times New Roman" w:hAnsi="Times New Roman" w:cs="Times New Roman"/>
          <w:sz w:val="28"/>
          <w:szCs w:val="28"/>
        </w:rPr>
        <w:t>Театральная деятельность</w:t>
      </w:r>
      <w:r w:rsidR="003D762B" w:rsidRPr="006832E5">
        <w:rPr>
          <w:rFonts w:ascii="Times New Roman" w:hAnsi="Times New Roman" w:cs="Times New Roman"/>
          <w:sz w:val="28"/>
          <w:szCs w:val="28"/>
        </w:rPr>
        <w:t xml:space="preserve"> способствует</w:t>
      </w:r>
      <w:r w:rsidR="001E4B32" w:rsidRPr="006832E5">
        <w:rPr>
          <w:rFonts w:ascii="Times New Roman" w:hAnsi="Times New Roman" w:cs="Times New Roman"/>
          <w:sz w:val="28"/>
          <w:szCs w:val="28"/>
        </w:rPr>
        <w:t xml:space="preserve"> развитию детской инициативы, эмоциональности, коммуникабельности.</w:t>
      </w:r>
    </w:p>
    <w:p w:rsidR="005541B1" w:rsidRPr="006832E5" w:rsidRDefault="00357BA9">
      <w:pPr>
        <w:rPr>
          <w:rFonts w:ascii="Times New Roman" w:hAnsi="Times New Roman" w:cs="Times New Roman"/>
          <w:sz w:val="28"/>
          <w:szCs w:val="28"/>
        </w:rPr>
      </w:pPr>
      <w:r w:rsidRPr="006832E5">
        <w:rPr>
          <w:rFonts w:ascii="Times New Roman" w:hAnsi="Times New Roman" w:cs="Times New Roman"/>
          <w:sz w:val="28"/>
          <w:szCs w:val="28"/>
        </w:rPr>
        <w:t>Использовать театрализацию можно на любых занятиях: и по развитию речи, и окружающему миру,</w:t>
      </w:r>
      <w:r w:rsidR="003E6DD0">
        <w:rPr>
          <w:rFonts w:ascii="Times New Roman" w:hAnsi="Times New Roman" w:cs="Times New Roman"/>
          <w:sz w:val="28"/>
          <w:szCs w:val="28"/>
        </w:rPr>
        <w:t xml:space="preserve"> и по рисованию,</w:t>
      </w:r>
      <w:r w:rsidRPr="006832E5">
        <w:rPr>
          <w:rFonts w:ascii="Times New Roman" w:hAnsi="Times New Roman" w:cs="Times New Roman"/>
          <w:sz w:val="28"/>
          <w:szCs w:val="28"/>
        </w:rPr>
        <w:t xml:space="preserve"> и даже</w:t>
      </w:r>
      <w:r w:rsidR="001B04D8">
        <w:rPr>
          <w:rFonts w:ascii="Times New Roman" w:hAnsi="Times New Roman" w:cs="Times New Roman"/>
          <w:sz w:val="28"/>
          <w:szCs w:val="28"/>
        </w:rPr>
        <w:t xml:space="preserve"> по</w:t>
      </w:r>
      <w:r w:rsidRPr="006832E5">
        <w:rPr>
          <w:rFonts w:ascii="Times New Roman" w:hAnsi="Times New Roman" w:cs="Times New Roman"/>
          <w:sz w:val="28"/>
          <w:szCs w:val="28"/>
        </w:rPr>
        <w:t xml:space="preserve"> математике. </w:t>
      </w:r>
    </w:p>
    <w:p w:rsidR="003D762B" w:rsidRDefault="003D762B">
      <w:pPr>
        <w:rPr>
          <w:rFonts w:ascii="Times New Roman" w:hAnsi="Times New Roman" w:cs="Times New Roman"/>
          <w:sz w:val="28"/>
          <w:szCs w:val="28"/>
        </w:rPr>
      </w:pPr>
      <w:r w:rsidRPr="003912FF">
        <w:rPr>
          <w:rFonts w:ascii="Times New Roman" w:hAnsi="Times New Roman" w:cs="Times New Roman"/>
          <w:sz w:val="28"/>
          <w:szCs w:val="28"/>
          <w:u w:val="single"/>
        </w:rPr>
        <w:t>Плоскостной театр</w:t>
      </w:r>
      <w:r w:rsidRPr="006832E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832E5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6832E5">
        <w:rPr>
          <w:rFonts w:ascii="Times New Roman" w:hAnsi="Times New Roman" w:cs="Times New Roman"/>
          <w:sz w:val="28"/>
          <w:szCs w:val="28"/>
        </w:rPr>
        <w:t xml:space="preserve">  </w:t>
      </w:r>
      <w:r w:rsidR="009A7FB5" w:rsidRPr="006832E5">
        <w:rPr>
          <w:rFonts w:ascii="Times New Roman" w:hAnsi="Times New Roman" w:cs="Times New Roman"/>
          <w:sz w:val="28"/>
          <w:szCs w:val="28"/>
        </w:rPr>
        <w:t xml:space="preserve">помогает решать задачи по совершенствованию грамматического строя речи  путем проведения </w:t>
      </w:r>
      <w:r w:rsidRPr="006832E5">
        <w:rPr>
          <w:rFonts w:ascii="Times New Roman" w:hAnsi="Times New Roman" w:cs="Times New Roman"/>
          <w:sz w:val="28"/>
          <w:szCs w:val="28"/>
        </w:rPr>
        <w:t>бесед с детьми по содержанию сказки, выкладывани</w:t>
      </w:r>
      <w:r w:rsidR="009A7FB5" w:rsidRPr="006832E5">
        <w:rPr>
          <w:rFonts w:ascii="Times New Roman" w:hAnsi="Times New Roman" w:cs="Times New Roman"/>
          <w:sz w:val="28"/>
          <w:szCs w:val="28"/>
        </w:rPr>
        <w:t>я</w:t>
      </w:r>
      <w:r w:rsidRPr="006832E5">
        <w:rPr>
          <w:rFonts w:ascii="Times New Roman" w:hAnsi="Times New Roman" w:cs="Times New Roman"/>
          <w:sz w:val="28"/>
          <w:szCs w:val="28"/>
        </w:rPr>
        <w:t xml:space="preserve"> сюжета из плоскостных изображений. </w:t>
      </w:r>
    </w:p>
    <w:p w:rsidR="00EC0C31" w:rsidRPr="006832E5" w:rsidRDefault="00EC0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975" cy="2135981"/>
            <wp:effectExtent l="19050" t="0" r="9525" b="0"/>
            <wp:docPr id="1" name="Рисунок 1" descr="D:\Юлечка\МКДО\IMG_20221114_08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лечка\МКДО\IMG_20221114_082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4CF" w:rsidRDefault="003D762B">
      <w:pPr>
        <w:rPr>
          <w:rFonts w:ascii="Times New Roman" w:hAnsi="Times New Roman" w:cs="Times New Roman"/>
          <w:sz w:val="28"/>
          <w:szCs w:val="28"/>
        </w:rPr>
      </w:pPr>
      <w:r w:rsidRPr="003912FF">
        <w:rPr>
          <w:rFonts w:ascii="Times New Roman" w:hAnsi="Times New Roman" w:cs="Times New Roman"/>
          <w:sz w:val="28"/>
          <w:szCs w:val="28"/>
          <w:u w:val="single"/>
        </w:rPr>
        <w:t>Театр масок</w:t>
      </w:r>
      <w:r w:rsidR="003E6DD0">
        <w:rPr>
          <w:rFonts w:ascii="Times New Roman" w:hAnsi="Times New Roman" w:cs="Times New Roman"/>
          <w:sz w:val="28"/>
          <w:szCs w:val="28"/>
        </w:rPr>
        <w:t xml:space="preserve"> </w:t>
      </w:r>
      <w:r w:rsidRPr="006832E5">
        <w:rPr>
          <w:rFonts w:ascii="Times New Roman" w:hAnsi="Times New Roman" w:cs="Times New Roman"/>
          <w:sz w:val="28"/>
          <w:szCs w:val="28"/>
        </w:rPr>
        <w:t>помогает решать задачи по развитию связной диалогической речи, по развитию интонационной выразительности. Сказки, хорошо знакомые детям – это отличный материал для обучения дошкольников пересказу.</w:t>
      </w:r>
      <w:r w:rsidR="009A7FB5" w:rsidRPr="006832E5">
        <w:rPr>
          <w:rFonts w:ascii="Times New Roman" w:hAnsi="Times New Roman" w:cs="Times New Roman"/>
          <w:sz w:val="28"/>
          <w:szCs w:val="28"/>
        </w:rPr>
        <w:t xml:space="preserve"> </w:t>
      </w:r>
      <w:r w:rsidR="009774CF" w:rsidRPr="006832E5">
        <w:rPr>
          <w:rFonts w:ascii="Times New Roman" w:hAnsi="Times New Roman" w:cs="Times New Roman"/>
          <w:sz w:val="28"/>
          <w:szCs w:val="28"/>
        </w:rPr>
        <w:t xml:space="preserve">В занимательной форме и без принуждения речь ребенка </w:t>
      </w:r>
      <w:r w:rsidR="009774CF" w:rsidRPr="006832E5">
        <w:rPr>
          <w:rFonts w:ascii="Times New Roman" w:hAnsi="Times New Roman" w:cs="Times New Roman"/>
          <w:sz w:val="28"/>
          <w:szCs w:val="28"/>
        </w:rPr>
        <w:lastRenderedPageBreak/>
        <w:t xml:space="preserve">становится более грамотной, связной, лексически обогащенной. </w:t>
      </w:r>
      <w:r w:rsidR="005541B1" w:rsidRPr="006832E5">
        <w:rPr>
          <w:rFonts w:ascii="Times New Roman" w:hAnsi="Times New Roman" w:cs="Times New Roman"/>
          <w:sz w:val="28"/>
          <w:szCs w:val="28"/>
        </w:rPr>
        <w:t>В нашей группе маски есть нескольких видов: картонные и текстильные.</w:t>
      </w:r>
    </w:p>
    <w:p w:rsidR="00EC0C31" w:rsidRPr="006832E5" w:rsidRDefault="00EC0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5241" cy="2566988"/>
            <wp:effectExtent l="342900" t="0" r="322659" b="0"/>
            <wp:docPr id="2" name="Рисунок 2" descr="D:\Юлечка\МКДО\IMG_20221114_08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Юлечка\МКДО\IMG_20221114_081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5241" cy="256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1669" cy="2562225"/>
            <wp:effectExtent l="342900" t="0" r="326231" b="0"/>
            <wp:docPr id="3" name="Рисунок 3" descr="D:\Юлечка\МКДО\IMG_20221114_08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лечка\МКДО\IMG_20221114_081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3531" cy="256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62B" w:rsidRDefault="003D762B">
      <w:pPr>
        <w:rPr>
          <w:rFonts w:ascii="Times New Roman" w:hAnsi="Times New Roman" w:cs="Times New Roman"/>
          <w:sz w:val="28"/>
          <w:szCs w:val="28"/>
        </w:rPr>
      </w:pPr>
      <w:r w:rsidRPr="003912FF">
        <w:rPr>
          <w:rFonts w:ascii="Times New Roman" w:hAnsi="Times New Roman" w:cs="Times New Roman"/>
          <w:sz w:val="28"/>
          <w:szCs w:val="28"/>
          <w:u w:val="single"/>
        </w:rPr>
        <w:t xml:space="preserve">Театр </w:t>
      </w:r>
      <w:proofErr w:type="spellStart"/>
      <w:r w:rsidRPr="003912FF">
        <w:rPr>
          <w:rFonts w:ascii="Times New Roman" w:hAnsi="Times New Roman" w:cs="Times New Roman"/>
          <w:sz w:val="28"/>
          <w:szCs w:val="28"/>
          <w:u w:val="single"/>
        </w:rPr>
        <w:t>Би-ба-б</w:t>
      </w:r>
      <w:r w:rsidR="003912FF" w:rsidRPr="003912FF">
        <w:rPr>
          <w:rFonts w:ascii="Times New Roman" w:hAnsi="Times New Roman" w:cs="Times New Roman"/>
          <w:sz w:val="28"/>
          <w:szCs w:val="28"/>
          <w:u w:val="single"/>
        </w:rPr>
        <w:t>о</w:t>
      </w:r>
      <w:proofErr w:type="spellEnd"/>
      <w:r w:rsidR="003912FF" w:rsidRPr="003912FF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6832E5">
        <w:rPr>
          <w:rFonts w:ascii="Times New Roman" w:hAnsi="Times New Roman" w:cs="Times New Roman"/>
          <w:sz w:val="28"/>
          <w:szCs w:val="28"/>
        </w:rPr>
        <w:t xml:space="preserve"> С помощью этого театра дети учатся драматизировать рассказы или сказки. Это наиболее сложный вид театральной деятельности. Становясь участником спектакля</w:t>
      </w:r>
      <w:r w:rsidR="009774CF" w:rsidRPr="006832E5">
        <w:rPr>
          <w:rFonts w:ascii="Times New Roman" w:hAnsi="Times New Roman" w:cs="Times New Roman"/>
          <w:sz w:val="28"/>
          <w:szCs w:val="28"/>
        </w:rPr>
        <w:t>,</w:t>
      </w:r>
      <w:r w:rsidR="003E6DD0">
        <w:rPr>
          <w:rFonts w:ascii="Times New Roman" w:hAnsi="Times New Roman" w:cs="Times New Roman"/>
          <w:sz w:val="28"/>
          <w:szCs w:val="28"/>
        </w:rPr>
        <w:t xml:space="preserve"> ребенок познает окружающий мир</w:t>
      </w:r>
      <w:r w:rsidRPr="006832E5">
        <w:rPr>
          <w:rFonts w:ascii="Times New Roman" w:hAnsi="Times New Roman" w:cs="Times New Roman"/>
          <w:sz w:val="28"/>
          <w:szCs w:val="28"/>
        </w:rPr>
        <w:t xml:space="preserve"> через образы, звуки, </w:t>
      </w:r>
      <w:r w:rsidR="009774CF" w:rsidRPr="006832E5">
        <w:rPr>
          <w:rFonts w:ascii="Times New Roman" w:hAnsi="Times New Roman" w:cs="Times New Roman"/>
          <w:sz w:val="28"/>
          <w:szCs w:val="28"/>
        </w:rPr>
        <w:t xml:space="preserve">чувства. Дошкольник не понимает, что он не просто играет, а участвует в процессе непроизвольного обучения. </w:t>
      </w:r>
    </w:p>
    <w:p w:rsidR="00EC0C31" w:rsidRPr="006832E5" w:rsidRDefault="00EC0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6025" cy="1864519"/>
            <wp:effectExtent l="19050" t="0" r="9525" b="0"/>
            <wp:docPr id="4" name="Рисунок 4" descr="D:\Юлечка\МКДО\IMG_20221114_08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Юлечка\МКДО\IMG_20221114_081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01" cy="186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4CF" w:rsidRDefault="009774CF">
      <w:pPr>
        <w:rPr>
          <w:rStyle w:val="c4"/>
          <w:rFonts w:ascii="Times New Roman" w:hAnsi="Times New Roman" w:cs="Times New Roman"/>
          <w:sz w:val="28"/>
          <w:szCs w:val="28"/>
        </w:rPr>
      </w:pPr>
      <w:r w:rsidRPr="003912FF">
        <w:rPr>
          <w:rFonts w:ascii="Times New Roman" w:hAnsi="Times New Roman" w:cs="Times New Roman"/>
          <w:sz w:val="28"/>
          <w:szCs w:val="28"/>
          <w:u w:val="single"/>
        </w:rPr>
        <w:t>Теневой театр</w:t>
      </w:r>
      <w:r w:rsidR="003912FF" w:rsidRPr="003912FF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3912FF">
        <w:rPr>
          <w:rFonts w:ascii="Times New Roman" w:hAnsi="Times New Roman" w:cs="Times New Roman"/>
          <w:sz w:val="28"/>
          <w:szCs w:val="28"/>
        </w:rPr>
        <w:t xml:space="preserve">  С</w:t>
      </w:r>
      <w:r w:rsidR="003E6DD0">
        <w:rPr>
          <w:rStyle w:val="c4"/>
          <w:rFonts w:ascii="Times New Roman" w:hAnsi="Times New Roman" w:cs="Times New Roman"/>
          <w:sz w:val="28"/>
          <w:szCs w:val="28"/>
        </w:rPr>
        <w:t xml:space="preserve"> помощью данного вида театра</w:t>
      </w:r>
      <w:r w:rsidRPr="006832E5">
        <w:rPr>
          <w:rStyle w:val="c4"/>
          <w:rFonts w:ascii="Times New Roman" w:hAnsi="Times New Roman" w:cs="Times New Roman"/>
          <w:sz w:val="28"/>
          <w:szCs w:val="28"/>
        </w:rPr>
        <w:t xml:space="preserve"> ребенок расширяет представления об окружающем мире и свойствах предметов, развивает воображение. Теневой театр привлекает своей необычностью, которая построена на контрасте тени и света, дошкольники видят ожившие силуэты хорошо знакомых им персонажей.</w:t>
      </w:r>
    </w:p>
    <w:p w:rsidR="00EC0C31" w:rsidRPr="006832E5" w:rsidRDefault="00EC0C31">
      <w:pPr>
        <w:rPr>
          <w:rStyle w:val="c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24125" cy="1893094"/>
            <wp:effectExtent l="19050" t="0" r="9525" b="0"/>
            <wp:docPr id="5" name="Рисунок 5" descr="D:\Юлечка\МКДО\IMG_20221114_08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Юлечка\МКДО\IMG_20221114_081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13" cy="189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CF1" w:rsidRDefault="00357BA9">
      <w:pPr>
        <w:rPr>
          <w:rFonts w:ascii="Times New Roman" w:hAnsi="Times New Roman" w:cs="Times New Roman"/>
          <w:sz w:val="28"/>
          <w:szCs w:val="28"/>
        </w:rPr>
      </w:pPr>
      <w:r w:rsidRPr="003912FF">
        <w:rPr>
          <w:rStyle w:val="c4"/>
          <w:rFonts w:ascii="Times New Roman" w:hAnsi="Times New Roman" w:cs="Times New Roman"/>
          <w:sz w:val="28"/>
          <w:szCs w:val="28"/>
          <w:u w:val="single"/>
        </w:rPr>
        <w:t>Пальчиковый театр</w:t>
      </w:r>
      <w:r w:rsidRPr="006832E5">
        <w:rPr>
          <w:rStyle w:val="c4"/>
          <w:rFonts w:ascii="Times New Roman" w:hAnsi="Times New Roman" w:cs="Times New Roman"/>
          <w:sz w:val="28"/>
          <w:szCs w:val="28"/>
        </w:rPr>
        <w:t xml:space="preserve"> – отличный помощник для развития мелкой моторики и при проведении физкультминуток на любом занятии. Игры с пальчиками ускоряют процесс умственного развития ребенка и положительно действуют на кору головного мозга. </w:t>
      </w:r>
      <w:r w:rsidR="005541B1" w:rsidRPr="006832E5">
        <w:rPr>
          <w:rStyle w:val="c4"/>
          <w:rFonts w:ascii="Times New Roman" w:hAnsi="Times New Roman" w:cs="Times New Roman"/>
          <w:sz w:val="28"/>
          <w:szCs w:val="28"/>
        </w:rPr>
        <w:t>Пальчиковый театр может быть представлен в разных вариантах.</w:t>
      </w:r>
      <w:r w:rsidR="003912FF">
        <w:rPr>
          <w:rStyle w:val="c4"/>
          <w:rFonts w:ascii="Times New Roman" w:hAnsi="Times New Roman" w:cs="Times New Roman"/>
          <w:sz w:val="28"/>
          <w:szCs w:val="28"/>
        </w:rPr>
        <w:t xml:space="preserve"> У нас в группе это текстильные фигурки, резиновые фигурки и пальчиковый театр, сделанный своими руками из картона. </w:t>
      </w:r>
    </w:p>
    <w:p w:rsidR="00EC0C31" w:rsidRPr="006832E5" w:rsidRDefault="00EC0C31">
      <w:pPr>
        <w:rPr>
          <w:rStyle w:val="c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5402" cy="1752600"/>
            <wp:effectExtent l="19050" t="0" r="0" b="0"/>
            <wp:docPr id="6" name="Рисунок 6" descr="D:\Юлечка\МКДО\IMG_20221114_08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Юлечка\МКДО\IMG_20221114_082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684" cy="175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500" cy="2286000"/>
            <wp:effectExtent l="304800" t="0" r="285750" b="0"/>
            <wp:docPr id="7" name="Рисунок 7" descr="D:\Юлечка\МКДО\IMG_20221114_08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Юлечка\МКДО\IMG_20221114_082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5914" cy="228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4"/>
          <w:rFonts w:ascii="Times New Roman" w:hAnsi="Times New Roman" w:cs="Times New Roman"/>
          <w:sz w:val="28"/>
          <w:szCs w:val="28"/>
        </w:rPr>
        <w:t xml:space="preserve">                </w:t>
      </w:r>
    </w:p>
    <w:p w:rsidR="00357BA9" w:rsidRDefault="00357BA9">
      <w:pPr>
        <w:rPr>
          <w:rFonts w:ascii="Times New Roman" w:hAnsi="Times New Roman" w:cs="Times New Roman"/>
          <w:sz w:val="28"/>
          <w:szCs w:val="28"/>
        </w:rPr>
      </w:pPr>
      <w:r w:rsidRPr="003912FF">
        <w:rPr>
          <w:rFonts w:ascii="Times New Roman" w:hAnsi="Times New Roman" w:cs="Times New Roman"/>
          <w:sz w:val="28"/>
          <w:szCs w:val="28"/>
          <w:u w:val="single"/>
        </w:rPr>
        <w:t>Настольный театр</w:t>
      </w:r>
      <w:r w:rsidR="003E6DD0">
        <w:rPr>
          <w:rFonts w:ascii="Times New Roman" w:hAnsi="Times New Roman" w:cs="Times New Roman"/>
          <w:sz w:val="28"/>
          <w:szCs w:val="28"/>
        </w:rPr>
        <w:t xml:space="preserve"> </w:t>
      </w:r>
      <w:r w:rsidRPr="006832E5">
        <w:rPr>
          <w:rFonts w:ascii="Times New Roman" w:hAnsi="Times New Roman" w:cs="Times New Roman"/>
          <w:sz w:val="28"/>
          <w:szCs w:val="28"/>
        </w:rPr>
        <w:t xml:space="preserve">поможет сделать «сухое» занятие по формированию элементарных математических представлений веселым и увлекательным. С помощью настольного театра «Репка» можно закрепить пространственные понятия </w:t>
      </w:r>
      <w:r w:rsidR="00037633" w:rsidRPr="006832E5">
        <w:rPr>
          <w:rFonts w:ascii="Times New Roman" w:hAnsi="Times New Roman" w:cs="Times New Roman"/>
          <w:sz w:val="28"/>
          <w:szCs w:val="28"/>
        </w:rPr>
        <w:t>(</w:t>
      </w:r>
      <w:r w:rsidRPr="006832E5">
        <w:rPr>
          <w:rFonts w:ascii="Times New Roman" w:hAnsi="Times New Roman" w:cs="Times New Roman"/>
          <w:sz w:val="28"/>
          <w:szCs w:val="28"/>
        </w:rPr>
        <w:t>слева, справа, сзади, впереди). Сказки «Три медведя и «Волк и семеро козлят» помогут закрепить порядковый счет.</w:t>
      </w:r>
      <w:r w:rsidR="009A7FB5" w:rsidRPr="006832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0C31" w:rsidRPr="006832E5" w:rsidRDefault="00EC0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400" cy="1828801"/>
            <wp:effectExtent l="19050" t="0" r="0" b="0"/>
            <wp:docPr id="9" name="Рисунок 9" descr="D:\Юлечка\МКДО\IMG_20221114_08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Юлечка\МКДО\IMG_20221114_081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43" cy="183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400" cy="1828800"/>
            <wp:effectExtent l="19050" t="0" r="0" b="0"/>
            <wp:docPr id="10" name="Рисунок 10" descr="D:\Юлечка\МКДО\IMG_20221114_08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Юлечка\МКДО\IMG_20221114_0818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B5" w:rsidRDefault="009A7FB5">
      <w:pPr>
        <w:rPr>
          <w:rFonts w:ascii="Times New Roman" w:hAnsi="Times New Roman" w:cs="Times New Roman"/>
          <w:sz w:val="28"/>
          <w:szCs w:val="28"/>
        </w:rPr>
      </w:pPr>
      <w:r w:rsidRPr="003912FF">
        <w:rPr>
          <w:rFonts w:ascii="Times New Roman" w:hAnsi="Times New Roman" w:cs="Times New Roman"/>
          <w:sz w:val="28"/>
          <w:szCs w:val="28"/>
          <w:u w:val="single"/>
        </w:rPr>
        <w:lastRenderedPageBreak/>
        <w:t>Театр на палочках</w:t>
      </w:r>
      <w:r w:rsidRPr="006832E5">
        <w:rPr>
          <w:rFonts w:ascii="Times New Roman" w:hAnsi="Times New Roman" w:cs="Times New Roman"/>
          <w:sz w:val="28"/>
          <w:szCs w:val="28"/>
        </w:rPr>
        <w:t xml:space="preserve"> очень прост в изготовлении и использовании. Он может использоваться для закрепления нового прочитанного произведения (например, сказка «Вершки и корешки») и помощи в понимании сказки. Театр на палочках может быть создан и самими детьми, в этом будет его уникальность. На занятиях по аппликации или рисованию можно создать героев известной сказки, закрепить изображения на палочках. </w:t>
      </w:r>
    </w:p>
    <w:p w:rsidR="00EC0C31" w:rsidRPr="006832E5" w:rsidRDefault="00EC0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400" cy="1828800"/>
            <wp:effectExtent l="19050" t="0" r="0" b="0"/>
            <wp:docPr id="11" name="Рисунок 11" descr="D:\Юлечка\МКДО\IMG_20221114_08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Юлечка\МКДО\IMG_20221114_0809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5225" cy="1826419"/>
            <wp:effectExtent l="19050" t="0" r="3175" b="0"/>
            <wp:docPr id="12" name="Рисунок 12" descr="D:\Юлечка\МКДО\IMG_20221114_08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Юлечка\МКДО\IMG_20221114_081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67" cy="182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BA9" w:rsidRDefault="00354DFE">
      <w:pPr>
        <w:rPr>
          <w:rFonts w:ascii="Times New Roman" w:hAnsi="Times New Roman" w:cs="Times New Roman"/>
          <w:sz w:val="28"/>
          <w:szCs w:val="28"/>
        </w:rPr>
      </w:pPr>
      <w:r w:rsidRPr="003912FF">
        <w:rPr>
          <w:rFonts w:ascii="Times New Roman" w:hAnsi="Times New Roman" w:cs="Times New Roman"/>
          <w:sz w:val="28"/>
          <w:szCs w:val="28"/>
          <w:u w:val="single"/>
        </w:rPr>
        <w:t>Игровой персонаж</w:t>
      </w:r>
      <w:r w:rsidRPr="006832E5">
        <w:rPr>
          <w:rFonts w:ascii="Times New Roman" w:hAnsi="Times New Roman" w:cs="Times New Roman"/>
          <w:sz w:val="28"/>
          <w:szCs w:val="28"/>
        </w:rPr>
        <w:t xml:space="preserve"> </w:t>
      </w:r>
      <w:r w:rsidR="003E6DD0" w:rsidRPr="006832E5">
        <w:rPr>
          <w:rFonts w:ascii="Times New Roman" w:hAnsi="Times New Roman" w:cs="Times New Roman"/>
          <w:sz w:val="28"/>
          <w:szCs w:val="28"/>
        </w:rPr>
        <w:t>(</w:t>
      </w:r>
      <w:r w:rsidRPr="006832E5">
        <w:rPr>
          <w:rFonts w:ascii="Times New Roman" w:hAnsi="Times New Roman" w:cs="Times New Roman"/>
          <w:sz w:val="28"/>
          <w:szCs w:val="28"/>
        </w:rPr>
        <w:t>платочная кукла, дидактическая кукла, мягкая игрушка и т.д.) помогут создать игровую мотивацию при проведении любого заня</w:t>
      </w:r>
      <w:r w:rsidR="003E6DD0">
        <w:rPr>
          <w:rFonts w:ascii="Times New Roman" w:hAnsi="Times New Roman" w:cs="Times New Roman"/>
          <w:sz w:val="28"/>
          <w:szCs w:val="28"/>
        </w:rPr>
        <w:t>тия. Появление сказочного героя</w:t>
      </w:r>
      <w:r w:rsidRPr="006832E5">
        <w:rPr>
          <w:rFonts w:ascii="Times New Roman" w:hAnsi="Times New Roman" w:cs="Times New Roman"/>
          <w:sz w:val="28"/>
          <w:szCs w:val="28"/>
        </w:rPr>
        <w:t xml:space="preserve"> удивляет дошкольников, вызывает желание помочь ему, выполнить его просьбу. Такие герои воспитывают в детях сопереживание, умение оказывать помощь </w:t>
      </w:r>
      <w:proofErr w:type="gramStart"/>
      <w:r w:rsidRPr="006832E5">
        <w:rPr>
          <w:rFonts w:ascii="Times New Roman" w:hAnsi="Times New Roman" w:cs="Times New Roman"/>
          <w:sz w:val="28"/>
          <w:szCs w:val="28"/>
        </w:rPr>
        <w:t>ближнему</w:t>
      </w:r>
      <w:proofErr w:type="gramEnd"/>
      <w:r w:rsidRPr="006832E5">
        <w:rPr>
          <w:rFonts w:ascii="Times New Roman" w:hAnsi="Times New Roman" w:cs="Times New Roman"/>
          <w:sz w:val="28"/>
          <w:szCs w:val="28"/>
        </w:rPr>
        <w:t xml:space="preserve">. Оценка деятельности </w:t>
      </w:r>
      <w:r w:rsidR="0056628B" w:rsidRPr="006832E5">
        <w:rPr>
          <w:rFonts w:ascii="Times New Roman" w:hAnsi="Times New Roman" w:cs="Times New Roman"/>
          <w:sz w:val="28"/>
          <w:szCs w:val="28"/>
        </w:rPr>
        <w:t xml:space="preserve">от игрового персонажа понятна детям и очень желанна. </w:t>
      </w:r>
    </w:p>
    <w:p w:rsidR="00EC0C31" w:rsidRDefault="00EC0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3057" cy="2124075"/>
            <wp:effectExtent l="19050" t="0" r="7143" b="0"/>
            <wp:docPr id="13" name="Рисунок 13" descr="D:\Юлечка\МКДО\IMG_20221114_08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Юлечка\МКДО\IMG_20221114_0825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057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2101" cy="2124075"/>
            <wp:effectExtent l="19050" t="0" r="6349" b="0"/>
            <wp:docPr id="14" name="Рисунок 14" descr="D:\Юлечка\МКДО\IMG_20221114_08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Юлечка\МКДО\IMG_20221114_0826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17" cy="212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FF" w:rsidRDefault="003912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занятиях по конструированию или ручному труду можно создать свой театр. Это может быть театр</w:t>
      </w:r>
      <w:r w:rsidR="00EC0C31">
        <w:rPr>
          <w:rFonts w:ascii="Times New Roman" w:hAnsi="Times New Roman" w:cs="Times New Roman"/>
          <w:sz w:val="28"/>
          <w:szCs w:val="28"/>
        </w:rPr>
        <w:t xml:space="preserve"> из конусов, втулок и других подручных средств. Дети с удовольствием играют с такими героями, ведь они сделаны своими руками и особенно дороги ребятам.</w:t>
      </w:r>
    </w:p>
    <w:p w:rsidR="00793CF1" w:rsidRDefault="00793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46401" cy="2209800"/>
            <wp:effectExtent l="19050" t="0" r="6349" b="0"/>
            <wp:docPr id="15" name="Рисунок 15" descr="D:\Юлечка\МКДО\IMG_20221114_08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Юлечка\МКДО\IMG_20221114_0822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32" cy="221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CF1" w:rsidRPr="006832E5" w:rsidRDefault="00793CF1">
      <w:pPr>
        <w:rPr>
          <w:rFonts w:ascii="Times New Roman" w:hAnsi="Times New Roman" w:cs="Times New Roman"/>
          <w:sz w:val="28"/>
          <w:szCs w:val="28"/>
        </w:rPr>
      </w:pPr>
    </w:p>
    <w:p w:rsidR="005541B1" w:rsidRPr="006832E5" w:rsidRDefault="00EC0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очень любят театра</w:t>
      </w:r>
      <w:r w:rsidR="003E6DD0">
        <w:rPr>
          <w:rFonts w:ascii="Times New Roman" w:hAnsi="Times New Roman" w:cs="Times New Roman"/>
          <w:sz w:val="28"/>
          <w:szCs w:val="28"/>
        </w:rPr>
        <w:t xml:space="preserve">лизацию в любых ее проявлениях и </w:t>
      </w:r>
      <w:r>
        <w:rPr>
          <w:rFonts w:ascii="Times New Roman" w:hAnsi="Times New Roman" w:cs="Times New Roman"/>
          <w:sz w:val="28"/>
          <w:szCs w:val="28"/>
        </w:rPr>
        <w:t xml:space="preserve">я, </w:t>
      </w:r>
      <w:r w:rsidR="00F46A2E" w:rsidRPr="006832E5">
        <w:rPr>
          <w:rFonts w:ascii="Times New Roman" w:hAnsi="Times New Roman" w:cs="Times New Roman"/>
          <w:sz w:val="28"/>
          <w:szCs w:val="28"/>
        </w:rPr>
        <w:t>как педагог, использую разные виды театра в решении многих задач, связанных с образованием, развитием и воспитанием ребенка.</w:t>
      </w:r>
    </w:p>
    <w:p w:rsidR="003D762B" w:rsidRPr="006832E5" w:rsidRDefault="003D762B">
      <w:pPr>
        <w:rPr>
          <w:rFonts w:ascii="Times New Roman" w:hAnsi="Times New Roman" w:cs="Times New Roman"/>
          <w:sz w:val="28"/>
          <w:szCs w:val="28"/>
        </w:rPr>
      </w:pPr>
    </w:p>
    <w:p w:rsidR="001E4B32" w:rsidRPr="006832E5" w:rsidRDefault="001E4B32">
      <w:pPr>
        <w:rPr>
          <w:rFonts w:ascii="Times New Roman" w:hAnsi="Times New Roman" w:cs="Times New Roman"/>
          <w:sz w:val="28"/>
          <w:szCs w:val="28"/>
        </w:rPr>
      </w:pPr>
    </w:p>
    <w:sectPr w:rsidR="001E4B32" w:rsidRPr="006832E5" w:rsidSect="00817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F17649"/>
    <w:multiLevelType w:val="multilevel"/>
    <w:tmpl w:val="9AC86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130AE3"/>
    <w:multiLevelType w:val="multilevel"/>
    <w:tmpl w:val="9CF03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4B32"/>
    <w:rsid w:val="00037633"/>
    <w:rsid w:val="001B04D8"/>
    <w:rsid w:val="001E4B32"/>
    <w:rsid w:val="00354DFE"/>
    <w:rsid w:val="00357BA9"/>
    <w:rsid w:val="003912FF"/>
    <w:rsid w:val="003D762B"/>
    <w:rsid w:val="003E6DD0"/>
    <w:rsid w:val="005541B1"/>
    <w:rsid w:val="0056628B"/>
    <w:rsid w:val="006832E5"/>
    <w:rsid w:val="00793CF1"/>
    <w:rsid w:val="00817115"/>
    <w:rsid w:val="008E02FA"/>
    <w:rsid w:val="009774CF"/>
    <w:rsid w:val="009A7FB5"/>
    <w:rsid w:val="00A21674"/>
    <w:rsid w:val="00EB5AB1"/>
    <w:rsid w:val="00EC0C31"/>
    <w:rsid w:val="00F46A2E"/>
    <w:rsid w:val="00F94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9774CF"/>
  </w:style>
  <w:style w:type="paragraph" w:styleId="a3">
    <w:name w:val="Balloon Text"/>
    <w:basedOn w:val="a"/>
    <w:link w:val="a4"/>
    <w:uiPriority w:val="99"/>
    <w:semiHidden/>
    <w:unhideWhenUsed/>
    <w:rsid w:val="00EC0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C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Григорьев</dc:creator>
  <cp:keywords/>
  <dc:description/>
  <cp:lastModifiedBy>Андрей Григорьев</cp:lastModifiedBy>
  <cp:revision>10</cp:revision>
  <dcterms:created xsi:type="dcterms:W3CDTF">2022-11-11T07:26:00Z</dcterms:created>
  <dcterms:modified xsi:type="dcterms:W3CDTF">2022-11-15T08:12:00Z</dcterms:modified>
</cp:coreProperties>
</file>