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19" w:rsidRPr="00BB4A19" w:rsidRDefault="00BB4A19" w:rsidP="00BB4A19">
      <w:pPr>
        <w:spacing w:line="360" w:lineRule="auto"/>
        <w:jc w:val="center"/>
        <w:rPr>
          <w:rFonts w:ascii="Times New Roman" w:hAnsi="Times New Roman" w:cs="Times New Roman (Основной текст"/>
          <w:smallCaps/>
        </w:rPr>
      </w:pPr>
      <w:r w:rsidRPr="00BB4A19">
        <w:rPr>
          <w:rFonts w:ascii="Times New Roman" w:hAnsi="Times New Roman" w:cs="Times New Roman (Основной текст"/>
          <w:smallCaps/>
        </w:rPr>
        <w:t>Научно-исследовательская работа: важен процесс</w:t>
      </w:r>
    </w:p>
    <w:p w:rsidR="00D72CD2" w:rsidRPr="00BB4A19" w:rsidRDefault="00D72CD2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 xml:space="preserve">Одаренные дети при написании исследовательских работ, проектов, конечно же, сохраняют одаренность, талантливость, усердие, но так многому нужно их аккуратно еще научить, аккуратно сохранить интерес и </w:t>
      </w:r>
      <w:proofErr w:type="spellStart"/>
      <w:r w:rsidRPr="00BB4A19">
        <w:rPr>
          <w:rFonts w:ascii="Times New Roman" w:hAnsi="Times New Roman" w:cs="Times New Roman (Основной текст"/>
        </w:rPr>
        <w:t>мотивированность</w:t>
      </w:r>
      <w:proofErr w:type="spellEnd"/>
      <w:r w:rsidRPr="00BB4A19">
        <w:rPr>
          <w:rFonts w:ascii="Times New Roman" w:hAnsi="Times New Roman" w:cs="Times New Roman (Основной текст"/>
        </w:rPr>
        <w:t>. Нужно искать мотивирующие методы, приемы, средства обучения, объединять и совмещать различные педагогические технологии, что находится в соответствии с основными позициями федерального государственного образовательного стандарта (ФГОС), который считает основой современного образования системно-</w:t>
      </w:r>
      <w:proofErr w:type="spellStart"/>
      <w:r w:rsidRPr="00BB4A19">
        <w:rPr>
          <w:rFonts w:ascii="Times New Roman" w:hAnsi="Times New Roman" w:cs="Times New Roman (Основной текст"/>
        </w:rPr>
        <w:t>деятельностный</w:t>
      </w:r>
      <w:proofErr w:type="spellEnd"/>
      <w:r w:rsidRPr="00BB4A19">
        <w:rPr>
          <w:rFonts w:ascii="Times New Roman" w:hAnsi="Times New Roman" w:cs="Times New Roman (Основной текст"/>
        </w:rPr>
        <w:t xml:space="preserve"> подход. </w:t>
      </w:r>
    </w:p>
    <w:p w:rsidR="00D72CD2" w:rsidRPr="00BB4A19" w:rsidRDefault="00D72CD2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>Особенность изучения иностранного языка состоит в том, что большой объем материала ученик должен не только понимать, но и заучивать наизусть. Это утомительный процесс, который не способствует повышению интереса к изучаемому предмету. Как следствие в своей педагогической деятельности мы ежедневно ищем ответы на вопросы: как сделать пространство урока ярким и удивительным? Как создать ситуацию успеха для ученика? Как превратить процесс запоминания в увлекательную игру и получить при этом качественный результат? И какими бы н</w:t>
      </w:r>
      <w:r w:rsidR="00197EE8" w:rsidRPr="00BB4A19">
        <w:rPr>
          <w:rFonts w:ascii="Times New Roman" w:hAnsi="Times New Roman" w:cs="Times New Roman (Основной текст"/>
        </w:rPr>
        <w:t>и</w:t>
      </w:r>
      <w:r w:rsidRPr="00BB4A19">
        <w:rPr>
          <w:rFonts w:ascii="Times New Roman" w:hAnsi="Times New Roman" w:cs="Times New Roman (Основной текст"/>
        </w:rPr>
        <w:t xml:space="preserve"> были дополнительные часы, выделенные для работы над проектами со старшеклассниками, очень многое зависит от самих уроков, идеи и навыки приходят точно не тогда, когда появляется цель поучаствовать в научно-практической конференции. </w:t>
      </w:r>
    </w:p>
    <w:p w:rsidR="00197EE8" w:rsidRPr="00BB4A19" w:rsidRDefault="00D72CD2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>В настоящее время в педагогической литературе (</w:t>
      </w:r>
      <w:proofErr w:type="spellStart"/>
      <w:r w:rsidRPr="00BB4A19">
        <w:rPr>
          <w:rFonts w:ascii="Times New Roman" w:hAnsi="Times New Roman" w:cs="Times New Roman (Основной текст"/>
        </w:rPr>
        <w:t>И.Колесникова</w:t>
      </w:r>
      <w:proofErr w:type="spellEnd"/>
      <w:r w:rsidRPr="00BB4A19">
        <w:rPr>
          <w:rFonts w:ascii="Times New Roman" w:hAnsi="Times New Roman" w:cs="Times New Roman (Основной текст"/>
        </w:rPr>
        <w:t xml:space="preserve">, </w:t>
      </w:r>
      <w:proofErr w:type="spellStart"/>
      <w:r w:rsidRPr="00BB4A19">
        <w:rPr>
          <w:rFonts w:ascii="Times New Roman" w:hAnsi="Times New Roman" w:cs="Times New Roman (Основной текст"/>
        </w:rPr>
        <w:t>Н.Ю.Пахомова</w:t>
      </w:r>
      <w:proofErr w:type="spellEnd"/>
      <w:r w:rsidRPr="00BB4A19">
        <w:rPr>
          <w:rFonts w:ascii="Times New Roman" w:hAnsi="Times New Roman" w:cs="Times New Roman (Основной текст"/>
        </w:rPr>
        <w:t xml:space="preserve">, Е. С. </w:t>
      </w:r>
      <w:proofErr w:type="spellStart"/>
      <w:r w:rsidRPr="00BB4A19">
        <w:rPr>
          <w:rFonts w:ascii="Times New Roman" w:hAnsi="Times New Roman" w:cs="Times New Roman (Основной текст"/>
        </w:rPr>
        <w:t>Полат</w:t>
      </w:r>
      <w:proofErr w:type="spellEnd"/>
      <w:r w:rsidRPr="00BB4A19">
        <w:rPr>
          <w:rFonts w:ascii="Times New Roman" w:hAnsi="Times New Roman" w:cs="Times New Roman (Основной текст"/>
        </w:rPr>
        <w:t>) большое внимание уделяется использованию в образовательной деятельности метода проектов. Полноценная реализация всех этапов проектной деятельности возможна при условии выполнении следующих педагогических требований</w:t>
      </w:r>
      <w:r w:rsidRPr="00BB4A19">
        <w:rPr>
          <w:rFonts w:ascii="Times New Roman" w:hAnsi="Times New Roman" w:cs="Times New Roman (Основной текст"/>
          <w:b/>
        </w:rPr>
        <w:t xml:space="preserve">: </w:t>
      </w:r>
      <w:r w:rsidRPr="00BB4A19">
        <w:rPr>
          <w:rFonts w:ascii="Times New Roman" w:hAnsi="Times New Roman" w:cs="Times New Roman (Основной текст"/>
        </w:rPr>
        <w:t xml:space="preserve">самостоятельный </w:t>
      </w:r>
      <w:r w:rsidRPr="00BB4A19">
        <w:rPr>
          <w:rFonts w:ascii="Times New Roman" w:hAnsi="Times New Roman" w:cs="Times New Roman (Основной текст"/>
          <w:bCs/>
          <w:iCs/>
        </w:rPr>
        <w:t>выбор темы проекта,</w:t>
      </w:r>
      <w:r w:rsidRPr="00BB4A19">
        <w:rPr>
          <w:rFonts w:ascii="Times New Roman" w:hAnsi="Times New Roman" w:cs="Times New Roman (Основной текст"/>
        </w:rPr>
        <w:t xml:space="preserve"> </w:t>
      </w:r>
      <w:r w:rsidRPr="00BB4A19">
        <w:rPr>
          <w:rFonts w:ascii="Times New Roman" w:hAnsi="Times New Roman" w:cs="Times New Roman (Основной текст"/>
          <w:bCs/>
          <w:iCs/>
        </w:rPr>
        <w:t xml:space="preserve">определение её ключевой проблемы и актуальности, а также </w:t>
      </w:r>
      <w:r w:rsidRPr="00BB4A19">
        <w:rPr>
          <w:rFonts w:ascii="Times New Roman" w:hAnsi="Times New Roman" w:cs="Times New Roman (Основной текст"/>
        </w:rPr>
        <w:t>соответствие уровню языковой и общекультурной подготовки детей; с</w:t>
      </w:r>
      <w:r w:rsidRPr="00BB4A19">
        <w:rPr>
          <w:rFonts w:ascii="Times New Roman" w:hAnsi="Times New Roman" w:cs="Times New Roman (Основной текст"/>
          <w:bCs/>
          <w:iCs/>
        </w:rPr>
        <w:t>облюдение этапов в создании проекта</w:t>
      </w:r>
      <w:r w:rsidRPr="00BB4A19">
        <w:rPr>
          <w:rFonts w:ascii="Times New Roman" w:hAnsi="Times New Roman" w:cs="Times New Roman (Основной текст"/>
        </w:rPr>
        <w:t>; р</w:t>
      </w:r>
      <w:r w:rsidRPr="00BB4A19">
        <w:rPr>
          <w:rFonts w:ascii="Times New Roman" w:hAnsi="Times New Roman" w:cs="Times New Roman (Основной текст"/>
          <w:bCs/>
          <w:iCs/>
        </w:rPr>
        <w:t>еализация и практическое применение результатов проекта</w:t>
      </w:r>
      <w:r w:rsidRPr="00BB4A19">
        <w:rPr>
          <w:rFonts w:ascii="Times New Roman" w:hAnsi="Times New Roman" w:cs="Times New Roman (Основной текст"/>
        </w:rPr>
        <w:t>.</w:t>
      </w:r>
    </w:p>
    <w:p w:rsidR="00D0650A" w:rsidRPr="00BB4A19" w:rsidRDefault="00D72CD2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  <w:b/>
        </w:rPr>
      </w:pPr>
      <w:r w:rsidRPr="00BB4A19">
        <w:rPr>
          <w:rFonts w:ascii="Times New Roman" w:hAnsi="Times New Roman" w:cs="Times New Roman (Основной текст"/>
        </w:rPr>
        <w:t>Успешная реализация проекта зависит во многом от его типа и направленности. Так, если в основу проекта положено исследование проблемы в гуманитарной сфере, например в лингвистике, то интересный по содержанию доклад после презентации на конференции исследовательских работ и обсуждения, скорее всего, будет пылиться на полке в кабинете учителя или дома у ученика. Таким образом, мотивация на выполнение таких проектов у школьников довольно низка.</w:t>
      </w:r>
    </w:p>
    <w:p w:rsidR="00D72CD2" w:rsidRPr="00BB4A19" w:rsidRDefault="00D72CD2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  <w:b/>
        </w:rPr>
      </w:pPr>
      <w:r w:rsidRPr="00BB4A19">
        <w:rPr>
          <w:rFonts w:ascii="Times New Roman" w:hAnsi="Times New Roman" w:cs="Times New Roman (Основной текст"/>
        </w:rPr>
        <w:t xml:space="preserve">Каково же решение? </w:t>
      </w:r>
      <w:r w:rsidR="00197EE8" w:rsidRPr="00BB4A19">
        <w:rPr>
          <w:rFonts w:ascii="Times New Roman" w:hAnsi="Times New Roman" w:cs="Times New Roman (Основной текст"/>
          <w:bCs/>
          <w:iCs/>
        </w:rPr>
        <w:t xml:space="preserve">Написать такой проект, чтобы он был действительно необходим, чтобы о нем говорили. Это </w:t>
      </w:r>
      <w:r w:rsidRPr="00BB4A19">
        <w:rPr>
          <w:rFonts w:ascii="Times New Roman" w:hAnsi="Times New Roman" w:cs="Times New Roman (Основной текст"/>
        </w:rPr>
        <w:t>повыси</w:t>
      </w:r>
      <w:r w:rsidR="00197EE8" w:rsidRPr="00BB4A19">
        <w:rPr>
          <w:rFonts w:ascii="Times New Roman" w:hAnsi="Times New Roman" w:cs="Times New Roman (Основной текст"/>
        </w:rPr>
        <w:t>т</w:t>
      </w:r>
      <w:r w:rsidRPr="00BB4A19">
        <w:rPr>
          <w:rFonts w:ascii="Times New Roman" w:hAnsi="Times New Roman" w:cs="Times New Roman (Основной текст"/>
        </w:rPr>
        <w:t xml:space="preserve"> интерес обучающихся к исследовательским проектам теоретической направленности и языку в целом. Предполагается, что конечный продукт такой деятельности, осуществляемой учениками, может использоваться учителем в качестве </w:t>
      </w:r>
      <w:r w:rsidRPr="00BB4A19">
        <w:rPr>
          <w:rFonts w:ascii="Times New Roman" w:hAnsi="Times New Roman" w:cs="Times New Roman (Основной текст"/>
        </w:rPr>
        <w:lastRenderedPageBreak/>
        <w:t xml:space="preserve">дидактического материала на разных этапах урока, например, при ознакомлении с новой темой урока, при обогащении лексического материала, как дополнение к материалу урока. Работа над содержательной частью проекта способствует формированию у школьников </w:t>
      </w:r>
      <w:proofErr w:type="spellStart"/>
      <w:r w:rsidRPr="00BB4A19">
        <w:rPr>
          <w:rFonts w:ascii="Times New Roman" w:hAnsi="Times New Roman" w:cs="Times New Roman (Основной текст"/>
        </w:rPr>
        <w:t>метапредметных</w:t>
      </w:r>
      <w:proofErr w:type="spellEnd"/>
      <w:r w:rsidRPr="00BB4A19">
        <w:rPr>
          <w:rFonts w:ascii="Times New Roman" w:hAnsi="Times New Roman" w:cs="Times New Roman (Основной текст"/>
        </w:rPr>
        <w:t xml:space="preserve"> навыков и включает в себя следующие этапы.</w:t>
      </w:r>
    </w:p>
    <w:p w:rsidR="00D72CD2" w:rsidRPr="00BB4A19" w:rsidRDefault="00D72CD2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  <w:bCs/>
        </w:rPr>
        <w:t>1) Замысел</w:t>
      </w:r>
      <w:r w:rsidRPr="00BB4A19">
        <w:rPr>
          <w:rFonts w:ascii="Times New Roman" w:hAnsi="Times New Roman" w:cs="Times New Roman (Основной текст"/>
        </w:rPr>
        <w:t xml:space="preserve">. Поиск и определение темы проекта. </w:t>
      </w:r>
    </w:p>
    <w:p w:rsidR="00D72CD2" w:rsidRPr="00BB4A19" w:rsidRDefault="00D72CD2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  <w:bCs/>
        </w:rPr>
        <w:t>2) Процесс.</w:t>
      </w:r>
      <w:r w:rsidRPr="00BB4A19">
        <w:rPr>
          <w:rFonts w:ascii="Times New Roman" w:hAnsi="Times New Roman" w:cs="Times New Roman (Основной текст"/>
        </w:rPr>
        <w:t xml:space="preserve"> </w:t>
      </w:r>
    </w:p>
    <w:p w:rsidR="00D72CD2" w:rsidRPr="00BB4A19" w:rsidRDefault="00D72CD2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  <w:bCs/>
        </w:rPr>
        <w:t>1.</w:t>
      </w:r>
      <w:r w:rsidRPr="00BB4A19">
        <w:rPr>
          <w:rFonts w:ascii="Times New Roman" w:hAnsi="Times New Roman" w:cs="Times New Roman (Основной текст"/>
        </w:rPr>
        <w:t xml:space="preserve"> Предварительная формулировка цели проекта, обсуждение способов исследования и определение планируемых результатов. </w:t>
      </w:r>
    </w:p>
    <w:p w:rsidR="00197EE8" w:rsidRPr="00BB4A19" w:rsidRDefault="00D72CD2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  <w:bCs/>
        </w:rPr>
        <w:t>2.</w:t>
      </w:r>
      <w:r w:rsidRPr="00BB4A19">
        <w:rPr>
          <w:rFonts w:ascii="Times New Roman" w:hAnsi="Times New Roman" w:cs="Times New Roman (Основной текст"/>
        </w:rPr>
        <w:t xml:space="preserve"> Сбор, систематизация и анализ информации</w:t>
      </w:r>
      <w:r w:rsidR="00197EE8" w:rsidRPr="00BB4A19">
        <w:rPr>
          <w:rFonts w:ascii="Times New Roman" w:hAnsi="Times New Roman" w:cs="Times New Roman (Основной текст"/>
        </w:rPr>
        <w:t>.</w:t>
      </w:r>
    </w:p>
    <w:p w:rsidR="00D72CD2" w:rsidRPr="00BB4A19" w:rsidRDefault="00D72CD2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  <w:bCs/>
        </w:rPr>
        <w:t>3.</w:t>
      </w:r>
      <w:r w:rsidRPr="00BB4A19">
        <w:rPr>
          <w:rFonts w:ascii="Times New Roman" w:hAnsi="Times New Roman" w:cs="Times New Roman (Основной текст"/>
        </w:rPr>
        <w:t xml:space="preserve"> Обсуждение способов оформления конкретных результатов и их презентация.</w:t>
      </w:r>
    </w:p>
    <w:p w:rsidR="00D72CD2" w:rsidRPr="00BB4A19" w:rsidRDefault="00D72CD2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  <w:bCs/>
        </w:rPr>
        <w:t>3) Результат (продукт)</w:t>
      </w:r>
      <w:r w:rsidRPr="00BB4A19">
        <w:rPr>
          <w:rFonts w:ascii="Times New Roman" w:hAnsi="Times New Roman" w:cs="Times New Roman (Основной текст"/>
        </w:rPr>
        <w:t>. Заключительный этап содержательной части – презентация проекта на конференции исследовательских проектных работ.</w:t>
      </w:r>
    </w:p>
    <w:p w:rsidR="00197EE8" w:rsidRPr="00BB4A19" w:rsidRDefault="00197EE8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 xml:space="preserve">Здесь подробнее хотелось бы остановиться именно на процессе написания. Отметим, не на результате, </w:t>
      </w:r>
      <w:r w:rsidR="00EA6B34" w:rsidRPr="00BB4A19">
        <w:rPr>
          <w:rFonts w:ascii="Times New Roman" w:hAnsi="Times New Roman" w:cs="Times New Roman (Основной текст"/>
        </w:rPr>
        <w:t>хотя важность результата ценна, но для школьника есть необходимость и научиться многому во время процесса, и удовольствие от этого процесса получить.</w:t>
      </w:r>
    </w:p>
    <w:p w:rsidR="00EA6B34" w:rsidRPr="00BB4A19" w:rsidRDefault="00EA6B34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 xml:space="preserve">Процесс написания научной работы подходит не для всех учеников, и это, на самом деле, долгий путь для педагога найти одаренных учеников и подготовить заранее, научить работать с информацией, выстроить алгоритм действий. Есть такая технология – </w:t>
      </w:r>
      <w:proofErr w:type="spellStart"/>
      <w:r w:rsidRPr="00BB4A19">
        <w:rPr>
          <w:rFonts w:ascii="Times New Roman" w:hAnsi="Times New Roman" w:cs="Times New Roman (Основной текст"/>
        </w:rPr>
        <w:t>вебквесты</w:t>
      </w:r>
      <w:proofErr w:type="spellEnd"/>
      <w:r w:rsidRPr="00BB4A19">
        <w:rPr>
          <w:rFonts w:ascii="Times New Roman" w:hAnsi="Times New Roman" w:cs="Times New Roman (Основной текст"/>
        </w:rPr>
        <w:t xml:space="preserve">. Есть специальные сайты, помогающие осуществить учителю </w:t>
      </w:r>
      <w:r w:rsidR="00D0650A" w:rsidRPr="00BB4A19">
        <w:rPr>
          <w:rFonts w:ascii="Times New Roman" w:hAnsi="Times New Roman" w:cs="Times New Roman (Основной текст"/>
        </w:rPr>
        <w:t>реализацию этой технологии</w:t>
      </w:r>
      <w:r w:rsidRPr="00BB4A19">
        <w:rPr>
          <w:rFonts w:ascii="Times New Roman" w:hAnsi="Times New Roman" w:cs="Times New Roman (Основной текст"/>
        </w:rPr>
        <w:t xml:space="preserve">, суть заключается в следующем: учащемуся предлагается тема и ряд вопросов, учитель тут же прикрепляет ссылки на сайты, где можно найти ответы на данные вопросы. Ученик отправляет ответы учителю, ответы проверяются, обсуждаются, комментируются, иногда уместно комментировать и при всем классе. Можно также устроить перекрестные </w:t>
      </w:r>
      <w:proofErr w:type="spellStart"/>
      <w:r w:rsidRPr="00BB4A19">
        <w:rPr>
          <w:rFonts w:ascii="Times New Roman" w:hAnsi="Times New Roman" w:cs="Times New Roman (Основной текст"/>
        </w:rPr>
        <w:t>вебквесты</w:t>
      </w:r>
      <w:proofErr w:type="spellEnd"/>
      <w:r w:rsidRPr="00BB4A19">
        <w:rPr>
          <w:rFonts w:ascii="Times New Roman" w:hAnsi="Times New Roman" w:cs="Times New Roman (Основной текст"/>
        </w:rPr>
        <w:t>, когда учащиеся друг для друга ищут материал и дают задания, но, конечно, учитель это контролирует.</w:t>
      </w:r>
    </w:p>
    <w:p w:rsidR="004D641E" w:rsidRPr="00BB4A19" w:rsidRDefault="00EA6B34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 xml:space="preserve">Все это дает </w:t>
      </w:r>
      <w:r w:rsidR="00CE1B5D" w:rsidRPr="00BB4A19">
        <w:rPr>
          <w:rFonts w:ascii="Times New Roman" w:hAnsi="Times New Roman" w:cs="Times New Roman (Основной текст"/>
        </w:rPr>
        <w:t>возможность попробовать интересно, а</w:t>
      </w:r>
      <w:r w:rsidR="00D0650A" w:rsidRPr="00BB4A19">
        <w:rPr>
          <w:rFonts w:ascii="Times New Roman" w:hAnsi="Times New Roman" w:cs="Times New Roman (Основной текст"/>
        </w:rPr>
        <w:t>,</w:t>
      </w:r>
      <w:r w:rsidR="00CE1B5D" w:rsidRPr="00BB4A19">
        <w:rPr>
          <w:rFonts w:ascii="Times New Roman" w:hAnsi="Times New Roman" w:cs="Times New Roman (Основной текст"/>
        </w:rPr>
        <w:t xml:space="preserve"> самое главное</w:t>
      </w:r>
      <w:r w:rsidR="00D0650A" w:rsidRPr="00BB4A19">
        <w:rPr>
          <w:rFonts w:ascii="Times New Roman" w:hAnsi="Times New Roman" w:cs="Times New Roman (Основной текст"/>
        </w:rPr>
        <w:t>,</w:t>
      </w:r>
      <w:r w:rsidR="00CE1B5D" w:rsidRPr="00BB4A19">
        <w:rPr>
          <w:rFonts w:ascii="Times New Roman" w:hAnsi="Times New Roman" w:cs="Times New Roman (Основной текст"/>
        </w:rPr>
        <w:t xml:space="preserve"> безопасно поработать в интернете, потому что ссылк</w:t>
      </w:r>
      <w:r w:rsidRPr="00BB4A19">
        <w:rPr>
          <w:rFonts w:ascii="Times New Roman" w:hAnsi="Times New Roman" w:cs="Times New Roman (Основной текст"/>
        </w:rPr>
        <w:t xml:space="preserve">и </w:t>
      </w:r>
      <w:r w:rsidR="00CE1B5D" w:rsidRPr="00BB4A19">
        <w:rPr>
          <w:rFonts w:ascii="Times New Roman" w:hAnsi="Times New Roman" w:cs="Times New Roman (Основной текст"/>
        </w:rPr>
        <w:t xml:space="preserve">ребятам </w:t>
      </w:r>
      <w:r w:rsidRPr="00BB4A19">
        <w:rPr>
          <w:rFonts w:ascii="Times New Roman" w:hAnsi="Times New Roman" w:cs="Times New Roman (Основной текст"/>
        </w:rPr>
        <w:t xml:space="preserve">учитель дает проверенные. Это важная работа, потому что, когда мы </w:t>
      </w:r>
      <w:r w:rsidR="00CE1B5D" w:rsidRPr="00BB4A19">
        <w:rPr>
          <w:rFonts w:ascii="Times New Roman" w:hAnsi="Times New Roman" w:cs="Times New Roman (Основной текст"/>
        </w:rPr>
        <w:t xml:space="preserve">детей </w:t>
      </w:r>
      <w:r w:rsidR="00D86A13" w:rsidRPr="00BB4A19">
        <w:rPr>
          <w:rFonts w:ascii="Times New Roman" w:hAnsi="Times New Roman" w:cs="Times New Roman (Основной текст"/>
        </w:rPr>
        <w:t>отправляем</w:t>
      </w:r>
      <w:r w:rsidR="00CE1B5D" w:rsidRPr="00BB4A19">
        <w:rPr>
          <w:rFonts w:ascii="Times New Roman" w:hAnsi="Times New Roman" w:cs="Times New Roman (Основной текст"/>
        </w:rPr>
        <w:t xml:space="preserve"> </w:t>
      </w:r>
      <w:r w:rsidRPr="00BB4A19">
        <w:rPr>
          <w:rFonts w:ascii="Times New Roman" w:hAnsi="Times New Roman" w:cs="Times New Roman (Основной текст"/>
        </w:rPr>
        <w:t>просто с темой, ‘иди и поищи какую-нибудь информацию по теме’</w:t>
      </w:r>
      <w:r w:rsidR="004D641E" w:rsidRPr="00BB4A19">
        <w:rPr>
          <w:rFonts w:ascii="Times New Roman" w:hAnsi="Times New Roman" w:cs="Times New Roman (Основной текст"/>
        </w:rPr>
        <w:t>, дети часто теряются, ведь они не умеют, их не учили грамотно делать запросы, не умеют вычленять важную информацию, у них нет четкого алгоритма, какой точный вопрос задать в сети и как забрать оттуда четкий ответ.</w:t>
      </w:r>
      <w:r w:rsidR="00D05DDD" w:rsidRPr="00BB4A19">
        <w:rPr>
          <w:rFonts w:ascii="Times New Roman" w:hAnsi="Times New Roman" w:cs="Times New Roman (Основной текст"/>
        </w:rPr>
        <w:t xml:space="preserve"> Таким образом, учитель выстраивает мостики, ведя ученика к терминологии, категоризации, показывая, что это работа</w:t>
      </w:r>
      <w:r w:rsidR="00D0650A" w:rsidRPr="00BB4A19">
        <w:rPr>
          <w:rFonts w:ascii="Times New Roman" w:hAnsi="Times New Roman" w:cs="Times New Roman (Основной текст"/>
        </w:rPr>
        <w:t xml:space="preserve"> самостоятельная, работа учащегося.</w:t>
      </w:r>
    </w:p>
    <w:p w:rsidR="004D641E" w:rsidRPr="00BB4A19" w:rsidRDefault="00D86A13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>П</w:t>
      </w:r>
      <w:r w:rsidR="004D641E" w:rsidRPr="00BB4A19">
        <w:rPr>
          <w:rFonts w:ascii="Times New Roman" w:hAnsi="Times New Roman" w:cs="Times New Roman (Основной текст"/>
        </w:rPr>
        <w:t xml:space="preserve">редварительная работа важна и интересна, она учителю помогает найти тех самых одаренных детей, которым нравится этот процесс, которые успешны в алгоритмизации своего </w:t>
      </w:r>
      <w:r w:rsidR="004D641E" w:rsidRPr="00BB4A19">
        <w:rPr>
          <w:rFonts w:ascii="Times New Roman" w:hAnsi="Times New Roman" w:cs="Times New Roman (Основной текст"/>
        </w:rPr>
        <w:lastRenderedPageBreak/>
        <w:t>труда. Поэтому</w:t>
      </w:r>
      <w:r w:rsidR="00D0650A" w:rsidRPr="00BB4A19">
        <w:rPr>
          <w:rFonts w:ascii="Times New Roman" w:hAnsi="Times New Roman" w:cs="Times New Roman (Основной текст"/>
        </w:rPr>
        <w:t>-</w:t>
      </w:r>
      <w:r w:rsidR="004D641E" w:rsidRPr="00BB4A19">
        <w:rPr>
          <w:rFonts w:ascii="Times New Roman" w:hAnsi="Times New Roman" w:cs="Times New Roman (Основной текст"/>
        </w:rPr>
        <w:t>то нельзя назвать научно-исследовательскую работу быстрой, все-таки это долгосрочный проект, и он должен таким быть, а иначе зачем вообще учителю этой технологией заниматься, если цель</w:t>
      </w:r>
      <w:r w:rsidR="00D0650A" w:rsidRPr="00BB4A19">
        <w:rPr>
          <w:rFonts w:ascii="Times New Roman" w:hAnsi="Times New Roman" w:cs="Times New Roman (Основной текст"/>
        </w:rPr>
        <w:t xml:space="preserve"> -</w:t>
      </w:r>
      <w:r w:rsidR="004D641E" w:rsidRPr="00BB4A19">
        <w:rPr>
          <w:rFonts w:ascii="Times New Roman" w:hAnsi="Times New Roman" w:cs="Times New Roman (Основной текст"/>
        </w:rPr>
        <w:t>не процесс, а результат?</w:t>
      </w:r>
    </w:p>
    <w:p w:rsidR="00ED4FDA" w:rsidRPr="00BB4A19" w:rsidRDefault="004D641E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 xml:space="preserve">Как бы банально это не звучало, интерес также важен. И снова интерес – долгоиграющий, не сиюминутный. Для этого нужно очень четко понимать актуальность. И прежде всего педагогу нужно это понимать. </w:t>
      </w:r>
      <w:r w:rsidR="00ED4FDA" w:rsidRPr="00BB4A19">
        <w:rPr>
          <w:rFonts w:ascii="Times New Roman" w:hAnsi="Times New Roman" w:cs="Times New Roman (Основной текст"/>
        </w:rPr>
        <w:t>Зачем нам вообще этим заниматься</w:t>
      </w:r>
      <w:r w:rsidRPr="00BB4A19">
        <w:rPr>
          <w:rFonts w:ascii="Times New Roman" w:hAnsi="Times New Roman" w:cs="Times New Roman (Основной текст"/>
        </w:rPr>
        <w:t xml:space="preserve">? </w:t>
      </w:r>
      <w:r w:rsidR="00ED4FDA" w:rsidRPr="00BB4A19">
        <w:rPr>
          <w:rFonts w:ascii="Times New Roman" w:hAnsi="Times New Roman" w:cs="Times New Roman (Основной текст"/>
        </w:rPr>
        <w:t>Почему стоит изу</w:t>
      </w:r>
      <w:r w:rsidRPr="00BB4A19">
        <w:rPr>
          <w:rFonts w:ascii="Times New Roman" w:hAnsi="Times New Roman" w:cs="Times New Roman (Основной текст"/>
        </w:rPr>
        <w:t>ча</w:t>
      </w:r>
      <w:r w:rsidR="00ED4FDA" w:rsidRPr="00BB4A19">
        <w:rPr>
          <w:rFonts w:ascii="Times New Roman" w:hAnsi="Times New Roman" w:cs="Times New Roman (Основной текст"/>
        </w:rPr>
        <w:t>ть</w:t>
      </w:r>
      <w:r w:rsidRPr="00BB4A19">
        <w:rPr>
          <w:rFonts w:ascii="Times New Roman" w:hAnsi="Times New Roman" w:cs="Times New Roman (Основной текст"/>
        </w:rPr>
        <w:t xml:space="preserve"> и на исследовательскую конференцию выходить? Учитель ведет и ребенка к тем же вопросам: зачем</w:t>
      </w:r>
      <w:r w:rsidR="00ED4FDA" w:rsidRPr="00BB4A19">
        <w:rPr>
          <w:rFonts w:ascii="Times New Roman" w:hAnsi="Times New Roman" w:cs="Times New Roman (Основной текст"/>
        </w:rPr>
        <w:t>? Почему? Стоит ли</w:t>
      </w:r>
      <w:r w:rsidRPr="00BB4A19">
        <w:rPr>
          <w:rFonts w:ascii="Times New Roman" w:hAnsi="Times New Roman" w:cs="Times New Roman (Основной текст"/>
        </w:rPr>
        <w:t>?</w:t>
      </w:r>
      <w:r w:rsidR="00D0650A" w:rsidRPr="00BB4A19">
        <w:rPr>
          <w:rFonts w:ascii="Times New Roman" w:hAnsi="Times New Roman" w:cs="Times New Roman (Основной текст"/>
        </w:rPr>
        <w:t xml:space="preserve"> </w:t>
      </w:r>
      <w:r w:rsidRPr="00BB4A19">
        <w:rPr>
          <w:rFonts w:ascii="Times New Roman" w:hAnsi="Times New Roman" w:cs="Times New Roman (Основной текст"/>
        </w:rPr>
        <w:t xml:space="preserve">Очень хочется, чтобы ребята чувствовали, что они сами выбрали тему, им не навязали ее. Все идеи рождаются на уроке. Если учитель увлечен языком, </w:t>
      </w:r>
      <w:r w:rsidR="00D0650A" w:rsidRPr="00BB4A19">
        <w:rPr>
          <w:rFonts w:ascii="Times New Roman" w:hAnsi="Times New Roman" w:cs="Times New Roman (Основной текст"/>
        </w:rPr>
        <w:t xml:space="preserve">языковым </w:t>
      </w:r>
      <w:r w:rsidRPr="00BB4A19">
        <w:rPr>
          <w:rFonts w:ascii="Times New Roman" w:hAnsi="Times New Roman" w:cs="Times New Roman (Основной текст"/>
        </w:rPr>
        <w:t>явлением, удивляется этому ежедневно</w:t>
      </w:r>
      <w:r w:rsidR="00D0650A" w:rsidRPr="00BB4A19">
        <w:rPr>
          <w:rFonts w:ascii="Times New Roman" w:hAnsi="Times New Roman" w:cs="Times New Roman (Основной текст"/>
        </w:rPr>
        <w:t>,</w:t>
      </w:r>
      <w:r w:rsidRPr="00BB4A19">
        <w:rPr>
          <w:rFonts w:ascii="Times New Roman" w:hAnsi="Times New Roman" w:cs="Times New Roman (Основной текст"/>
        </w:rPr>
        <w:t xml:space="preserve"> показывает уникальность, вкус языка, поверьте</w:t>
      </w:r>
      <w:r w:rsidR="00D05DDD" w:rsidRPr="00BB4A19">
        <w:rPr>
          <w:rFonts w:ascii="Times New Roman" w:hAnsi="Times New Roman" w:cs="Times New Roman (Основной текст"/>
        </w:rPr>
        <w:t>,</w:t>
      </w:r>
      <w:r w:rsidRPr="00BB4A19">
        <w:rPr>
          <w:rFonts w:ascii="Times New Roman" w:hAnsi="Times New Roman" w:cs="Times New Roman (Основной текст"/>
        </w:rPr>
        <w:t xml:space="preserve"> ребята тоже это почувствуют.</w:t>
      </w:r>
    </w:p>
    <w:p w:rsidR="00ED4FDA" w:rsidRPr="00BB4A19" w:rsidRDefault="00D05DDD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 xml:space="preserve">Итак, мы загорелись темой, верим в ее уникальность и необходимость, научились </w:t>
      </w:r>
      <w:r w:rsidR="00ED4FDA" w:rsidRPr="00BB4A19">
        <w:rPr>
          <w:rFonts w:ascii="Times New Roman" w:hAnsi="Times New Roman" w:cs="Times New Roman (Основной текст"/>
        </w:rPr>
        <w:t>составлять запросы, выбирать проверенные источники, работать с иностранными сайтами, делать аналитику</w:t>
      </w:r>
      <w:r w:rsidRPr="00BB4A19">
        <w:rPr>
          <w:rFonts w:ascii="Times New Roman" w:hAnsi="Times New Roman" w:cs="Times New Roman (Основной текст"/>
        </w:rPr>
        <w:t>. Теперь можно и под</w:t>
      </w:r>
      <w:r w:rsidR="00ED4FDA" w:rsidRPr="00BB4A19">
        <w:rPr>
          <w:rFonts w:ascii="Times New Roman" w:hAnsi="Times New Roman" w:cs="Times New Roman (Основной текст"/>
        </w:rPr>
        <w:t>ключ</w:t>
      </w:r>
      <w:r w:rsidRPr="00BB4A19">
        <w:rPr>
          <w:rFonts w:ascii="Times New Roman" w:hAnsi="Times New Roman" w:cs="Times New Roman (Основной текст"/>
        </w:rPr>
        <w:t>и</w:t>
      </w:r>
      <w:r w:rsidR="00ED4FDA" w:rsidRPr="00BB4A19">
        <w:rPr>
          <w:rFonts w:ascii="Times New Roman" w:hAnsi="Times New Roman" w:cs="Times New Roman (Основной текст"/>
        </w:rPr>
        <w:t xml:space="preserve">ть опросы, мнения одноклассников, учеников, учителей, </w:t>
      </w:r>
      <w:proofErr w:type="spellStart"/>
      <w:r w:rsidR="00ED4FDA" w:rsidRPr="00BB4A19">
        <w:rPr>
          <w:rFonts w:ascii="Times New Roman" w:hAnsi="Times New Roman" w:cs="Times New Roman (Основной текст"/>
        </w:rPr>
        <w:t>гугл</w:t>
      </w:r>
      <w:proofErr w:type="spellEnd"/>
      <w:r w:rsidR="00ED4FDA" w:rsidRPr="00BB4A19">
        <w:rPr>
          <w:rFonts w:ascii="Times New Roman" w:hAnsi="Times New Roman" w:cs="Times New Roman (Основной текст"/>
        </w:rPr>
        <w:t xml:space="preserve"> ф</w:t>
      </w:r>
      <w:r w:rsidRPr="00BB4A19">
        <w:rPr>
          <w:rFonts w:ascii="Times New Roman" w:hAnsi="Times New Roman" w:cs="Times New Roman (Основной текст"/>
        </w:rPr>
        <w:t>о</w:t>
      </w:r>
      <w:r w:rsidR="00ED4FDA" w:rsidRPr="00BB4A19">
        <w:rPr>
          <w:rFonts w:ascii="Times New Roman" w:hAnsi="Times New Roman" w:cs="Times New Roman (Основной текст"/>
        </w:rPr>
        <w:t>рм</w:t>
      </w:r>
      <w:r w:rsidRPr="00BB4A19">
        <w:rPr>
          <w:rFonts w:ascii="Times New Roman" w:hAnsi="Times New Roman" w:cs="Times New Roman (Основной текст"/>
        </w:rPr>
        <w:t>у использовать</w:t>
      </w:r>
      <w:r w:rsidR="00ED4FDA" w:rsidRPr="00BB4A19">
        <w:rPr>
          <w:rFonts w:ascii="Times New Roman" w:hAnsi="Times New Roman" w:cs="Times New Roman (Основной текст"/>
        </w:rPr>
        <w:t>,</w:t>
      </w:r>
      <w:r w:rsidRPr="00BB4A19">
        <w:rPr>
          <w:rFonts w:ascii="Times New Roman" w:hAnsi="Times New Roman" w:cs="Times New Roman (Основной текст"/>
        </w:rPr>
        <w:t xml:space="preserve"> а потом и </w:t>
      </w:r>
      <w:r w:rsidR="00ED4FDA" w:rsidRPr="00BB4A19">
        <w:rPr>
          <w:rFonts w:ascii="Times New Roman" w:hAnsi="Times New Roman" w:cs="Times New Roman (Основной текст"/>
        </w:rPr>
        <w:t xml:space="preserve">продукт </w:t>
      </w:r>
      <w:r w:rsidRPr="00BB4A19">
        <w:rPr>
          <w:rFonts w:ascii="Times New Roman" w:hAnsi="Times New Roman" w:cs="Times New Roman (Основной текст"/>
        </w:rPr>
        <w:t>про</w:t>
      </w:r>
      <w:r w:rsidR="00ED4FDA" w:rsidRPr="00BB4A19">
        <w:rPr>
          <w:rFonts w:ascii="Times New Roman" w:hAnsi="Times New Roman" w:cs="Times New Roman (Основной текст"/>
        </w:rPr>
        <w:t>демонстрировать</w:t>
      </w:r>
      <w:r w:rsidRPr="00BB4A19">
        <w:rPr>
          <w:rFonts w:ascii="Times New Roman" w:hAnsi="Times New Roman" w:cs="Times New Roman (Основной текст"/>
        </w:rPr>
        <w:t xml:space="preserve"> </w:t>
      </w:r>
      <w:r w:rsidR="00ED4FDA" w:rsidRPr="00BB4A19">
        <w:rPr>
          <w:rFonts w:ascii="Times New Roman" w:hAnsi="Times New Roman" w:cs="Times New Roman (Основной текст"/>
        </w:rPr>
        <w:t xml:space="preserve">и транслировать </w:t>
      </w:r>
      <w:r w:rsidRPr="00BB4A19">
        <w:rPr>
          <w:rFonts w:ascii="Times New Roman" w:hAnsi="Times New Roman" w:cs="Times New Roman (Основной текст"/>
        </w:rPr>
        <w:t>свои «находки».</w:t>
      </w:r>
    </w:p>
    <w:p w:rsidR="00ED4FDA" w:rsidRPr="00BB4A19" w:rsidRDefault="00D05DDD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>Важно также</w:t>
      </w:r>
      <w:r w:rsidR="00D0650A" w:rsidRPr="00BB4A19">
        <w:rPr>
          <w:rFonts w:ascii="Times New Roman" w:hAnsi="Times New Roman" w:cs="Times New Roman (Основной текст"/>
        </w:rPr>
        <w:t>,</w:t>
      </w:r>
      <w:r w:rsidRPr="00BB4A19">
        <w:rPr>
          <w:rFonts w:ascii="Times New Roman" w:hAnsi="Times New Roman" w:cs="Times New Roman (Основной текст"/>
        </w:rPr>
        <w:t xml:space="preserve"> научить интерактивной подачи материала, научить работать с аудиторией, можно задавать вопросы в начале своего выступления, в конце, ведь все это для них (аудитории) и, возможно, про них. Почему бы не устроить и</w:t>
      </w:r>
      <w:r w:rsidR="00ED4FDA" w:rsidRPr="00BB4A19">
        <w:rPr>
          <w:rFonts w:ascii="Times New Roman" w:hAnsi="Times New Roman" w:cs="Times New Roman (Основной текст"/>
        </w:rPr>
        <w:t>нтерактивные голосования, мнения</w:t>
      </w:r>
      <w:r w:rsidRPr="00BB4A19">
        <w:rPr>
          <w:rFonts w:ascii="Times New Roman" w:hAnsi="Times New Roman" w:cs="Times New Roman (Основной текст"/>
        </w:rPr>
        <w:t>, дать з</w:t>
      </w:r>
      <w:r w:rsidR="00ED4FDA" w:rsidRPr="00BB4A19">
        <w:rPr>
          <w:rFonts w:ascii="Times New Roman" w:hAnsi="Times New Roman" w:cs="Times New Roman (Основной текст"/>
        </w:rPr>
        <w:t xml:space="preserve">агадки, </w:t>
      </w:r>
      <w:r w:rsidRPr="00BB4A19">
        <w:rPr>
          <w:rFonts w:ascii="Times New Roman" w:hAnsi="Times New Roman" w:cs="Times New Roman (Основной текст"/>
        </w:rPr>
        <w:t xml:space="preserve">подсказки, </w:t>
      </w:r>
      <w:r w:rsidR="00ED4FDA" w:rsidRPr="00BB4A19">
        <w:rPr>
          <w:rFonts w:ascii="Times New Roman" w:hAnsi="Times New Roman" w:cs="Times New Roman (Основной текст"/>
        </w:rPr>
        <w:t>вопросы с использованием аудио</w:t>
      </w:r>
      <w:r w:rsidRPr="00BB4A19">
        <w:rPr>
          <w:rFonts w:ascii="Times New Roman" w:hAnsi="Times New Roman" w:cs="Times New Roman (Основной текст"/>
        </w:rPr>
        <w:t xml:space="preserve"> и </w:t>
      </w:r>
      <w:r w:rsidR="00ED4FDA" w:rsidRPr="00BB4A19">
        <w:rPr>
          <w:rFonts w:ascii="Times New Roman" w:hAnsi="Times New Roman" w:cs="Times New Roman (Основной текст"/>
        </w:rPr>
        <w:t>видео материала</w:t>
      </w:r>
      <w:r w:rsidRPr="00BB4A19">
        <w:rPr>
          <w:rFonts w:ascii="Times New Roman" w:hAnsi="Times New Roman" w:cs="Times New Roman (Основной текст"/>
        </w:rPr>
        <w:t>. И снова совместно с учителем учащему предстоит проработать вопросы</w:t>
      </w:r>
      <w:r w:rsidR="00D0650A" w:rsidRPr="00BB4A19">
        <w:rPr>
          <w:rFonts w:ascii="Times New Roman" w:hAnsi="Times New Roman" w:cs="Times New Roman (Основной текст"/>
        </w:rPr>
        <w:t>: что</w:t>
      </w:r>
      <w:r w:rsidR="00ED4FDA" w:rsidRPr="00BB4A19">
        <w:rPr>
          <w:rFonts w:ascii="Times New Roman" w:hAnsi="Times New Roman" w:cs="Times New Roman (Основной текст"/>
        </w:rPr>
        <w:t xml:space="preserve"> полезного узнает мой слушатель?</w:t>
      </w:r>
      <w:r w:rsidRPr="00BB4A19">
        <w:rPr>
          <w:rFonts w:ascii="Times New Roman" w:hAnsi="Times New Roman" w:cs="Times New Roman (Основной текст"/>
        </w:rPr>
        <w:t xml:space="preserve"> </w:t>
      </w:r>
      <w:r w:rsidR="00ED4FDA" w:rsidRPr="00BB4A19">
        <w:rPr>
          <w:rFonts w:ascii="Times New Roman" w:hAnsi="Times New Roman" w:cs="Times New Roman (Основной текст"/>
        </w:rPr>
        <w:t>Почему ему нужна моя информация?</w:t>
      </w:r>
      <w:r w:rsidRPr="00BB4A19">
        <w:rPr>
          <w:rFonts w:ascii="Times New Roman" w:hAnsi="Times New Roman" w:cs="Times New Roman (Основной текст"/>
        </w:rPr>
        <w:t xml:space="preserve"> </w:t>
      </w:r>
      <w:r w:rsidR="00ED4FDA" w:rsidRPr="00BB4A19">
        <w:rPr>
          <w:rFonts w:ascii="Times New Roman" w:hAnsi="Times New Roman" w:cs="Times New Roman (Основной текст"/>
        </w:rPr>
        <w:t xml:space="preserve">Почему он захочет использовать мой </w:t>
      </w:r>
      <w:r w:rsidRPr="00BB4A19">
        <w:rPr>
          <w:rFonts w:ascii="Times New Roman" w:hAnsi="Times New Roman" w:cs="Times New Roman (Основной текст"/>
        </w:rPr>
        <w:t>опыт? Мою информацию?</w:t>
      </w:r>
    </w:p>
    <w:p w:rsidR="00ED4FDA" w:rsidRPr="00BB4A19" w:rsidRDefault="00D05DDD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>Есть прекрасные два предложения, которые полезно сформулировать вместе с учащимся:</w:t>
      </w:r>
      <w:r w:rsidR="00D0650A" w:rsidRPr="00BB4A19">
        <w:rPr>
          <w:rFonts w:ascii="Times New Roman" w:hAnsi="Times New Roman" w:cs="Times New Roman (Основной текст"/>
        </w:rPr>
        <w:t xml:space="preserve"> </w:t>
      </w:r>
      <w:r w:rsidRPr="00BB4A19">
        <w:rPr>
          <w:rFonts w:ascii="Times New Roman" w:hAnsi="Times New Roman" w:cs="Times New Roman (Основной текст"/>
        </w:rPr>
        <w:t>«</w:t>
      </w:r>
      <w:r w:rsidR="00ED4FDA" w:rsidRPr="00BB4A19">
        <w:rPr>
          <w:rFonts w:ascii="Times New Roman" w:hAnsi="Times New Roman" w:cs="Times New Roman (Основной текст"/>
        </w:rPr>
        <w:t>Я могу рассказать вам как …, чтобы…</w:t>
      </w:r>
      <w:r w:rsidRPr="00BB4A19">
        <w:rPr>
          <w:rFonts w:ascii="Times New Roman" w:hAnsi="Times New Roman" w:cs="Times New Roman (Основной текст"/>
        </w:rPr>
        <w:t>» и «</w:t>
      </w:r>
      <w:r w:rsidR="00ED4FDA" w:rsidRPr="00BB4A19">
        <w:rPr>
          <w:rFonts w:ascii="Times New Roman" w:hAnsi="Times New Roman" w:cs="Times New Roman (Основной текст"/>
        </w:rPr>
        <w:t xml:space="preserve">Я могу научить вас…, </w:t>
      </w:r>
      <w:r w:rsidR="00D0650A" w:rsidRPr="00BB4A19">
        <w:rPr>
          <w:rFonts w:ascii="Times New Roman" w:hAnsi="Times New Roman" w:cs="Times New Roman (Основной текст"/>
        </w:rPr>
        <w:t>чтобы…</w:t>
      </w:r>
      <w:r w:rsidRPr="00BB4A19">
        <w:rPr>
          <w:rFonts w:ascii="Times New Roman" w:hAnsi="Times New Roman" w:cs="Times New Roman (Основной текст"/>
        </w:rPr>
        <w:t>», где слово «к</w:t>
      </w:r>
      <w:r w:rsidR="00ED4FDA" w:rsidRPr="00BB4A19">
        <w:rPr>
          <w:rFonts w:ascii="Times New Roman" w:hAnsi="Times New Roman" w:cs="Times New Roman (Основной текст"/>
        </w:rPr>
        <w:t>ак</w:t>
      </w:r>
      <w:r w:rsidRPr="00BB4A19">
        <w:rPr>
          <w:rFonts w:ascii="Times New Roman" w:hAnsi="Times New Roman" w:cs="Times New Roman (Основной текст"/>
        </w:rPr>
        <w:t xml:space="preserve">» </w:t>
      </w:r>
      <w:r w:rsidR="00ED4FDA" w:rsidRPr="00BB4A19">
        <w:rPr>
          <w:rFonts w:ascii="Times New Roman" w:hAnsi="Times New Roman" w:cs="Times New Roman (Основной текст"/>
        </w:rPr>
        <w:t>=действие</w:t>
      </w:r>
      <w:r w:rsidRPr="00BB4A19">
        <w:rPr>
          <w:rFonts w:ascii="Times New Roman" w:hAnsi="Times New Roman" w:cs="Times New Roman (Основной текст"/>
        </w:rPr>
        <w:t>, «ч</w:t>
      </w:r>
      <w:r w:rsidR="00ED4FDA" w:rsidRPr="00BB4A19">
        <w:rPr>
          <w:rFonts w:ascii="Times New Roman" w:hAnsi="Times New Roman" w:cs="Times New Roman (Основной текст"/>
        </w:rPr>
        <w:t>тобы</w:t>
      </w:r>
      <w:r w:rsidRPr="00BB4A19">
        <w:rPr>
          <w:rFonts w:ascii="Times New Roman" w:hAnsi="Times New Roman" w:cs="Times New Roman (Основной текст"/>
        </w:rPr>
        <w:t>»</w:t>
      </w:r>
      <w:r w:rsidR="00ED4FDA" w:rsidRPr="00BB4A19">
        <w:rPr>
          <w:rFonts w:ascii="Times New Roman" w:hAnsi="Times New Roman" w:cs="Times New Roman (Основной текст"/>
        </w:rPr>
        <w:t xml:space="preserve"> =результат</w:t>
      </w:r>
      <w:r w:rsidRPr="00BB4A19">
        <w:rPr>
          <w:rFonts w:ascii="Times New Roman" w:hAnsi="Times New Roman" w:cs="Times New Roman (Основной текст"/>
        </w:rPr>
        <w:t>.</w:t>
      </w:r>
    </w:p>
    <w:p w:rsidR="00D0650A" w:rsidRPr="00BB4A19" w:rsidRDefault="00D05DDD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>Например, «</w:t>
      </w:r>
      <w:r w:rsidR="00ED4FDA" w:rsidRPr="00BB4A19">
        <w:rPr>
          <w:rFonts w:ascii="Times New Roman" w:hAnsi="Times New Roman" w:cs="Times New Roman (Основной текст"/>
        </w:rPr>
        <w:t>Как ученикам запоминать правильное произношение слов легко, чтобы говорить как носители языка.</w:t>
      </w:r>
      <w:r w:rsidRPr="00BB4A19">
        <w:rPr>
          <w:rFonts w:ascii="Times New Roman" w:hAnsi="Times New Roman" w:cs="Times New Roman (Основной текст"/>
        </w:rPr>
        <w:t>» и «</w:t>
      </w:r>
      <w:r w:rsidR="00ED4FDA" w:rsidRPr="00BB4A19">
        <w:rPr>
          <w:rFonts w:ascii="Times New Roman" w:hAnsi="Times New Roman" w:cs="Times New Roman (Основной текст"/>
        </w:rPr>
        <w:t>Я могу научить вас приемам, которые помогут запоминать произношение легко и радостно.</w:t>
      </w:r>
      <w:r w:rsidRPr="00BB4A19">
        <w:rPr>
          <w:rFonts w:ascii="Times New Roman" w:hAnsi="Times New Roman" w:cs="Times New Roman (Основной текст"/>
        </w:rPr>
        <w:t>»</w:t>
      </w:r>
    </w:p>
    <w:p w:rsidR="00D0650A" w:rsidRPr="00BB4A19" w:rsidRDefault="00D05DDD" w:rsidP="00A6255C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>Конечно, ребенок, презентую лингвистический проект</w:t>
      </w:r>
      <w:r w:rsidR="00D0650A" w:rsidRPr="00BB4A19">
        <w:rPr>
          <w:rFonts w:ascii="Times New Roman" w:hAnsi="Times New Roman" w:cs="Times New Roman (Основной текст"/>
        </w:rPr>
        <w:t>,</w:t>
      </w:r>
      <w:r w:rsidRPr="00BB4A19">
        <w:rPr>
          <w:rFonts w:ascii="Times New Roman" w:hAnsi="Times New Roman" w:cs="Times New Roman (Основной текст"/>
        </w:rPr>
        <w:t xml:space="preserve"> будет использовать слово не «научить», а «познакомить», «рассказать о».</w:t>
      </w:r>
      <w:r w:rsidR="00D0650A" w:rsidRPr="00BB4A19">
        <w:rPr>
          <w:rFonts w:ascii="Times New Roman" w:hAnsi="Times New Roman" w:cs="Times New Roman (Основной текст"/>
        </w:rPr>
        <w:t xml:space="preserve"> </w:t>
      </w:r>
      <w:r w:rsidR="00D86A13" w:rsidRPr="00BB4A19">
        <w:rPr>
          <w:rFonts w:ascii="Times New Roman" w:hAnsi="Times New Roman" w:cs="Times New Roman (Основной текст"/>
        </w:rPr>
        <w:t>А</w:t>
      </w:r>
      <w:r w:rsidRPr="00BB4A19">
        <w:rPr>
          <w:rFonts w:ascii="Times New Roman" w:hAnsi="Times New Roman" w:cs="Times New Roman (Основной текст"/>
        </w:rPr>
        <w:t>, если в такие два предложения мы уложим нашу идею,</w:t>
      </w:r>
      <w:r w:rsidR="00ED4FDA" w:rsidRPr="00BB4A19">
        <w:rPr>
          <w:rFonts w:ascii="Times New Roman" w:hAnsi="Times New Roman" w:cs="Times New Roman (Основной текст"/>
        </w:rPr>
        <w:t xml:space="preserve"> это </w:t>
      </w:r>
      <w:r w:rsidRPr="00BB4A19">
        <w:rPr>
          <w:rFonts w:ascii="Times New Roman" w:hAnsi="Times New Roman" w:cs="Times New Roman (Основной текст"/>
        </w:rPr>
        <w:t xml:space="preserve">и </w:t>
      </w:r>
      <w:r w:rsidR="00ED4FDA" w:rsidRPr="00BB4A19">
        <w:rPr>
          <w:rFonts w:ascii="Times New Roman" w:hAnsi="Times New Roman" w:cs="Times New Roman (Основной текст"/>
        </w:rPr>
        <w:t xml:space="preserve">будет </w:t>
      </w:r>
      <w:r w:rsidRPr="00BB4A19">
        <w:rPr>
          <w:rFonts w:ascii="Times New Roman" w:hAnsi="Times New Roman" w:cs="Times New Roman (Основной текст"/>
        </w:rPr>
        <w:t xml:space="preserve">ключевая наша </w:t>
      </w:r>
      <w:r w:rsidR="00ED4FDA" w:rsidRPr="00BB4A19">
        <w:rPr>
          <w:rFonts w:ascii="Times New Roman" w:hAnsi="Times New Roman" w:cs="Times New Roman (Основной текст"/>
        </w:rPr>
        <w:t>цель и посыл</w:t>
      </w:r>
      <w:r w:rsidRPr="00BB4A19">
        <w:rPr>
          <w:rFonts w:ascii="Times New Roman" w:hAnsi="Times New Roman" w:cs="Times New Roman (Основной текст"/>
        </w:rPr>
        <w:t>.</w:t>
      </w:r>
    </w:p>
    <w:p w:rsidR="007D682D" w:rsidRDefault="007D682D">
      <w:pPr>
        <w:rPr>
          <w:rFonts w:ascii="Times New Roman" w:hAnsi="Times New Roman" w:cs="Times New Roman (Основной текст"/>
        </w:rPr>
      </w:pPr>
      <w:r>
        <w:rPr>
          <w:rFonts w:ascii="Times New Roman" w:hAnsi="Times New Roman" w:cs="Times New Roman (Основной текст"/>
        </w:rPr>
        <w:br w:type="page"/>
      </w:r>
    </w:p>
    <w:p w:rsidR="00D0650A" w:rsidRPr="00BB4A19" w:rsidRDefault="00D0650A" w:rsidP="00A6255C">
      <w:pPr>
        <w:adjustRightInd w:val="0"/>
        <w:snapToGrid w:val="0"/>
        <w:spacing w:line="360" w:lineRule="auto"/>
        <w:ind w:firstLine="709"/>
        <w:jc w:val="center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lastRenderedPageBreak/>
        <w:t>Список используемых источников</w:t>
      </w:r>
    </w:p>
    <w:p w:rsidR="00ED4FDA" w:rsidRPr="00BB4A19" w:rsidRDefault="00A6255C" w:rsidP="00A6255C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BB4A19">
        <w:rPr>
          <w:rFonts w:ascii="Times New Roman" w:hAnsi="Times New Roman"/>
        </w:rPr>
        <w:t xml:space="preserve">1. </w:t>
      </w:r>
      <w:proofErr w:type="spellStart"/>
      <w:r w:rsidRPr="00BB4A19">
        <w:rPr>
          <w:rFonts w:ascii="Times New Roman" w:hAnsi="Times New Roman"/>
        </w:rPr>
        <w:t>Ахапкина</w:t>
      </w:r>
      <w:proofErr w:type="spellEnd"/>
      <w:r w:rsidRPr="00BB4A19">
        <w:rPr>
          <w:rFonts w:ascii="Times New Roman" w:hAnsi="Times New Roman"/>
        </w:rPr>
        <w:t xml:space="preserve"> М. Е. Методический семинар // Филологические науки. 2017. №6.  </w:t>
      </w:r>
      <w:r w:rsidRPr="00BB4A19">
        <w:rPr>
          <w:rFonts w:ascii="Times New Roman" w:hAnsi="Times New Roman"/>
          <w:lang w:val="en-US"/>
        </w:rPr>
        <w:t>URL</w:t>
      </w:r>
      <w:r w:rsidRPr="00BB4A19">
        <w:rPr>
          <w:rFonts w:ascii="Times New Roman" w:hAnsi="Times New Roman"/>
        </w:rPr>
        <w:t xml:space="preserve">: </w:t>
      </w:r>
      <w:r w:rsidRPr="00BB4A19">
        <w:rPr>
          <w:rFonts w:ascii="Times New Roman" w:hAnsi="Times New Roman"/>
          <w:lang w:val="en-US"/>
        </w:rPr>
        <w:t>https</w:t>
      </w:r>
      <w:r w:rsidRPr="00BB4A19">
        <w:rPr>
          <w:rFonts w:ascii="Times New Roman" w:hAnsi="Times New Roman"/>
        </w:rPr>
        <w:t>://</w:t>
      </w:r>
      <w:proofErr w:type="spellStart"/>
      <w:r w:rsidRPr="00BB4A19">
        <w:rPr>
          <w:rFonts w:ascii="Times New Roman" w:hAnsi="Times New Roman"/>
          <w:lang w:val="en-US"/>
        </w:rPr>
        <w:t>ug</w:t>
      </w:r>
      <w:proofErr w:type="spellEnd"/>
      <w:r w:rsidRPr="00BB4A19">
        <w:rPr>
          <w:rFonts w:ascii="Times New Roman" w:hAnsi="Times New Roman"/>
        </w:rPr>
        <w:t>.</w:t>
      </w:r>
      <w:proofErr w:type="spellStart"/>
      <w:r w:rsidRPr="00BB4A19">
        <w:rPr>
          <w:rFonts w:ascii="Times New Roman" w:hAnsi="Times New Roman"/>
          <w:lang w:val="en-US"/>
        </w:rPr>
        <w:t>ru</w:t>
      </w:r>
      <w:proofErr w:type="spellEnd"/>
      <w:r w:rsidRPr="00BB4A19">
        <w:rPr>
          <w:rFonts w:ascii="Times New Roman" w:hAnsi="Times New Roman"/>
        </w:rPr>
        <w:t>/</w:t>
      </w:r>
      <w:proofErr w:type="spellStart"/>
      <w:r w:rsidRPr="00BB4A19">
        <w:rPr>
          <w:rFonts w:ascii="Times New Roman" w:hAnsi="Times New Roman"/>
          <w:lang w:val="en-US"/>
        </w:rPr>
        <w:t>analiticheskie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i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metodicheskie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materialy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po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rezultatam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prakticheskogo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vnedreniya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dorabotannoj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modeli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professionalnogo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konkursa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novogo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pokoleniya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sredi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pedagogicheskih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rabotnikov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na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primere</w:t>
      </w:r>
      <w:proofErr w:type="spellEnd"/>
      <w:r w:rsidRPr="00BB4A19">
        <w:rPr>
          <w:rFonts w:ascii="Times New Roman" w:hAnsi="Times New Roman"/>
        </w:rPr>
        <w:t>-</w:t>
      </w:r>
      <w:proofErr w:type="spellStart"/>
      <w:r w:rsidRPr="00BB4A19">
        <w:rPr>
          <w:rFonts w:ascii="Times New Roman" w:hAnsi="Times New Roman"/>
          <w:lang w:val="en-US"/>
        </w:rPr>
        <w:t>konkursa</w:t>
      </w:r>
      <w:proofErr w:type="spellEnd"/>
      <w:r w:rsidRPr="00BB4A19">
        <w:rPr>
          <w:rFonts w:ascii="Times New Roman" w:hAnsi="Times New Roman"/>
        </w:rPr>
        <w:t>/?</w:t>
      </w:r>
      <w:proofErr w:type="spellStart"/>
      <w:r w:rsidRPr="00BB4A19">
        <w:rPr>
          <w:rFonts w:ascii="Times New Roman" w:hAnsi="Times New Roman"/>
          <w:lang w:val="en-US"/>
        </w:rPr>
        <w:t>ysclid</w:t>
      </w:r>
      <w:proofErr w:type="spellEnd"/>
      <w:r w:rsidRPr="00BB4A19">
        <w:rPr>
          <w:rFonts w:ascii="Times New Roman" w:hAnsi="Times New Roman"/>
        </w:rPr>
        <w:t>=</w:t>
      </w:r>
      <w:proofErr w:type="spellStart"/>
      <w:r w:rsidRPr="00BB4A19">
        <w:rPr>
          <w:rFonts w:ascii="Times New Roman" w:hAnsi="Times New Roman"/>
          <w:lang w:val="en-US"/>
        </w:rPr>
        <w:t>laoctnlnn</w:t>
      </w:r>
      <w:proofErr w:type="spellEnd"/>
      <w:r w:rsidRPr="00BB4A19">
        <w:rPr>
          <w:rFonts w:ascii="Times New Roman" w:hAnsi="Times New Roman"/>
        </w:rPr>
        <w:t>827937660 (дата обращения 15.11.2022)</w:t>
      </w:r>
    </w:p>
    <w:p w:rsidR="00A6255C" w:rsidRPr="00BB4A19" w:rsidRDefault="00A6255C" w:rsidP="00A6255C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 xml:space="preserve">2. </w:t>
      </w:r>
      <w:proofErr w:type="spellStart"/>
      <w:r w:rsidRPr="00BB4A19">
        <w:rPr>
          <w:rFonts w:ascii="Times New Roman" w:hAnsi="Times New Roman" w:cs="Times New Roman (Основной текст"/>
        </w:rPr>
        <w:t>Кувшинская</w:t>
      </w:r>
      <w:proofErr w:type="spellEnd"/>
      <w:r w:rsidRPr="00BB4A19">
        <w:rPr>
          <w:rFonts w:ascii="Times New Roman" w:hAnsi="Times New Roman" w:cs="Times New Roman (Основной текст"/>
        </w:rPr>
        <w:t xml:space="preserve"> Ю.</w:t>
      </w:r>
      <w:r w:rsidRPr="00BB4A19">
        <w:rPr>
          <w:rFonts w:ascii="Times New Roman" w:hAnsi="Times New Roman" w:cs="Times New Roman (Основной текст"/>
          <w:lang w:val="en-US"/>
        </w:rPr>
        <w:t>M</w:t>
      </w:r>
      <w:r w:rsidRPr="00BB4A19">
        <w:rPr>
          <w:rFonts w:ascii="Times New Roman" w:hAnsi="Times New Roman" w:cs="Times New Roman (Основной текст"/>
        </w:rPr>
        <w:t xml:space="preserve">. Академическое письмо: от исследования к тексту. М.: </w:t>
      </w:r>
      <w:proofErr w:type="spellStart"/>
      <w:r w:rsidRPr="00BB4A19">
        <w:rPr>
          <w:rFonts w:ascii="Times New Roman" w:hAnsi="Times New Roman" w:cs="Times New Roman (Основной текст"/>
        </w:rPr>
        <w:t>Юрайт</w:t>
      </w:r>
      <w:proofErr w:type="spellEnd"/>
      <w:r w:rsidRPr="00BB4A19">
        <w:rPr>
          <w:rFonts w:ascii="Times New Roman" w:hAnsi="Times New Roman" w:cs="Times New Roman (Основной текст"/>
        </w:rPr>
        <w:t xml:space="preserve">. 2019. 284 с. </w:t>
      </w:r>
      <w:r w:rsidRPr="00BB4A19">
        <w:rPr>
          <w:rFonts w:ascii="Times New Roman" w:hAnsi="Times New Roman" w:cs="Times New Roman (Основной текст"/>
          <w:lang w:val="en-US"/>
        </w:rPr>
        <w:t>URL</w:t>
      </w:r>
      <w:r w:rsidRPr="00BB4A19">
        <w:rPr>
          <w:rFonts w:ascii="Times New Roman" w:hAnsi="Times New Roman" w:cs="Times New Roman (Основной текст"/>
        </w:rPr>
        <w:t xml:space="preserve">: </w:t>
      </w:r>
      <w:r w:rsidRPr="00BB4A19">
        <w:rPr>
          <w:rFonts w:ascii="Times New Roman" w:hAnsi="Times New Roman" w:cs="Times New Roman (Основной текст"/>
          <w:lang w:val="en-US"/>
        </w:rPr>
        <w:t>https</w:t>
      </w:r>
      <w:r w:rsidRPr="00BB4A19">
        <w:rPr>
          <w:rFonts w:ascii="Times New Roman" w:hAnsi="Times New Roman" w:cs="Times New Roman (Основной текст"/>
        </w:rPr>
        <w:t>://</w:t>
      </w:r>
      <w:r w:rsidRPr="00BB4A19">
        <w:rPr>
          <w:rFonts w:ascii="Times New Roman" w:hAnsi="Times New Roman" w:cs="Times New Roman (Основной текст"/>
          <w:lang w:val="en-US"/>
        </w:rPr>
        <w:t>publications</w:t>
      </w:r>
      <w:r w:rsidRPr="00BB4A19">
        <w:rPr>
          <w:rFonts w:ascii="Times New Roman" w:hAnsi="Times New Roman" w:cs="Times New Roman (Основной текст"/>
        </w:rPr>
        <w:t>.</w:t>
      </w:r>
      <w:proofErr w:type="spellStart"/>
      <w:r w:rsidRPr="00BB4A19">
        <w:rPr>
          <w:rFonts w:ascii="Times New Roman" w:hAnsi="Times New Roman" w:cs="Times New Roman (Основной текст"/>
          <w:lang w:val="en-US"/>
        </w:rPr>
        <w:t>hse</w:t>
      </w:r>
      <w:proofErr w:type="spellEnd"/>
      <w:r w:rsidRPr="00BB4A19">
        <w:rPr>
          <w:rFonts w:ascii="Times New Roman" w:hAnsi="Times New Roman" w:cs="Times New Roman (Основной текст"/>
        </w:rPr>
        <w:t>.</w:t>
      </w:r>
      <w:proofErr w:type="spellStart"/>
      <w:r w:rsidRPr="00BB4A19">
        <w:rPr>
          <w:rFonts w:ascii="Times New Roman" w:hAnsi="Times New Roman" w:cs="Times New Roman (Основной текст"/>
          <w:lang w:val="en-US"/>
        </w:rPr>
        <w:t>ru</w:t>
      </w:r>
      <w:proofErr w:type="spellEnd"/>
      <w:r w:rsidRPr="00BB4A19">
        <w:rPr>
          <w:rFonts w:ascii="Times New Roman" w:hAnsi="Times New Roman" w:cs="Times New Roman (Основной текст"/>
        </w:rPr>
        <w:t>/</w:t>
      </w:r>
      <w:r w:rsidRPr="00BB4A19">
        <w:rPr>
          <w:rFonts w:ascii="Times New Roman" w:hAnsi="Times New Roman" w:cs="Times New Roman (Основной текст"/>
          <w:lang w:val="en-US"/>
        </w:rPr>
        <w:t>mirror</w:t>
      </w:r>
      <w:r w:rsidRPr="00BB4A19">
        <w:rPr>
          <w:rFonts w:ascii="Times New Roman" w:hAnsi="Times New Roman" w:cs="Times New Roman (Основной текст"/>
        </w:rPr>
        <w:t>/</w:t>
      </w:r>
      <w:r w:rsidRPr="00BB4A19">
        <w:rPr>
          <w:rFonts w:ascii="Times New Roman" w:hAnsi="Times New Roman" w:cs="Times New Roman (Основной текст"/>
          <w:lang w:val="en-US"/>
        </w:rPr>
        <w:t>pubs</w:t>
      </w:r>
      <w:r w:rsidRPr="00BB4A19">
        <w:rPr>
          <w:rFonts w:ascii="Times New Roman" w:hAnsi="Times New Roman" w:cs="Times New Roman (Основной текст"/>
        </w:rPr>
        <w:t>/</w:t>
      </w:r>
      <w:r w:rsidRPr="00BB4A19">
        <w:rPr>
          <w:rFonts w:ascii="Times New Roman" w:hAnsi="Times New Roman" w:cs="Times New Roman (Основной текст"/>
          <w:lang w:val="en-US"/>
        </w:rPr>
        <w:t>share</w:t>
      </w:r>
      <w:r w:rsidRPr="00BB4A19">
        <w:rPr>
          <w:rFonts w:ascii="Times New Roman" w:hAnsi="Times New Roman" w:cs="Times New Roman (Основной текст"/>
        </w:rPr>
        <w:t>/</w:t>
      </w:r>
      <w:r w:rsidRPr="00BB4A19">
        <w:rPr>
          <w:rFonts w:ascii="Times New Roman" w:hAnsi="Times New Roman" w:cs="Times New Roman (Основной текст"/>
          <w:lang w:val="en-US"/>
        </w:rPr>
        <w:t>direct</w:t>
      </w:r>
      <w:r w:rsidRPr="00BB4A19">
        <w:rPr>
          <w:rFonts w:ascii="Times New Roman" w:hAnsi="Times New Roman" w:cs="Times New Roman (Основной текст"/>
        </w:rPr>
        <w:t>/228529627?</w:t>
      </w:r>
      <w:proofErr w:type="spellStart"/>
      <w:r w:rsidRPr="00BB4A19">
        <w:rPr>
          <w:rFonts w:ascii="Times New Roman" w:hAnsi="Times New Roman" w:cs="Times New Roman (Основной текст"/>
          <w:lang w:val="en-US"/>
        </w:rPr>
        <w:t>ysclid</w:t>
      </w:r>
      <w:proofErr w:type="spellEnd"/>
      <w:r w:rsidRPr="00BB4A19">
        <w:rPr>
          <w:rFonts w:ascii="Times New Roman" w:hAnsi="Times New Roman" w:cs="Times New Roman (Основной текст"/>
        </w:rPr>
        <w:t>=</w:t>
      </w:r>
      <w:r w:rsidRPr="00BB4A19">
        <w:rPr>
          <w:rFonts w:ascii="Times New Roman" w:hAnsi="Times New Roman" w:cs="Times New Roman (Основной текст"/>
          <w:lang w:val="en-US"/>
        </w:rPr>
        <w:t>lao</w:t>
      </w:r>
      <w:r w:rsidRPr="00BB4A19">
        <w:rPr>
          <w:rFonts w:ascii="Times New Roman" w:hAnsi="Times New Roman" w:cs="Times New Roman (Основной текст"/>
        </w:rPr>
        <w:t>4</w:t>
      </w:r>
      <w:proofErr w:type="spellStart"/>
      <w:r w:rsidRPr="00BB4A19">
        <w:rPr>
          <w:rFonts w:ascii="Times New Roman" w:hAnsi="Times New Roman" w:cs="Times New Roman (Основной текст"/>
          <w:lang w:val="en-US"/>
        </w:rPr>
        <w:t>bu</w:t>
      </w:r>
      <w:proofErr w:type="spellEnd"/>
      <w:r w:rsidRPr="00BB4A19">
        <w:rPr>
          <w:rFonts w:ascii="Times New Roman" w:hAnsi="Times New Roman" w:cs="Times New Roman (Основной текст"/>
        </w:rPr>
        <w:t>8</w:t>
      </w:r>
      <w:proofErr w:type="spellStart"/>
      <w:r w:rsidRPr="00BB4A19">
        <w:rPr>
          <w:rFonts w:ascii="Times New Roman" w:hAnsi="Times New Roman" w:cs="Times New Roman (Основной текст"/>
          <w:lang w:val="en-US"/>
        </w:rPr>
        <w:t>oj</w:t>
      </w:r>
      <w:proofErr w:type="spellEnd"/>
      <w:r w:rsidRPr="00BB4A19">
        <w:rPr>
          <w:rFonts w:ascii="Times New Roman" w:hAnsi="Times New Roman" w:cs="Times New Roman (Основной текст"/>
        </w:rPr>
        <w:t>7766326802 (дата обращения 11.11.2022)</w:t>
      </w:r>
    </w:p>
    <w:p w:rsidR="00A6255C" w:rsidRPr="00BB4A19" w:rsidRDefault="00A6255C" w:rsidP="00A6255C">
      <w:pPr>
        <w:adjustRightInd w:val="0"/>
        <w:snapToGrid w:val="0"/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  <w:r w:rsidRPr="00BB4A19">
        <w:rPr>
          <w:rFonts w:ascii="Times New Roman" w:hAnsi="Times New Roman" w:cs="Times New Roman (Основной текст"/>
        </w:rPr>
        <w:t xml:space="preserve">3. Эко Умберто. Как написать дипломную работу. Гуманитарные науки: Учебно-методическое пособие. М.: Книжный дом «Университет». 2003. 240с. </w:t>
      </w:r>
      <w:r w:rsidRPr="00BB4A19">
        <w:rPr>
          <w:rFonts w:ascii="Times New Roman" w:hAnsi="Times New Roman" w:cs="Times New Roman (Основной текст"/>
          <w:lang w:val="en-US"/>
        </w:rPr>
        <w:t>URL</w:t>
      </w:r>
      <w:r w:rsidRPr="00BB4A19">
        <w:rPr>
          <w:rFonts w:ascii="Times New Roman" w:hAnsi="Times New Roman" w:cs="Times New Roman (Основной текст"/>
        </w:rPr>
        <w:t xml:space="preserve">: </w:t>
      </w:r>
      <w:r w:rsidRPr="00BB4A19">
        <w:rPr>
          <w:rFonts w:ascii="Times New Roman" w:hAnsi="Times New Roman" w:cs="Times New Roman (Основной текст"/>
          <w:lang w:val="en-US"/>
        </w:rPr>
        <w:t>http</w:t>
      </w:r>
      <w:r w:rsidRPr="00BB4A19">
        <w:rPr>
          <w:rFonts w:ascii="Times New Roman" w:hAnsi="Times New Roman" w:cs="Times New Roman (Основной текст"/>
        </w:rPr>
        <w:t>://</w:t>
      </w:r>
      <w:proofErr w:type="spellStart"/>
      <w:r w:rsidRPr="00BB4A19">
        <w:rPr>
          <w:rFonts w:ascii="Times New Roman" w:hAnsi="Times New Roman" w:cs="Times New Roman (Основной текст"/>
          <w:lang w:val="en-US"/>
        </w:rPr>
        <w:t>yanko</w:t>
      </w:r>
      <w:proofErr w:type="spellEnd"/>
      <w:r w:rsidRPr="00BB4A19">
        <w:rPr>
          <w:rFonts w:ascii="Times New Roman" w:hAnsi="Times New Roman" w:cs="Times New Roman (Основной текст"/>
        </w:rPr>
        <w:t>.</w:t>
      </w:r>
      <w:r w:rsidRPr="00BB4A19">
        <w:rPr>
          <w:rFonts w:ascii="Times New Roman" w:hAnsi="Times New Roman" w:cs="Times New Roman (Основной текст"/>
          <w:lang w:val="en-US"/>
        </w:rPr>
        <w:t>lib</w:t>
      </w:r>
      <w:r w:rsidRPr="00BB4A19">
        <w:rPr>
          <w:rFonts w:ascii="Times New Roman" w:hAnsi="Times New Roman" w:cs="Times New Roman (Основной текст"/>
        </w:rPr>
        <w:t>.</w:t>
      </w:r>
      <w:proofErr w:type="spellStart"/>
      <w:r w:rsidRPr="00BB4A19">
        <w:rPr>
          <w:rFonts w:ascii="Times New Roman" w:hAnsi="Times New Roman" w:cs="Times New Roman (Основной текст"/>
          <w:lang w:val="en-US"/>
        </w:rPr>
        <w:t>ru</w:t>
      </w:r>
      <w:proofErr w:type="spellEnd"/>
      <w:r w:rsidRPr="00BB4A19">
        <w:rPr>
          <w:rFonts w:ascii="Times New Roman" w:hAnsi="Times New Roman" w:cs="Times New Roman (Основной текст"/>
        </w:rPr>
        <w:t>/</w:t>
      </w:r>
      <w:r w:rsidRPr="00BB4A19">
        <w:rPr>
          <w:rFonts w:ascii="Times New Roman" w:hAnsi="Times New Roman" w:cs="Times New Roman (Основной текст"/>
          <w:lang w:val="en-US"/>
        </w:rPr>
        <w:t>books</w:t>
      </w:r>
      <w:r w:rsidRPr="00BB4A19">
        <w:rPr>
          <w:rFonts w:ascii="Times New Roman" w:hAnsi="Times New Roman" w:cs="Times New Roman (Основной текст"/>
        </w:rPr>
        <w:t>/</w:t>
      </w:r>
      <w:proofErr w:type="spellStart"/>
      <w:r w:rsidRPr="00BB4A19">
        <w:rPr>
          <w:rFonts w:ascii="Times New Roman" w:hAnsi="Times New Roman" w:cs="Times New Roman (Основной текст"/>
          <w:lang w:val="en-US"/>
        </w:rPr>
        <w:t>cultur</w:t>
      </w:r>
      <w:proofErr w:type="spellEnd"/>
      <w:r w:rsidRPr="00BB4A19">
        <w:rPr>
          <w:rFonts w:ascii="Times New Roman" w:hAnsi="Times New Roman" w:cs="Times New Roman (Основной текст"/>
        </w:rPr>
        <w:t>/</w:t>
      </w:r>
      <w:r w:rsidRPr="00BB4A19">
        <w:rPr>
          <w:rFonts w:ascii="Times New Roman" w:hAnsi="Times New Roman" w:cs="Times New Roman (Основной текст"/>
          <w:lang w:val="en-US"/>
        </w:rPr>
        <w:t>eco</w:t>
      </w:r>
      <w:r w:rsidRPr="00BB4A19">
        <w:rPr>
          <w:rFonts w:ascii="Times New Roman" w:hAnsi="Times New Roman" w:cs="Times New Roman (Основной текст"/>
        </w:rPr>
        <w:t>-</w:t>
      </w:r>
      <w:proofErr w:type="spellStart"/>
      <w:r w:rsidRPr="00BB4A19">
        <w:rPr>
          <w:rFonts w:ascii="Times New Roman" w:hAnsi="Times New Roman" w:cs="Times New Roman (Основной текст"/>
          <w:lang w:val="en-US"/>
        </w:rPr>
        <w:t>diplom</w:t>
      </w:r>
      <w:proofErr w:type="spellEnd"/>
      <w:r w:rsidRPr="00BB4A19">
        <w:rPr>
          <w:rFonts w:ascii="Times New Roman" w:hAnsi="Times New Roman" w:cs="Times New Roman (Основной текст"/>
        </w:rPr>
        <w:t>.</w:t>
      </w:r>
      <w:r w:rsidRPr="00BB4A19">
        <w:rPr>
          <w:rFonts w:ascii="Times New Roman" w:hAnsi="Times New Roman" w:cs="Times New Roman (Основной текст"/>
          <w:lang w:val="en-US"/>
        </w:rPr>
        <w:t>pdf</w:t>
      </w:r>
      <w:r w:rsidRPr="00BB4A19">
        <w:rPr>
          <w:rFonts w:ascii="Times New Roman" w:hAnsi="Times New Roman" w:cs="Times New Roman (Основной текст"/>
        </w:rPr>
        <w:t xml:space="preserve"> (дата обращения 10.11.2022)</w:t>
      </w:r>
    </w:p>
    <w:p w:rsidR="00D0650A" w:rsidRPr="00BB4A19" w:rsidRDefault="00D0650A" w:rsidP="00D0650A">
      <w:pPr>
        <w:spacing w:line="360" w:lineRule="auto"/>
        <w:ind w:firstLine="709"/>
        <w:jc w:val="both"/>
        <w:rPr>
          <w:rFonts w:ascii="Times New Roman" w:hAnsi="Times New Roman" w:cs="Times New Roman (Основной текст"/>
        </w:rPr>
      </w:pPr>
    </w:p>
    <w:sectPr w:rsidR="00D0650A" w:rsidRPr="00BB4A19" w:rsidSect="00CE1B5D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Основной текст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5D"/>
    <w:rsid w:val="00197EE8"/>
    <w:rsid w:val="00300CF3"/>
    <w:rsid w:val="004D641E"/>
    <w:rsid w:val="005E7B5C"/>
    <w:rsid w:val="007D682D"/>
    <w:rsid w:val="00A6255C"/>
    <w:rsid w:val="00BB4A19"/>
    <w:rsid w:val="00CE1B5D"/>
    <w:rsid w:val="00D05DDD"/>
    <w:rsid w:val="00D0650A"/>
    <w:rsid w:val="00D72CD2"/>
    <w:rsid w:val="00D86A13"/>
    <w:rsid w:val="00EA6B34"/>
    <w:rsid w:val="00ED4FDA"/>
    <w:rsid w:val="00F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1A65B"/>
  <w15:chartTrackingRefBased/>
  <w15:docId w15:val="{091E0DB5-5245-494B-B3AD-31AC810C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5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650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62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2022-11-19T18:17:00Z</dcterms:created>
  <dcterms:modified xsi:type="dcterms:W3CDTF">2022-12-29T07:44:00Z</dcterms:modified>
</cp:coreProperties>
</file>