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4FF" w:rsidRDefault="00F004FF" w:rsidP="00F004FF">
      <w:pPr>
        <w:jc w:val="center"/>
        <w:rPr>
          <w:rFonts w:ascii="Georgia" w:eastAsia="Times New Roman" w:hAnsi="Georgia"/>
          <w:b/>
        </w:rPr>
      </w:pPr>
    </w:p>
    <w:p w:rsidR="00AF5241" w:rsidRDefault="00AF5241" w:rsidP="00F004FF">
      <w:pPr>
        <w:jc w:val="center"/>
        <w:rPr>
          <w:rFonts w:ascii="Georgia" w:eastAsia="Times New Roman" w:hAnsi="Georgia"/>
          <w:b/>
        </w:rPr>
      </w:pPr>
    </w:p>
    <w:p w:rsidR="00AF5241" w:rsidRDefault="00AF5241" w:rsidP="00F004FF">
      <w:pPr>
        <w:jc w:val="center"/>
        <w:rPr>
          <w:rFonts w:ascii="Georgia" w:eastAsia="Times New Roman" w:hAnsi="Georgia"/>
          <w:b/>
        </w:rPr>
      </w:pPr>
    </w:p>
    <w:p w:rsidR="00F004FF" w:rsidRDefault="00F004FF" w:rsidP="00F004FF">
      <w:pPr>
        <w:spacing w:after="0" w:line="360" w:lineRule="auto"/>
        <w:ind w:firstLine="567"/>
        <w:jc w:val="center"/>
        <w:rPr>
          <w:rFonts w:ascii="Times New Roman" w:eastAsia="Times New Roman" w:hAnsi="Times New Roman" w:cs="Times New Roman"/>
          <w:b/>
          <w:sz w:val="28"/>
          <w:szCs w:val="28"/>
        </w:rPr>
      </w:pPr>
    </w:p>
    <w:p w:rsidR="0041425A" w:rsidRDefault="0041425A" w:rsidP="00F004FF">
      <w:pPr>
        <w:spacing w:after="0" w:line="360" w:lineRule="auto"/>
        <w:ind w:firstLine="567"/>
        <w:jc w:val="center"/>
        <w:rPr>
          <w:rFonts w:ascii="Times New Roman" w:eastAsia="Times New Roman" w:hAnsi="Times New Roman" w:cs="Times New Roman"/>
          <w:b/>
          <w:sz w:val="28"/>
          <w:szCs w:val="28"/>
        </w:rPr>
      </w:pPr>
    </w:p>
    <w:p w:rsidR="0041425A" w:rsidRPr="00C73ABB" w:rsidRDefault="0041425A" w:rsidP="00F004FF">
      <w:pPr>
        <w:spacing w:after="0" w:line="360" w:lineRule="auto"/>
        <w:ind w:firstLine="567"/>
        <w:jc w:val="center"/>
        <w:rPr>
          <w:rFonts w:ascii="Times New Roman" w:eastAsia="Times New Roman" w:hAnsi="Times New Roman" w:cs="Times New Roman"/>
          <w:b/>
          <w:sz w:val="28"/>
          <w:szCs w:val="28"/>
        </w:rPr>
      </w:pPr>
    </w:p>
    <w:p w:rsidR="000D085F" w:rsidRPr="00F66001" w:rsidRDefault="00F66001" w:rsidP="00F66001">
      <w:pPr>
        <w:spacing w:after="0" w:line="360" w:lineRule="auto"/>
        <w:ind w:firstLine="567"/>
        <w:jc w:val="center"/>
        <w:rPr>
          <w:rFonts w:ascii="Times New Roman" w:eastAsia="Times New Roman" w:hAnsi="Times New Roman" w:cs="Times New Roman"/>
          <w:b/>
          <w:sz w:val="24"/>
          <w:szCs w:val="24"/>
        </w:rPr>
      </w:pPr>
      <w:r w:rsidRPr="00F66001">
        <w:rPr>
          <w:rFonts w:ascii="Times New Roman" w:hAnsi="Times New Roman" w:cs="Times New Roman"/>
          <w:color w:val="333333"/>
          <w:sz w:val="24"/>
          <w:szCs w:val="24"/>
          <w:shd w:val="clear" w:color="auto" w:fill="FFFFFF"/>
        </w:rPr>
        <w:t>Методическая разработка внеклассного мероприятия</w:t>
      </w:r>
    </w:p>
    <w:p w:rsidR="000D085F" w:rsidRPr="00F66001" w:rsidRDefault="00F66001" w:rsidP="00F004FF">
      <w:pPr>
        <w:spacing w:after="0" w:line="360" w:lineRule="auto"/>
        <w:ind w:firstLine="567"/>
        <w:jc w:val="center"/>
        <w:rPr>
          <w:rFonts w:ascii="Times New Roman" w:eastAsia="Times New Roman" w:hAnsi="Times New Roman" w:cs="Times New Roman"/>
          <w:sz w:val="24"/>
          <w:szCs w:val="24"/>
        </w:rPr>
      </w:pPr>
      <w:r w:rsidRPr="00F66001">
        <w:rPr>
          <w:rFonts w:ascii="Times New Roman" w:eastAsia="Times New Roman" w:hAnsi="Times New Roman" w:cs="Times New Roman"/>
          <w:sz w:val="24"/>
          <w:szCs w:val="24"/>
        </w:rPr>
        <w:t>«</w:t>
      </w:r>
      <w:r w:rsidR="000D085F" w:rsidRPr="00F66001">
        <w:rPr>
          <w:rFonts w:ascii="Times New Roman" w:eastAsia="Times New Roman" w:hAnsi="Times New Roman" w:cs="Times New Roman"/>
          <w:sz w:val="24"/>
          <w:szCs w:val="24"/>
        </w:rPr>
        <w:t>К 100-</w:t>
      </w:r>
      <w:r w:rsidR="00C73ABB" w:rsidRPr="00F66001">
        <w:rPr>
          <w:rFonts w:ascii="Times New Roman" w:eastAsia="Times New Roman" w:hAnsi="Times New Roman" w:cs="Times New Roman"/>
          <w:sz w:val="24"/>
          <w:szCs w:val="24"/>
        </w:rPr>
        <w:t>лет</w:t>
      </w:r>
      <w:r w:rsidR="000D085F" w:rsidRPr="00F66001">
        <w:rPr>
          <w:rFonts w:ascii="Times New Roman" w:eastAsia="Times New Roman" w:hAnsi="Times New Roman" w:cs="Times New Roman"/>
          <w:sz w:val="24"/>
          <w:szCs w:val="24"/>
        </w:rPr>
        <w:t xml:space="preserve">ию </w:t>
      </w:r>
      <w:r w:rsidR="00C73ABB" w:rsidRPr="00F66001">
        <w:rPr>
          <w:rFonts w:ascii="Times New Roman" w:eastAsia="Times New Roman" w:hAnsi="Times New Roman" w:cs="Times New Roman"/>
          <w:sz w:val="24"/>
          <w:szCs w:val="24"/>
        </w:rPr>
        <w:t>со дня рождения</w:t>
      </w:r>
      <w:r w:rsidR="000D085F" w:rsidRPr="00F66001">
        <w:rPr>
          <w:rFonts w:ascii="Times New Roman" w:eastAsia="Times New Roman" w:hAnsi="Times New Roman" w:cs="Times New Roman"/>
          <w:sz w:val="24"/>
          <w:szCs w:val="24"/>
        </w:rPr>
        <w:t>…</w:t>
      </w:r>
    </w:p>
    <w:p w:rsidR="00C73ABB" w:rsidRPr="00F66001" w:rsidRDefault="001B5A01" w:rsidP="00F004FF">
      <w:pPr>
        <w:spacing w:after="0" w:line="360" w:lineRule="auto"/>
        <w:ind w:firstLine="567"/>
        <w:jc w:val="center"/>
        <w:rPr>
          <w:rFonts w:ascii="Times New Roman" w:eastAsia="Times New Roman" w:hAnsi="Times New Roman" w:cs="Times New Roman"/>
          <w:sz w:val="24"/>
          <w:szCs w:val="24"/>
        </w:rPr>
      </w:pPr>
      <w:r w:rsidRPr="00F66001">
        <w:rPr>
          <w:rFonts w:ascii="Times New Roman" w:eastAsia="Times New Roman" w:hAnsi="Times New Roman" w:cs="Times New Roman"/>
          <w:sz w:val="24"/>
          <w:szCs w:val="24"/>
        </w:rPr>
        <w:t xml:space="preserve"> С</w:t>
      </w:r>
      <w:r w:rsidR="000D085F" w:rsidRPr="00F66001">
        <w:rPr>
          <w:rFonts w:ascii="Times New Roman" w:eastAsia="Times New Roman" w:hAnsi="Times New Roman" w:cs="Times New Roman"/>
          <w:sz w:val="24"/>
          <w:szCs w:val="24"/>
        </w:rPr>
        <w:t>кульптор</w:t>
      </w:r>
      <w:r w:rsidR="00C73ABB" w:rsidRPr="00F66001">
        <w:rPr>
          <w:rFonts w:ascii="Times New Roman" w:eastAsia="Times New Roman" w:hAnsi="Times New Roman" w:cs="Times New Roman"/>
          <w:sz w:val="24"/>
          <w:szCs w:val="24"/>
        </w:rPr>
        <w:t>-</w:t>
      </w:r>
      <w:r w:rsidR="000D085F" w:rsidRPr="00F66001">
        <w:rPr>
          <w:rFonts w:ascii="Times New Roman" w:eastAsia="Times New Roman" w:hAnsi="Times New Roman" w:cs="Times New Roman"/>
          <w:sz w:val="24"/>
          <w:szCs w:val="24"/>
        </w:rPr>
        <w:t>монументалист,</w:t>
      </w:r>
      <w:r w:rsidR="00AC24E8" w:rsidRPr="00F66001">
        <w:rPr>
          <w:rFonts w:ascii="Times New Roman" w:eastAsia="Times New Roman" w:hAnsi="Times New Roman" w:cs="Times New Roman"/>
          <w:sz w:val="24"/>
          <w:szCs w:val="24"/>
        </w:rPr>
        <w:t xml:space="preserve"> </w:t>
      </w:r>
      <w:r w:rsidRPr="00F66001">
        <w:rPr>
          <w:rFonts w:ascii="Times New Roman" w:eastAsia="Times New Roman" w:hAnsi="Times New Roman" w:cs="Times New Roman"/>
          <w:sz w:val="24"/>
          <w:szCs w:val="24"/>
        </w:rPr>
        <w:t>живописец</w:t>
      </w:r>
      <w:r w:rsidR="00AC24E8" w:rsidRPr="00F66001">
        <w:rPr>
          <w:rFonts w:ascii="Times New Roman" w:eastAsia="Times New Roman" w:hAnsi="Times New Roman" w:cs="Times New Roman"/>
          <w:sz w:val="24"/>
          <w:szCs w:val="24"/>
        </w:rPr>
        <w:t xml:space="preserve"> Фё</w:t>
      </w:r>
      <w:r w:rsidR="000D085F" w:rsidRPr="00F66001">
        <w:rPr>
          <w:rFonts w:ascii="Times New Roman" w:eastAsia="Times New Roman" w:hAnsi="Times New Roman" w:cs="Times New Roman"/>
          <w:sz w:val="24"/>
          <w:szCs w:val="24"/>
        </w:rPr>
        <w:t>дор Сушков</w:t>
      </w:r>
      <w:r w:rsidR="00A001A5">
        <w:rPr>
          <w:rFonts w:ascii="Times New Roman" w:eastAsia="Times New Roman" w:hAnsi="Times New Roman" w:cs="Times New Roman"/>
          <w:sz w:val="24"/>
          <w:szCs w:val="24"/>
        </w:rPr>
        <w:t>»</w:t>
      </w:r>
    </w:p>
    <w:p w:rsidR="000D085F" w:rsidRPr="00F66001" w:rsidRDefault="000D085F" w:rsidP="00F004FF">
      <w:pPr>
        <w:spacing w:after="0" w:line="360" w:lineRule="auto"/>
        <w:ind w:firstLine="567"/>
        <w:jc w:val="center"/>
        <w:rPr>
          <w:rFonts w:ascii="Times New Roman" w:eastAsia="Times New Roman" w:hAnsi="Times New Roman" w:cs="Times New Roman"/>
          <w:sz w:val="24"/>
          <w:szCs w:val="24"/>
        </w:rPr>
      </w:pPr>
    </w:p>
    <w:p w:rsidR="000D085F" w:rsidRDefault="000D085F" w:rsidP="00F004FF">
      <w:pPr>
        <w:spacing w:after="0" w:line="360" w:lineRule="auto"/>
        <w:ind w:firstLine="567"/>
        <w:jc w:val="center"/>
        <w:rPr>
          <w:rFonts w:ascii="Times New Roman" w:eastAsia="Times New Roman" w:hAnsi="Times New Roman" w:cs="Times New Roman"/>
          <w:sz w:val="24"/>
          <w:szCs w:val="24"/>
        </w:rPr>
      </w:pPr>
    </w:p>
    <w:p w:rsidR="00A001A5" w:rsidRDefault="00A001A5" w:rsidP="00F004FF">
      <w:pPr>
        <w:spacing w:after="0" w:line="360" w:lineRule="auto"/>
        <w:ind w:firstLine="567"/>
        <w:jc w:val="center"/>
        <w:rPr>
          <w:rFonts w:ascii="Times New Roman" w:eastAsia="Times New Roman" w:hAnsi="Times New Roman" w:cs="Times New Roman"/>
          <w:sz w:val="24"/>
          <w:szCs w:val="24"/>
        </w:rPr>
      </w:pPr>
    </w:p>
    <w:p w:rsidR="00A001A5" w:rsidRDefault="00A001A5" w:rsidP="00F004FF">
      <w:pPr>
        <w:spacing w:after="0" w:line="360" w:lineRule="auto"/>
        <w:ind w:firstLine="567"/>
        <w:jc w:val="center"/>
        <w:rPr>
          <w:rFonts w:ascii="Times New Roman" w:eastAsia="Times New Roman" w:hAnsi="Times New Roman" w:cs="Times New Roman"/>
          <w:sz w:val="24"/>
          <w:szCs w:val="24"/>
        </w:rPr>
      </w:pPr>
    </w:p>
    <w:p w:rsidR="00A001A5" w:rsidRDefault="00A001A5" w:rsidP="00F004FF">
      <w:pPr>
        <w:spacing w:after="0" w:line="360" w:lineRule="auto"/>
        <w:ind w:firstLine="567"/>
        <w:jc w:val="center"/>
        <w:rPr>
          <w:rFonts w:ascii="Times New Roman" w:eastAsia="Times New Roman" w:hAnsi="Times New Roman" w:cs="Times New Roman"/>
          <w:sz w:val="24"/>
          <w:szCs w:val="24"/>
        </w:rPr>
      </w:pPr>
    </w:p>
    <w:p w:rsidR="00A001A5" w:rsidRDefault="00A001A5" w:rsidP="00F004FF">
      <w:pPr>
        <w:spacing w:after="0" w:line="360" w:lineRule="auto"/>
        <w:ind w:firstLine="567"/>
        <w:jc w:val="center"/>
        <w:rPr>
          <w:rFonts w:ascii="Times New Roman" w:eastAsia="Times New Roman" w:hAnsi="Times New Roman" w:cs="Times New Roman"/>
          <w:sz w:val="24"/>
          <w:szCs w:val="24"/>
        </w:rPr>
      </w:pPr>
    </w:p>
    <w:p w:rsidR="00A001A5" w:rsidRDefault="00A001A5" w:rsidP="00F004FF">
      <w:pPr>
        <w:spacing w:after="0" w:line="360" w:lineRule="auto"/>
        <w:ind w:firstLine="567"/>
        <w:jc w:val="center"/>
        <w:rPr>
          <w:rFonts w:ascii="Times New Roman" w:eastAsia="Times New Roman" w:hAnsi="Times New Roman" w:cs="Times New Roman"/>
          <w:sz w:val="24"/>
          <w:szCs w:val="24"/>
        </w:rPr>
      </w:pPr>
    </w:p>
    <w:p w:rsidR="00A001A5" w:rsidRDefault="00A001A5" w:rsidP="00F004FF">
      <w:pPr>
        <w:spacing w:after="0" w:line="360" w:lineRule="auto"/>
        <w:ind w:firstLine="567"/>
        <w:jc w:val="center"/>
        <w:rPr>
          <w:rFonts w:ascii="Times New Roman" w:eastAsia="Times New Roman" w:hAnsi="Times New Roman" w:cs="Times New Roman"/>
          <w:sz w:val="24"/>
          <w:szCs w:val="24"/>
        </w:rPr>
      </w:pPr>
    </w:p>
    <w:p w:rsidR="00A001A5" w:rsidRPr="00F66001" w:rsidRDefault="00A001A5" w:rsidP="00F004FF">
      <w:pPr>
        <w:spacing w:after="0" w:line="360" w:lineRule="auto"/>
        <w:ind w:firstLine="567"/>
        <w:jc w:val="center"/>
        <w:rPr>
          <w:rFonts w:ascii="Times New Roman" w:eastAsia="Times New Roman" w:hAnsi="Times New Roman" w:cs="Times New Roman"/>
          <w:sz w:val="24"/>
          <w:szCs w:val="24"/>
        </w:rPr>
      </w:pPr>
    </w:p>
    <w:p w:rsidR="000D085F" w:rsidRPr="00F66001" w:rsidRDefault="000D085F" w:rsidP="00F004FF">
      <w:pPr>
        <w:spacing w:after="0" w:line="360" w:lineRule="auto"/>
        <w:ind w:firstLine="567"/>
        <w:jc w:val="center"/>
        <w:rPr>
          <w:rFonts w:ascii="Times New Roman" w:eastAsia="Times New Roman" w:hAnsi="Times New Roman" w:cs="Times New Roman"/>
          <w:sz w:val="24"/>
          <w:szCs w:val="24"/>
        </w:rPr>
      </w:pPr>
    </w:p>
    <w:p w:rsidR="000D085F" w:rsidRPr="00F66001" w:rsidRDefault="000D085F" w:rsidP="00F004FF">
      <w:pPr>
        <w:spacing w:after="0" w:line="360" w:lineRule="auto"/>
        <w:ind w:firstLine="567"/>
        <w:jc w:val="center"/>
        <w:rPr>
          <w:rFonts w:ascii="Times New Roman" w:eastAsia="Times New Roman" w:hAnsi="Times New Roman" w:cs="Times New Roman"/>
          <w:sz w:val="24"/>
          <w:szCs w:val="24"/>
        </w:rPr>
      </w:pPr>
    </w:p>
    <w:p w:rsidR="000D085F" w:rsidRPr="00F66001" w:rsidRDefault="000D085F" w:rsidP="000D085F">
      <w:pPr>
        <w:spacing w:after="0" w:line="360" w:lineRule="auto"/>
        <w:ind w:firstLine="567"/>
        <w:jc w:val="right"/>
        <w:rPr>
          <w:rFonts w:ascii="Times New Roman" w:eastAsia="Times New Roman" w:hAnsi="Times New Roman" w:cs="Times New Roman"/>
          <w:sz w:val="24"/>
          <w:szCs w:val="24"/>
        </w:rPr>
      </w:pPr>
      <w:r w:rsidRPr="00F66001">
        <w:rPr>
          <w:rFonts w:ascii="Times New Roman" w:eastAsia="Times New Roman" w:hAnsi="Times New Roman" w:cs="Times New Roman"/>
          <w:sz w:val="24"/>
          <w:szCs w:val="24"/>
        </w:rPr>
        <w:t xml:space="preserve">Автор: </w:t>
      </w:r>
    </w:p>
    <w:p w:rsidR="000D085F" w:rsidRPr="00F66001" w:rsidRDefault="000D085F" w:rsidP="000D085F">
      <w:pPr>
        <w:spacing w:after="0" w:line="360" w:lineRule="auto"/>
        <w:ind w:firstLine="567"/>
        <w:jc w:val="right"/>
        <w:rPr>
          <w:rFonts w:ascii="Times New Roman" w:eastAsia="Times New Roman" w:hAnsi="Times New Roman" w:cs="Times New Roman"/>
          <w:sz w:val="24"/>
          <w:szCs w:val="24"/>
        </w:rPr>
      </w:pPr>
      <w:r w:rsidRPr="00F66001">
        <w:rPr>
          <w:rFonts w:ascii="Times New Roman" w:eastAsia="Times New Roman" w:hAnsi="Times New Roman" w:cs="Times New Roman"/>
          <w:sz w:val="24"/>
          <w:szCs w:val="24"/>
        </w:rPr>
        <w:t>Суровцева Елена Ивановна,</w:t>
      </w:r>
    </w:p>
    <w:p w:rsidR="000D085F" w:rsidRPr="00F66001" w:rsidRDefault="00A001A5" w:rsidP="000D085F">
      <w:pPr>
        <w:spacing w:after="0" w:line="360" w:lineRule="auto"/>
        <w:ind w:firstLine="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географии.</w:t>
      </w:r>
    </w:p>
    <w:p w:rsidR="000D085F" w:rsidRPr="00F66001" w:rsidRDefault="000D085F" w:rsidP="000D085F">
      <w:pPr>
        <w:spacing w:after="0" w:line="360" w:lineRule="auto"/>
        <w:ind w:firstLine="567"/>
        <w:jc w:val="right"/>
        <w:rPr>
          <w:rFonts w:ascii="Times New Roman" w:hAnsi="Times New Roman" w:cs="Times New Roman"/>
          <w:color w:val="000000"/>
          <w:sz w:val="24"/>
          <w:szCs w:val="24"/>
          <w:shd w:val="clear" w:color="auto" w:fill="FFFFFF"/>
        </w:rPr>
      </w:pPr>
      <w:r w:rsidRPr="00F66001">
        <w:rPr>
          <w:rFonts w:ascii="Times New Roman" w:hAnsi="Times New Roman" w:cs="Times New Roman"/>
          <w:color w:val="000000"/>
          <w:sz w:val="24"/>
          <w:szCs w:val="24"/>
          <w:shd w:val="clear" w:color="auto" w:fill="FFFFFF"/>
        </w:rPr>
        <w:t xml:space="preserve">Муниципальное бюджетное </w:t>
      </w:r>
    </w:p>
    <w:p w:rsidR="000D085F" w:rsidRPr="00F66001" w:rsidRDefault="000D085F" w:rsidP="000D085F">
      <w:pPr>
        <w:spacing w:after="0" w:line="360" w:lineRule="auto"/>
        <w:ind w:firstLine="567"/>
        <w:jc w:val="right"/>
        <w:rPr>
          <w:rFonts w:ascii="Times New Roman" w:hAnsi="Times New Roman" w:cs="Times New Roman"/>
          <w:color w:val="000000"/>
          <w:sz w:val="24"/>
          <w:szCs w:val="24"/>
          <w:shd w:val="clear" w:color="auto" w:fill="FFFFFF"/>
        </w:rPr>
      </w:pPr>
      <w:r w:rsidRPr="00F66001">
        <w:rPr>
          <w:rFonts w:ascii="Times New Roman" w:hAnsi="Times New Roman" w:cs="Times New Roman"/>
          <w:color w:val="000000"/>
          <w:sz w:val="24"/>
          <w:szCs w:val="24"/>
          <w:shd w:val="clear" w:color="auto" w:fill="FFFFFF"/>
        </w:rPr>
        <w:t>общеобразовательное учреждение</w:t>
      </w:r>
    </w:p>
    <w:p w:rsidR="000D085F" w:rsidRPr="00F66001" w:rsidRDefault="000D085F" w:rsidP="000D085F">
      <w:pPr>
        <w:spacing w:after="0" w:line="360" w:lineRule="auto"/>
        <w:ind w:firstLine="567"/>
        <w:jc w:val="right"/>
        <w:rPr>
          <w:rFonts w:ascii="Times New Roman" w:hAnsi="Times New Roman" w:cs="Times New Roman"/>
          <w:color w:val="000000"/>
          <w:sz w:val="24"/>
          <w:szCs w:val="24"/>
          <w:shd w:val="clear" w:color="auto" w:fill="FFFFFF"/>
        </w:rPr>
      </w:pPr>
      <w:r w:rsidRPr="00F66001">
        <w:rPr>
          <w:rFonts w:ascii="Times New Roman" w:hAnsi="Times New Roman" w:cs="Times New Roman"/>
          <w:color w:val="000000"/>
          <w:sz w:val="24"/>
          <w:szCs w:val="24"/>
          <w:shd w:val="clear" w:color="auto" w:fill="FFFFFF"/>
        </w:rPr>
        <w:t>Репьёвского муниципального района</w:t>
      </w:r>
    </w:p>
    <w:p w:rsidR="000D085F" w:rsidRPr="00F66001" w:rsidRDefault="000D085F" w:rsidP="000D085F">
      <w:pPr>
        <w:spacing w:after="0" w:line="360" w:lineRule="auto"/>
        <w:ind w:firstLine="567"/>
        <w:jc w:val="right"/>
        <w:rPr>
          <w:rFonts w:ascii="Times New Roman" w:hAnsi="Times New Roman" w:cs="Times New Roman"/>
          <w:color w:val="000000"/>
          <w:sz w:val="24"/>
          <w:szCs w:val="24"/>
          <w:shd w:val="clear" w:color="auto" w:fill="FFFFFF"/>
        </w:rPr>
      </w:pPr>
      <w:r w:rsidRPr="00F66001">
        <w:rPr>
          <w:rFonts w:ascii="Times New Roman" w:hAnsi="Times New Roman" w:cs="Times New Roman"/>
          <w:color w:val="000000"/>
          <w:sz w:val="24"/>
          <w:szCs w:val="24"/>
          <w:shd w:val="clear" w:color="auto" w:fill="FFFFFF"/>
        </w:rPr>
        <w:t xml:space="preserve"> Воронежской области</w:t>
      </w:r>
    </w:p>
    <w:p w:rsidR="000D085F" w:rsidRPr="00F66001" w:rsidRDefault="000D085F" w:rsidP="000D085F">
      <w:pPr>
        <w:spacing w:after="0" w:line="360" w:lineRule="auto"/>
        <w:ind w:firstLine="567"/>
        <w:jc w:val="right"/>
        <w:rPr>
          <w:rFonts w:ascii="Times New Roman" w:hAnsi="Times New Roman" w:cs="Times New Roman"/>
          <w:color w:val="000000"/>
          <w:sz w:val="24"/>
          <w:szCs w:val="24"/>
          <w:shd w:val="clear" w:color="auto" w:fill="FFFFFF"/>
        </w:rPr>
      </w:pPr>
      <w:r w:rsidRPr="00F66001">
        <w:rPr>
          <w:rFonts w:ascii="Times New Roman" w:hAnsi="Times New Roman" w:cs="Times New Roman"/>
          <w:color w:val="000000"/>
          <w:sz w:val="24"/>
          <w:szCs w:val="24"/>
          <w:shd w:val="clear" w:color="auto" w:fill="FFFFFF"/>
        </w:rPr>
        <w:t xml:space="preserve"> «Краснолипьевская средняя </w:t>
      </w:r>
    </w:p>
    <w:p w:rsidR="000D085F" w:rsidRPr="00F66001" w:rsidRDefault="000D085F" w:rsidP="000D085F">
      <w:pPr>
        <w:spacing w:after="0" w:line="360" w:lineRule="auto"/>
        <w:ind w:firstLine="567"/>
        <w:jc w:val="right"/>
        <w:rPr>
          <w:rFonts w:ascii="Times New Roman" w:hAnsi="Times New Roman" w:cs="Times New Roman"/>
          <w:color w:val="000000"/>
          <w:sz w:val="24"/>
          <w:szCs w:val="24"/>
          <w:shd w:val="clear" w:color="auto" w:fill="FFFFFF"/>
        </w:rPr>
      </w:pPr>
      <w:r w:rsidRPr="00F66001">
        <w:rPr>
          <w:rFonts w:ascii="Times New Roman" w:hAnsi="Times New Roman" w:cs="Times New Roman"/>
          <w:color w:val="000000"/>
          <w:sz w:val="24"/>
          <w:szCs w:val="24"/>
          <w:shd w:val="clear" w:color="auto" w:fill="FFFFFF"/>
        </w:rPr>
        <w:t>общеобразовательная школа»</w:t>
      </w:r>
    </w:p>
    <w:p w:rsidR="000D085F" w:rsidRPr="00F66001" w:rsidRDefault="000D085F" w:rsidP="000D085F">
      <w:pPr>
        <w:spacing w:after="0" w:line="360" w:lineRule="auto"/>
        <w:ind w:firstLine="567"/>
        <w:jc w:val="right"/>
        <w:rPr>
          <w:rFonts w:ascii="Times New Roman" w:hAnsi="Times New Roman" w:cs="Times New Roman"/>
          <w:color w:val="000000"/>
          <w:sz w:val="24"/>
          <w:szCs w:val="24"/>
          <w:shd w:val="clear" w:color="auto" w:fill="FFFFFF"/>
        </w:rPr>
      </w:pPr>
    </w:p>
    <w:p w:rsidR="000D085F" w:rsidRPr="00F66001" w:rsidRDefault="000D085F" w:rsidP="00E059F1">
      <w:pPr>
        <w:spacing w:after="0" w:line="360" w:lineRule="auto"/>
        <w:rPr>
          <w:rFonts w:ascii="Times New Roman" w:hAnsi="Times New Roman" w:cs="Times New Roman"/>
          <w:color w:val="000000"/>
          <w:sz w:val="24"/>
          <w:szCs w:val="24"/>
          <w:shd w:val="clear" w:color="auto" w:fill="FFFFFF"/>
        </w:rPr>
      </w:pPr>
    </w:p>
    <w:p w:rsidR="000D085F" w:rsidRPr="00F66001" w:rsidRDefault="00A001A5" w:rsidP="000D085F">
      <w:pPr>
        <w:spacing w:after="0" w:line="360" w:lineRule="auto"/>
        <w:ind w:firstLine="567"/>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2024</w:t>
      </w:r>
      <w:r w:rsidR="000D085F" w:rsidRPr="00F66001">
        <w:rPr>
          <w:rFonts w:ascii="Times New Roman" w:hAnsi="Times New Roman" w:cs="Times New Roman"/>
          <w:color w:val="000000"/>
          <w:sz w:val="24"/>
          <w:szCs w:val="24"/>
          <w:shd w:val="clear" w:color="auto" w:fill="FFFFFF"/>
        </w:rPr>
        <w:t xml:space="preserve"> год</w:t>
      </w:r>
    </w:p>
    <w:p w:rsidR="0041425A" w:rsidRPr="00F66001" w:rsidRDefault="0041425A" w:rsidP="000D085F">
      <w:pPr>
        <w:spacing w:after="0" w:line="360" w:lineRule="auto"/>
        <w:ind w:firstLine="567"/>
        <w:jc w:val="center"/>
        <w:rPr>
          <w:rFonts w:ascii="Times New Roman" w:hAnsi="Times New Roman" w:cs="Times New Roman"/>
          <w:color w:val="000000"/>
          <w:sz w:val="24"/>
          <w:szCs w:val="24"/>
          <w:shd w:val="clear" w:color="auto" w:fill="FFFFFF"/>
        </w:rPr>
      </w:pPr>
    </w:p>
    <w:p w:rsidR="006D6762" w:rsidRPr="00F66001" w:rsidRDefault="006D6762" w:rsidP="00E96BC8">
      <w:pPr>
        <w:spacing w:after="0" w:line="360" w:lineRule="auto"/>
        <w:ind w:firstLine="567"/>
        <w:jc w:val="center"/>
        <w:rPr>
          <w:rFonts w:ascii="Times New Roman" w:eastAsia="Times New Roman" w:hAnsi="Times New Roman" w:cs="Times New Roman"/>
          <w:b/>
          <w:sz w:val="24"/>
          <w:szCs w:val="24"/>
        </w:rPr>
      </w:pPr>
      <w:r w:rsidRPr="00F66001">
        <w:rPr>
          <w:rFonts w:ascii="Times New Roman" w:eastAsia="Times New Roman" w:hAnsi="Times New Roman" w:cs="Times New Roman"/>
          <w:b/>
          <w:sz w:val="24"/>
          <w:szCs w:val="24"/>
        </w:rPr>
        <w:lastRenderedPageBreak/>
        <w:t>Структура методической разработки</w:t>
      </w:r>
    </w:p>
    <w:p w:rsidR="006D6762" w:rsidRPr="00F66001" w:rsidRDefault="00A001A5" w:rsidP="00E96BC8">
      <w:pPr>
        <w:spacing w:after="0" w:line="36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внеклассного</w:t>
      </w:r>
      <w:r w:rsidR="008D20A1" w:rsidRPr="00F66001">
        <w:rPr>
          <w:rFonts w:ascii="Times New Roman" w:eastAsia="Times New Roman" w:hAnsi="Times New Roman" w:cs="Times New Roman"/>
          <w:b/>
          <w:sz w:val="24"/>
          <w:szCs w:val="24"/>
        </w:rPr>
        <w:t xml:space="preserve"> </w:t>
      </w:r>
      <w:r w:rsidR="006D6762" w:rsidRPr="00F66001">
        <w:rPr>
          <w:rFonts w:ascii="Times New Roman" w:eastAsia="Times New Roman" w:hAnsi="Times New Roman" w:cs="Times New Roman"/>
          <w:b/>
          <w:sz w:val="24"/>
          <w:szCs w:val="24"/>
        </w:rPr>
        <w:t>мероприятия</w:t>
      </w:r>
      <w:r w:rsidR="008D20A1" w:rsidRPr="00F66001">
        <w:rPr>
          <w:rFonts w:ascii="Times New Roman" w:eastAsia="Times New Roman" w:hAnsi="Times New Roman" w:cs="Times New Roman"/>
          <w:b/>
          <w:sz w:val="24"/>
          <w:szCs w:val="24"/>
        </w:rPr>
        <w:t>:</w:t>
      </w:r>
    </w:p>
    <w:p w:rsidR="009A3D21" w:rsidRPr="00F66001" w:rsidRDefault="009A3D21" w:rsidP="00B87C5A">
      <w:pPr>
        <w:spacing w:after="0" w:line="360" w:lineRule="auto"/>
        <w:jc w:val="both"/>
        <w:rPr>
          <w:rFonts w:ascii="Times New Roman" w:hAnsi="Times New Roman" w:cs="Times New Roman"/>
          <w:b/>
          <w:sz w:val="24"/>
          <w:szCs w:val="24"/>
        </w:rPr>
      </w:pPr>
      <w:r w:rsidRPr="00F66001">
        <w:rPr>
          <w:rFonts w:ascii="Times New Roman" w:hAnsi="Times New Roman" w:cs="Times New Roman"/>
          <w:b/>
          <w:sz w:val="24"/>
          <w:szCs w:val="24"/>
        </w:rPr>
        <w:t>1. Пояснительная записка.</w:t>
      </w:r>
    </w:p>
    <w:p w:rsidR="0039208E" w:rsidRPr="00F66001" w:rsidRDefault="009A3D21" w:rsidP="00B87C5A">
      <w:pPr>
        <w:spacing w:after="0" w:line="360" w:lineRule="auto"/>
        <w:jc w:val="both"/>
        <w:rPr>
          <w:rFonts w:ascii="Times New Roman" w:eastAsia="Times New Roman" w:hAnsi="Times New Roman" w:cs="Times New Roman"/>
          <w:sz w:val="24"/>
          <w:szCs w:val="24"/>
        </w:rPr>
      </w:pPr>
      <w:r w:rsidRPr="00F66001">
        <w:rPr>
          <w:rFonts w:ascii="Times New Roman" w:hAnsi="Times New Roman" w:cs="Times New Roman"/>
          <w:sz w:val="24"/>
          <w:szCs w:val="24"/>
        </w:rPr>
        <w:t>1.1. Тематическое направление</w:t>
      </w:r>
    </w:p>
    <w:p w:rsidR="009A3D21" w:rsidRPr="00F66001" w:rsidRDefault="0039208E" w:rsidP="00B87C5A">
      <w:pPr>
        <w:spacing w:after="0" w:line="360" w:lineRule="auto"/>
        <w:ind w:firstLine="567"/>
        <w:jc w:val="both"/>
        <w:rPr>
          <w:rFonts w:ascii="Times New Roman" w:eastAsia="Times New Roman" w:hAnsi="Times New Roman" w:cs="Times New Roman"/>
          <w:b/>
          <w:sz w:val="24"/>
          <w:szCs w:val="24"/>
        </w:rPr>
      </w:pPr>
      <w:r w:rsidRPr="00F66001">
        <w:rPr>
          <w:rFonts w:ascii="Times New Roman" w:eastAsia="Times New Roman" w:hAnsi="Times New Roman" w:cs="Times New Roman"/>
          <w:sz w:val="24"/>
          <w:szCs w:val="24"/>
        </w:rPr>
        <w:t>Гражданское и патриотическое воспитание</w:t>
      </w:r>
    </w:p>
    <w:p w:rsidR="009A3D21" w:rsidRPr="00F66001" w:rsidRDefault="009A3D21" w:rsidP="00B87C5A">
      <w:pPr>
        <w:spacing w:after="0" w:line="360" w:lineRule="auto"/>
        <w:contextualSpacing/>
        <w:jc w:val="both"/>
        <w:rPr>
          <w:rFonts w:ascii="Times New Roman" w:hAnsi="Times New Roman" w:cs="Times New Roman"/>
          <w:sz w:val="24"/>
          <w:szCs w:val="24"/>
        </w:rPr>
      </w:pPr>
      <w:r w:rsidRPr="00F66001">
        <w:rPr>
          <w:rFonts w:ascii="Times New Roman" w:hAnsi="Times New Roman" w:cs="Times New Roman"/>
          <w:sz w:val="24"/>
          <w:szCs w:val="24"/>
        </w:rPr>
        <w:t>1.2. Тема воспитательного мероприятия</w:t>
      </w:r>
    </w:p>
    <w:p w:rsidR="0039208E" w:rsidRPr="00F66001" w:rsidRDefault="0039208E" w:rsidP="00B87C5A">
      <w:pPr>
        <w:spacing w:after="0" w:line="360" w:lineRule="auto"/>
        <w:ind w:firstLine="567"/>
        <w:jc w:val="both"/>
        <w:rPr>
          <w:rFonts w:ascii="Times New Roman" w:eastAsia="Times New Roman" w:hAnsi="Times New Roman" w:cs="Times New Roman"/>
          <w:sz w:val="24"/>
          <w:szCs w:val="24"/>
        </w:rPr>
      </w:pPr>
      <w:r w:rsidRPr="00F66001">
        <w:rPr>
          <w:rFonts w:ascii="Times New Roman" w:eastAsia="Times New Roman" w:hAnsi="Times New Roman" w:cs="Times New Roman"/>
          <w:sz w:val="24"/>
          <w:szCs w:val="24"/>
        </w:rPr>
        <w:t>«К 100-л</w:t>
      </w:r>
      <w:r w:rsidR="00557A45" w:rsidRPr="00F66001">
        <w:rPr>
          <w:rFonts w:ascii="Times New Roman" w:eastAsia="Times New Roman" w:hAnsi="Times New Roman" w:cs="Times New Roman"/>
          <w:sz w:val="24"/>
          <w:szCs w:val="24"/>
        </w:rPr>
        <w:t xml:space="preserve">етию со дня рождения </w:t>
      </w:r>
      <w:r w:rsidRPr="00F66001">
        <w:rPr>
          <w:rFonts w:ascii="Times New Roman" w:eastAsia="Times New Roman" w:hAnsi="Times New Roman" w:cs="Times New Roman"/>
          <w:sz w:val="24"/>
          <w:szCs w:val="24"/>
        </w:rPr>
        <w:t>…</w:t>
      </w:r>
    </w:p>
    <w:p w:rsidR="003B05D0" w:rsidRPr="00F66001" w:rsidRDefault="003B05D0" w:rsidP="00B87C5A">
      <w:pPr>
        <w:spacing w:after="0" w:line="360" w:lineRule="auto"/>
        <w:ind w:firstLine="567"/>
        <w:jc w:val="both"/>
        <w:rPr>
          <w:rFonts w:ascii="Times New Roman" w:eastAsia="Times New Roman" w:hAnsi="Times New Roman" w:cs="Times New Roman"/>
          <w:sz w:val="24"/>
          <w:szCs w:val="24"/>
        </w:rPr>
      </w:pPr>
      <w:r w:rsidRPr="00F66001">
        <w:rPr>
          <w:rFonts w:ascii="Times New Roman" w:eastAsia="Times New Roman" w:hAnsi="Times New Roman" w:cs="Times New Roman"/>
          <w:sz w:val="24"/>
          <w:szCs w:val="24"/>
        </w:rPr>
        <w:t>Скульптор-монументалист,</w:t>
      </w:r>
      <w:r w:rsidR="00AC24E8" w:rsidRPr="00F66001">
        <w:rPr>
          <w:rFonts w:ascii="Times New Roman" w:eastAsia="Times New Roman" w:hAnsi="Times New Roman" w:cs="Times New Roman"/>
          <w:sz w:val="24"/>
          <w:szCs w:val="24"/>
        </w:rPr>
        <w:t xml:space="preserve"> </w:t>
      </w:r>
      <w:r w:rsidRPr="00F66001">
        <w:rPr>
          <w:rFonts w:ascii="Times New Roman" w:eastAsia="Times New Roman" w:hAnsi="Times New Roman" w:cs="Times New Roman"/>
          <w:sz w:val="24"/>
          <w:szCs w:val="24"/>
        </w:rPr>
        <w:t>живописец Федор Сушков»</w:t>
      </w:r>
    </w:p>
    <w:p w:rsidR="009A3D21" w:rsidRPr="00F66001" w:rsidRDefault="009A3D21" w:rsidP="00B87C5A">
      <w:pPr>
        <w:spacing w:after="0" w:line="360" w:lineRule="auto"/>
        <w:contextualSpacing/>
        <w:jc w:val="both"/>
        <w:rPr>
          <w:rFonts w:ascii="Times New Roman" w:hAnsi="Times New Roman" w:cs="Times New Roman"/>
          <w:sz w:val="24"/>
          <w:szCs w:val="24"/>
        </w:rPr>
      </w:pPr>
      <w:r w:rsidRPr="00F66001">
        <w:rPr>
          <w:rFonts w:ascii="Times New Roman" w:hAnsi="Times New Roman" w:cs="Times New Roman"/>
          <w:sz w:val="24"/>
          <w:szCs w:val="24"/>
        </w:rPr>
        <w:t>1.3. Актуальность и обоснование выбора темы</w:t>
      </w:r>
    </w:p>
    <w:p w:rsidR="009A3D21" w:rsidRPr="00F66001" w:rsidRDefault="0039208E" w:rsidP="00B87C5A">
      <w:pPr>
        <w:spacing w:after="0" w:line="360" w:lineRule="auto"/>
        <w:ind w:firstLine="567"/>
        <w:contextualSpacing/>
        <w:jc w:val="both"/>
        <w:rPr>
          <w:rFonts w:ascii="Times New Roman" w:eastAsia="Calibri" w:hAnsi="Times New Roman" w:cs="Times New Roman"/>
          <w:bCs/>
          <w:sz w:val="24"/>
          <w:szCs w:val="24"/>
        </w:rPr>
      </w:pPr>
      <w:r w:rsidRPr="00F66001">
        <w:rPr>
          <w:rFonts w:ascii="Times New Roman" w:eastAsia="Calibri" w:hAnsi="Times New Roman" w:cs="Times New Roman"/>
          <w:bCs/>
          <w:sz w:val="24"/>
          <w:szCs w:val="24"/>
        </w:rPr>
        <w:t xml:space="preserve">Тема занятия посвящается 100-летию со дня рождения </w:t>
      </w:r>
      <w:r w:rsidR="00AC24E8" w:rsidRPr="00F66001">
        <w:rPr>
          <w:rFonts w:ascii="Times New Roman" w:eastAsia="Calibri" w:hAnsi="Times New Roman" w:cs="Times New Roman"/>
          <w:bCs/>
          <w:sz w:val="24"/>
          <w:szCs w:val="24"/>
        </w:rPr>
        <w:t xml:space="preserve">нашего земляка, ветерана Великой Отечественной войны, </w:t>
      </w:r>
      <w:r w:rsidRPr="00F66001">
        <w:rPr>
          <w:rFonts w:ascii="Times New Roman" w:eastAsia="Calibri" w:hAnsi="Times New Roman" w:cs="Times New Roman"/>
          <w:bCs/>
          <w:sz w:val="24"/>
          <w:szCs w:val="24"/>
        </w:rPr>
        <w:t>известного воронежского скульптора</w:t>
      </w:r>
      <w:r w:rsidR="00557A45" w:rsidRPr="00F66001">
        <w:rPr>
          <w:rFonts w:ascii="Times New Roman" w:eastAsia="Calibri" w:hAnsi="Times New Roman" w:cs="Times New Roman"/>
          <w:bCs/>
          <w:sz w:val="24"/>
          <w:szCs w:val="24"/>
        </w:rPr>
        <w:t>-монументал</w:t>
      </w:r>
      <w:r w:rsidR="006D593B" w:rsidRPr="00F66001">
        <w:rPr>
          <w:rFonts w:ascii="Times New Roman" w:eastAsia="Calibri" w:hAnsi="Times New Roman" w:cs="Times New Roman"/>
          <w:bCs/>
          <w:sz w:val="24"/>
          <w:szCs w:val="24"/>
        </w:rPr>
        <w:t>иста</w:t>
      </w:r>
      <w:r w:rsidR="00E059F1" w:rsidRPr="00F66001">
        <w:rPr>
          <w:rFonts w:ascii="Times New Roman" w:eastAsia="Calibri" w:hAnsi="Times New Roman" w:cs="Times New Roman"/>
          <w:bCs/>
          <w:sz w:val="24"/>
          <w:szCs w:val="24"/>
        </w:rPr>
        <w:t xml:space="preserve">, живописца </w:t>
      </w:r>
      <w:r w:rsidRPr="00F66001">
        <w:rPr>
          <w:rFonts w:ascii="Times New Roman" w:eastAsia="Calibri" w:hAnsi="Times New Roman" w:cs="Times New Roman"/>
          <w:bCs/>
          <w:sz w:val="24"/>
          <w:szCs w:val="24"/>
        </w:rPr>
        <w:t>Федора Кузьмича Сушкова и рассказывает о его жизненном пути,</w:t>
      </w:r>
      <w:r w:rsidR="00351530" w:rsidRPr="00F66001">
        <w:rPr>
          <w:rFonts w:ascii="Times New Roman" w:eastAsia="Calibri" w:hAnsi="Times New Roman" w:cs="Times New Roman"/>
          <w:bCs/>
          <w:sz w:val="24"/>
          <w:szCs w:val="24"/>
        </w:rPr>
        <w:t xml:space="preserve"> боевых заслугах,</w:t>
      </w:r>
      <w:r w:rsidR="00AC24E8" w:rsidRPr="00F66001">
        <w:rPr>
          <w:rFonts w:ascii="Times New Roman" w:eastAsia="Calibri" w:hAnsi="Times New Roman" w:cs="Times New Roman"/>
          <w:bCs/>
          <w:sz w:val="24"/>
          <w:szCs w:val="24"/>
        </w:rPr>
        <w:t xml:space="preserve"> </w:t>
      </w:r>
      <w:r w:rsidRPr="00F66001">
        <w:rPr>
          <w:rFonts w:ascii="Times New Roman" w:eastAsia="Calibri" w:hAnsi="Times New Roman" w:cs="Times New Roman"/>
          <w:bCs/>
          <w:sz w:val="24"/>
          <w:szCs w:val="24"/>
        </w:rPr>
        <w:t>трудовых достижениях</w:t>
      </w:r>
      <w:r w:rsidR="00351530" w:rsidRPr="00F66001">
        <w:rPr>
          <w:rFonts w:ascii="Times New Roman" w:eastAsia="Calibri" w:hAnsi="Times New Roman" w:cs="Times New Roman"/>
          <w:bCs/>
          <w:sz w:val="24"/>
          <w:szCs w:val="24"/>
        </w:rPr>
        <w:t xml:space="preserve"> и творческих монументальных</w:t>
      </w:r>
      <w:r w:rsidRPr="00F66001">
        <w:rPr>
          <w:rFonts w:ascii="Times New Roman" w:eastAsia="Calibri" w:hAnsi="Times New Roman" w:cs="Times New Roman"/>
          <w:bCs/>
          <w:sz w:val="24"/>
          <w:szCs w:val="24"/>
        </w:rPr>
        <w:t xml:space="preserve"> работах, в которых отражена тема</w:t>
      </w:r>
      <w:r w:rsidR="00AC24E8" w:rsidRPr="00F66001">
        <w:rPr>
          <w:rFonts w:ascii="Times New Roman" w:eastAsia="Calibri" w:hAnsi="Times New Roman" w:cs="Times New Roman"/>
          <w:bCs/>
          <w:sz w:val="24"/>
          <w:szCs w:val="24"/>
        </w:rPr>
        <w:t xml:space="preserve"> </w:t>
      </w:r>
      <w:r w:rsidRPr="00F66001">
        <w:rPr>
          <w:rFonts w:ascii="Times New Roman" w:eastAsia="Calibri" w:hAnsi="Times New Roman" w:cs="Times New Roman"/>
          <w:bCs/>
          <w:sz w:val="24"/>
          <w:szCs w:val="24"/>
        </w:rPr>
        <w:t xml:space="preserve">Великой Отечественной войны. </w:t>
      </w:r>
      <w:r w:rsidR="00AC24E8" w:rsidRPr="00F66001">
        <w:rPr>
          <w:rStyle w:val="ab"/>
          <w:rFonts w:ascii="Times New Roman" w:hAnsi="Times New Roman" w:cs="Times New Roman"/>
          <w:color w:val="000000"/>
          <w:sz w:val="24"/>
          <w:szCs w:val="24"/>
          <w:shd w:val="clear" w:color="auto" w:fill="FFFFFF"/>
        </w:rPr>
        <w:t> </w:t>
      </w:r>
      <w:r w:rsidR="00AC24E8" w:rsidRPr="00F66001">
        <w:rPr>
          <w:rStyle w:val="ab"/>
          <w:rFonts w:ascii="Times New Roman" w:hAnsi="Times New Roman" w:cs="Times New Roman"/>
          <w:b w:val="0"/>
          <w:color w:val="000000"/>
          <w:sz w:val="24"/>
          <w:szCs w:val="24"/>
          <w:shd w:val="clear" w:color="auto" w:fill="FFFFFF"/>
        </w:rPr>
        <w:t xml:space="preserve">Никогда не померкнет подвиг </w:t>
      </w:r>
      <w:r w:rsidR="00874104" w:rsidRPr="00F66001">
        <w:rPr>
          <w:rStyle w:val="ab"/>
          <w:rFonts w:ascii="Times New Roman" w:hAnsi="Times New Roman" w:cs="Times New Roman"/>
          <w:b w:val="0"/>
          <w:color w:val="000000"/>
          <w:sz w:val="24"/>
          <w:szCs w:val="24"/>
          <w:shd w:val="clear" w:color="auto" w:fill="FFFFFF"/>
        </w:rPr>
        <w:t>солдат и подвиг народа</w:t>
      </w:r>
      <w:r w:rsidR="00AC24E8" w:rsidRPr="00F66001">
        <w:rPr>
          <w:rStyle w:val="ab"/>
          <w:rFonts w:ascii="Times New Roman" w:hAnsi="Times New Roman" w:cs="Times New Roman"/>
          <w:b w:val="0"/>
          <w:color w:val="000000"/>
          <w:sz w:val="24"/>
          <w:szCs w:val="24"/>
          <w:shd w:val="clear" w:color="auto" w:fill="FFFFFF"/>
        </w:rPr>
        <w:t>, ковавшего победу в тылу. Великая Отечественная война останется в истории как время величайшего патриотического подъёма миллионов людей</w:t>
      </w:r>
      <w:r w:rsidR="00874104" w:rsidRPr="00F66001">
        <w:rPr>
          <w:rStyle w:val="ab"/>
          <w:rFonts w:ascii="Times New Roman" w:hAnsi="Times New Roman" w:cs="Times New Roman"/>
          <w:b w:val="0"/>
          <w:color w:val="000000"/>
          <w:sz w:val="24"/>
          <w:szCs w:val="24"/>
          <w:shd w:val="clear" w:color="auto" w:fill="FFFFFF"/>
        </w:rPr>
        <w:t xml:space="preserve"> нашей страны</w:t>
      </w:r>
      <w:r w:rsidR="00AC24E8" w:rsidRPr="00F66001">
        <w:rPr>
          <w:rStyle w:val="ab"/>
          <w:rFonts w:ascii="Times New Roman" w:hAnsi="Times New Roman" w:cs="Times New Roman"/>
          <w:b w:val="0"/>
          <w:color w:val="000000"/>
          <w:sz w:val="24"/>
          <w:szCs w:val="24"/>
          <w:shd w:val="clear" w:color="auto" w:fill="FFFFFF"/>
        </w:rPr>
        <w:t>. Ратные и трудовые подвиги дедов и отцов - замечательный пример гражданственности и патриотизма для современного молодого поколения, особенно в настоящее время.</w:t>
      </w:r>
      <w:r w:rsidR="00AC24E8" w:rsidRPr="00F66001">
        <w:rPr>
          <w:rStyle w:val="ab"/>
          <w:rFonts w:ascii="Times New Roman" w:hAnsi="Times New Roman" w:cs="Times New Roman"/>
          <w:color w:val="000000"/>
          <w:sz w:val="24"/>
          <w:szCs w:val="24"/>
          <w:shd w:val="clear" w:color="auto" w:fill="FFFFFF"/>
        </w:rPr>
        <w:t xml:space="preserve"> </w:t>
      </w:r>
      <w:r w:rsidR="00351530" w:rsidRPr="00F66001">
        <w:rPr>
          <w:rFonts w:ascii="Times New Roman" w:eastAsia="Calibri" w:hAnsi="Times New Roman" w:cs="Times New Roman"/>
          <w:bCs/>
          <w:sz w:val="24"/>
          <w:szCs w:val="24"/>
        </w:rPr>
        <w:t>Те</w:t>
      </w:r>
      <w:r w:rsidR="00AC24E8" w:rsidRPr="00F66001">
        <w:rPr>
          <w:rFonts w:ascii="Times New Roman" w:eastAsia="Calibri" w:hAnsi="Times New Roman" w:cs="Times New Roman"/>
          <w:bCs/>
          <w:sz w:val="24"/>
          <w:szCs w:val="24"/>
        </w:rPr>
        <w:t>ма занятия для нашей школы особенно</w:t>
      </w:r>
      <w:r w:rsidR="00351530" w:rsidRPr="00F66001">
        <w:rPr>
          <w:rFonts w:ascii="Times New Roman" w:eastAsia="Calibri" w:hAnsi="Times New Roman" w:cs="Times New Roman"/>
          <w:bCs/>
          <w:sz w:val="24"/>
          <w:szCs w:val="24"/>
        </w:rPr>
        <w:t xml:space="preserve"> актуальна, так как Федор Сушков родился и провел свое детство в соседнем селе Новосолдатка (дети с этого села обучаются в нашей школе). </w:t>
      </w:r>
    </w:p>
    <w:p w:rsidR="008D20A1" w:rsidRPr="00F66001" w:rsidRDefault="008D20A1" w:rsidP="00B87C5A">
      <w:pPr>
        <w:spacing w:after="0" w:line="360" w:lineRule="auto"/>
        <w:ind w:firstLine="567"/>
        <w:contextualSpacing/>
        <w:jc w:val="both"/>
        <w:rPr>
          <w:rFonts w:ascii="Times New Roman" w:hAnsi="Times New Roman" w:cs="Times New Roman"/>
          <w:color w:val="000000"/>
          <w:sz w:val="24"/>
          <w:szCs w:val="24"/>
          <w:shd w:val="clear" w:color="auto" w:fill="FFFFFF"/>
        </w:rPr>
      </w:pPr>
    </w:p>
    <w:p w:rsidR="009A3D21" w:rsidRPr="00F66001" w:rsidRDefault="009A3D21" w:rsidP="00B87C5A">
      <w:pPr>
        <w:spacing w:after="0" w:line="360" w:lineRule="auto"/>
        <w:jc w:val="both"/>
        <w:rPr>
          <w:rFonts w:ascii="Times New Roman" w:hAnsi="Times New Roman" w:cs="Times New Roman"/>
          <w:sz w:val="24"/>
          <w:szCs w:val="24"/>
        </w:rPr>
      </w:pPr>
      <w:r w:rsidRPr="00F66001">
        <w:rPr>
          <w:rFonts w:ascii="Times New Roman" w:hAnsi="Times New Roman" w:cs="Times New Roman"/>
          <w:sz w:val="24"/>
          <w:szCs w:val="24"/>
        </w:rPr>
        <w:t>1.4. Роль и место воспитательного мероприятия в системе работы классного руководителя</w:t>
      </w:r>
    </w:p>
    <w:p w:rsidR="008D20A1" w:rsidRPr="00F66001" w:rsidRDefault="009A3D21" w:rsidP="00B87C5A">
      <w:pPr>
        <w:spacing w:after="0" w:line="360" w:lineRule="auto"/>
        <w:ind w:firstLine="567"/>
        <w:contextualSpacing/>
        <w:jc w:val="both"/>
        <w:rPr>
          <w:rFonts w:ascii="Times New Roman" w:hAnsi="Times New Roman" w:cs="Times New Roman"/>
          <w:b/>
          <w:sz w:val="24"/>
          <w:szCs w:val="24"/>
        </w:rPr>
      </w:pPr>
      <w:r w:rsidRPr="00F66001">
        <w:rPr>
          <w:rFonts w:ascii="Times New Roman" w:hAnsi="Times New Roman" w:cs="Times New Roman"/>
          <w:color w:val="333333"/>
          <w:sz w:val="24"/>
          <w:szCs w:val="24"/>
          <w:shd w:val="clear" w:color="auto" w:fill="FFFFFF"/>
        </w:rPr>
        <w:t>Воспитательное мероприятие патриотического содержания</w:t>
      </w:r>
      <w:r w:rsidR="00E059F1" w:rsidRPr="00F66001">
        <w:rPr>
          <w:rFonts w:ascii="Times New Roman" w:hAnsi="Times New Roman" w:cs="Times New Roman"/>
          <w:color w:val="333333"/>
          <w:sz w:val="24"/>
          <w:szCs w:val="24"/>
          <w:shd w:val="clear" w:color="auto" w:fill="FFFFFF"/>
        </w:rPr>
        <w:t xml:space="preserve"> занимает одно из важных мест в системе работы классного руководителя,</w:t>
      </w:r>
      <w:r w:rsidRPr="00F66001">
        <w:rPr>
          <w:rFonts w:ascii="Times New Roman" w:hAnsi="Times New Roman" w:cs="Times New Roman"/>
          <w:color w:val="333333"/>
          <w:sz w:val="24"/>
          <w:szCs w:val="24"/>
          <w:shd w:val="clear" w:color="auto" w:fill="FFFFFF"/>
        </w:rPr>
        <w:t xml:space="preserve"> расширяет и формирует представление учащихся о Великой Отечественной войне и ее героях, формирует уважительное отношение к героическому</w:t>
      </w:r>
      <w:r w:rsidR="00351530" w:rsidRPr="00F66001">
        <w:rPr>
          <w:rFonts w:ascii="Times New Roman" w:hAnsi="Times New Roman" w:cs="Times New Roman"/>
          <w:color w:val="333333"/>
          <w:sz w:val="24"/>
          <w:szCs w:val="24"/>
          <w:shd w:val="clear" w:color="auto" w:fill="FFFFFF"/>
        </w:rPr>
        <w:t>, историческому и культурному</w:t>
      </w:r>
      <w:r w:rsidRPr="00F66001">
        <w:rPr>
          <w:rFonts w:ascii="Times New Roman" w:hAnsi="Times New Roman" w:cs="Times New Roman"/>
          <w:color w:val="333333"/>
          <w:sz w:val="24"/>
          <w:szCs w:val="24"/>
          <w:shd w:val="clear" w:color="auto" w:fill="FFFFFF"/>
        </w:rPr>
        <w:t xml:space="preserve"> прошлому страны, чувство гордости</w:t>
      </w:r>
      <w:r w:rsidR="006C2F03" w:rsidRPr="00F66001">
        <w:rPr>
          <w:rFonts w:ascii="Times New Roman" w:hAnsi="Times New Roman" w:cs="Times New Roman"/>
          <w:color w:val="333333"/>
          <w:sz w:val="24"/>
          <w:szCs w:val="24"/>
          <w:shd w:val="clear" w:color="auto" w:fill="FFFFFF"/>
        </w:rPr>
        <w:t xml:space="preserve"> за ратный подвиг нашего народа, за исторические памятники, созданные в послевоенное время.</w:t>
      </w:r>
    </w:p>
    <w:p w:rsidR="009A3D21" w:rsidRPr="00F66001" w:rsidRDefault="003B05D0" w:rsidP="00B87C5A">
      <w:pPr>
        <w:spacing w:after="0" w:line="360" w:lineRule="auto"/>
        <w:contextualSpacing/>
        <w:jc w:val="both"/>
        <w:rPr>
          <w:rFonts w:ascii="Times New Roman" w:hAnsi="Times New Roman" w:cs="Times New Roman"/>
          <w:sz w:val="24"/>
          <w:szCs w:val="24"/>
        </w:rPr>
      </w:pPr>
      <w:r w:rsidRPr="00F66001">
        <w:rPr>
          <w:rFonts w:ascii="Times New Roman" w:hAnsi="Times New Roman" w:cs="Times New Roman"/>
          <w:sz w:val="24"/>
          <w:szCs w:val="24"/>
        </w:rPr>
        <w:t xml:space="preserve">1.5. </w:t>
      </w:r>
      <w:r w:rsidR="009A3D21" w:rsidRPr="00F66001">
        <w:rPr>
          <w:rFonts w:ascii="Times New Roman" w:hAnsi="Times New Roman" w:cs="Times New Roman"/>
          <w:sz w:val="24"/>
          <w:szCs w:val="24"/>
        </w:rPr>
        <w:t>Целевая аудитория</w:t>
      </w:r>
    </w:p>
    <w:p w:rsidR="009A3D21" w:rsidRPr="00F66001" w:rsidRDefault="009A3D21" w:rsidP="00B87C5A">
      <w:pPr>
        <w:spacing w:after="0" w:line="360" w:lineRule="auto"/>
        <w:ind w:firstLine="567"/>
        <w:contextualSpacing/>
        <w:jc w:val="both"/>
        <w:rPr>
          <w:rFonts w:ascii="Times New Roman" w:hAnsi="Times New Roman" w:cs="Times New Roman"/>
          <w:sz w:val="24"/>
          <w:szCs w:val="24"/>
        </w:rPr>
      </w:pPr>
      <w:r w:rsidRPr="00F66001">
        <w:rPr>
          <w:rFonts w:ascii="Times New Roman" w:hAnsi="Times New Roman" w:cs="Times New Roman"/>
          <w:sz w:val="24"/>
          <w:szCs w:val="24"/>
        </w:rPr>
        <w:t>10</w:t>
      </w:r>
      <w:r w:rsidR="0039208E" w:rsidRPr="00F66001">
        <w:rPr>
          <w:rFonts w:ascii="Times New Roman" w:hAnsi="Times New Roman" w:cs="Times New Roman"/>
          <w:sz w:val="24"/>
          <w:szCs w:val="24"/>
        </w:rPr>
        <w:t>-11</w:t>
      </w:r>
      <w:r w:rsidRPr="00F66001">
        <w:rPr>
          <w:rFonts w:ascii="Times New Roman" w:hAnsi="Times New Roman" w:cs="Times New Roman"/>
          <w:sz w:val="24"/>
          <w:szCs w:val="24"/>
        </w:rPr>
        <w:t xml:space="preserve"> класс (15-17 лет).</w:t>
      </w:r>
    </w:p>
    <w:p w:rsidR="003B05D0" w:rsidRPr="00F66001" w:rsidRDefault="009A3D21" w:rsidP="00B87C5A">
      <w:pPr>
        <w:spacing w:after="0" w:line="360" w:lineRule="auto"/>
        <w:jc w:val="both"/>
        <w:rPr>
          <w:rFonts w:ascii="Times New Roman" w:eastAsia="Times New Roman" w:hAnsi="Times New Roman" w:cs="Times New Roman"/>
          <w:sz w:val="24"/>
          <w:szCs w:val="24"/>
        </w:rPr>
      </w:pPr>
      <w:r w:rsidRPr="00F66001">
        <w:rPr>
          <w:rFonts w:ascii="Times New Roman" w:hAnsi="Times New Roman" w:cs="Times New Roman"/>
          <w:sz w:val="24"/>
          <w:szCs w:val="24"/>
        </w:rPr>
        <w:t>1.6. Цель</w:t>
      </w:r>
      <w:r w:rsidR="00802C24" w:rsidRPr="00F66001">
        <w:rPr>
          <w:rFonts w:ascii="Times New Roman" w:hAnsi="Times New Roman" w:cs="Times New Roman"/>
          <w:sz w:val="24"/>
          <w:szCs w:val="24"/>
        </w:rPr>
        <w:t>:</w:t>
      </w:r>
      <w:r w:rsidR="00874104" w:rsidRPr="00F66001">
        <w:rPr>
          <w:rFonts w:ascii="Times New Roman" w:hAnsi="Times New Roman" w:cs="Times New Roman"/>
          <w:b/>
          <w:sz w:val="24"/>
          <w:szCs w:val="24"/>
        </w:rPr>
        <w:t xml:space="preserve"> </w:t>
      </w:r>
      <w:r w:rsidR="003B05D0" w:rsidRPr="00F66001">
        <w:rPr>
          <w:rFonts w:ascii="Times New Roman" w:eastAsia="Times New Roman" w:hAnsi="Times New Roman" w:cs="Times New Roman"/>
          <w:sz w:val="24"/>
          <w:szCs w:val="24"/>
        </w:rPr>
        <w:t>расширить знания о скульпторе-монументалисте, живописце, создателе главных монументов Великой Отечественной войны в городе Воронеже Федоре Сушкове.</w:t>
      </w:r>
    </w:p>
    <w:p w:rsidR="00C51936" w:rsidRPr="00F66001" w:rsidRDefault="009A3D21" w:rsidP="00B87C5A">
      <w:pPr>
        <w:pStyle w:val="a8"/>
        <w:shd w:val="clear" w:color="auto" w:fill="FFFFFF"/>
        <w:spacing w:before="0" w:beforeAutospacing="0" w:after="0" w:afterAutospacing="0" w:line="360" w:lineRule="auto"/>
        <w:jc w:val="both"/>
        <w:rPr>
          <w:color w:val="000000"/>
        </w:rPr>
      </w:pPr>
      <w:r w:rsidRPr="00F66001">
        <w:t>1.7. Задачи</w:t>
      </w:r>
    </w:p>
    <w:p w:rsidR="003B05D0" w:rsidRPr="00F66001" w:rsidRDefault="00874104" w:rsidP="00B87C5A">
      <w:pPr>
        <w:pStyle w:val="a3"/>
        <w:numPr>
          <w:ilvl w:val="0"/>
          <w:numId w:val="14"/>
        </w:numPr>
        <w:shd w:val="clear" w:color="auto" w:fill="FFFFFF"/>
        <w:spacing w:after="0" w:line="360" w:lineRule="auto"/>
        <w:jc w:val="both"/>
        <w:rPr>
          <w:rFonts w:ascii="Times New Roman" w:eastAsia="Calibri" w:hAnsi="Times New Roman" w:cs="Times New Roman"/>
          <w:sz w:val="24"/>
          <w:szCs w:val="24"/>
        </w:rPr>
      </w:pPr>
      <w:r w:rsidRPr="00F66001">
        <w:rPr>
          <w:rFonts w:ascii="Times New Roman" w:hAnsi="Times New Roman" w:cs="Times New Roman"/>
          <w:color w:val="231F20"/>
          <w:sz w:val="24"/>
          <w:szCs w:val="24"/>
        </w:rPr>
        <w:lastRenderedPageBreak/>
        <w:t>расширить знания учащихся о творчестве</w:t>
      </w:r>
      <w:r w:rsidR="003903F4" w:rsidRPr="00F66001">
        <w:rPr>
          <w:rFonts w:ascii="Times New Roman" w:hAnsi="Times New Roman" w:cs="Times New Roman"/>
          <w:color w:val="231F20"/>
          <w:sz w:val="24"/>
          <w:szCs w:val="24"/>
        </w:rPr>
        <w:t xml:space="preserve"> Ф. Сушкова.</w:t>
      </w:r>
    </w:p>
    <w:p w:rsidR="00C51936" w:rsidRPr="00F66001" w:rsidRDefault="003B05D0" w:rsidP="00B87C5A">
      <w:pPr>
        <w:pStyle w:val="a3"/>
        <w:numPr>
          <w:ilvl w:val="0"/>
          <w:numId w:val="14"/>
        </w:numPr>
        <w:shd w:val="clear" w:color="auto" w:fill="FFFFFF"/>
        <w:spacing w:after="0" w:line="360" w:lineRule="auto"/>
        <w:jc w:val="both"/>
        <w:rPr>
          <w:rFonts w:ascii="Times New Roman" w:hAnsi="Times New Roman" w:cs="Times New Roman"/>
          <w:color w:val="231F20"/>
          <w:sz w:val="24"/>
          <w:szCs w:val="24"/>
        </w:rPr>
      </w:pPr>
      <w:r w:rsidRPr="00F66001">
        <w:rPr>
          <w:rFonts w:ascii="Times New Roman" w:hAnsi="Times New Roman" w:cs="Times New Roman"/>
          <w:color w:val="231F20"/>
          <w:sz w:val="24"/>
          <w:szCs w:val="24"/>
        </w:rPr>
        <w:t>сформировать</w:t>
      </w:r>
      <w:r w:rsidR="00C51936" w:rsidRPr="00F66001">
        <w:rPr>
          <w:rFonts w:ascii="Times New Roman" w:hAnsi="Times New Roman" w:cs="Times New Roman"/>
          <w:color w:val="231F20"/>
          <w:sz w:val="24"/>
          <w:szCs w:val="24"/>
        </w:rPr>
        <w:t xml:space="preserve"> представлений о многогранности его </w:t>
      </w:r>
      <w:r w:rsidRPr="00F66001">
        <w:rPr>
          <w:rFonts w:ascii="Times New Roman" w:hAnsi="Times New Roman" w:cs="Times New Roman"/>
          <w:color w:val="231F20"/>
          <w:sz w:val="24"/>
          <w:szCs w:val="24"/>
        </w:rPr>
        <w:t>личности.</w:t>
      </w:r>
    </w:p>
    <w:p w:rsidR="00C51936" w:rsidRPr="00F66001" w:rsidRDefault="003B05D0" w:rsidP="00B87C5A">
      <w:pPr>
        <w:pStyle w:val="a3"/>
        <w:numPr>
          <w:ilvl w:val="0"/>
          <w:numId w:val="14"/>
        </w:numPr>
        <w:shd w:val="clear" w:color="auto" w:fill="FFFFFF"/>
        <w:spacing w:after="0" w:line="360" w:lineRule="auto"/>
        <w:jc w:val="both"/>
        <w:rPr>
          <w:rFonts w:ascii="Times New Roman" w:hAnsi="Times New Roman" w:cs="Times New Roman"/>
          <w:b/>
          <w:sz w:val="24"/>
          <w:szCs w:val="24"/>
        </w:rPr>
      </w:pPr>
      <w:r w:rsidRPr="00F66001">
        <w:rPr>
          <w:rFonts w:ascii="Times New Roman" w:hAnsi="Times New Roman" w:cs="Times New Roman"/>
          <w:color w:val="231F20"/>
          <w:sz w:val="24"/>
          <w:szCs w:val="24"/>
        </w:rPr>
        <w:t xml:space="preserve">познакомиться </w:t>
      </w:r>
      <w:r w:rsidR="00C51936" w:rsidRPr="00F66001">
        <w:rPr>
          <w:rFonts w:ascii="Times New Roman" w:hAnsi="Times New Roman" w:cs="Times New Roman"/>
          <w:color w:val="231F20"/>
          <w:sz w:val="24"/>
          <w:szCs w:val="24"/>
        </w:rPr>
        <w:t xml:space="preserve">с историей создания его главных </w:t>
      </w:r>
      <w:r w:rsidR="00C51936" w:rsidRPr="00F66001">
        <w:rPr>
          <w:rFonts w:ascii="Times New Roman" w:eastAsia="Calibri" w:hAnsi="Times New Roman" w:cs="Times New Roman"/>
          <w:sz w:val="24"/>
          <w:szCs w:val="24"/>
        </w:rPr>
        <w:t>монументальных композиций</w:t>
      </w:r>
      <w:r w:rsidR="00C51936" w:rsidRPr="00F66001">
        <w:rPr>
          <w:rFonts w:ascii="Times New Roman" w:hAnsi="Times New Roman" w:cs="Times New Roman"/>
          <w:sz w:val="24"/>
          <w:szCs w:val="24"/>
        </w:rPr>
        <w:t>,</w:t>
      </w:r>
      <w:r w:rsidR="00C51936" w:rsidRPr="00F66001">
        <w:rPr>
          <w:rFonts w:ascii="Times New Roman" w:hAnsi="Times New Roman" w:cs="Times New Roman"/>
          <w:color w:val="000000"/>
          <w:sz w:val="24"/>
          <w:szCs w:val="24"/>
          <w:shd w:val="clear" w:color="auto" w:fill="FFFFFF"/>
        </w:rPr>
        <w:t xml:space="preserve"> посвященных подвигу народа в Великой Отечественной войне</w:t>
      </w:r>
      <w:r w:rsidR="00C51936" w:rsidRPr="00F66001">
        <w:rPr>
          <w:rFonts w:ascii="Times New Roman" w:eastAsia="Calibri" w:hAnsi="Times New Roman" w:cs="Times New Roman"/>
          <w:sz w:val="24"/>
          <w:szCs w:val="24"/>
        </w:rPr>
        <w:t>.</w:t>
      </w:r>
    </w:p>
    <w:p w:rsidR="009A3D21" w:rsidRPr="00F66001" w:rsidRDefault="009A3D21" w:rsidP="00B87C5A">
      <w:pPr>
        <w:spacing w:after="0" w:line="360" w:lineRule="auto"/>
        <w:jc w:val="both"/>
        <w:rPr>
          <w:rFonts w:ascii="Times New Roman" w:hAnsi="Times New Roman" w:cs="Times New Roman"/>
          <w:sz w:val="24"/>
          <w:szCs w:val="24"/>
        </w:rPr>
      </w:pPr>
      <w:r w:rsidRPr="00F66001">
        <w:rPr>
          <w:rFonts w:ascii="Times New Roman" w:hAnsi="Times New Roman" w:cs="Times New Roman"/>
          <w:sz w:val="24"/>
          <w:szCs w:val="24"/>
        </w:rPr>
        <w:t>1.8. Планируемые результаты</w:t>
      </w:r>
    </w:p>
    <w:p w:rsidR="00D67BBB" w:rsidRPr="00F66001" w:rsidRDefault="009A3D21" w:rsidP="00B87C5A">
      <w:pPr>
        <w:pStyle w:val="a3"/>
        <w:numPr>
          <w:ilvl w:val="0"/>
          <w:numId w:val="13"/>
        </w:numPr>
        <w:spacing w:after="0" w:line="360" w:lineRule="auto"/>
        <w:jc w:val="both"/>
        <w:rPr>
          <w:rFonts w:ascii="Times New Roman" w:eastAsia="Times New Roman" w:hAnsi="Times New Roman" w:cs="Times New Roman"/>
          <w:color w:val="000000"/>
          <w:sz w:val="24"/>
          <w:szCs w:val="24"/>
        </w:rPr>
      </w:pPr>
      <w:r w:rsidRPr="00F66001">
        <w:rPr>
          <w:rFonts w:ascii="Times New Roman" w:eastAsia="Times New Roman" w:hAnsi="Times New Roman" w:cs="Times New Roman"/>
          <w:color w:val="000000"/>
          <w:sz w:val="24"/>
          <w:szCs w:val="24"/>
        </w:rPr>
        <w:t>Воспитание патриотизма, любви и уважения к Отечеству, чувства гордости за свою малую родину, пр</w:t>
      </w:r>
      <w:r w:rsidR="00E059F1" w:rsidRPr="00F66001">
        <w:rPr>
          <w:rFonts w:ascii="Times New Roman" w:eastAsia="Times New Roman" w:hAnsi="Times New Roman" w:cs="Times New Roman"/>
          <w:color w:val="000000"/>
          <w:sz w:val="24"/>
          <w:szCs w:val="24"/>
        </w:rPr>
        <w:t>ошлое и настоящее народа России;</w:t>
      </w:r>
    </w:p>
    <w:p w:rsidR="00D67BBB" w:rsidRPr="00F66001" w:rsidRDefault="0069387D" w:rsidP="00B87C5A">
      <w:pPr>
        <w:pStyle w:val="a3"/>
        <w:numPr>
          <w:ilvl w:val="0"/>
          <w:numId w:val="13"/>
        </w:numPr>
        <w:spacing w:after="0" w:line="360" w:lineRule="auto"/>
        <w:jc w:val="both"/>
        <w:rPr>
          <w:rFonts w:ascii="Times New Roman" w:hAnsi="Times New Roman" w:cs="Times New Roman"/>
          <w:color w:val="000000"/>
          <w:sz w:val="24"/>
          <w:szCs w:val="24"/>
          <w:shd w:val="clear" w:color="auto" w:fill="FFFFFF"/>
        </w:rPr>
      </w:pPr>
      <w:r w:rsidRPr="00F66001">
        <w:rPr>
          <w:rFonts w:ascii="Times New Roman" w:hAnsi="Times New Roman" w:cs="Times New Roman"/>
          <w:color w:val="000000"/>
          <w:sz w:val="24"/>
          <w:szCs w:val="24"/>
          <w:shd w:val="clear" w:color="auto" w:fill="FFFFFF"/>
        </w:rPr>
        <w:t>пов</w:t>
      </w:r>
      <w:r w:rsidR="00E059F1" w:rsidRPr="00F66001">
        <w:rPr>
          <w:rFonts w:ascii="Times New Roman" w:hAnsi="Times New Roman" w:cs="Times New Roman"/>
          <w:color w:val="000000"/>
          <w:sz w:val="24"/>
          <w:szCs w:val="24"/>
          <w:shd w:val="clear" w:color="auto" w:fill="FFFFFF"/>
        </w:rPr>
        <w:t>ышение уровня духовной культуры обучающихся;</w:t>
      </w:r>
    </w:p>
    <w:p w:rsidR="009A3D21" w:rsidRPr="00F66001" w:rsidRDefault="0069387D" w:rsidP="00B87C5A">
      <w:pPr>
        <w:pStyle w:val="a3"/>
        <w:numPr>
          <w:ilvl w:val="0"/>
          <w:numId w:val="13"/>
        </w:numPr>
        <w:spacing w:after="0" w:line="360" w:lineRule="auto"/>
        <w:jc w:val="both"/>
        <w:rPr>
          <w:rFonts w:ascii="Times New Roman" w:hAnsi="Times New Roman" w:cs="Times New Roman"/>
          <w:color w:val="000000"/>
          <w:sz w:val="24"/>
          <w:szCs w:val="24"/>
          <w:shd w:val="clear" w:color="auto" w:fill="FFFFFF"/>
        </w:rPr>
      </w:pPr>
      <w:r w:rsidRPr="00F66001">
        <w:rPr>
          <w:rFonts w:ascii="Times New Roman" w:hAnsi="Times New Roman" w:cs="Times New Roman"/>
          <w:color w:val="000000"/>
          <w:sz w:val="24"/>
          <w:szCs w:val="24"/>
          <w:shd w:val="clear" w:color="auto" w:fill="FFFFFF"/>
        </w:rPr>
        <w:t>ценностное отношение к России, своему народу, своему краю, отечественному культурно-историческому наследию</w:t>
      </w:r>
      <w:r w:rsidR="00E059F1" w:rsidRPr="00F66001">
        <w:rPr>
          <w:rFonts w:ascii="Times New Roman" w:hAnsi="Times New Roman" w:cs="Times New Roman"/>
          <w:color w:val="000000"/>
          <w:sz w:val="24"/>
          <w:szCs w:val="24"/>
          <w:shd w:val="clear" w:color="auto" w:fill="FFFFFF"/>
        </w:rPr>
        <w:t>.</w:t>
      </w:r>
    </w:p>
    <w:p w:rsidR="0069387D" w:rsidRPr="00F66001" w:rsidRDefault="009A3D21" w:rsidP="00B87C5A">
      <w:pPr>
        <w:spacing w:before="258" w:after="0" w:line="360" w:lineRule="auto"/>
        <w:ind w:right="110"/>
        <w:jc w:val="both"/>
        <w:rPr>
          <w:rFonts w:ascii="Times New Roman" w:hAnsi="Times New Roman" w:cs="Times New Roman"/>
          <w:sz w:val="24"/>
          <w:szCs w:val="24"/>
        </w:rPr>
      </w:pPr>
      <w:r w:rsidRPr="00F66001">
        <w:rPr>
          <w:rFonts w:ascii="Times New Roman" w:hAnsi="Times New Roman" w:cs="Times New Roman"/>
          <w:sz w:val="24"/>
          <w:szCs w:val="24"/>
        </w:rPr>
        <w:t>1.9. Форма проведения воспитательного мероприятия и обоснование ее выбора.</w:t>
      </w:r>
    </w:p>
    <w:p w:rsidR="00C51936" w:rsidRPr="00F66001" w:rsidRDefault="004B2C77" w:rsidP="00B87C5A">
      <w:pPr>
        <w:shd w:val="clear" w:color="auto" w:fill="FFFFFF"/>
        <w:spacing w:after="0" w:line="360" w:lineRule="auto"/>
        <w:jc w:val="both"/>
        <w:rPr>
          <w:rFonts w:ascii="Times New Roman" w:hAnsi="Times New Roman" w:cs="Times New Roman"/>
          <w:sz w:val="24"/>
          <w:szCs w:val="24"/>
        </w:rPr>
      </w:pPr>
      <w:r w:rsidRPr="00F66001">
        <w:rPr>
          <w:rFonts w:ascii="Times New Roman" w:hAnsi="Times New Roman" w:cs="Times New Roman"/>
          <w:sz w:val="24"/>
          <w:szCs w:val="24"/>
        </w:rPr>
        <w:t>Тематическая беседа.</w:t>
      </w:r>
    </w:p>
    <w:p w:rsidR="00874104" w:rsidRPr="00F66001" w:rsidRDefault="00874104" w:rsidP="00B87C5A">
      <w:pPr>
        <w:shd w:val="clear" w:color="auto" w:fill="FFFFFF"/>
        <w:spacing w:after="0" w:line="360" w:lineRule="auto"/>
        <w:jc w:val="both"/>
        <w:rPr>
          <w:rFonts w:ascii="Times New Roman" w:eastAsia="Times New Roman" w:hAnsi="Times New Roman" w:cs="Times New Roman"/>
          <w:color w:val="000000"/>
          <w:sz w:val="24"/>
          <w:szCs w:val="24"/>
        </w:rPr>
      </w:pPr>
      <w:r w:rsidRPr="00F66001">
        <w:rPr>
          <w:rFonts w:ascii="Times New Roman" w:eastAsia="Times New Roman" w:hAnsi="Times New Roman" w:cs="Times New Roman"/>
          <w:color w:val="000000"/>
          <w:sz w:val="24"/>
          <w:szCs w:val="24"/>
        </w:rPr>
        <w:t>Демонстрация презентации.</w:t>
      </w:r>
    </w:p>
    <w:p w:rsidR="00C51936" w:rsidRPr="00F66001" w:rsidRDefault="004B2C77" w:rsidP="00B87C5A">
      <w:pPr>
        <w:shd w:val="clear" w:color="auto" w:fill="FFFFFF"/>
        <w:spacing w:after="0" w:line="360" w:lineRule="auto"/>
        <w:jc w:val="both"/>
        <w:rPr>
          <w:rFonts w:ascii="Times New Roman" w:hAnsi="Times New Roman" w:cs="Times New Roman"/>
          <w:sz w:val="24"/>
          <w:szCs w:val="24"/>
        </w:rPr>
      </w:pPr>
      <w:r w:rsidRPr="00F66001">
        <w:rPr>
          <w:rFonts w:ascii="Times New Roman" w:hAnsi="Times New Roman" w:cs="Times New Roman"/>
          <w:sz w:val="24"/>
          <w:szCs w:val="24"/>
        </w:rPr>
        <w:t>Д</w:t>
      </w:r>
      <w:r w:rsidR="00C51936" w:rsidRPr="00F66001">
        <w:rPr>
          <w:rFonts w:ascii="Times New Roman" w:hAnsi="Times New Roman" w:cs="Times New Roman"/>
          <w:sz w:val="24"/>
          <w:szCs w:val="24"/>
        </w:rPr>
        <w:t>емонстрация видеосюжета</w:t>
      </w:r>
      <w:r w:rsidRPr="00F66001">
        <w:rPr>
          <w:rFonts w:ascii="Times New Roman" w:hAnsi="Times New Roman" w:cs="Times New Roman"/>
          <w:sz w:val="24"/>
          <w:szCs w:val="24"/>
        </w:rPr>
        <w:t xml:space="preserve"> с последующим обсуждением.</w:t>
      </w:r>
    </w:p>
    <w:p w:rsidR="00B71860" w:rsidRPr="00F66001" w:rsidRDefault="00BB2CF0" w:rsidP="00B87C5A">
      <w:pPr>
        <w:shd w:val="clear" w:color="auto" w:fill="FFFFFF"/>
        <w:spacing w:after="0" w:line="360" w:lineRule="auto"/>
        <w:jc w:val="both"/>
        <w:rPr>
          <w:rFonts w:ascii="Times New Roman" w:eastAsia="Times New Roman" w:hAnsi="Times New Roman" w:cs="Times New Roman"/>
          <w:color w:val="000000"/>
          <w:sz w:val="24"/>
          <w:szCs w:val="24"/>
        </w:rPr>
      </w:pPr>
      <w:r w:rsidRPr="00F66001">
        <w:rPr>
          <w:rFonts w:ascii="Times New Roman" w:hAnsi="Times New Roman" w:cs="Times New Roman"/>
          <w:color w:val="000000"/>
          <w:sz w:val="24"/>
          <w:szCs w:val="24"/>
          <w:shd w:val="clear" w:color="auto" w:fill="FFFFFF"/>
        </w:rPr>
        <w:t>Формы работы учащихся:</w:t>
      </w:r>
      <w:r w:rsidRPr="00F66001">
        <w:rPr>
          <w:rFonts w:ascii="Times New Roman" w:hAnsi="Times New Roman" w:cs="Times New Roman"/>
          <w:b/>
          <w:bCs/>
          <w:i/>
          <w:iCs/>
          <w:color w:val="000000"/>
          <w:sz w:val="24"/>
          <w:szCs w:val="24"/>
          <w:shd w:val="clear" w:color="auto" w:fill="FFFFFF"/>
        </w:rPr>
        <w:t> </w:t>
      </w:r>
      <w:r w:rsidRPr="00F66001">
        <w:rPr>
          <w:rFonts w:ascii="Times New Roman" w:hAnsi="Times New Roman" w:cs="Times New Roman"/>
          <w:color w:val="000000"/>
          <w:sz w:val="24"/>
          <w:szCs w:val="24"/>
          <w:shd w:val="clear" w:color="auto" w:fill="FFFFFF"/>
        </w:rPr>
        <w:t>индивидуальная, групповая, фронтальная.</w:t>
      </w:r>
    </w:p>
    <w:p w:rsidR="00987A89" w:rsidRPr="00F66001" w:rsidRDefault="00987A89" w:rsidP="00B87C5A">
      <w:pPr>
        <w:shd w:val="clear" w:color="auto" w:fill="FFFFFF"/>
        <w:spacing w:after="0" w:line="360" w:lineRule="auto"/>
        <w:jc w:val="both"/>
        <w:rPr>
          <w:rFonts w:ascii="Times New Roman" w:eastAsia="Times New Roman" w:hAnsi="Times New Roman" w:cs="Times New Roman"/>
          <w:color w:val="000000"/>
          <w:sz w:val="24"/>
          <w:szCs w:val="24"/>
        </w:rPr>
      </w:pPr>
    </w:p>
    <w:p w:rsidR="009A3D21" w:rsidRPr="00F66001" w:rsidRDefault="00B71860" w:rsidP="00B87C5A">
      <w:pPr>
        <w:spacing w:after="0" w:line="360" w:lineRule="auto"/>
        <w:contextualSpacing/>
        <w:jc w:val="both"/>
        <w:rPr>
          <w:rFonts w:ascii="Times New Roman" w:hAnsi="Times New Roman" w:cs="Times New Roman"/>
          <w:sz w:val="24"/>
          <w:szCs w:val="24"/>
        </w:rPr>
      </w:pPr>
      <w:r w:rsidRPr="00F66001">
        <w:rPr>
          <w:rFonts w:ascii="Times New Roman" w:hAnsi="Times New Roman" w:cs="Times New Roman"/>
          <w:sz w:val="24"/>
          <w:szCs w:val="24"/>
        </w:rPr>
        <w:t>1.10. Воспитательные методы и приемы, используемые для достижения планируемых воспитательных результатов</w:t>
      </w:r>
    </w:p>
    <w:p w:rsidR="00E96BC8" w:rsidRPr="00F66001" w:rsidRDefault="00E96BC8" w:rsidP="00B87C5A">
      <w:pPr>
        <w:shd w:val="clear" w:color="auto" w:fill="FFFFFF"/>
        <w:spacing w:after="0" w:line="360" w:lineRule="auto"/>
        <w:jc w:val="both"/>
        <w:rPr>
          <w:rFonts w:ascii="Times New Roman" w:eastAsia="Times New Roman" w:hAnsi="Times New Roman" w:cs="Times New Roman"/>
          <w:color w:val="000000"/>
          <w:sz w:val="24"/>
          <w:szCs w:val="24"/>
        </w:rPr>
      </w:pPr>
      <w:r w:rsidRPr="00F66001">
        <w:rPr>
          <w:rFonts w:ascii="Times New Roman" w:eastAsia="Times New Roman" w:hAnsi="Times New Roman" w:cs="Times New Roman"/>
          <w:color w:val="000000"/>
          <w:sz w:val="24"/>
          <w:szCs w:val="24"/>
        </w:rPr>
        <w:t>Во время мероприятия были использованы следующие </w:t>
      </w:r>
      <w:r w:rsidRPr="00F66001">
        <w:rPr>
          <w:rFonts w:ascii="Times New Roman" w:eastAsia="Times New Roman" w:hAnsi="Times New Roman" w:cs="Times New Roman"/>
          <w:bCs/>
          <w:color w:val="000000"/>
          <w:sz w:val="24"/>
          <w:szCs w:val="24"/>
        </w:rPr>
        <w:t>методы:</w:t>
      </w:r>
    </w:p>
    <w:p w:rsidR="00E96BC8" w:rsidRPr="00F66001" w:rsidRDefault="00E96BC8" w:rsidP="00B87C5A">
      <w:pPr>
        <w:shd w:val="clear" w:color="auto" w:fill="FFFFFF"/>
        <w:spacing w:after="0" w:line="360" w:lineRule="auto"/>
        <w:jc w:val="both"/>
        <w:rPr>
          <w:rFonts w:ascii="Times New Roman" w:eastAsia="Times New Roman" w:hAnsi="Times New Roman" w:cs="Times New Roman"/>
          <w:color w:val="000000"/>
          <w:sz w:val="24"/>
          <w:szCs w:val="24"/>
        </w:rPr>
      </w:pPr>
      <w:r w:rsidRPr="00F66001">
        <w:rPr>
          <w:rFonts w:ascii="Times New Roman" w:eastAsia="Times New Roman" w:hAnsi="Times New Roman" w:cs="Times New Roman"/>
          <w:color w:val="000000"/>
          <w:sz w:val="24"/>
          <w:szCs w:val="24"/>
        </w:rPr>
        <w:t>- словесный (эвристическая беседа, рассказ</w:t>
      </w:r>
      <w:r w:rsidR="00987A89" w:rsidRPr="00F66001">
        <w:rPr>
          <w:rFonts w:ascii="Times New Roman" w:eastAsia="Times New Roman" w:hAnsi="Times New Roman" w:cs="Times New Roman"/>
          <w:color w:val="000000"/>
          <w:sz w:val="24"/>
          <w:szCs w:val="24"/>
        </w:rPr>
        <w:t xml:space="preserve"> педагога, рассказ детей</w:t>
      </w:r>
      <w:r w:rsidRPr="00F66001">
        <w:rPr>
          <w:rFonts w:ascii="Times New Roman" w:eastAsia="Times New Roman" w:hAnsi="Times New Roman" w:cs="Times New Roman"/>
          <w:color w:val="000000"/>
          <w:sz w:val="24"/>
          <w:szCs w:val="24"/>
        </w:rPr>
        <w:t>)</w:t>
      </w:r>
    </w:p>
    <w:p w:rsidR="00E96BC8" w:rsidRPr="00F66001" w:rsidRDefault="00E96BC8" w:rsidP="00B87C5A">
      <w:pPr>
        <w:shd w:val="clear" w:color="auto" w:fill="FFFFFF"/>
        <w:spacing w:after="0" w:line="360" w:lineRule="auto"/>
        <w:jc w:val="both"/>
        <w:rPr>
          <w:rFonts w:ascii="Times New Roman" w:eastAsia="Times New Roman" w:hAnsi="Times New Roman" w:cs="Times New Roman"/>
          <w:color w:val="000000"/>
          <w:sz w:val="24"/>
          <w:szCs w:val="24"/>
        </w:rPr>
      </w:pPr>
      <w:r w:rsidRPr="00F66001">
        <w:rPr>
          <w:rFonts w:ascii="Times New Roman" w:eastAsia="Times New Roman" w:hAnsi="Times New Roman" w:cs="Times New Roman"/>
          <w:color w:val="000000"/>
          <w:sz w:val="24"/>
          <w:szCs w:val="24"/>
        </w:rPr>
        <w:t>- наглядный (просмотр презентации, видеосюжета).</w:t>
      </w:r>
    </w:p>
    <w:p w:rsidR="00E96BC8" w:rsidRPr="00F66001" w:rsidRDefault="00E96BC8" w:rsidP="00B87C5A">
      <w:pPr>
        <w:shd w:val="clear" w:color="auto" w:fill="FFFFFF"/>
        <w:spacing w:after="0" w:line="360" w:lineRule="auto"/>
        <w:jc w:val="both"/>
        <w:rPr>
          <w:rFonts w:ascii="Times New Roman" w:eastAsia="Times New Roman" w:hAnsi="Times New Roman" w:cs="Times New Roman"/>
          <w:bCs/>
          <w:color w:val="000000"/>
          <w:sz w:val="24"/>
          <w:szCs w:val="24"/>
        </w:rPr>
      </w:pPr>
      <w:r w:rsidRPr="00F66001">
        <w:rPr>
          <w:rFonts w:ascii="Times New Roman" w:eastAsia="Times New Roman" w:hAnsi="Times New Roman" w:cs="Times New Roman"/>
          <w:bCs/>
          <w:color w:val="000000"/>
          <w:sz w:val="24"/>
          <w:szCs w:val="24"/>
        </w:rPr>
        <w:t>и приёмы:</w:t>
      </w:r>
    </w:p>
    <w:p w:rsidR="00FD55F9" w:rsidRPr="00F66001" w:rsidRDefault="00FD55F9" w:rsidP="00B87C5A">
      <w:pPr>
        <w:shd w:val="clear" w:color="auto" w:fill="FFFFFF"/>
        <w:spacing w:after="0" w:line="360" w:lineRule="auto"/>
        <w:jc w:val="both"/>
        <w:rPr>
          <w:rFonts w:ascii="Times New Roman" w:eastAsia="Times New Roman" w:hAnsi="Times New Roman" w:cs="Times New Roman"/>
          <w:color w:val="000000"/>
          <w:sz w:val="24"/>
          <w:szCs w:val="24"/>
        </w:rPr>
      </w:pPr>
      <w:r w:rsidRPr="00F66001">
        <w:rPr>
          <w:rFonts w:ascii="Times New Roman" w:eastAsia="Times New Roman" w:hAnsi="Times New Roman" w:cs="Times New Roman"/>
          <w:b/>
          <w:bCs/>
          <w:color w:val="000000"/>
          <w:sz w:val="24"/>
          <w:szCs w:val="24"/>
        </w:rPr>
        <w:t xml:space="preserve">- </w:t>
      </w:r>
      <w:r w:rsidRPr="00F66001">
        <w:rPr>
          <w:rFonts w:ascii="Times New Roman" w:eastAsia="Times New Roman" w:hAnsi="Times New Roman" w:cs="Times New Roman"/>
          <w:bCs/>
          <w:color w:val="000000"/>
          <w:sz w:val="24"/>
          <w:szCs w:val="24"/>
        </w:rPr>
        <w:t>выполнение задания</w:t>
      </w:r>
    </w:p>
    <w:p w:rsidR="00E96BC8" w:rsidRPr="00F66001" w:rsidRDefault="00987A89" w:rsidP="00B87C5A">
      <w:pPr>
        <w:shd w:val="clear" w:color="auto" w:fill="FFFFFF"/>
        <w:spacing w:after="0" w:line="360" w:lineRule="auto"/>
        <w:jc w:val="both"/>
        <w:rPr>
          <w:rFonts w:ascii="Times New Roman" w:eastAsia="Times New Roman" w:hAnsi="Times New Roman" w:cs="Times New Roman"/>
          <w:color w:val="000000"/>
          <w:sz w:val="24"/>
          <w:szCs w:val="24"/>
        </w:rPr>
      </w:pPr>
      <w:r w:rsidRPr="00F66001">
        <w:rPr>
          <w:rFonts w:ascii="Times New Roman" w:eastAsia="Times New Roman" w:hAnsi="Times New Roman" w:cs="Times New Roman"/>
          <w:color w:val="000000"/>
          <w:sz w:val="24"/>
          <w:szCs w:val="24"/>
        </w:rPr>
        <w:t>- вопросы, побуждающие к мыслительной деятельности</w:t>
      </w:r>
    </w:p>
    <w:p w:rsidR="00987A89" w:rsidRPr="00F66001" w:rsidRDefault="00987A89" w:rsidP="00B87C5A">
      <w:pPr>
        <w:shd w:val="clear" w:color="auto" w:fill="FFFFFF"/>
        <w:spacing w:after="0" w:line="360" w:lineRule="auto"/>
        <w:jc w:val="both"/>
        <w:rPr>
          <w:rFonts w:ascii="Times New Roman" w:eastAsia="Times New Roman" w:hAnsi="Times New Roman" w:cs="Times New Roman"/>
          <w:color w:val="000000"/>
          <w:sz w:val="24"/>
          <w:szCs w:val="24"/>
        </w:rPr>
      </w:pPr>
      <w:r w:rsidRPr="00F66001">
        <w:rPr>
          <w:rFonts w:ascii="Times New Roman" w:eastAsia="Times New Roman" w:hAnsi="Times New Roman" w:cs="Times New Roman"/>
          <w:color w:val="000000"/>
          <w:sz w:val="24"/>
          <w:szCs w:val="24"/>
        </w:rPr>
        <w:t>- указание</w:t>
      </w:r>
    </w:p>
    <w:p w:rsidR="00987A89" w:rsidRPr="00F66001" w:rsidRDefault="00987A89" w:rsidP="00B87C5A">
      <w:pPr>
        <w:shd w:val="clear" w:color="auto" w:fill="FFFFFF"/>
        <w:spacing w:after="0" w:line="360" w:lineRule="auto"/>
        <w:jc w:val="both"/>
        <w:rPr>
          <w:rFonts w:ascii="Times New Roman" w:eastAsia="Times New Roman" w:hAnsi="Times New Roman" w:cs="Times New Roman"/>
          <w:color w:val="000000"/>
          <w:sz w:val="24"/>
          <w:szCs w:val="24"/>
        </w:rPr>
      </w:pPr>
      <w:r w:rsidRPr="00F66001">
        <w:rPr>
          <w:rFonts w:ascii="Times New Roman" w:eastAsia="Times New Roman" w:hAnsi="Times New Roman" w:cs="Times New Roman"/>
          <w:color w:val="000000"/>
          <w:sz w:val="24"/>
          <w:szCs w:val="24"/>
        </w:rPr>
        <w:t>- объяснение</w:t>
      </w:r>
    </w:p>
    <w:p w:rsidR="00987A89" w:rsidRPr="00F66001" w:rsidRDefault="00987A89" w:rsidP="00B87C5A">
      <w:pPr>
        <w:shd w:val="clear" w:color="auto" w:fill="FFFFFF"/>
        <w:spacing w:after="0" w:line="360" w:lineRule="auto"/>
        <w:jc w:val="both"/>
        <w:rPr>
          <w:rFonts w:ascii="Times New Roman" w:eastAsia="Times New Roman" w:hAnsi="Times New Roman" w:cs="Times New Roman"/>
          <w:color w:val="000000"/>
          <w:sz w:val="24"/>
          <w:szCs w:val="24"/>
        </w:rPr>
      </w:pPr>
      <w:r w:rsidRPr="00F66001">
        <w:rPr>
          <w:rFonts w:ascii="Times New Roman" w:eastAsia="Times New Roman" w:hAnsi="Times New Roman" w:cs="Times New Roman"/>
          <w:color w:val="000000"/>
          <w:sz w:val="24"/>
          <w:szCs w:val="24"/>
        </w:rPr>
        <w:t>- педагогическая оценка</w:t>
      </w:r>
    </w:p>
    <w:p w:rsidR="00987A89" w:rsidRPr="00F66001" w:rsidRDefault="00987A89" w:rsidP="00B87C5A">
      <w:pPr>
        <w:spacing w:after="0" w:line="360" w:lineRule="auto"/>
        <w:jc w:val="both"/>
        <w:rPr>
          <w:rFonts w:ascii="Times New Roman" w:eastAsia="Times New Roman" w:hAnsi="Times New Roman" w:cs="Times New Roman"/>
          <w:color w:val="000000"/>
          <w:sz w:val="24"/>
          <w:szCs w:val="24"/>
        </w:rPr>
      </w:pPr>
    </w:p>
    <w:p w:rsidR="009A3D21" w:rsidRPr="00F66001" w:rsidRDefault="00B71860" w:rsidP="00B87C5A">
      <w:pPr>
        <w:spacing w:after="0" w:line="360" w:lineRule="auto"/>
        <w:jc w:val="both"/>
        <w:rPr>
          <w:rFonts w:ascii="Times New Roman" w:hAnsi="Times New Roman" w:cs="Times New Roman"/>
          <w:sz w:val="24"/>
          <w:szCs w:val="24"/>
        </w:rPr>
      </w:pPr>
      <w:r w:rsidRPr="00F66001">
        <w:rPr>
          <w:rFonts w:ascii="Times New Roman" w:hAnsi="Times New Roman" w:cs="Times New Roman"/>
          <w:sz w:val="24"/>
          <w:szCs w:val="24"/>
        </w:rPr>
        <w:t>1.11. Кадровые и методические ресурсы, необходимые для подготовки и проведения мероприятий</w:t>
      </w:r>
    </w:p>
    <w:p w:rsidR="00D67143" w:rsidRPr="00F66001" w:rsidRDefault="00987A89" w:rsidP="00B87C5A">
      <w:pPr>
        <w:pStyle w:val="a3"/>
        <w:widowControl w:val="0"/>
        <w:numPr>
          <w:ilvl w:val="0"/>
          <w:numId w:val="9"/>
        </w:numPr>
        <w:tabs>
          <w:tab w:val="left" w:pos="1529"/>
          <w:tab w:val="left" w:pos="1530"/>
        </w:tabs>
        <w:autoSpaceDE w:val="0"/>
        <w:autoSpaceDN w:val="0"/>
        <w:spacing w:before="49" w:after="0" w:line="360" w:lineRule="auto"/>
        <w:ind w:hanging="253"/>
        <w:contextualSpacing w:val="0"/>
        <w:jc w:val="both"/>
        <w:rPr>
          <w:rFonts w:ascii="Times New Roman" w:hAnsi="Times New Roman" w:cs="Times New Roman"/>
          <w:sz w:val="24"/>
          <w:szCs w:val="24"/>
        </w:rPr>
      </w:pPr>
      <w:r w:rsidRPr="00F66001">
        <w:rPr>
          <w:rFonts w:ascii="Times New Roman" w:hAnsi="Times New Roman" w:cs="Times New Roman"/>
          <w:sz w:val="24"/>
          <w:szCs w:val="24"/>
        </w:rPr>
        <w:t>сценарий</w:t>
      </w:r>
    </w:p>
    <w:p w:rsidR="00D67143" w:rsidRPr="00F66001" w:rsidRDefault="00D67143" w:rsidP="00B87C5A">
      <w:pPr>
        <w:pStyle w:val="a3"/>
        <w:widowControl w:val="0"/>
        <w:numPr>
          <w:ilvl w:val="0"/>
          <w:numId w:val="9"/>
        </w:numPr>
        <w:tabs>
          <w:tab w:val="left" w:pos="1529"/>
          <w:tab w:val="left" w:pos="1530"/>
        </w:tabs>
        <w:autoSpaceDE w:val="0"/>
        <w:autoSpaceDN w:val="0"/>
        <w:spacing w:before="48" w:after="0" w:line="360" w:lineRule="auto"/>
        <w:ind w:hanging="253"/>
        <w:contextualSpacing w:val="0"/>
        <w:jc w:val="both"/>
        <w:rPr>
          <w:rFonts w:ascii="Times New Roman" w:hAnsi="Times New Roman" w:cs="Times New Roman"/>
          <w:sz w:val="24"/>
          <w:szCs w:val="24"/>
        </w:rPr>
      </w:pPr>
      <w:r w:rsidRPr="00F66001">
        <w:rPr>
          <w:rFonts w:ascii="Times New Roman" w:hAnsi="Times New Roman" w:cs="Times New Roman"/>
          <w:sz w:val="24"/>
          <w:szCs w:val="24"/>
        </w:rPr>
        <w:t>презентационные</w:t>
      </w:r>
      <w:r w:rsidR="00E96BC8" w:rsidRPr="00F66001">
        <w:rPr>
          <w:rFonts w:ascii="Times New Roman" w:hAnsi="Times New Roman" w:cs="Times New Roman"/>
          <w:sz w:val="24"/>
          <w:szCs w:val="24"/>
        </w:rPr>
        <w:t xml:space="preserve"> </w:t>
      </w:r>
      <w:r w:rsidR="00987A89" w:rsidRPr="00F66001">
        <w:rPr>
          <w:rFonts w:ascii="Times New Roman" w:hAnsi="Times New Roman" w:cs="Times New Roman"/>
          <w:sz w:val="24"/>
          <w:szCs w:val="24"/>
        </w:rPr>
        <w:t>материалы</w:t>
      </w:r>
    </w:p>
    <w:p w:rsidR="00B94C7F" w:rsidRPr="00F66001" w:rsidRDefault="00987A89" w:rsidP="00B87C5A">
      <w:pPr>
        <w:pStyle w:val="a3"/>
        <w:widowControl w:val="0"/>
        <w:numPr>
          <w:ilvl w:val="0"/>
          <w:numId w:val="9"/>
        </w:numPr>
        <w:tabs>
          <w:tab w:val="left" w:pos="1529"/>
          <w:tab w:val="left" w:pos="1530"/>
        </w:tabs>
        <w:autoSpaceDE w:val="0"/>
        <w:autoSpaceDN w:val="0"/>
        <w:spacing w:before="46" w:after="0" w:line="360" w:lineRule="auto"/>
        <w:ind w:hanging="253"/>
        <w:contextualSpacing w:val="0"/>
        <w:jc w:val="both"/>
        <w:rPr>
          <w:rFonts w:ascii="Times New Roman" w:hAnsi="Times New Roman" w:cs="Times New Roman"/>
          <w:sz w:val="24"/>
          <w:szCs w:val="24"/>
        </w:rPr>
      </w:pPr>
      <w:r w:rsidRPr="00F66001">
        <w:rPr>
          <w:rFonts w:ascii="Times New Roman" w:hAnsi="Times New Roman" w:cs="Times New Roman"/>
          <w:sz w:val="24"/>
          <w:szCs w:val="24"/>
        </w:rPr>
        <w:lastRenderedPageBreak/>
        <w:t>видеосюжет</w:t>
      </w:r>
    </w:p>
    <w:p w:rsidR="00E96BC8" w:rsidRPr="00F66001" w:rsidRDefault="00E96BC8" w:rsidP="00B87C5A">
      <w:pPr>
        <w:pStyle w:val="a3"/>
        <w:numPr>
          <w:ilvl w:val="0"/>
          <w:numId w:val="9"/>
        </w:numPr>
        <w:shd w:val="clear" w:color="auto" w:fill="FFFFFF" w:themeFill="background1"/>
        <w:spacing w:after="0" w:line="360" w:lineRule="auto"/>
        <w:ind w:hanging="253"/>
        <w:jc w:val="both"/>
        <w:rPr>
          <w:rFonts w:ascii="Times New Roman" w:eastAsia="Times New Roman" w:hAnsi="Times New Roman" w:cs="Times New Roman"/>
          <w:sz w:val="24"/>
          <w:szCs w:val="24"/>
          <w:lang w:eastAsia="ru-RU"/>
        </w:rPr>
      </w:pPr>
      <w:r w:rsidRPr="00F66001">
        <w:rPr>
          <w:rFonts w:ascii="Times New Roman" w:eastAsia="Times New Roman" w:hAnsi="Times New Roman" w:cs="Times New Roman"/>
          <w:sz w:val="24"/>
          <w:szCs w:val="24"/>
          <w:lang w:eastAsia="ru-RU"/>
        </w:rPr>
        <w:t>Сушков Федор Кузьмич // </w:t>
      </w:r>
      <w:hyperlink r:id="rId8" w:tooltip="Воронежская энциклопедия" w:history="1">
        <w:r w:rsidRPr="00F66001">
          <w:rPr>
            <w:rFonts w:ascii="Times New Roman" w:eastAsia="Times New Roman" w:hAnsi="Times New Roman" w:cs="Times New Roman"/>
            <w:sz w:val="24"/>
            <w:szCs w:val="24"/>
            <w:u w:val="single"/>
            <w:lang w:eastAsia="ru-RU"/>
          </w:rPr>
          <w:t>Воронежская энциклопедия</w:t>
        </w:r>
      </w:hyperlink>
      <w:r w:rsidRPr="00F66001">
        <w:rPr>
          <w:rFonts w:ascii="Times New Roman" w:eastAsia="Times New Roman" w:hAnsi="Times New Roman" w:cs="Times New Roman"/>
          <w:sz w:val="24"/>
          <w:szCs w:val="24"/>
          <w:lang w:eastAsia="ru-RU"/>
        </w:rPr>
        <w:t> : в 2 т. / Гл. ред. </w:t>
      </w:r>
      <w:hyperlink r:id="rId9" w:tooltip="Карпачёв, Михаил Дмитриевич" w:history="1">
        <w:r w:rsidRPr="00F66001">
          <w:rPr>
            <w:rFonts w:ascii="Times New Roman" w:eastAsia="Times New Roman" w:hAnsi="Times New Roman" w:cs="Times New Roman"/>
            <w:sz w:val="24"/>
            <w:szCs w:val="24"/>
            <w:u w:val="single"/>
            <w:lang w:eastAsia="ru-RU"/>
          </w:rPr>
          <w:t>М. Д. Карпачёв</w:t>
        </w:r>
      </w:hyperlink>
      <w:r w:rsidRPr="00F66001">
        <w:rPr>
          <w:rFonts w:ascii="Times New Roman" w:eastAsia="Times New Roman" w:hAnsi="Times New Roman" w:cs="Times New Roman"/>
          <w:sz w:val="24"/>
          <w:szCs w:val="24"/>
          <w:lang w:eastAsia="ru-RU"/>
        </w:rPr>
        <w:t>. — Воронеж : Центр духовного возрождения Чернозёмного края, 200</w:t>
      </w:r>
      <w:r w:rsidR="00987A89" w:rsidRPr="00F66001">
        <w:rPr>
          <w:rFonts w:ascii="Times New Roman" w:eastAsia="Times New Roman" w:hAnsi="Times New Roman" w:cs="Times New Roman"/>
          <w:sz w:val="24"/>
          <w:szCs w:val="24"/>
          <w:lang w:eastAsia="ru-RU"/>
        </w:rPr>
        <w:t>8. — Т. 2 : Н — Я. — С. 249-250</w:t>
      </w:r>
    </w:p>
    <w:p w:rsidR="00D67143" w:rsidRPr="00F66001" w:rsidRDefault="00E96BC8" w:rsidP="00B87C5A">
      <w:pPr>
        <w:pStyle w:val="a3"/>
        <w:numPr>
          <w:ilvl w:val="0"/>
          <w:numId w:val="9"/>
        </w:numPr>
        <w:shd w:val="clear" w:color="auto" w:fill="FFFFFF" w:themeFill="background1"/>
        <w:spacing w:after="0" w:line="360" w:lineRule="auto"/>
        <w:ind w:hanging="253"/>
        <w:jc w:val="both"/>
        <w:rPr>
          <w:rFonts w:ascii="Times New Roman" w:eastAsia="Times New Roman" w:hAnsi="Times New Roman" w:cs="Times New Roman"/>
          <w:sz w:val="24"/>
          <w:szCs w:val="24"/>
          <w:lang w:eastAsia="ru-RU"/>
        </w:rPr>
      </w:pPr>
      <w:r w:rsidRPr="00F66001">
        <w:rPr>
          <w:rFonts w:ascii="Times New Roman" w:eastAsia="Times New Roman" w:hAnsi="Times New Roman" w:cs="Times New Roman"/>
          <w:sz w:val="24"/>
          <w:szCs w:val="24"/>
          <w:lang w:eastAsia="ru-RU"/>
        </w:rPr>
        <w:t>Сушков Федор Кузьмич // Воронежская историко-культурная энциклопедия : персоналии / Гл. ред. </w:t>
      </w:r>
      <w:hyperlink r:id="rId10" w:tooltip="Ласунский, Олег Григорьевич" w:history="1">
        <w:r w:rsidRPr="00F66001">
          <w:rPr>
            <w:rFonts w:ascii="Times New Roman" w:eastAsia="Times New Roman" w:hAnsi="Times New Roman" w:cs="Times New Roman"/>
            <w:sz w:val="24"/>
            <w:szCs w:val="24"/>
            <w:u w:val="single"/>
            <w:lang w:eastAsia="ru-RU"/>
          </w:rPr>
          <w:t>О. Г. Ласунский</w:t>
        </w:r>
      </w:hyperlink>
      <w:r w:rsidRPr="00F66001">
        <w:rPr>
          <w:rFonts w:ascii="Times New Roman" w:eastAsia="Times New Roman" w:hAnsi="Times New Roman" w:cs="Times New Roman"/>
          <w:sz w:val="24"/>
          <w:szCs w:val="24"/>
          <w:lang w:eastAsia="ru-RU"/>
        </w:rPr>
        <w:t>. — Воронеж: Центр духовного возрождения Чернозёмного края, 2006. — 518 с.</w:t>
      </w:r>
    </w:p>
    <w:p w:rsidR="00D67143" w:rsidRPr="00F66001" w:rsidRDefault="00D67143" w:rsidP="00B87C5A">
      <w:pPr>
        <w:spacing w:after="0" w:line="360" w:lineRule="auto"/>
        <w:jc w:val="both"/>
        <w:rPr>
          <w:rFonts w:ascii="Times New Roman" w:hAnsi="Times New Roman" w:cs="Times New Roman"/>
          <w:b/>
          <w:sz w:val="24"/>
          <w:szCs w:val="24"/>
        </w:rPr>
      </w:pPr>
    </w:p>
    <w:p w:rsidR="00941E53" w:rsidRPr="00F66001" w:rsidRDefault="00B71860" w:rsidP="00B87C5A">
      <w:pPr>
        <w:spacing w:after="0" w:line="360" w:lineRule="auto"/>
        <w:jc w:val="both"/>
        <w:rPr>
          <w:rFonts w:ascii="Times New Roman" w:hAnsi="Times New Roman" w:cs="Times New Roman"/>
          <w:sz w:val="24"/>
          <w:szCs w:val="24"/>
        </w:rPr>
      </w:pPr>
      <w:r w:rsidRPr="00F66001">
        <w:rPr>
          <w:rFonts w:ascii="Times New Roman" w:hAnsi="Times New Roman" w:cs="Times New Roman"/>
          <w:sz w:val="24"/>
          <w:szCs w:val="24"/>
        </w:rPr>
        <w:t>1.12</w:t>
      </w:r>
      <w:r w:rsidR="008D20A1" w:rsidRPr="00F66001">
        <w:rPr>
          <w:rFonts w:ascii="Times New Roman" w:hAnsi="Times New Roman" w:cs="Times New Roman"/>
          <w:sz w:val="24"/>
          <w:szCs w:val="24"/>
        </w:rPr>
        <w:t>.</w:t>
      </w:r>
      <w:r w:rsidRPr="00F66001">
        <w:rPr>
          <w:rFonts w:ascii="Times New Roman" w:hAnsi="Times New Roman" w:cs="Times New Roman"/>
          <w:sz w:val="24"/>
          <w:szCs w:val="24"/>
        </w:rPr>
        <w:t xml:space="preserve"> Материально-технические, информационные ресурсы</w:t>
      </w:r>
    </w:p>
    <w:p w:rsidR="009A3D21" w:rsidRPr="00F66001" w:rsidRDefault="009A3D21" w:rsidP="00B87C5A">
      <w:pPr>
        <w:pStyle w:val="a3"/>
        <w:numPr>
          <w:ilvl w:val="0"/>
          <w:numId w:val="20"/>
        </w:numPr>
        <w:spacing w:after="0" w:line="360" w:lineRule="auto"/>
        <w:jc w:val="both"/>
        <w:rPr>
          <w:rFonts w:ascii="Times New Roman" w:hAnsi="Times New Roman" w:cs="Times New Roman"/>
          <w:sz w:val="24"/>
          <w:szCs w:val="24"/>
        </w:rPr>
      </w:pPr>
      <w:r w:rsidRPr="00F66001">
        <w:rPr>
          <w:rFonts w:ascii="Times New Roman" w:hAnsi="Times New Roman" w:cs="Times New Roman"/>
          <w:sz w:val="24"/>
          <w:szCs w:val="24"/>
        </w:rPr>
        <w:t>Компьютер, проектор, экран.</w:t>
      </w:r>
    </w:p>
    <w:p w:rsidR="009A3D21" w:rsidRPr="00F66001" w:rsidRDefault="009A3D21" w:rsidP="00B87C5A">
      <w:pPr>
        <w:pStyle w:val="a8"/>
        <w:numPr>
          <w:ilvl w:val="0"/>
          <w:numId w:val="20"/>
        </w:numPr>
        <w:spacing w:before="200" w:beforeAutospacing="0" w:after="0" w:afterAutospacing="0" w:line="360" w:lineRule="auto"/>
        <w:jc w:val="both"/>
      </w:pPr>
      <w:r w:rsidRPr="00F66001">
        <w:t>Визуальный ряд</w:t>
      </w:r>
      <w:r w:rsidR="00B71860" w:rsidRPr="00F66001">
        <w:t>: слайд-презентация «</w:t>
      </w:r>
      <w:r w:rsidR="00C22205" w:rsidRPr="00F66001">
        <w:rPr>
          <w:rFonts w:eastAsiaTheme="minorEastAsia"/>
          <w:kern w:val="24"/>
        </w:rPr>
        <w:t>СКУЛЬПТОР-МОНУМЕНТАЛИСТ,</w:t>
      </w:r>
      <w:r w:rsidR="00C22205" w:rsidRPr="00F66001">
        <w:t xml:space="preserve"> </w:t>
      </w:r>
      <w:r w:rsidR="00C22205" w:rsidRPr="00F66001">
        <w:rPr>
          <w:rFonts w:eastAsiaTheme="minorEastAsia"/>
          <w:kern w:val="24"/>
        </w:rPr>
        <w:t>ЖИВОПИСЕЦ ФЕДОР СУШКОВ</w:t>
      </w:r>
      <w:r w:rsidRPr="00F66001">
        <w:t>».</w:t>
      </w:r>
    </w:p>
    <w:p w:rsidR="00C22205" w:rsidRPr="00F66001" w:rsidRDefault="00C22205" w:rsidP="00B87C5A">
      <w:pPr>
        <w:pStyle w:val="a3"/>
        <w:numPr>
          <w:ilvl w:val="0"/>
          <w:numId w:val="20"/>
        </w:numPr>
        <w:shd w:val="clear" w:color="auto" w:fill="FFFFFF" w:themeFill="background1"/>
        <w:spacing w:after="0" w:line="360" w:lineRule="auto"/>
        <w:jc w:val="both"/>
        <w:rPr>
          <w:rFonts w:ascii="Times New Roman" w:eastAsia="Times New Roman" w:hAnsi="Times New Roman" w:cs="Times New Roman"/>
          <w:sz w:val="24"/>
          <w:szCs w:val="24"/>
          <w:lang w:eastAsia="ru-RU"/>
        </w:rPr>
      </w:pPr>
      <w:r w:rsidRPr="00F66001">
        <w:rPr>
          <w:rFonts w:ascii="Times New Roman" w:eastAsia="Times New Roman" w:hAnsi="Times New Roman" w:cs="Times New Roman"/>
          <w:iCs/>
          <w:sz w:val="24"/>
          <w:szCs w:val="24"/>
          <w:lang w:eastAsia="ru-RU"/>
        </w:rPr>
        <w:t>Валагин А.</w:t>
      </w:r>
      <w:r w:rsidRPr="00F66001">
        <w:rPr>
          <w:rFonts w:ascii="Times New Roman" w:eastAsia="Times New Roman" w:hAnsi="Times New Roman" w:cs="Times New Roman"/>
          <w:sz w:val="24"/>
          <w:szCs w:val="24"/>
          <w:lang w:eastAsia="ru-RU"/>
        </w:rPr>
        <w:t> Птица с изломанным крылом // Воронежский курьер, 18 июля 2006</w:t>
      </w:r>
    </w:p>
    <w:p w:rsidR="00C22205" w:rsidRPr="00F66001" w:rsidRDefault="00C22205" w:rsidP="00B87C5A">
      <w:pPr>
        <w:pStyle w:val="a3"/>
        <w:numPr>
          <w:ilvl w:val="0"/>
          <w:numId w:val="20"/>
        </w:numPr>
        <w:shd w:val="clear" w:color="auto" w:fill="FFFFFF" w:themeFill="background1"/>
        <w:spacing w:after="0" w:line="360" w:lineRule="auto"/>
        <w:jc w:val="both"/>
        <w:rPr>
          <w:rFonts w:ascii="Times New Roman" w:eastAsia="Times New Roman" w:hAnsi="Times New Roman" w:cs="Times New Roman"/>
          <w:sz w:val="24"/>
          <w:szCs w:val="24"/>
          <w:lang w:eastAsia="ru-RU"/>
        </w:rPr>
      </w:pPr>
      <w:r w:rsidRPr="00F66001">
        <w:rPr>
          <w:rFonts w:ascii="Times New Roman" w:eastAsia="Times New Roman" w:hAnsi="Times New Roman" w:cs="Times New Roman"/>
          <w:iCs/>
          <w:sz w:val="24"/>
          <w:szCs w:val="24"/>
          <w:lang w:eastAsia="ru-RU"/>
        </w:rPr>
        <w:t>Круглый И.</w:t>
      </w:r>
      <w:r w:rsidRPr="00F66001">
        <w:rPr>
          <w:rFonts w:ascii="Times New Roman" w:eastAsia="Times New Roman" w:hAnsi="Times New Roman" w:cs="Times New Roman"/>
          <w:sz w:val="24"/>
          <w:szCs w:val="24"/>
          <w:lang w:eastAsia="ru-RU"/>
        </w:rPr>
        <w:t> Художники Воронежа, Курска, Орла. Л.: Художник РСФСР, 1960. — 100 с.</w:t>
      </w:r>
    </w:p>
    <w:p w:rsidR="00C22205" w:rsidRPr="00F66001" w:rsidRDefault="00C22205" w:rsidP="00B87C5A">
      <w:pPr>
        <w:pStyle w:val="a3"/>
        <w:numPr>
          <w:ilvl w:val="0"/>
          <w:numId w:val="20"/>
        </w:numPr>
        <w:shd w:val="clear" w:color="auto" w:fill="FFFFFF" w:themeFill="background1"/>
        <w:spacing w:after="0" w:line="360" w:lineRule="auto"/>
        <w:jc w:val="both"/>
        <w:rPr>
          <w:rFonts w:ascii="Times New Roman" w:eastAsia="Times New Roman" w:hAnsi="Times New Roman" w:cs="Times New Roman"/>
          <w:sz w:val="24"/>
          <w:szCs w:val="24"/>
          <w:lang w:eastAsia="ru-RU"/>
        </w:rPr>
      </w:pPr>
      <w:r w:rsidRPr="00F66001">
        <w:rPr>
          <w:rFonts w:ascii="Times New Roman" w:eastAsia="Times New Roman" w:hAnsi="Times New Roman" w:cs="Times New Roman"/>
          <w:iCs/>
          <w:sz w:val="24"/>
          <w:szCs w:val="24"/>
          <w:lang w:eastAsia="ru-RU"/>
        </w:rPr>
        <w:t>Кривцова М.</w:t>
      </w:r>
      <w:r w:rsidRPr="00F66001">
        <w:rPr>
          <w:rFonts w:ascii="Times New Roman" w:eastAsia="Times New Roman" w:hAnsi="Times New Roman" w:cs="Times New Roman"/>
          <w:sz w:val="24"/>
          <w:szCs w:val="24"/>
          <w:lang w:eastAsia="ru-RU"/>
        </w:rPr>
        <w:t> Образ жизни — творчество // Воронежский курьер, 15 марта 2003.</w:t>
      </w:r>
    </w:p>
    <w:p w:rsidR="00C22205" w:rsidRPr="00F66001" w:rsidRDefault="00C22205" w:rsidP="00B87C5A">
      <w:pPr>
        <w:pStyle w:val="a3"/>
        <w:numPr>
          <w:ilvl w:val="0"/>
          <w:numId w:val="20"/>
        </w:numPr>
        <w:shd w:val="clear" w:color="auto" w:fill="FFFFFF" w:themeFill="background1"/>
        <w:spacing w:after="0" w:line="360" w:lineRule="auto"/>
        <w:jc w:val="both"/>
        <w:rPr>
          <w:rFonts w:ascii="Times New Roman" w:eastAsia="Times New Roman" w:hAnsi="Times New Roman" w:cs="Times New Roman"/>
          <w:sz w:val="24"/>
          <w:szCs w:val="24"/>
          <w:lang w:eastAsia="ru-RU"/>
        </w:rPr>
      </w:pPr>
      <w:r w:rsidRPr="00F66001">
        <w:rPr>
          <w:rFonts w:ascii="Times New Roman" w:eastAsia="Times New Roman" w:hAnsi="Times New Roman" w:cs="Times New Roman"/>
          <w:iCs/>
          <w:sz w:val="24"/>
          <w:szCs w:val="24"/>
          <w:lang w:eastAsia="ru-RU"/>
        </w:rPr>
        <w:t>Поспеловский Ю.</w:t>
      </w:r>
      <w:r w:rsidRPr="00F66001">
        <w:rPr>
          <w:rFonts w:ascii="Times New Roman" w:eastAsia="Times New Roman" w:hAnsi="Times New Roman" w:cs="Times New Roman"/>
          <w:sz w:val="24"/>
          <w:szCs w:val="24"/>
          <w:lang w:eastAsia="ru-RU"/>
        </w:rPr>
        <w:t> Скульптуры Фёдора Сушкова // Воронежский курьер, 14 июля 2007.</w:t>
      </w:r>
    </w:p>
    <w:p w:rsidR="00C22205" w:rsidRPr="00F66001" w:rsidRDefault="00C22205" w:rsidP="00B87C5A">
      <w:pPr>
        <w:pStyle w:val="a3"/>
        <w:numPr>
          <w:ilvl w:val="0"/>
          <w:numId w:val="20"/>
        </w:numPr>
        <w:shd w:val="clear" w:color="auto" w:fill="FFFFFF" w:themeFill="background1"/>
        <w:spacing w:after="0" w:line="360" w:lineRule="auto"/>
        <w:jc w:val="both"/>
        <w:rPr>
          <w:rFonts w:ascii="Times New Roman" w:eastAsia="Times New Roman" w:hAnsi="Times New Roman" w:cs="Times New Roman"/>
          <w:sz w:val="24"/>
          <w:szCs w:val="24"/>
          <w:lang w:val="en-US" w:eastAsia="ru-RU"/>
        </w:rPr>
      </w:pPr>
      <w:r w:rsidRPr="00F66001">
        <w:rPr>
          <w:rFonts w:ascii="Times New Roman" w:eastAsia="Times New Roman" w:hAnsi="Times New Roman" w:cs="Times New Roman"/>
          <w:iCs/>
          <w:sz w:val="24"/>
          <w:szCs w:val="24"/>
          <w:lang w:val="en-US" w:eastAsia="ru-RU"/>
        </w:rPr>
        <w:t>Anna Nazarova</w:t>
      </w:r>
      <w:r w:rsidRPr="00F66001">
        <w:rPr>
          <w:rFonts w:ascii="Times New Roman" w:eastAsia="Times New Roman" w:hAnsi="Times New Roman" w:cs="Times New Roman"/>
          <w:sz w:val="24"/>
          <w:szCs w:val="24"/>
          <w:lang w:val="en-US" w:eastAsia="ru-RU"/>
        </w:rPr>
        <w:t> FëdorKuz’miĉSuskov. Il nuovotestamento. — Casa Editrice «Il Ponte Vecchio», 207 pagine.</w:t>
      </w:r>
    </w:p>
    <w:p w:rsidR="00B71860" w:rsidRPr="00F66001" w:rsidRDefault="00B71860" w:rsidP="00B87C5A">
      <w:pPr>
        <w:spacing w:after="0" w:line="360" w:lineRule="auto"/>
        <w:jc w:val="both"/>
        <w:rPr>
          <w:rFonts w:ascii="Times New Roman" w:hAnsi="Times New Roman" w:cs="Times New Roman"/>
          <w:sz w:val="24"/>
          <w:szCs w:val="24"/>
          <w:lang w:val="en-US"/>
        </w:rPr>
      </w:pPr>
    </w:p>
    <w:p w:rsidR="00B71860" w:rsidRPr="00F66001" w:rsidRDefault="00B71860" w:rsidP="00B87C5A">
      <w:pPr>
        <w:pStyle w:val="a3"/>
        <w:spacing w:after="0" w:line="360" w:lineRule="auto"/>
        <w:ind w:left="360"/>
        <w:jc w:val="both"/>
        <w:rPr>
          <w:rFonts w:ascii="Times New Roman" w:hAnsi="Times New Roman" w:cs="Times New Roman"/>
          <w:b/>
          <w:sz w:val="24"/>
          <w:szCs w:val="24"/>
        </w:rPr>
      </w:pPr>
      <w:r w:rsidRPr="00F66001">
        <w:rPr>
          <w:rFonts w:ascii="Times New Roman" w:hAnsi="Times New Roman" w:cs="Times New Roman"/>
          <w:b/>
          <w:sz w:val="24"/>
          <w:szCs w:val="24"/>
        </w:rPr>
        <w:t>2. Основная часть.</w:t>
      </w:r>
    </w:p>
    <w:p w:rsidR="00B71860" w:rsidRPr="00F66001" w:rsidRDefault="00B71860" w:rsidP="00B87C5A">
      <w:pPr>
        <w:pStyle w:val="a3"/>
        <w:spacing w:after="0" w:line="360" w:lineRule="auto"/>
        <w:ind w:left="360"/>
        <w:jc w:val="both"/>
        <w:rPr>
          <w:rFonts w:ascii="Times New Roman" w:hAnsi="Times New Roman" w:cs="Times New Roman"/>
          <w:sz w:val="24"/>
          <w:szCs w:val="24"/>
        </w:rPr>
      </w:pPr>
      <w:r w:rsidRPr="00F66001">
        <w:rPr>
          <w:rFonts w:ascii="Times New Roman" w:hAnsi="Times New Roman" w:cs="Times New Roman"/>
          <w:sz w:val="24"/>
          <w:szCs w:val="24"/>
        </w:rPr>
        <w:t>2.1. Описание подготовки воспитательного мероприятия</w:t>
      </w:r>
    </w:p>
    <w:p w:rsidR="00E4325F" w:rsidRPr="00F66001" w:rsidRDefault="00E4325F" w:rsidP="00B87C5A">
      <w:pPr>
        <w:pStyle w:val="a3"/>
        <w:spacing w:after="0" w:line="360" w:lineRule="auto"/>
        <w:ind w:left="360"/>
        <w:jc w:val="both"/>
        <w:rPr>
          <w:rFonts w:ascii="Times New Roman" w:hAnsi="Times New Roman" w:cs="Times New Roman"/>
          <w:sz w:val="24"/>
          <w:szCs w:val="24"/>
        </w:rPr>
      </w:pPr>
      <w:r w:rsidRPr="00F66001">
        <w:rPr>
          <w:rFonts w:ascii="Times New Roman" w:hAnsi="Times New Roman" w:cs="Times New Roman"/>
          <w:sz w:val="24"/>
          <w:szCs w:val="24"/>
        </w:rPr>
        <w:t>Проведению этого меропри</w:t>
      </w:r>
      <w:r w:rsidR="00C22205" w:rsidRPr="00F66001">
        <w:rPr>
          <w:rFonts w:ascii="Times New Roman" w:hAnsi="Times New Roman" w:cs="Times New Roman"/>
          <w:sz w:val="24"/>
          <w:szCs w:val="24"/>
        </w:rPr>
        <w:t xml:space="preserve">ятия предшествовала </w:t>
      </w:r>
      <w:r w:rsidRPr="00F66001">
        <w:rPr>
          <w:rFonts w:ascii="Times New Roman" w:hAnsi="Times New Roman" w:cs="Times New Roman"/>
          <w:sz w:val="24"/>
          <w:szCs w:val="24"/>
        </w:rPr>
        <w:t>исследовательская работа детей.</w:t>
      </w:r>
    </w:p>
    <w:p w:rsidR="00E4325F" w:rsidRPr="00F66001" w:rsidRDefault="00E4325F" w:rsidP="00B87C5A">
      <w:pPr>
        <w:pStyle w:val="a3"/>
        <w:spacing w:after="0" w:line="360" w:lineRule="auto"/>
        <w:ind w:left="360"/>
        <w:jc w:val="both"/>
        <w:rPr>
          <w:rFonts w:ascii="Times New Roman" w:eastAsia="Calibri" w:hAnsi="Times New Roman" w:cs="Times New Roman"/>
          <w:bCs/>
          <w:sz w:val="24"/>
          <w:szCs w:val="24"/>
        </w:rPr>
      </w:pPr>
      <w:r w:rsidRPr="00F66001">
        <w:rPr>
          <w:rFonts w:ascii="Times New Roman" w:eastAsia="Calibri" w:hAnsi="Times New Roman" w:cs="Times New Roman"/>
          <w:bCs/>
          <w:sz w:val="24"/>
          <w:szCs w:val="24"/>
        </w:rPr>
        <w:t>Объектом исследования стала</w:t>
      </w:r>
      <w:r w:rsidRPr="00F66001">
        <w:rPr>
          <w:rFonts w:ascii="Times New Roman" w:eastAsia="Calibri" w:hAnsi="Times New Roman" w:cs="Times New Roman"/>
          <w:b/>
          <w:bCs/>
          <w:sz w:val="24"/>
          <w:szCs w:val="24"/>
        </w:rPr>
        <w:t xml:space="preserve"> </w:t>
      </w:r>
      <w:r w:rsidRPr="00F66001">
        <w:rPr>
          <w:rFonts w:ascii="Times New Roman" w:eastAsia="Calibri" w:hAnsi="Times New Roman" w:cs="Times New Roman"/>
          <w:bCs/>
          <w:sz w:val="24"/>
          <w:szCs w:val="24"/>
        </w:rPr>
        <w:t>жизнь и профессиональная деятельность Ф.К. Сушкова.</w:t>
      </w:r>
    </w:p>
    <w:p w:rsidR="00E4325F" w:rsidRPr="00F66001" w:rsidRDefault="00E4325F" w:rsidP="00B87C5A">
      <w:pPr>
        <w:pStyle w:val="a3"/>
        <w:spacing w:after="0" w:line="360" w:lineRule="auto"/>
        <w:ind w:left="360"/>
        <w:jc w:val="both"/>
        <w:rPr>
          <w:rFonts w:ascii="Times New Roman" w:eastAsia="Calibri" w:hAnsi="Times New Roman" w:cs="Times New Roman"/>
          <w:bCs/>
          <w:sz w:val="24"/>
          <w:szCs w:val="24"/>
        </w:rPr>
      </w:pPr>
      <w:r w:rsidRPr="00F66001">
        <w:rPr>
          <w:rFonts w:ascii="Times New Roman" w:eastAsia="Calibri" w:hAnsi="Times New Roman" w:cs="Times New Roman"/>
          <w:bCs/>
          <w:sz w:val="24"/>
          <w:szCs w:val="24"/>
        </w:rPr>
        <w:t>Предметом исследования - монументальные памятника Ф.К. Сушкова, отразившие подвиги народа в Великой Отечественной войне.</w:t>
      </w:r>
    </w:p>
    <w:p w:rsidR="00E4325F" w:rsidRPr="00F66001" w:rsidRDefault="00E4325F" w:rsidP="00B87C5A">
      <w:pPr>
        <w:pStyle w:val="a3"/>
        <w:spacing w:after="0" w:line="360" w:lineRule="auto"/>
        <w:ind w:left="360"/>
        <w:jc w:val="both"/>
        <w:rPr>
          <w:rFonts w:ascii="Times New Roman" w:eastAsia="Calibri" w:hAnsi="Times New Roman" w:cs="Times New Roman"/>
          <w:bCs/>
          <w:sz w:val="24"/>
          <w:szCs w:val="24"/>
        </w:rPr>
      </w:pPr>
      <w:r w:rsidRPr="00F66001">
        <w:rPr>
          <w:rFonts w:ascii="Times New Roman" w:eastAsia="Calibri" w:hAnsi="Times New Roman" w:cs="Times New Roman"/>
          <w:bCs/>
          <w:sz w:val="24"/>
          <w:szCs w:val="24"/>
        </w:rPr>
        <w:t>Учащимися использовались различные методы исследования:</w:t>
      </w:r>
    </w:p>
    <w:p w:rsidR="00E4325F" w:rsidRPr="00F66001" w:rsidRDefault="00E4325F" w:rsidP="00B87C5A">
      <w:pPr>
        <w:pStyle w:val="a3"/>
        <w:numPr>
          <w:ilvl w:val="0"/>
          <w:numId w:val="18"/>
        </w:numPr>
        <w:autoSpaceDE w:val="0"/>
        <w:autoSpaceDN w:val="0"/>
        <w:adjustRightInd w:val="0"/>
        <w:spacing w:after="0" w:line="360" w:lineRule="auto"/>
        <w:ind w:firstLine="567"/>
        <w:jc w:val="both"/>
        <w:rPr>
          <w:rFonts w:ascii="Times New Roman" w:eastAsia="Calibri" w:hAnsi="Times New Roman" w:cs="Times New Roman"/>
          <w:sz w:val="24"/>
          <w:szCs w:val="24"/>
        </w:rPr>
      </w:pPr>
      <w:r w:rsidRPr="00F66001">
        <w:rPr>
          <w:rFonts w:ascii="Times New Roman" w:eastAsia="Calibri" w:hAnsi="Times New Roman" w:cs="Times New Roman"/>
          <w:sz w:val="24"/>
          <w:szCs w:val="24"/>
        </w:rPr>
        <w:t>Поиск, сбор и систематизация материалов по исследуемой теме.</w:t>
      </w:r>
    </w:p>
    <w:p w:rsidR="00E4325F" w:rsidRPr="00F66001" w:rsidRDefault="00E4325F" w:rsidP="00B87C5A">
      <w:pPr>
        <w:pStyle w:val="a3"/>
        <w:numPr>
          <w:ilvl w:val="0"/>
          <w:numId w:val="18"/>
        </w:numPr>
        <w:autoSpaceDE w:val="0"/>
        <w:autoSpaceDN w:val="0"/>
        <w:adjustRightInd w:val="0"/>
        <w:spacing w:after="0" w:line="360" w:lineRule="auto"/>
        <w:ind w:firstLine="567"/>
        <w:jc w:val="both"/>
        <w:rPr>
          <w:rFonts w:ascii="Times New Roman" w:eastAsia="Calibri" w:hAnsi="Times New Roman" w:cs="Times New Roman"/>
          <w:sz w:val="24"/>
          <w:szCs w:val="24"/>
        </w:rPr>
      </w:pPr>
      <w:r w:rsidRPr="00F66001">
        <w:rPr>
          <w:rFonts w:ascii="Times New Roman" w:eastAsia="Calibri" w:hAnsi="Times New Roman" w:cs="Times New Roman"/>
          <w:sz w:val="24"/>
          <w:szCs w:val="24"/>
        </w:rPr>
        <w:t>Работа с различными архивными источниками информации.</w:t>
      </w:r>
    </w:p>
    <w:p w:rsidR="00E4325F" w:rsidRPr="00F66001" w:rsidRDefault="00E4325F" w:rsidP="00B87C5A">
      <w:pPr>
        <w:pStyle w:val="a3"/>
        <w:numPr>
          <w:ilvl w:val="0"/>
          <w:numId w:val="18"/>
        </w:numPr>
        <w:autoSpaceDE w:val="0"/>
        <w:autoSpaceDN w:val="0"/>
        <w:adjustRightInd w:val="0"/>
        <w:spacing w:after="0" w:line="360" w:lineRule="auto"/>
        <w:ind w:firstLine="567"/>
        <w:jc w:val="both"/>
        <w:rPr>
          <w:rFonts w:ascii="Times New Roman" w:eastAsia="Calibri" w:hAnsi="Times New Roman" w:cs="Times New Roman"/>
          <w:sz w:val="24"/>
          <w:szCs w:val="24"/>
        </w:rPr>
      </w:pPr>
      <w:r w:rsidRPr="00F66001">
        <w:rPr>
          <w:rFonts w:ascii="Times New Roman" w:eastAsia="Calibri" w:hAnsi="Times New Roman" w:cs="Times New Roman"/>
          <w:sz w:val="24"/>
          <w:szCs w:val="24"/>
        </w:rPr>
        <w:t>Работа с интернет-ресурсами.</w:t>
      </w:r>
    </w:p>
    <w:p w:rsidR="00E4325F" w:rsidRPr="00F66001" w:rsidRDefault="00E4325F" w:rsidP="00B87C5A">
      <w:pPr>
        <w:pStyle w:val="a3"/>
        <w:numPr>
          <w:ilvl w:val="0"/>
          <w:numId w:val="18"/>
        </w:numPr>
        <w:spacing w:after="0" w:line="360" w:lineRule="auto"/>
        <w:ind w:firstLine="567"/>
        <w:jc w:val="both"/>
        <w:rPr>
          <w:rFonts w:ascii="Times New Roman" w:eastAsia="Calibri" w:hAnsi="Times New Roman" w:cs="Times New Roman"/>
          <w:sz w:val="24"/>
          <w:szCs w:val="24"/>
        </w:rPr>
      </w:pPr>
      <w:r w:rsidRPr="00F66001">
        <w:rPr>
          <w:rFonts w:ascii="Times New Roman" w:eastAsia="Calibri" w:hAnsi="Times New Roman" w:cs="Times New Roman"/>
          <w:sz w:val="24"/>
          <w:szCs w:val="24"/>
        </w:rPr>
        <w:t>Анализ полученных данных.</w:t>
      </w:r>
    </w:p>
    <w:p w:rsidR="00E4325F" w:rsidRPr="00F66001" w:rsidRDefault="00E4325F" w:rsidP="00B87C5A">
      <w:pPr>
        <w:pStyle w:val="a3"/>
        <w:numPr>
          <w:ilvl w:val="0"/>
          <w:numId w:val="18"/>
        </w:numPr>
        <w:spacing w:after="0" w:line="360" w:lineRule="auto"/>
        <w:ind w:firstLine="567"/>
        <w:jc w:val="both"/>
        <w:rPr>
          <w:rFonts w:ascii="Times New Roman" w:eastAsia="Calibri" w:hAnsi="Times New Roman" w:cs="Times New Roman"/>
          <w:sz w:val="24"/>
          <w:szCs w:val="24"/>
        </w:rPr>
      </w:pPr>
      <w:r w:rsidRPr="00F66001">
        <w:rPr>
          <w:rFonts w:ascii="Times New Roman" w:eastAsia="Calibri" w:hAnsi="Times New Roman" w:cs="Times New Roman"/>
          <w:sz w:val="24"/>
          <w:szCs w:val="24"/>
        </w:rPr>
        <w:t>Использование музейных архивов села Новосолдатка.</w:t>
      </w:r>
    </w:p>
    <w:p w:rsidR="00941E53" w:rsidRPr="00F66001" w:rsidRDefault="00E4325F" w:rsidP="00B87C5A">
      <w:pPr>
        <w:pStyle w:val="a3"/>
        <w:numPr>
          <w:ilvl w:val="0"/>
          <w:numId w:val="18"/>
        </w:numPr>
        <w:spacing w:after="0" w:line="360" w:lineRule="auto"/>
        <w:ind w:firstLine="567"/>
        <w:jc w:val="both"/>
        <w:rPr>
          <w:rFonts w:ascii="Times New Roman" w:eastAsia="Calibri" w:hAnsi="Times New Roman" w:cs="Times New Roman"/>
          <w:sz w:val="24"/>
          <w:szCs w:val="24"/>
        </w:rPr>
      </w:pPr>
      <w:r w:rsidRPr="00F66001">
        <w:rPr>
          <w:rFonts w:ascii="Times New Roman" w:eastAsia="Calibri" w:hAnsi="Times New Roman" w:cs="Times New Roman"/>
          <w:sz w:val="24"/>
          <w:szCs w:val="24"/>
        </w:rPr>
        <w:lastRenderedPageBreak/>
        <w:t>Опрос жителей села.</w:t>
      </w:r>
    </w:p>
    <w:p w:rsidR="00941E53" w:rsidRPr="00F66001" w:rsidRDefault="00941E53" w:rsidP="00B87C5A">
      <w:pPr>
        <w:spacing w:after="0" w:line="360" w:lineRule="auto"/>
        <w:jc w:val="both"/>
        <w:rPr>
          <w:rFonts w:ascii="Times New Roman" w:eastAsia="Calibri" w:hAnsi="Times New Roman" w:cs="Times New Roman"/>
          <w:sz w:val="24"/>
          <w:szCs w:val="24"/>
        </w:rPr>
      </w:pPr>
      <w:r w:rsidRPr="00F66001">
        <w:rPr>
          <w:rFonts w:ascii="Times New Roman" w:eastAsia="Calibri" w:hAnsi="Times New Roman" w:cs="Times New Roman"/>
          <w:sz w:val="24"/>
          <w:szCs w:val="24"/>
        </w:rPr>
        <w:t>Хронологические рамки охватили середину и вторую половину ХХ века.</w:t>
      </w:r>
    </w:p>
    <w:p w:rsidR="00941E53" w:rsidRPr="00F66001" w:rsidRDefault="00941E53" w:rsidP="00B87C5A">
      <w:pPr>
        <w:spacing w:after="0" w:line="360" w:lineRule="auto"/>
        <w:jc w:val="both"/>
        <w:rPr>
          <w:rFonts w:ascii="Times New Roman" w:eastAsia="Calibri" w:hAnsi="Times New Roman" w:cs="Times New Roman"/>
          <w:sz w:val="24"/>
          <w:szCs w:val="24"/>
        </w:rPr>
      </w:pPr>
      <w:r w:rsidRPr="00F66001">
        <w:rPr>
          <w:rFonts w:ascii="Times New Roman" w:eastAsia="Calibri" w:hAnsi="Times New Roman" w:cs="Times New Roman"/>
          <w:sz w:val="24"/>
          <w:szCs w:val="24"/>
        </w:rPr>
        <w:t>Учащимися был создан альбом работ Ф. К. Сушкова «Скульптор-монументалист и живописец Федор Сушков», который послужил основой для создания презентации к занятию, подготовлены сообщения и доклады.</w:t>
      </w:r>
    </w:p>
    <w:p w:rsidR="0069387D" w:rsidRPr="00F66001" w:rsidRDefault="00941E53" w:rsidP="00B87C5A">
      <w:pPr>
        <w:spacing w:after="0" w:line="360" w:lineRule="auto"/>
        <w:jc w:val="both"/>
        <w:rPr>
          <w:rFonts w:ascii="Times New Roman" w:eastAsia="Calibri" w:hAnsi="Times New Roman" w:cs="Times New Roman"/>
          <w:sz w:val="24"/>
          <w:szCs w:val="24"/>
        </w:rPr>
      </w:pPr>
      <w:r w:rsidRPr="00F66001">
        <w:rPr>
          <w:rFonts w:ascii="Times New Roman" w:eastAsia="Calibri" w:hAnsi="Times New Roman" w:cs="Times New Roman"/>
          <w:sz w:val="24"/>
          <w:szCs w:val="24"/>
        </w:rPr>
        <w:t>Ссылки на видео имелись в свободном доступе сети Интернет.</w:t>
      </w:r>
    </w:p>
    <w:p w:rsidR="00987A89" w:rsidRPr="00F66001" w:rsidRDefault="00987A89" w:rsidP="00B87C5A">
      <w:pPr>
        <w:spacing w:after="0" w:line="360" w:lineRule="auto"/>
        <w:jc w:val="both"/>
        <w:rPr>
          <w:rFonts w:ascii="Times New Roman" w:hAnsi="Times New Roman" w:cs="Times New Roman"/>
          <w:b/>
          <w:sz w:val="24"/>
          <w:szCs w:val="24"/>
        </w:rPr>
      </w:pPr>
    </w:p>
    <w:p w:rsidR="00AF5241" w:rsidRPr="00F66001" w:rsidRDefault="00B71860" w:rsidP="00B87C5A">
      <w:pPr>
        <w:spacing w:after="0" w:line="360" w:lineRule="auto"/>
        <w:jc w:val="both"/>
        <w:rPr>
          <w:rFonts w:ascii="Times New Roman" w:hAnsi="Times New Roman" w:cs="Times New Roman"/>
          <w:sz w:val="24"/>
          <w:szCs w:val="24"/>
        </w:rPr>
      </w:pPr>
      <w:r w:rsidRPr="00F66001">
        <w:rPr>
          <w:rFonts w:ascii="Times New Roman" w:hAnsi="Times New Roman" w:cs="Times New Roman"/>
          <w:sz w:val="24"/>
          <w:szCs w:val="24"/>
        </w:rPr>
        <w:t>2.2. Описание проведения воспитательного мероприятия</w:t>
      </w:r>
    </w:p>
    <w:p w:rsidR="00A001A5" w:rsidRDefault="00A001A5" w:rsidP="00B87C5A">
      <w:pPr>
        <w:pStyle w:val="2"/>
        <w:spacing w:before="89" w:line="360" w:lineRule="auto"/>
        <w:ind w:left="965" w:right="398"/>
        <w:rPr>
          <w:sz w:val="24"/>
          <w:szCs w:val="24"/>
        </w:rPr>
      </w:pPr>
    </w:p>
    <w:p w:rsidR="00A001A5" w:rsidRDefault="00A001A5" w:rsidP="00B87C5A">
      <w:pPr>
        <w:pStyle w:val="2"/>
        <w:spacing w:before="89" w:line="360" w:lineRule="auto"/>
        <w:ind w:left="965" w:right="398"/>
        <w:rPr>
          <w:sz w:val="24"/>
          <w:szCs w:val="24"/>
        </w:rPr>
      </w:pPr>
    </w:p>
    <w:p w:rsidR="00DB6407" w:rsidRPr="00F66001" w:rsidRDefault="00DB6407" w:rsidP="00B87C5A">
      <w:pPr>
        <w:pStyle w:val="2"/>
        <w:spacing w:before="89" w:line="360" w:lineRule="auto"/>
        <w:ind w:left="965" w:right="398"/>
        <w:rPr>
          <w:sz w:val="24"/>
          <w:szCs w:val="24"/>
        </w:rPr>
      </w:pPr>
      <w:r w:rsidRPr="00F66001">
        <w:rPr>
          <w:sz w:val="24"/>
          <w:szCs w:val="24"/>
        </w:rPr>
        <w:t>СЦЕНАРИЙ</w:t>
      </w:r>
      <w:r w:rsidR="00941E53" w:rsidRPr="00F66001">
        <w:rPr>
          <w:sz w:val="24"/>
          <w:szCs w:val="24"/>
        </w:rPr>
        <w:t xml:space="preserve"> </w:t>
      </w:r>
      <w:r w:rsidRPr="00F66001">
        <w:rPr>
          <w:sz w:val="24"/>
          <w:szCs w:val="24"/>
        </w:rPr>
        <w:t>ЗАНЯТИЯ</w:t>
      </w:r>
    </w:p>
    <w:p w:rsidR="00DB6407" w:rsidRPr="00F66001" w:rsidRDefault="00DB6407" w:rsidP="00B87C5A">
      <w:pPr>
        <w:spacing w:before="1" w:after="0" w:line="360" w:lineRule="auto"/>
        <w:contextualSpacing/>
        <w:jc w:val="both"/>
        <w:rPr>
          <w:rFonts w:ascii="Times New Roman" w:hAnsi="Times New Roman" w:cs="Times New Roman"/>
          <w:b/>
          <w:sz w:val="24"/>
          <w:szCs w:val="24"/>
        </w:rPr>
      </w:pPr>
      <w:r w:rsidRPr="00F66001">
        <w:rPr>
          <w:rFonts w:ascii="Times New Roman" w:hAnsi="Times New Roman" w:cs="Times New Roman"/>
          <w:b/>
          <w:sz w:val="24"/>
          <w:szCs w:val="24"/>
        </w:rPr>
        <w:t>Часть1.</w:t>
      </w:r>
      <w:r w:rsidR="00941E53" w:rsidRPr="00F66001">
        <w:rPr>
          <w:rFonts w:ascii="Times New Roman" w:hAnsi="Times New Roman" w:cs="Times New Roman"/>
          <w:b/>
          <w:sz w:val="24"/>
          <w:szCs w:val="24"/>
        </w:rPr>
        <w:t xml:space="preserve"> </w:t>
      </w:r>
      <w:r w:rsidR="00634D94" w:rsidRPr="00F66001">
        <w:rPr>
          <w:rFonts w:ascii="Times New Roman" w:hAnsi="Times New Roman" w:cs="Times New Roman"/>
          <w:b/>
          <w:sz w:val="24"/>
          <w:szCs w:val="24"/>
        </w:rPr>
        <w:t>Мотивационная</w:t>
      </w:r>
    </w:p>
    <w:p w:rsidR="00AF5241" w:rsidRPr="00F66001" w:rsidRDefault="00DB6407" w:rsidP="00B87C5A">
      <w:pPr>
        <w:pStyle w:val="a9"/>
        <w:spacing w:before="258" w:line="360" w:lineRule="auto"/>
        <w:ind w:right="114"/>
        <w:contextualSpacing/>
        <w:jc w:val="both"/>
        <w:rPr>
          <w:sz w:val="24"/>
          <w:szCs w:val="24"/>
        </w:rPr>
      </w:pPr>
      <w:r w:rsidRPr="00F66001">
        <w:rPr>
          <w:b/>
          <w:sz w:val="24"/>
          <w:szCs w:val="24"/>
        </w:rPr>
        <w:t>Учитель</w:t>
      </w:r>
      <w:r w:rsidRPr="00F66001">
        <w:rPr>
          <w:sz w:val="24"/>
          <w:szCs w:val="24"/>
        </w:rPr>
        <w:t>. Ребята, пр</w:t>
      </w:r>
      <w:r w:rsidR="00AF5241" w:rsidRPr="00F66001">
        <w:rPr>
          <w:sz w:val="24"/>
          <w:szCs w:val="24"/>
        </w:rPr>
        <w:t>едлагаю сегодняшнее наше занятие начать с выполнения задания</w:t>
      </w:r>
      <w:r w:rsidR="00B1772A" w:rsidRPr="00F66001">
        <w:rPr>
          <w:sz w:val="24"/>
          <w:szCs w:val="24"/>
        </w:rPr>
        <w:t xml:space="preserve"> (</w:t>
      </w:r>
      <w:r w:rsidR="00061F6A">
        <w:rPr>
          <w:sz w:val="24"/>
          <w:szCs w:val="24"/>
        </w:rPr>
        <w:t xml:space="preserve">Приложение, </w:t>
      </w:r>
      <w:r w:rsidR="00B1772A" w:rsidRPr="00F66001">
        <w:rPr>
          <w:sz w:val="24"/>
          <w:szCs w:val="24"/>
        </w:rPr>
        <w:t>слайд 1).</w:t>
      </w:r>
    </w:p>
    <w:p w:rsidR="00DB6407" w:rsidRPr="00F66001" w:rsidRDefault="00B16722" w:rsidP="00B87C5A">
      <w:pPr>
        <w:pStyle w:val="a9"/>
        <w:spacing w:before="258" w:line="360" w:lineRule="auto"/>
        <w:ind w:right="114"/>
        <w:contextualSpacing/>
        <w:jc w:val="both"/>
        <w:rPr>
          <w:color w:val="231F20"/>
          <w:sz w:val="24"/>
          <w:szCs w:val="24"/>
        </w:rPr>
      </w:pPr>
      <w:r w:rsidRPr="00F66001">
        <w:rPr>
          <w:color w:val="231F20"/>
          <w:sz w:val="24"/>
          <w:szCs w:val="24"/>
        </w:rPr>
        <w:t>З</w:t>
      </w:r>
      <w:r w:rsidR="00DB6407" w:rsidRPr="00F66001">
        <w:rPr>
          <w:color w:val="231F20"/>
          <w:sz w:val="24"/>
          <w:szCs w:val="24"/>
        </w:rPr>
        <w:t>адание</w:t>
      </w:r>
      <w:r w:rsidR="00987A89" w:rsidRPr="00F66001">
        <w:rPr>
          <w:color w:val="231F20"/>
          <w:sz w:val="24"/>
          <w:szCs w:val="24"/>
        </w:rPr>
        <w:t xml:space="preserve"> </w:t>
      </w:r>
      <w:r w:rsidR="00FD55F9" w:rsidRPr="00F66001">
        <w:rPr>
          <w:color w:val="231F20"/>
          <w:sz w:val="24"/>
          <w:szCs w:val="24"/>
        </w:rPr>
        <w:t>«Памятники города Воронежа и Воронежской области</w:t>
      </w:r>
      <w:r w:rsidR="00DB6407" w:rsidRPr="00F66001">
        <w:rPr>
          <w:color w:val="231F20"/>
          <w:sz w:val="24"/>
          <w:szCs w:val="24"/>
        </w:rPr>
        <w:t>».</w:t>
      </w:r>
    </w:p>
    <w:p w:rsidR="00987A89" w:rsidRPr="00F66001" w:rsidRDefault="00987A89" w:rsidP="00B87C5A">
      <w:pPr>
        <w:pStyle w:val="a9"/>
        <w:spacing w:before="258" w:line="360" w:lineRule="auto"/>
        <w:ind w:right="114"/>
        <w:contextualSpacing/>
        <w:jc w:val="both"/>
        <w:rPr>
          <w:sz w:val="24"/>
          <w:szCs w:val="24"/>
        </w:rPr>
      </w:pPr>
      <w:r w:rsidRPr="00F66001">
        <w:rPr>
          <w:noProof/>
          <w:sz w:val="24"/>
          <w:szCs w:val="24"/>
          <w:lang w:eastAsia="ru-RU"/>
        </w:rPr>
        <w:drawing>
          <wp:inline distT="0" distB="0" distL="0" distR="0">
            <wp:extent cx="5940425" cy="3296371"/>
            <wp:effectExtent l="0" t="0" r="0" b="0"/>
            <wp:docPr id="2" name="Рисунок 2" descr="C:\Users\школа\Downloads\2023-04-19_19-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ownloads\2023-04-19_19-02-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296371"/>
                    </a:xfrm>
                    <a:prstGeom prst="rect">
                      <a:avLst/>
                    </a:prstGeom>
                    <a:noFill/>
                    <a:ln>
                      <a:noFill/>
                    </a:ln>
                  </pic:spPr>
                </pic:pic>
              </a:graphicData>
            </a:graphic>
          </wp:inline>
        </w:drawing>
      </w:r>
    </w:p>
    <w:p w:rsidR="00DB6407" w:rsidRPr="00F66001" w:rsidRDefault="00DB6407" w:rsidP="00B87C5A">
      <w:pPr>
        <w:pStyle w:val="a9"/>
        <w:spacing w:before="48" w:line="360" w:lineRule="auto"/>
        <w:ind w:left="0" w:right="110" w:firstLine="709"/>
        <w:contextualSpacing/>
        <w:jc w:val="both"/>
        <w:rPr>
          <w:color w:val="231F20"/>
          <w:spacing w:val="1"/>
          <w:sz w:val="24"/>
          <w:szCs w:val="24"/>
        </w:rPr>
      </w:pPr>
      <w:r w:rsidRPr="00F66001">
        <w:rPr>
          <w:color w:val="231F20"/>
          <w:sz w:val="24"/>
          <w:szCs w:val="24"/>
        </w:rPr>
        <w:t>На</w:t>
      </w:r>
      <w:r w:rsidR="00987A89" w:rsidRPr="00F66001">
        <w:rPr>
          <w:color w:val="231F20"/>
          <w:sz w:val="24"/>
          <w:szCs w:val="24"/>
        </w:rPr>
        <w:t xml:space="preserve"> </w:t>
      </w:r>
      <w:r w:rsidRPr="00F66001">
        <w:rPr>
          <w:color w:val="231F20"/>
          <w:sz w:val="24"/>
          <w:szCs w:val="24"/>
        </w:rPr>
        <w:t>экране</w:t>
      </w:r>
      <w:r w:rsidR="00987A89" w:rsidRPr="00F66001">
        <w:rPr>
          <w:color w:val="231F20"/>
          <w:sz w:val="24"/>
          <w:szCs w:val="24"/>
        </w:rPr>
        <w:t xml:space="preserve"> </w:t>
      </w:r>
      <w:r w:rsidR="00634D94" w:rsidRPr="00F66001">
        <w:rPr>
          <w:color w:val="231F20"/>
          <w:sz w:val="24"/>
          <w:szCs w:val="24"/>
        </w:rPr>
        <w:t xml:space="preserve">фотографии </w:t>
      </w:r>
      <w:r w:rsidR="00634D94" w:rsidRPr="00F66001">
        <w:rPr>
          <w:color w:val="231F20"/>
          <w:spacing w:val="1"/>
          <w:sz w:val="24"/>
          <w:szCs w:val="24"/>
        </w:rPr>
        <w:t>памятников</w:t>
      </w:r>
      <w:r w:rsidR="004408B9" w:rsidRPr="00F66001">
        <w:rPr>
          <w:color w:val="231F20"/>
          <w:spacing w:val="1"/>
          <w:sz w:val="24"/>
          <w:szCs w:val="24"/>
        </w:rPr>
        <w:t xml:space="preserve"> г.</w:t>
      </w:r>
      <w:r w:rsidR="00E15AD8" w:rsidRPr="00F66001">
        <w:rPr>
          <w:color w:val="231F20"/>
          <w:spacing w:val="1"/>
          <w:sz w:val="24"/>
          <w:szCs w:val="24"/>
        </w:rPr>
        <w:t xml:space="preserve"> Воронежа и Воронежской области</w:t>
      </w:r>
      <w:r w:rsidR="00634D94" w:rsidRPr="00F66001">
        <w:rPr>
          <w:color w:val="231F20"/>
          <w:spacing w:val="1"/>
          <w:sz w:val="24"/>
          <w:szCs w:val="24"/>
        </w:rPr>
        <w:t>:</w:t>
      </w:r>
    </w:p>
    <w:p w:rsidR="00786FD5" w:rsidRPr="00F66001" w:rsidRDefault="00786FD5" w:rsidP="00B87C5A">
      <w:pPr>
        <w:pStyle w:val="a9"/>
        <w:numPr>
          <w:ilvl w:val="0"/>
          <w:numId w:val="12"/>
        </w:numPr>
        <w:spacing w:before="48" w:line="360" w:lineRule="auto"/>
        <w:ind w:left="0" w:right="110" w:firstLine="0"/>
        <w:contextualSpacing/>
        <w:jc w:val="both"/>
        <w:rPr>
          <w:rFonts w:eastAsiaTheme="majorEastAsia"/>
          <w:bCs/>
          <w:color w:val="000000" w:themeColor="text1"/>
          <w:kern w:val="24"/>
          <w:sz w:val="24"/>
          <w:szCs w:val="24"/>
        </w:rPr>
      </w:pPr>
      <w:r w:rsidRPr="00F66001">
        <w:rPr>
          <w:rFonts w:eastAsiaTheme="majorEastAsia"/>
          <w:bCs/>
          <w:color w:val="000000" w:themeColor="text1"/>
          <w:kern w:val="24"/>
          <w:sz w:val="24"/>
          <w:szCs w:val="24"/>
        </w:rPr>
        <w:t>Бюст М. Е. Вайцеховского</w:t>
      </w:r>
    </w:p>
    <w:p w:rsidR="00786FD5" w:rsidRPr="00F66001" w:rsidRDefault="00786FD5" w:rsidP="00B87C5A">
      <w:pPr>
        <w:pStyle w:val="a3"/>
        <w:numPr>
          <w:ilvl w:val="0"/>
          <w:numId w:val="12"/>
        </w:numPr>
        <w:spacing w:after="0" w:line="360" w:lineRule="auto"/>
        <w:ind w:left="0" w:firstLine="0"/>
        <w:jc w:val="both"/>
        <w:rPr>
          <w:rFonts w:ascii="Times New Roman" w:hAnsi="Times New Roman" w:cs="Times New Roman"/>
          <w:bCs/>
          <w:color w:val="000000" w:themeColor="text1"/>
          <w:kern w:val="24"/>
          <w:sz w:val="24"/>
          <w:szCs w:val="24"/>
        </w:rPr>
      </w:pPr>
      <w:r w:rsidRPr="00F66001">
        <w:rPr>
          <w:rFonts w:ascii="Times New Roman" w:hAnsi="Times New Roman" w:cs="Times New Roman"/>
          <w:bCs/>
          <w:color w:val="000000" w:themeColor="text1"/>
          <w:kern w:val="24"/>
          <w:sz w:val="24"/>
          <w:szCs w:val="24"/>
        </w:rPr>
        <w:t>Мемориальный комплекс «Памятник Славы» («Гимн жизни</w:t>
      </w:r>
      <w:r w:rsidR="004408B9" w:rsidRPr="00F66001">
        <w:rPr>
          <w:rFonts w:ascii="Times New Roman" w:hAnsi="Times New Roman" w:cs="Times New Roman"/>
          <w:bCs/>
          <w:color w:val="000000" w:themeColor="text1"/>
          <w:kern w:val="24"/>
          <w:sz w:val="24"/>
          <w:szCs w:val="24"/>
        </w:rPr>
        <w:t>») на Задонском шоссе</w:t>
      </w:r>
    </w:p>
    <w:p w:rsidR="00786FD5" w:rsidRPr="00F66001" w:rsidRDefault="00786FD5" w:rsidP="00B87C5A">
      <w:pPr>
        <w:pStyle w:val="a3"/>
        <w:numPr>
          <w:ilvl w:val="0"/>
          <w:numId w:val="12"/>
        </w:numPr>
        <w:spacing w:after="0" w:line="360" w:lineRule="auto"/>
        <w:ind w:left="0" w:firstLine="0"/>
        <w:jc w:val="both"/>
        <w:rPr>
          <w:rFonts w:ascii="Times New Roman" w:hAnsi="Times New Roman" w:cs="Times New Roman"/>
          <w:bCs/>
          <w:color w:val="000000" w:themeColor="text1"/>
          <w:kern w:val="24"/>
          <w:sz w:val="24"/>
          <w:szCs w:val="24"/>
        </w:rPr>
      </w:pPr>
      <w:r w:rsidRPr="00F66001">
        <w:rPr>
          <w:rFonts w:ascii="Times New Roman" w:hAnsi="Times New Roman" w:cs="Times New Roman"/>
          <w:bCs/>
          <w:color w:val="000000" w:themeColor="text1"/>
          <w:kern w:val="24"/>
          <w:sz w:val="24"/>
          <w:szCs w:val="24"/>
        </w:rPr>
        <w:t>Мемориальный компл</w:t>
      </w:r>
      <w:r w:rsidR="004408B9" w:rsidRPr="00F66001">
        <w:rPr>
          <w:rFonts w:ascii="Times New Roman" w:hAnsi="Times New Roman" w:cs="Times New Roman"/>
          <w:bCs/>
          <w:color w:val="000000" w:themeColor="text1"/>
          <w:kern w:val="24"/>
          <w:sz w:val="24"/>
          <w:szCs w:val="24"/>
        </w:rPr>
        <w:t>екс на площади Победы</w:t>
      </w:r>
    </w:p>
    <w:p w:rsidR="00786FD5" w:rsidRPr="00F66001" w:rsidRDefault="00786FD5" w:rsidP="00B87C5A">
      <w:pPr>
        <w:pStyle w:val="a3"/>
        <w:numPr>
          <w:ilvl w:val="0"/>
          <w:numId w:val="12"/>
        </w:numPr>
        <w:spacing w:after="0" w:line="360" w:lineRule="auto"/>
        <w:ind w:left="0" w:firstLine="0"/>
        <w:jc w:val="both"/>
        <w:rPr>
          <w:rFonts w:ascii="Times New Roman" w:eastAsia="Times New Roman" w:hAnsi="Times New Roman" w:cs="Times New Roman"/>
          <w:sz w:val="24"/>
          <w:szCs w:val="24"/>
        </w:rPr>
      </w:pPr>
      <w:r w:rsidRPr="00F66001">
        <w:rPr>
          <w:rFonts w:ascii="Times New Roman" w:hAnsi="Times New Roman" w:cs="Times New Roman"/>
          <w:bCs/>
          <w:color w:val="000000" w:themeColor="text1"/>
          <w:kern w:val="24"/>
          <w:sz w:val="24"/>
          <w:szCs w:val="24"/>
        </w:rPr>
        <w:lastRenderedPageBreak/>
        <w:t>Памятник лётчикам</w:t>
      </w:r>
    </w:p>
    <w:p w:rsidR="00786FD5" w:rsidRPr="00F66001" w:rsidRDefault="00786FD5" w:rsidP="00B87C5A">
      <w:pPr>
        <w:pStyle w:val="a3"/>
        <w:numPr>
          <w:ilvl w:val="0"/>
          <w:numId w:val="12"/>
        </w:numPr>
        <w:spacing w:after="0" w:line="360" w:lineRule="auto"/>
        <w:ind w:left="0" w:firstLine="0"/>
        <w:jc w:val="both"/>
        <w:rPr>
          <w:rFonts w:ascii="Times New Roman" w:eastAsia="Times New Roman" w:hAnsi="Times New Roman" w:cs="Times New Roman"/>
          <w:sz w:val="24"/>
          <w:szCs w:val="24"/>
        </w:rPr>
      </w:pPr>
      <w:r w:rsidRPr="00F66001">
        <w:rPr>
          <w:rFonts w:ascii="Times New Roman" w:hAnsi="Times New Roman" w:cs="Times New Roman"/>
          <w:bCs/>
          <w:color w:val="000000" w:themeColor="text1"/>
          <w:kern w:val="24"/>
          <w:sz w:val="24"/>
          <w:szCs w:val="24"/>
        </w:rPr>
        <w:t xml:space="preserve">Памятник на Шиловском плацдарме </w:t>
      </w:r>
    </w:p>
    <w:p w:rsidR="00786FD5" w:rsidRPr="00F66001" w:rsidRDefault="00786FD5" w:rsidP="00B87C5A">
      <w:pPr>
        <w:pStyle w:val="a3"/>
        <w:numPr>
          <w:ilvl w:val="0"/>
          <w:numId w:val="12"/>
        </w:numPr>
        <w:spacing w:after="0" w:line="360" w:lineRule="auto"/>
        <w:ind w:left="0" w:firstLine="0"/>
        <w:jc w:val="both"/>
        <w:rPr>
          <w:rFonts w:ascii="Times New Roman" w:eastAsia="Times New Roman" w:hAnsi="Times New Roman" w:cs="Times New Roman"/>
          <w:sz w:val="24"/>
          <w:szCs w:val="24"/>
        </w:rPr>
      </w:pPr>
      <w:r w:rsidRPr="00F66001">
        <w:rPr>
          <w:rFonts w:ascii="Times New Roman" w:hAnsi="Times New Roman" w:cs="Times New Roman"/>
          <w:bCs/>
          <w:color w:val="000000"/>
          <w:kern w:val="24"/>
          <w:sz w:val="24"/>
          <w:szCs w:val="24"/>
        </w:rPr>
        <w:t xml:space="preserve">Памятник «Скорбь народа». </w:t>
      </w:r>
      <w:r w:rsidR="00AF5241" w:rsidRPr="00F66001">
        <w:rPr>
          <w:rFonts w:ascii="Times New Roman" w:hAnsi="Times New Roman" w:cs="Times New Roman"/>
          <w:bCs/>
          <w:color w:val="000000"/>
          <w:kern w:val="24"/>
          <w:sz w:val="24"/>
          <w:szCs w:val="24"/>
        </w:rPr>
        <w:t xml:space="preserve">Село </w:t>
      </w:r>
      <w:r w:rsidRPr="00F66001">
        <w:rPr>
          <w:rFonts w:ascii="Times New Roman" w:hAnsi="Times New Roman" w:cs="Times New Roman"/>
          <w:bCs/>
          <w:color w:val="000000"/>
          <w:kern w:val="24"/>
          <w:sz w:val="24"/>
          <w:szCs w:val="24"/>
        </w:rPr>
        <w:t>Новосолдатка</w:t>
      </w:r>
    </w:p>
    <w:p w:rsidR="00DB6407" w:rsidRPr="00F66001" w:rsidRDefault="00DB6407" w:rsidP="00B87C5A">
      <w:pPr>
        <w:pStyle w:val="a9"/>
        <w:spacing w:line="360" w:lineRule="auto"/>
        <w:ind w:left="0"/>
        <w:contextualSpacing/>
        <w:jc w:val="both"/>
        <w:rPr>
          <w:sz w:val="24"/>
          <w:szCs w:val="24"/>
        </w:rPr>
      </w:pPr>
      <w:r w:rsidRPr="00F66001">
        <w:rPr>
          <w:b/>
          <w:color w:val="231F20"/>
          <w:sz w:val="24"/>
          <w:szCs w:val="24"/>
        </w:rPr>
        <w:t>Учитель</w:t>
      </w:r>
      <w:r w:rsidRPr="00F66001">
        <w:rPr>
          <w:color w:val="231F20"/>
          <w:sz w:val="24"/>
          <w:szCs w:val="24"/>
        </w:rPr>
        <w:t xml:space="preserve">. </w:t>
      </w:r>
      <w:r w:rsidRPr="00F66001">
        <w:rPr>
          <w:sz w:val="24"/>
          <w:szCs w:val="24"/>
        </w:rPr>
        <w:t>Посмотрите, пожалуйста, на изображения на экране и попробуйте</w:t>
      </w:r>
      <w:r w:rsidR="00B1772A" w:rsidRPr="00F66001">
        <w:rPr>
          <w:sz w:val="24"/>
          <w:szCs w:val="24"/>
        </w:rPr>
        <w:t xml:space="preserve"> </w:t>
      </w:r>
      <w:r w:rsidRPr="00F66001">
        <w:rPr>
          <w:color w:val="231F20"/>
          <w:sz w:val="24"/>
          <w:szCs w:val="24"/>
        </w:rPr>
        <w:t>догадаться,</w:t>
      </w:r>
      <w:r w:rsidR="00D67BBB" w:rsidRPr="00F66001">
        <w:rPr>
          <w:color w:val="231F20"/>
          <w:sz w:val="24"/>
          <w:szCs w:val="24"/>
        </w:rPr>
        <w:t xml:space="preserve"> какая тема объединяет эти работы и </w:t>
      </w:r>
      <w:r w:rsidRPr="00F66001">
        <w:rPr>
          <w:color w:val="231F20"/>
          <w:sz w:val="24"/>
          <w:szCs w:val="24"/>
        </w:rPr>
        <w:t>кому</w:t>
      </w:r>
      <w:r w:rsidR="00FD55F9" w:rsidRPr="00F66001">
        <w:rPr>
          <w:color w:val="231F20"/>
          <w:sz w:val="24"/>
          <w:szCs w:val="24"/>
        </w:rPr>
        <w:t xml:space="preserve"> </w:t>
      </w:r>
      <w:r w:rsidRPr="00F66001">
        <w:rPr>
          <w:color w:val="231F20"/>
          <w:sz w:val="24"/>
          <w:szCs w:val="24"/>
        </w:rPr>
        <w:t>будет посвящено сегодняшнее занятие.</w:t>
      </w:r>
    </w:p>
    <w:p w:rsidR="00DB6407" w:rsidRPr="00F66001" w:rsidRDefault="00DB6407" w:rsidP="00B87C5A">
      <w:pPr>
        <w:spacing w:after="0" w:line="360" w:lineRule="auto"/>
        <w:contextualSpacing/>
        <w:jc w:val="both"/>
        <w:rPr>
          <w:rFonts w:ascii="Times New Roman" w:hAnsi="Times New Roman" w:cs="Times New Roman"/>
          <w:i/>
          <w:sz w:val="24"/>
          <w:szCs w:val="24"/>
        </w:rPr>
      </w:pPr>
      <w:r w:rsidRPr="00F66001">
        <w:rPr>
          <w:rFonts w:ascii="Times New Roman" w:hAnsi="Times New Roman" w:cs="Times New Roman"/>
          <w:i/>
          <w:sz w:val="24"/>
          <w:szCs w:val="24"/>
        </w:rPr>
        <w:t>Ответы</w:t>
      </w:r>
      <w:r w:rsidR="00B1772A" w:rsidRPr="00F66001">
        <w:rPr>
          <w:rFonts w:ascii="Times New Roman" w:hAnsi="Times New Roman" w:cs="Times New Roman"/>
          <w:i/>
          <w:sz w:val="24"/>
          <w:szCs w:val="24"/>
        </w:rPr>
        <w:t xml:space="preserve"> </w:t>
      </w:r>
      <w:r w:rsidRPr="00F66001">
        <w:rPr>
          <w:rFonts w:ascii="Times New Roman" w:hAnsi="Times New Roman" w:cs="Times New Roman"/>
          <w:i/>
          <w:sz w:val="24"/>
          <w:szCs w:val="24"/>
        </w:rPr>
        <w:t>обучающихся.</w:t>
      </w:r>
    </w:p>
    <w:p w:rsidR="006C0989" w:rsidRPr="00F66001" w:rsidRDefault="00DB6407" w:rsidP="00B87C5A">
      <w:pPr>
        <w:pStyle w:val="a9"/>
        <w:spacing w:line="360" w:lineRule="auto"/>
        <w:ind w:left="0"/>
        <w:contextualSpacing/>
        <w:jc w:val="both"/>
        <w:rPr>
          <w:sz w:val="24"/>
          <w:szCs w:val="24"/>
        </w:rPr>
      </w:pPr>
      <w:r w:rsidRPr="00F66001">
        <w:rPr>
          <w:sz w:val="24"/>
          <w:szCs w:val="24"/>
        </w:rPr>
        <w:t>При</w:t>
      </w:r>
      <w:r w:rsidR="00C22205" w:rsidRPr="00F66001">
        <w:rPr>
          <w:sz w:val="24"/>
          <w:szCs w:val="24"/>
        </w:rPr>
        <w:t xml:space="preserve"> </w:t>
      </w:r>
      <w:r w:rsidR="006C0989" w:rsidRPr="00F66001">
        <w:rPr>
          <w:sz w:val="24"/>
          <w:szCs w:val="24"/>
        </w:rPr>
        <w:t>переключении следующего слайда</w:t>
      </w:r>
      <w:r w:rsidRPr="00F66001">
        <w:rPr>
          <w:sz w:val="24"/>
          <w:szCs w:val="24"/>
        </w:rPr>
        <w:t xml:space="preserve"> на</w:t>
      </w:r>
      <w:r w:rsidR="00C22205" w:rsidRPr="00F66001">
        <w:rPr>
          <w:sz w:val="24"/>
          <w:szCs w:val="24"/>
        </w:rPr>
        <w:t xml:space="preserve"> </w:t>
      </w:r>
      <w:r w:rsidRPr="00F66001">
        <w:rPr>
          <w:sz w:val="24"/>
          <w:szCs w:val="24"/>
        </w:rPr>
        <w:t>экран</w:t>
      </w:r>
      <w:r w:rsidR="00C22205" w:rsidRPr="00F66001">
        <w:rPr>
          <w:sz w:val="24"/>
          <w:szCs w:val="24"/>
        </w:rPr>
        <w:t xml:space="preserve"> </w:t>
      </w:r>
      <w:r w:rsidRPr="00F66001">
        <w:rPr>
          <w:sz w:val="24"/>
          <w:szCs w:val="24"/>
        </w:rPr>
        <w:t>выводится</w:t>
      </w:r>
      <w:r w:rsidR="00C22205" w:rsidRPr="00F66001">
        <w:rPr>
          <w:sz w:val="24"/>
          <w:szCs w:val="24"/>
        </w:rPr>
        <w:t xml:space="preserve"> </w:t>
      </w:r>
      <w:r w:rsidR="006C0989" w:rsidRPr="00F66001">
        <w:rPr>
          <w:sz w:val="24"/>
          <w:szCs w:val="24"/>
        </w:rPr>
        <w:t>тема</w:t>
      </w:r>
      <w:r w:rsidR="00C22205" w:rsidRPr="00F66001">
        <w:rPr>
          <w:sz w:val="24"/>
          <w:szCs w:val="24"/>
        </w:rPr>
        <w:t xml:space="preserve"> </w:t>
      </w:r>
      <w:r w:rsidRPr="00F66001">
        <w:rPr>
          <w:sz w:val="24"/>
          <w:szCs w:val="24"/>
        </w:rPr>
        <w:t>занятия:</w:t>
      </w:r>
    </w:p>
    <w:p w:rsidR="00B1772A" w:rsidRPr="00F66001" w:rsidRDefault="00B1772A" w:rsidP="00B87C5A">
      <w:pPr>
        <w:pStyle w:val="a9"/>
        <w:spacing w:line="360" w:lineRule="auto"/>
        <w:ind w:left="0"/>
        <w:contextualSpacing/>
        <w:jc w:val="both"/>
        <w:rPr>
          <w:sz w:val="24"/>
          <w:szCs w:val="24"/>
        </w:rPr>
      </w:pPr>
      <w:r w:rsidRPr="00F66001">
        <w:rPr>
          <w:sz w:val="24"/>
          <w:szCs w:val="24"/>
        </w:rPr>
        <w:t>(слайд 2)</w:t>
      </w:r>
    </w:p>
    <w:p w:rsidR="006C0989" w:rsidRPr="00F66001" w:rsidRDefault="006C0989" w:rsidP="00B87C5A">
      <w:pPr>
        <w:pStyle w:val="a9"/>
        <w:spacing w:before="259" w:line="360" w:lineRule="auto"/>
        <w:ind w:left="567"/>
        <w:jc w:val="both"/>
        <w:rPr>
          <w:sz w:val="24"/>
          <w:szCs w:val="24"/>
        </w:rPr>
      </w:pPr>
      <w:r w:rsidRPr="00F66001">
        <w:rPr>
          <w:noProof/>
          <w:sz w:val="24"/>
          <w:szCs w:val="24"/>
          <w:lang w:eastAsia="ru-RU"/>
        </w:rPr>
        <w:drawing>
          <wp:inline distT="0" distB="0" distL="0" distR="0">
            <wp:extent cx="5300663" cy="2423160"/>
            <wp:effectExtent l="0" t="0" r="0" b="0"/>
            <wp:docPr id="1" name="Рисунок 1" descr="C:\Users\школа\Downloads\2023-04-17_19-0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ownloads\2023-04-17_19-05-3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156" t="4660" r="2959" b="24919"/>
                    <a:stretch/>
                  </pic:blipFill>
                  <pic:spPr bwMode="auto">
                    <a:xfrm>
                      <a:off x="0" y="0"/>
                      <a:ext cx="5300663" cy="2423160"/>
                    </a:xfrm>
                    <a:prstGeom prst="rect">
                      <a:avLst/>
                    </a:prstGeom>
                    <a:noFill/>
                    <a:ln>
                      <a:noFill/>
                    </a:ln>
                    <a:extLst>
                      <a:ext uri="{53640926-AAD7-44D8-BBD7-CCE9431645EC}">
                        <a14:shadowObscured xmlns:a14="http://schemas.microsoft.com/office/drawing/2010/main"/>
                      </a:ext>
                    </a:extLst>
                  </pic:spPr>
                </pic:pic>
              </a:graphicData>
            </a:graphic>
          </wp:inline>
        </w:drawing>
      </w:r>
    </w:p>
    <w:p w:rsidR="00BB2CF0" w:rsidRPr="00F66001" w:rsidRDefault="00BB2CF0" w:rsidP="00B87C5A">
      <w:pPr>
        <w:spacing w:before="68" w:after="0" w:line="360" w:lineRule="auto"/>
        <w:ind w:left="567"/>
        <w:jc w:val="both"/>
        <w:rPr>
          <w:rFonts w:ascii="Times New Roman" w:hAnsi="Times New Roman" w:cs="Times New Roman"/>
          <w:b/>
          <w:sz w:val="24"/>
          <w:szCs w:val="24"/>
        </w:rPr>
      </w:pPr>
    </w:p>
    <w:p w:rsidR="00DB6407" w:rsidRPr="00F66001" w:rsidRDefault="00DB6407" w:rsidP="00B87C5A">
      <w:pPr>
        <w:spacing w:after="0" w:line="360" w:lineRule="auto"/>
        <w:ind w:firstLine="567"/>
        <w:jc w:val="both"/>
        <w:rPr>
          <w:rFonts w:ascii="Times New Roman" w:hAnsi="Times New Roman" w:cs="Times New Roman"/>
          <w:sz w:val="24"/>
          <w:szCs w:val="24"/>
        </w:rPr>
      </w:pPr>
      <w:r w:rsidRPr="00F66001">
        <w:rPr>
          <w:rFonts w:ascii="Times New Roman" w:hAnsi="Times New Roman" w:cs="Times New Roman"/>
          <w:b/>
          <w:sz w:val="24"/>
          <w:szCs w:val="24"/>
        </w:rPr>
        <w:t>Учитель</w:t>
      </w:r>
      <w:r w:rsidR="00C22205" w:rsidRPr="00F66001">
        <w:rPr>
          <w:rFonts w:ascii="Times New Roman" w:hAnsi="Times New Roman" w:cs="Times New Roman"/>
          <w:b/>
          <w:sz w:val="24"/>
          <w:szCs w:val="24"/>
        </w:rPr>
        <w:t xml:space="preserve"> </w:t>
      </w:r>
      <w:r w:rsidRPr="00F66001">
        <w:rPr>
          <w:rFonts w:ascii="Times New Roman" w:hAnsi="Times New Roman" w:cs="Times New Roman"/>
          <w:sz w:val="24"/>
          <w:szCs w:val="24"/>
        </w:rPr>
        <w:t>(</w:t>
      </w:r>
      <w:r w:rsidRPr="00F66001">
        <w:rPr>
          <w:rFonts w:ascii="Times New Roman" w:hAnsi="Times New Roman" w:cs="Times New Roman"/>
          <w:i/>
          <w:sz w:val="24"/>
          <w:szCs w:val="24"/>
        </w:rPr>
        <w:t>обобщая</w:t>
      </w:r>
      <w:r w:rsidR="00C22205" w:rsidRPr="00F66001">
        <w:rPr>
          <w:rFonts w:ascii="Times New Roman" w:hAnsi="Times New Roman" w:cs="Times New Roman"/>
          <w:i/>
          <w:sz w:val="24"/>
          <w:szCs w:val="24"/>
        </w:rPr>
        <w:t xml:space="preserve"> </w:t>
      </w:r>
      <w:r w:rsidRPr="00F66001">
        <w:rPr>
          <w:rFonts w:ascii="Times New Roman" w:hAnsi="Times New Roman" w:cs="Times New Roman"/>
          <w:i/>
          <w:sz w:val="24"/>
          <w:szCs w:val="24"/>
        </w:rPr>
        <w:t>ответы</w:t>
      </w:r>
      <w:r w:rsidR="00C22205" w:rsidRPr="00F66001">
        <w:rPr>
          <w:rFonts w:ascii="Times New Roman" w:hAnsi="Times New Roman" w:cs="Times New Roman"/>
          <w:i/>
          <w:sz w:val="24"/>
          <w:szCs w:val="24"/>
        </w:rPr>
        <w:t xml:space="preserve"> </w:t>
      </w:r>
      <w:r w:rsidRPr="00F66001">
        <w:rPr>
          <w:rFonts w:ascii="Times New Roman" w:hAnsi="Times New Roman" w:cs="Times New Roman"/>
          <w:i/>
          <w:sz w:val="24"/>
          <w:szCs w:val="24"/>
        </w:rPr>
        <w:t>детей</w:t>
      </w:r>
      <w:r w:rsidRPr="00F66001">
        <w:rPr>
          <w:rFonts w:ascii="Times New Roman" w:hAnsi="Times New Roman" w:cs="Times New Roman"/>
          <w:sz w:val="24"/>
          <w:szCs w:val="24"/>
        </w:rPr>
        <w:t>).</w:t>
      </w:r>
      <w:r w:rsidR="00C22205" w:rsidRPr="00F66001">
        <w:rPr>
          <w:rFonts w:ascii="Times New Roman" w:hAnsi="Times New Roman" w:cs="Times New Roman"/>
          <w:sz w:val="24"/>
          <w:szCs w:val="24"/>
        </w:rPr>
        <w:t xml:space="preserve"> </w:t>
      </w:r>
      <w:r w:rsidRPr="00F66001">
        <w:rPr>
          <w:rFonts w:ascii="Times New Roman" w:hAnsi="Times New Roman" w:cs="Times New Roman"/>
          <w:sz w:val="24"/>
          <w:szCs w:val="24"/>
        </w:rPr>
        <w:t>Ребята,</w:t>
      </w:r>
      <w:r w:rsidR="006C0989" w:rsidRPr="00F66001">
        <w:rPr>
          <w:rFonts w:ascii="Times New Roman" w:hAnsi="Times New Roman" w:cs="Times New Roman"/>
          <w:sz w:val="24"/>
          <w:szCs w:val="24"/>
        </w:rPr>
        <w:t>11</w:t>
      </w:r>
      <w:r w:rsidRPr="00F66001">
        <w:rPr>
          <w:rFonts w:ascii="Times New Roman" w:hAnsi="Times New Roman" w:cs="Times New Roman"/>
          <w:sz w:val="24"/>
          <w:szCs w:val="24"/>
        </w:rPr>
        <w:t>марта,</w:t>
      </w:r>
      <w:r w:rsidR="00C22205" w:rsidRPr="00F66001">
        <w:rPr>
          <w:rFonts w:ascii="Times New Roman" w:hAnsi="Times New Roman" w:cs="Times New Roman"/>
          <w:sz w:val="24"/>
          <w:szCs w:val="24"/>
        </w:rPr>
        <w:t xml:space="preserve"> </w:t>
      </w:r>
      <w:r w:rsidR="006C0989" w:rsidRPr="00F66001">
        <w:rPr>
          <w:rFonts w:ascii="Times New Roman" w:hAnsi="Times New Roman" w:cs="Times New Roman"/>
          <w:sz w:val="24"/>
          <w:szCs w:val="24"/>
        </w:rPr>
        <w:t>исполнилось</w:t>
      </w:r>
    </w:p>
    <w:p w:rsidR="009F4083" w:rsidRPr="00F66001" w:rsidRDefault="006C0989" w:rsidP="00B87C5A">
      <w:pPr>
        <w:pStyle w:val="a9"/>
        <w:spacing w:line="360" w:lineRule="auto"/>
        <w:ind w:left="0" w:firstLine="567"/>
        <w:jc w:val="both"/>
        <w:rPr>
          <w:sz w:val="24"/>
          <w:szCs w:val="24"/>
        </w:rPr>
      </w:pPr>
      <w:r w:rsidRPr="00F66001">
        <w:rPr>
          <w:sz w:val="24"/>
          <w:szCs w:val="24"/>
        </w:rPr>
        <w:t>10</w:t>
      </w:r>
      <w:r w:rsidR="00DB6407" w:rsidRPr="00F66001">
        <w:rPr>
          <w:sz w:val="24"/>
          <w:szCs w:val="24"/>
        </w:rPr>
        <w:t>0</w:t>
      </w:r>
      <w:r w:rsidR="00C22205" w:rsidRPr="00F66001">
        <w:rPr>
          <w:sz w:val="24"/>
          <w:szCs w:val="24"/>
        </w:rPr>
        <w:t xml:space="preserve"> </w:t>
      </w:r>
      <w:r w:rsidR="00DB6407" w:rsidRPr="00F66001">
        <w:rPr>
          <w:sz w:val="24"/>
          <w:szCs w:val="24"/>
        </w:rPr>
        <w:t>лет</w:t>
      </w:r>
      <w:r w:rsidR="00C22205" w:rsidRPr="00F66001">
        <w:rPr>
          <w:sz w:val="24"/>
          <w:szCs w:val="24"/>
        </w:rPr>
        <w:t xml:space="preserve"> </w:t>
      </w:r>
      <w:r w:rsidR="00DB6407" w:rsidRPr="00F66001">
        <w:rPr>
          <w:sz w:val="24"/>
          <w:szCs w:val="24"/>
        </w:rPr>
        <w:t>талантливому</w:t>
      </w:r>
      <w:r w:rsidR="00B1772A" w:rsidRPr="00F66001">
        <w:rPr>
          <w:sz w:val="24"/>
          <w:szCs w:val="24"/>
        </w:rPr>
        <w:t xml:space="preserve"> </w:t>
      </w:r>
      <w:r w:rsidR="00DB6407" w:rsidRPr="00F66001">
        <w:rPr>
          <w:sz w:val="24"/>
          <w:szCs w:val="24"/>
        </w:rPr>
        <w:t>человеку</w:t>
      </w:r>
      <w:r w:rsidRPr="00F66001">
        <w:rPr>
          <w:sz w:val="24"/>
          <w:szCs w:val="24"/>
        </w:rPr>
        <w:t xml:space="preserve"> нашего края, скульптору, живописцу,</w:t>
      </w:r>
      <w:r w:rsidRPr="00F66001">
        <w:rPr>
          <w:color w:val="262421"/>
          <w:sz w:val="24"/>
          <w:szCs w:val="24"/>
          <w:shd w:val="clear" w:color="auto" w:fill="FFFFFF"/>
        </w:rPr>
        <w:t xml:space="preserve"> создателю главных монументов Великой Отечественной войны </w:t>
      </w:r>
      <w:r w:rsidR="009F4083" w:rsidRPr="00F66001">
        <w:rPr>
          <w:color w:val="262421"/>
          <w:sz w:val="24"/>
          <w:szCs w:val="24"/>
          <w:shd w:val="clear" w:color="auto" w:fill="FFFFFF"/>
        </w:rPr>
        <w:t xml:space="preserve">в </w:t>
      </w:r>
      <w:r w:rsidRPr="00F66001">
        <w:rPr>
          <w:color w:val="262421"/>
          <w:sz w:val="24"/>
          <w:szCs w:val="24"/>
          <w:shd w:val="clear" w:color="auto" w:fill="FFFFFF"/>
        </w:rPr>
        <w:t xml:space="preserve">Воронеже </w:t>
      </w:r>
      <w:r w:rsidR="00DB6407" w:rsidRPr="00F66001">
        <w:rPr>
          <w:sz w:val="24"/>
          <w:szCs w:val="24"/>
        </w:rPr>
        <w:t>–</w:t>
      </w:r>
      <w:r w:rsidRPr="00F66001">
        <w:rPr>
          <w:sz w:val="24"/>
          <w:szCs w:val="24"/>
        </w:rPr>
        <w:t>Федору Кузьмичу Сушкову</w:t>
      </w:r>
      <w:r w:rsidR="00DB6407" w:rsidRPr="00F66001">
        <w:rPr>
          <w:sz w:val="24"/>
          <w:szCs w:val="24"/>
        </w:rPr>
        <w:t>.</w:t>
      </w:r>
      <w:r w:rsidR="00B1772A" w:rsidRPr="00F66001">
        <w:rPr>
          <w:sz w:val="24"/>
          <w:szCs w:val="24"/>
        </w:rPr>
        <w:t xml:space="preserve"> </w:t>
      </w:r>
      <w:r w:rsidR="009F4083" w:rsidRPr="00F66001">
        <w:rPr>
          <w:sz w:val="24"/>
          <w:szCs w:val="24"/>
        </w:rPr>
        <w:t>Памятники</w:t>
      </w:r>
      <w:r w:rsidR="00DB6407" w:rsidRPr="00F66001">
        <w:rPr>
          <w:sz w:val="24"/>
          <w:szCs w:val="24"/>
        </w:rPr>
        <w:t>,</w:t>
      </w:r>
      <w:r w:rsidR="001467DA" w:rsidRPr="00F66001">
        <w:rPr>
          <w:sz w:val="24"/>
          <w:szCs w:val="24"/>
        </w:rPr>
        <w:t xml:space="preserve"> автором которых является Федор Сушков</w:t>
      </w:r>
      <w:r w:rsidR="00DB6407" w:rsidRPr="00F66001">
        <w:rPr>
          <w:sz w:val="24"/>
          <w:szCs w:val="24"/>
        </w:rPr>
        <w:t>,</w:t>
      </w:r>
      <w:r w:rsidR="00B1772A" w:rsidRPr="00F66001">
        <w:rPr>
          <w:sz w:val="24"/>
          <w:szCs w:val="24"/>
        </w:rPr>
        <w:t xml:space="preserve"> </w:t>
      </w:r>
      <w:r w:rsidR="009F4083" w:rsidRPr="00F66001">
        <w:rPr>
          <w:rFonts w:eastAsia="Calibri"/>
          <w:sz w:val="24"/>
          <w:szCs w:val="24"/>
        </w:rPr>
        <w:t>отражают подвиги людей в Великой Отечественной войне.</w:t>
      </w:r>
      <w:r w:rsidR="00B1772A" w:rsidRPr="00F66001">
        <w:rPr>
          <w:rFonts w:eastAsia="Calibri"/>
          <w:sz w:val="24"/>
          <w:szCs w:val="24"/>
        </w:rPr>
        <w:t xml:space="preserve"> </w:t>
      </w:r>
      <w:r w:rsidR="009F4083" w:rsidRPr="00F66001">
        <w:rPr>
          <w:rFonts w:eastAsia="Calibri"/>
          <w:sz w:val="24"/>
          <w:szCs w:val="24"/>
        </w:rPr>
        <w:t xml:space="preserve">Они- символ </w:t>
      </w:r>
      <w:r w:rsidR="001467DA" w:rsidRPr="00F66001">
        <w:rPr>
          <w:rFonts w:eastAsia="Calibri"/>
          <w:sz w:val="24"/>
          <w:szCs w:val="24"/>
        </w:rPr>
        <w:t xml:space="preserve">стойкости и мужества участников </w:t>
      </w:r>
      <w:r w:rsidR="009F4083" w:rsidRPr="00F66001">
        <w:rPr>
          <w:rFonts w:eastAsia="Calibri"/>
          <w:sz w:val="24"/>
          <w:szCs w:val="24"/>
        </w:rPr>
        <w:t>войны.</w:t>
      </w:r>
      <w:r w:rsidR="00B1772A" w:rsidRPr="00F66001">
        <w:rPr>
          <w:rFonts w:eastAsia="Calibri"/>
          <w:sz w:val="24"/>
          <w:szCs w:val="24"/>
        </w:rPr>
        <w:t xml:space="preserve"> </w:t>
      </w:r>
      <w:r w:rsidR="009F4083" w:rsidRPr="00F66001">
        <w:rPr>
          <w:color w:val="000000"/>
          <w:sz w:val="24"/>
          <w:szCs w:val="24"/>
          <w:shd w:val="clear" w:color="auto" w:fill="FFFFFF"/>
        </w:rPr>
        <w:t xml:space="preserve">Скульптурные композиции Фёдора Сушкова знакомы буквально всем воронежцам. Хотя далеко не каждый сможет назвать автора таких достопримечательностей города, как Памятник Славы </w:t>
      </w:r>
      <w:r w:rsidR="009F4083" w:rsidRPr="00F66001">
        <w:rPr>
          <w:rFonts w:eastAsia="Calibri"/>
          <w:sz w:val="24"/>
          <w:szCs w:val="24"/>
        </w:rPr>
        <w:t xml:space="preserve">у Задонского шоссе </w:t>
      </w:r>
      <w:r w:rsidR="009F4083" w:rsidRPr="00F66001">
        <w:rPr>
          <w:color w:val="000000"/>
          <w:sz w:val="24"/>
          <w:szCs w:val="24"/>
          <w:shd w:val="clear" w:color="auto" w:fill="FFFFFF"/>
        </w:rPr>
        <w:t>или мемориальный комплекс на площади Победы. Всё это – воспоминания о войне и своём удивительном спасении, когда художнику было всего двадцать лет.</w:t>
      </w:r>
      <w:r w:rsidR="00E15AD8" w:rsidRPr="00F66001">
        <w:rPr>
          <w:color w:val="000000"/>
          <w:sz w:val="24"/>
          <w:szCs w:val="24"/>
          <w:shd w:val="clear" w:color="auto" w:fill="FFFFFF"/>
        </w:rPr>
        <w:t xml:space="preserve"> </w:t>
      </w:r>
      <w:r w:rsidR="009F4083" w:rsidRPr="00F66001">
        <w:rPr>
          <w:color w:val="000000"/>
          <w:sz w:val="24"/>
          <w:szCs w:val="24"/>
        </w:rPr>
        <w:t>Следует отметить, что художник был глубоко верующим человеком. По словам его родных, во многие свои монументальные произведения он вкладывал религиозный смысл. И его проекты, с небольшими поправками, принимали. А это было время социализма и воинственного атеизма.</w:t>
      </w:r>
      <w:r w:rsidR="00E15AD8" w:rsidRPr="00F66001">
        <w:rPr>
          <w:color w:val="000000"/>
          <w:sz w:val="24"/>
          <w:szCs w:val="24"/>
        </w:rPr>
        <w:t xml:space="preserve"> </w:t>
      </w:r>
      <w:r w:rsidR="009F4083" w:rsidRPr="00F66001">
        <w:rPr>
          <w:rFonts w:eastAsia="Calibri"/>
          <w:sz w:val="24"/>
          <w:szCs w:val="24"/>
        </w:rPr>
        <w:t>Его работы известны не только в России, но и в зарубежных странах.</w:t>
      </w:r>
      <w:r w:rsidR="00E15AD8" w:rsidRPr="00F66001">
        <w:rPr>
          <w:rFonts w:eastAsia="Calibri"/>
          <w:sz w:val="24"/>
          <w:szCs w:val="24"/>
        </w:rPr>
        <w:t xml:space="preserve"> </w:t>
      </w:r>
      <w:r w:rsidR="009F4083" w:rsidRPr="00F66001">
        <w:rPr>
          <w:color w:val="000000"/>
          <w:sz w:val="24"/>
          <w:szCs w:val="24"/>
        </w:rPr>
        <w:t xml:space="preserve">С 1961 года </w:t>
      </w:r>
      <w:r w:rsidR="009F4083" w:rsidRPr="00F66001">
        <w:rPr>
          <w:rFonts w:eastAsia="Calibri"/>
          <w:sz w:val="24"/>
          <w:szCs w:val="24"/>
        </w:rPr>
        <w:t xml:space="preserve">Федор Сушков </w:t>
      </w:r>
      <w:r w:rsidR="009F4083" w:rsidRPr="00F66001">
        <w:rPr>
          <w:color w:val="000000"/>
          <w:sz w:val="24"/>
          <w:szCs w:val="24"/>
        </w:rPr>
        <w:t>был</w:t>
      </w:r>
      <w:r w:rsidR="009F4083" w:rsidRPr="00F66001">
        <w:rPr>
          <w:rFonts w:eastAsia="Calibri"/>
          <w:color w:val="000000"/>
          <w:sz w:val="24"/>
          <w:szCs w:val="24"/>
        </w:rPr>
        <w:t xml:space="preserve"> членом Союза художников.</w:t>
      </w:r>
      <w:r w:rsidR="009F4083" w:rsidRPr="00F66001">
        <w:rPr>
          <w:rFonts w:eastAsia="Calibri"/>
          <w:sz w:val="24"/>
          <w:szCs w:val="24"/>
        </w:rPr>
        <w:t xml:space="preserve"> В 2005 </w:t>
      </w:r>
      <w:r w:rsidR="009F4083" w:rsidRPr="00F66001">
        <w:rPr>
          <w:rFonts w:eastAsia="Calibri"/>
          <w:sz w:val="24"/>
          <w:szCs w:val="24"/>
        </w:rPr>
        <w:lastRenderedPageBreak/>
        <w:t xml:space="preserve">году - стал почетным гражданином Воронежской области. </w:t>
      </w:r>
    </w:p>
    <w:p w:rsidR="00634D94" w:rsidRPr="00F66001" w:rsidRDefault="00634D94" w:rsidP="00B87C5A">
      <w:pPr>
        <w:pStyle w:val="22"/>
        <w:spacing w:line="360" w:lineRule="auto"/>
        <w:ind w:left="0" w:firstLine="567"/>
        <w:contextualSpacing/>
        <w:rPr>
          <w:sz w:val="24"/>
          <w:szCs w:val="24"/>
        </w:rPr>
      </w:pPr>
      <w:r w:rsidRPr="00F66001">
        <w:rPr>
          <w:sz w:val="24"/>
          <w:szCs w:val="24"/>
        </w:rPr>
        <w:t>Часть</w:t>
      </w:r>
      <w:r w:rsidR="00E15AD8" w:rsidRPr="00F66001">
        <w:rPr>
          <w:sz w:val="24"/>
          <w:szCs w:val="24"/>
        </w:rPr>
        <w:t xml:space="preserve"> </w:t>
      </w:r>
      <w:r w:rsidRPr="00F66001">
        <w:rPr>
          <w:sz w:val="24"/>
          <w:szCs w:val="24"/>
        </w:rPr>
        <w:t>2.</w:t>
      </w:r>
      <w:r w:rsidR="00E15AD8" w:rsidRPr="00F66001">
        <w:rPr>
          <w:sz w:val="24"/>
          <w:szCs w:val="24"/>
        </w:rPr>
        <w:t xml:space="preserve"> </w:t>
      </w:r>
      <w:r w:rsidRPr="00F66001">
        <w:rPr>
          <w:sz w:val="24"/>
          <w:szCs w:val="24"/>
        </w:rPr>
        <w:t>Основная</w:t>
      </w:r>
    </w:p>
    <w:p w:rsidR="00634D94" w:rsidRPr="00F66001" w:rsidRDefault="00634D94" w:rsidP="00B87C5A">
      <w:pPr>
        <w:spacing w:after="0" w:line="360" w:lineRule="auto"/>
        <w:ind w:firstLine="567"/>
        <w:contextualSpacing/>
        <w:jc w:val="both"/>
        <w:rPr>
          <w:rFonts w:ascii="Times New Roman" w:hAnsi="Times New Roman" w:cs="Times New Roman"/>
          <w:i/>
          <w:sz w:val="24"/>
          <w:szCs w:val="24"/>
        </w:rPr>
      </w:pPr>
      <w:r w:rsidRPr="00F66001">
        <w:rPr>
          <w:rFonts w:ascii="Times New Roman" w:hAnsi="Times New Roman" w:cs="Times New Roman"/>
          <w:i/>
          <w:sz w:val="24"/>
          <w:szCs w:val="24"/>
        </w:rPr>
        <w:t>Строки биографии Ф.</w:t>
      </w:r>
      <w:r w:rsidR="00CF0C78" w:rsidRPr="00F66001">
        <w:rPr>
          <w:rFonts w:ascii="Times New Roman" w:hAnsi="Times New Roman" w:cs="Times New Roman"/>
          <w:i/>
          <w:sz w:val="24"/>
          <w:szCs w:val="24"/>
        </w:rPr>
        <w:t xml:space="preserve"> </w:t>
      </w:r>
      <w:r w:rsidRPr="00F66001">
        <w:rPr>
          <w:rFonts w:ascii="Times New Roman" w:hAnsi="Times New Roman" w:cs="Times New Roman"/>
          <w:i/>
          <w:sz w:val="24"/>
          <w:szCs w:val="24"/>
        </w:rPr>
        <w:t>Сушкова</w:t>
      </w:r>
    </w:p>
    <w:p w:rsidR="007431C8" w:rsidRPr="00F66001" w:rsidRDefault="007431C8" w:rsidP="00B87C5A">
      <w:pPr>
        <w:pStyle w:val="a9"/>
        <w:spacing w:line="360" w:lineRule="auto"/>
        <w:ind w:left="0"/>
        <w:contextualSpacing/>
        <w:jc w:val="both"/>
        <w:rPr>
          <w:sz w:val="24"/>
          <w:szCs w:val="24"/>
        </w:rPr>
      </w:pPr>
      <w:r w:rsidRPr="00F66001">
        <w:rPr>
          <w:sz w:val="24"/>
          <w:szCs w:val="24"/>
        </w:rPr>
        <w:t>(слайд 3)</w:t>
      </w:r>
    </w:p>
    <w:p w:rsidR="00924AA8" w:rsidRPr="00F66001" w:rsidRDefault="00634D94" w:rsidP="00B87C5A">
      <w:pPr>
        <w:shd w:val="clear" w:color="auto" w:fill="FFFFFF"/>
        <w:spacing w:after="0" w:line="360" w:lineRule="auto"/>
        <w:ind w:firstLine="567"/>
        <w:contextualSpacing/>
        <w:jc w:val="both"/>
        <w:rPr>
          <w:rFonts w:ascii="Times New Roman" w:eastAsia="Times New Roman" w:hAnsi="Times New Roman" w:cs="Times New Roman"/>
          <w:color w:val="000000"/>
          <w:sz w:val="24"/>
          <w:szCs w:val="24"/>
        </w:rPr>
      </w:pPr>
      <w:r w:rsidRPr="00F66001">
        <w:rPr>
          <w:rFonts w:ascii="Times New Roman" w:hAnsi="Times New Roman" w:cs="Times New Roman"/>
          <w:b/>
          <w:spacing w:val="-1"/>
          <w:sz w:val="24"/>
          <w:szCs w:val="24"/>
        </w:rPr>
        <w:t xml:space="preserve">Учитель. </w:t>
      </w:r>
      <w:r w:rsidRPr="00F66001">
        <w:rPr>
          <w:rFonts w:ascii="Times New Roman" w:hAnsi="Times New Roman" w:cs="Times New Roman"/>
          <w:spacing w:val="-1"/>
          <w:sz w:val="24"/>
          <w:szCs w:val="24"/>
        </w:rPr>
        <w:t>Ребята</w:t>
      </w:r>
      <w:r w:rsidR="00EE2587" w:rsidRPr="00F66001">
        <w:rPr>
          <w:rFonts w:ascii="Times New Roman" w:eastAsia="Times New Roman" w:hAnsi="Times New Roman" w:cs="Times New Roman"/>
          <w:color w:val="000000"/>
          <w:sz w:val="24"/>
          <w:szCs w:val="24"/>
        </w:rPr>
        <w:t>,</w:t>
      </w:r>
      <w:r w:rsidRPr="00F66001">
        <w:rPr>
          <w:rFonts w:ascii="Times New Roman" w:eastAsia="Times New Roman" w:hAnsi="Times New Roman" w:cs="Times New Roman"/>
          <w:color w:val="000000"/>
          <w:sz w:val="24"/>
          <w:szCs w:val="24"/>
        </w:rPr>
        <w:t xml:space="preserve"> Фёдор</w:t>
      </w:r>
      <w:r w:rsidR="001467DA" w:rsidRPr="00F66001">
        <w:rPr>
          <w:rFonts w:ascii="Times New Roman" w:eastAsia="Times New Roman" w:hAnsi="Times New Roman" w:cs="Times New Roman"/>
          <w:bCs/>
          <w:color w:val="000000"/>
          <w:sz w:val="24"/>
          <w:szCs w:val="24"/>
        </w:rPr>
        <w:t xml:space="preserve"> Кузьмич Сушков -</w:t>
      </w:r>
      <w:r w:rsidRPr="00F66001">
        <w:rPr>
          <w:rFonts w:ascii="Times New Roman" w:eastAsia="Times New Roman" w:hAnsi="Times New Roman" w:cs="Times New Roman"/>
          <w:bCs/>
          <w:color w:val="000000"/>
          <w:sz w:val="24"/>
          <w:szCs w:val="24"/>
        </w:rPr>
        <w:t xml:space="preserve"> человек интересной судьбы.</w:t>
      </w:r>
      <w:r w:rsidRPr="00F66001">
        <w:rPr>
          <w:rFonts w:ascii="Times New Roman" w:eastAsia="Times New Roman" w:hAnsi="Times New Roman" w:cs="Times New Roman"/>
          <w:color w:val="000000"/>
          <w:sz w:val="24"/>
          <w:szCs w:val="24"/>
        </w:rPr>
        <w:t xml:space="preserve"> Родился он</w:t>
      </w:r>
      <w:r w:rsidR="00E15AD8" w:rsidRPr="00F66001">
        <w:rPr>
          <w:rFonts w:ascii="Times New Roman" w:eastAsia="Times New Roman" w:hAnsi="Times New Roman" w:cs="Times New Roman"/>
          <w:color w:val="000000"/>
          <w:sz w:val="24"/>
          <w:szCs w:val="24"/>
        </w:rPr>
        <w:t xml:space="preserve"> </w:t>
      </w:r>
      <w:r w:rsidRPr="00F66001">
        <w:rPr>
          <w:rFonts w:ascii="Times New Roman" w:eastAsia="Times New Roman" w:hAnsi="Times New Roman" w:cs="Times New Roman"/>
          <w:color w:val="000000"/>
          <w:sz w:val="24"/>
          <w:szCs w:val="24"/>
        </w:rPr>
        <w:t>11 марта 1923 года в селе Новосолдатка</w:t>
      </w:r>
      <w:r w:rsidR="00E15AD8" w:rsidRPr="00F66001">
        <w:rPr>
          <w:rFonts w:ascii="Times New Roman" w:eastAsia="Times New Roman" w:hAnsi="Times New Roman" w:cs="Times New Roman"/>
          <w:color w:val="000000"/>
          <w:sz w:val="24"/>
          <w:szCs w:val="24"/>
        </w:rPr>
        <w:t xml:space="preserve"> </w:t>
      </w:r>
      <w:r w:rsidRPr="00F66001">
        <w:rPr>
          <w:rFonts w:ascii="Times New Roman" w:eastAsia="Times New Roman" w:hAnsi="Times New Roman" w:cs="Times New Roman"/>
          <w:color w:val="000000"/>
          <w:sz w:val="24"/>
          <w:szCs w:val="24"/>
        </w:rPr>
        <w:t>Острогожского уезда Воронежской губернии (ныне Репьёвский район Воронежской области), был четвёртым ребёнком и единственным сыном</w:t>
      </w:r>
      <w:r w:rsidR="00EE2587" w:rsidRPr="00F66001">
        <w:rPr>
          <w:rFonts w:ascii="Times New Roman" w:eastAsia="Times New Roman" w:hAnsi="Times New Roman" w:cs="Times New Roman"/>
          <w:color w:val="000000"/>
          <w:sz w:val="24"/>
          <w:szCs w:val="24"/>
        </w:rPr>
        <w:t xml:space="preserve"> в семье. </w:t>
      </w:r>
      <w:r w:rsidRPr="00F66001">
        <w:rPr>
          <w:rFonts w:ascii="Times New Roman" w:eastAsia="Times New Roman" w:hAnsi="Times New Roman" w:cs="Times New Roman"/>
          <w:color w:val="000000"/>
          <w:sz w:val="24"/>
          <w:szCs w:val="24"/>
        </w:rPr>
        <w:t xml:space="preserve">После того, как </w:t>
      </w:r>
      <w:r w:rsidRPr="00F66001">
        <w:rPr>
          <w:rFonts w:ascii="Times New Roman" w:hAnsi="Times New Roman" w:cs="Times New Roman"/>
          <w:color w:val="000000"/>
          <w:sz w:val="24"/>
          <w:szCs w:val="24"/>
        </w:rPr>
        <w:t>трагически погибают родители Фёдора,</w:t>
      </w:r>
      <w:r w:rsidR="00E15AD8" w:rsidRPr="00F66001">
        <w:rPr>
          <w:rFonts w:ascii="Times New Roman" w:hAnsi="Times New Roman" w:cs="Times New Roman"/>
          <w:color w:val="000000"/>
          <w:sz w:val="24"/>
          <w:szCs w:val="24"/>
        </w:rPr>
        <w:t xml:space="preserve"> </w:t>
      </w:r>
      <w:r w:rsidRPr="00F66001">
        <w:rPr>
          <w:rFonts w:ascii="Times New Roman" w:eastAsia="Times New Roman" w:hAnsi="Times New Roman" w:cs="Times New Roman"/>
          <w:color w:val="000000"/>
          <w:sz w:val="24"/>
          <w:szCs w:val="24"/>
        </w:rPr>
        <w:t>его воспитанием занялся дед, образованный и глубоко верующий человек - церковный староста. Благодаря ему Фёдор получал знания по истории, математике, латинскому и арабскому языкам.</w:t>
      </w:r>
      <w:r w:rsidRPr="00F66001">
        <w:rPr>
          <w:rFonts w:ascii="Times New Roman" w:hAnsi="Times New Roman" w:cs="Times New Roman"/>
          <w:color w:val="000000"/>
          <w:sz w:val="24"/>
          <w:szCs w:val="24"/>
          <w:shd w:val="clear" w:color="auto" w:fill="FFFFFF"/>
        </w:rPr>
        <w:t xml:space="preserve"> Дед старался прививать внуку любовь к книгам, уважение к религии.</w:t>
      </w:r>
      <w:r w:rsidR="00E15AD8" w:rsidRPr="00F66001">
        <w:rPr>
          <w:rFonts w:ascii="Times New Roman" w:hAnsi="Times New Roman" w:cs="Times New Roman"/>
          <w:color w:val="000000"/>
          <w:sz w:val="24"/>
          <w:szCs w:val="24"/>
          <w:shd w:val="clear" w:color="auto" w:fill="FFFFFF"/>
        </w:rPr>
        <w:t xml:space="preserve"> </w:t>
      </w:r>
      <w:r w:rsidRPr="00F66001">
        <w:rPr>
          <w:rFonts w:ascii="Times New Roman" w:eastAsia="Times New Roman" w:hAnsi="Times New Roman" w:cs="Times New Roman"/>
          <w:color w:val="000000"/>
          <w:sz w:val="24"/>
          <w:szCs w:val="24"/>
        </w:rPr>
        <w:t>В 1939 - 1941 годах учился в ВХУДУ у Александра Бучкури. В возрасте 18 лет он получил аттестат об окончании средней школы, а на следующий день началась Великая Отечественная Война.</w:t>
      </w:r>
    </w:p>
    <w:p w:rsidR="00EE2587" w:rsidRPr="00F66001" w:rsidRDefault="00EE2587" w:rsidP="00B87C5A">
      <w:pPr>
        <w:shd w:val="clear" w:color="auto" w:fill="FFFFFF"/>
        <w:spacing w:after="0" w:line="360" w:lineRule="auto"/>
        <w:ind w:firstLine="567"/>
        <w:contextualSpacing/>
        <w:jc w:val="both"/>
        <w:rPr>
          <w:rFonts w:ascii="Times New Roman" w:eastAsia="Times New Roman" w:hAnsi="Times New Roman" w:cs="Times New Roman"/>
          <w:i/>
          <w:color w:val="000000"/>
          <w:sz w:val="24"/>
          <w:szCs w:val="24"/>
        </w:rPr>
      </w:pPr>
      <w:r w:rsidRPr="00F66001">
        <w:rPr>
          <w:rFonts w:ascii="Times New Roman" w:eastAsia="Times New Roman" w:hAnsi="Times New Roman" w:cs="Times New Roman"/>
          <w:i/>
          <w:color w:val="000000"/>
          <w:sz w:val="24"/>
          <w:szCs w:val="24"/>
        </w:rPr>
        <w:t xml:space="preserve">О боевых </w:t>
      </w:r>
      <w:r w:rsidR="001467DA" w:rsidRPr="00F66001">
        <w:rPr>
          <w:rFonts w:ascii="Times New Roman" w:eastAsia="Times New Roman" w:hAnsi="Times New Roman" w:cs="Times New Roman"/>
          <w:i/>
          <w:color w:val="000000"/>
          <w:sz w:val="24"/>
          <w:szCs w:val="24"/>
        </w:rPr>
        <w:t xml:space="preserve">подвигах </w:t>
      </w:r>
      <w:r w:rsidR="00A82283" w:rsidRPr="00F66001">
        <w:rPr>
          <w:rFonts w:ascii="Times New Roman" w:eastAsia="Times New Roman" w:hAnsi="Times New Roman" w:cs="Times New Roman"/>
          <w:i/>
          <w:color w:val="000000"/>
          <w:sz w:val="24"/>
          <w:szCs w:val="24"/>
        </w:rPr>
        <w:t>и послевоенном времен</w:t>
      </w:r>
      <w:r w:rsidR="00C22205" w:rsidRPr="00F66001">
        <w:rPr>
          <w:rFonts w:ascii="Times New Roman" w:eastAsia="Times New Roman" w:hAnsi="Times New Roman" w:cs="Times New Roman"/>
          <w:i/>
          <w:color w:val="000000"/>
          <w:sz w:val="24"/>
          <w:szCs w:val="24"/>
        </w:rPr>
        <w:t xml:space="preserve">и </w:t>
      </w:r>
      <w:r w:rsidR="00A82283" w:rsidRPr="00F66001">
        <w:rPr>
          <w:rFonts w:ascii="Times New Roman" w:eastAsia="Times New Roman" w:hAnsi="Times New Roman" w:cs="Times New Roman"/>
          <w:i/>
          <w:color w:val="000000"/>
          <w:sz w:val="24"/>
          <w:szCs w:val="24"/>
        </w:rPr>
        <w:t>и</w:t>
      </w:r>
      <w:r w:rsidR="001467DA" w:rsidRPr="00F66001">
        <w:rPr>
          <w:rFonts w:ascii="Times New Roman" w:eastAsia="Times New Roman" w:hAnsi="Times New Roman" w:cs="Times New Roman"/>
          <w:i/>
          <w:color w:val="000000"/>
          <w:sz w:val="24"/>
          <w:szCs w:val="24"/>
        </w:rPr>
        <w:t>нформацию представят обучающиеся класса</w:t>
      </w:r>
      <w:r w:rsidR="00796F29" w:rsidRPr="00F66001">
        <w:rPr>
          <w:rFonts w:ascii="Times New Roman" w:eastAsia="Times New Roman" w:hAnsi="Times New Roman" w:cs="Times New Roman"/>
          <w:i/>
          <w:color w:val="000000"/>
          <w:sz w:val="24"/>
          <w:szCs w:val="24"/>
        </w:rPr>
        <w:t>.</w:t>
      </w:r>
    </w:p>
    <w:p w:rsidR="007431C8" w:rsidRPr="00F66001" w:rsidRDefault="007431C8" w:rsidP="00B87C5A">
      <w:pPr>
        <w:pStyle w:val="a9"/>
        <w:spacing w:line="360" w:lineRule="auto"/>
        <w:ind w:left="0"/>
        <w:contextualSpacing/>
        <w:jc w:val="both"/>
        <w:rPr>
          <w:sz w:val="24"/>
          <w:szCs w:val="24"/>
        </w:rPr>
      </w:pPr>
      <w:r w:rsidRPr="00F66001">
        <w:rPr>
          <w:sz w:val="24"/>
          <w:szCs w:val="24"/>
        </w:rPr>
        <w:t>(слайд 4)</w:t>
      </w:r>
    </w:p>
    <w:p w:rsidR="00796F29" w:rsidRPr="00F66001" w:rsidRDefault="00796F29" w:rsidP="00B87C5A">
      <w:pPr>
        <w:shd w:val="clear" w:color="auto" w:fill="FFFFFF"/>
        <w:spacing w:after="0" w:line="360" w:lineRule="auto"/>
        <w:ind w:firstLine="567"/>
        <w:contextualSpacing/>
        <w:jc w:val="both"/>
        <w:rPr>
          <w:rFonts w:ascii="Times New Roman" w:hAnsi="Times New Roman" w:cs="Times New Roman"/>
          <w:color w:val="262421"/>
          <w:sz w:val="24"/>
          <w:szCs w:val="24"/>
          <w:shd w:val="clear" w:color="auto" w:fill="FFFFFF"/>
        </w:rPr>
      </w:pPr>
      <w:r w:rsidRPr="00F66001">
        <w:rPr>
          <w:rFonts w:ascii="Times New Roman" w:eastAsia="Times New Roman" w:hAnsi="Times New Roman" w:cs="Times New Roman"/>
          <w:b/>
          <w:color w:val="000000"/>
          <w:sz w:val="24"/>
          <w:szCs w:val="24"/>
        </w:rPr>
        <w:t>Ученик</w:t>
      </w:r>
      <w:r w:rsidR="005E4559" w:rsidRPr="00F66001">
        <w:rPr>
          <w:rFonts w:ascii="Times New Roman" w:eastAsia="Times New Roman" w:hAnsi="Times New Roman" w:cs="Times New Roman"/>
          <w:b/>
          <w:color w:val="000000"/>
          <w:sz w:val="24"/>
          <w:szCs w:val="24"/>
        </w:rPr>
        <w:t xml:space="preserve"> 1</w:t>
      </w:r>
      <w:r w:rsidRPr="00F66001">
        <w:rPr>
          <w:rFonts w:ascii="Times New Roman" w:eastAsia="Times New Roman" w:hAnsi="Times New Roman" w:cs="Times New Roman"/>
          <w:b/>
          <w:color w:val="000000"/>
          <w:sz w:val="24"/>
          <w:szCs w:val="24"/>
        </w:rPr>
        <w:t>.</w:t>
      </w:r>
      <w:r w:rsidR="007431C8" w:rsidRPr="00F66001">
        <w:rPr>
          <w:rFonts w:ascii="Times New Roman" w:eastAsia="Times New Roman" w:hAnsi="Times New Roman" w:cs="Times New Roman"/>
          <w:b/>
          <w:color w:val="000000"/>
          <w:sz w:val="24"/>
          <w:szCs w:val="24"/>
        </w:rPr>
        <w:t xml:space="preserve"> </w:t>
      </w:r>
      <w:r w:rsidRPr="00F66001">
        <w:rPr>
          <w:rFonts w:ascii="Times New Roman" w:eastAsia="Calibri" w:hAnsi="Times New Roman" w:cs="Times New Roman"/>
          <w:sz w:val="24"/>
          <w:szCs w:val="24"/>
        </w:rPr>
        <w:t>Гвардии старший лейтенант Федор Сушков воевал под Смоленском</w:t>
      </w:r>
      <w:r w:rsidRPr="00F66001">
        <w:rPr>
          <w:rFonts w:ascii="Times New Roman" w:hAnsi="Times New Roman" w:cs="Times New Roman"/>
          <w:color w:val="262421"/>
          <w:sz w:val="24"/>
          <w:szCs w:val="24"/>
          <w:shd w:val="clear" w:color="auto" w:fill="FFFFFF"/>
        </w:rPr>
        <w:t xml:space="preserve"> в артиллерии и разведке, командовал штрафным батальоном в 8-й Панфиловской дивизии. Награжден Орденом Красной Звезды и Орденом Отечественной войны II степени.</w:t>
      </w:r>
    </w:p>
    <w:p w:rsidR="00796F29" w:rsidRPr="00F66001" w:rsidRDefault="00796F29" w:rsidP="00B87C5A">
      <w:pPr>
        <w:shd w:val="clear" w:color="auto" w:fill="FFFFFF"/>
        <w:spacing w:after="0" w:line="360" w:lineRule="auto"/>
        <w:ind w:firstLine="567"/>
        <w:contextualSpacing/>
        <w:jc w:val="both"/>
        <w:rPr>
          <w:rFonts w:ascii="Times New Roman" w:eastAsia="Times New Roman" w:hAnsi="Times New Roman" w:cs="Times New Roman"/>
          <w:color w:val="000000"/>
          <w:sz w:val="24"/>
          <w:szCs w:val="24"/>
        </w:rPr>
      </w:pPr>
      <w:r w:rsidRPr="00F66001">
        <w:rPr>
          <w:rFonts w:ascii="Times New Roman" w:hAnsi="Times New Roman" w:cs="Times New Roman"/>
          <w:color w:val="262421"/>
          <w:sz w:val="24"/>
          <w:szCs w:val="24"/>
          <w:shd w:val="clear" w:color="auto" w:fill="FFFFFF"/>
        </w:rPr>
        <w:t>…</w:t>
      </w:r>
      <w:r w:rsidRPr="00F66001">
        <w:rPr>
          <w:rFonts w:ascii="Times New Roman" w:eastAsia="Times New Roman" w:hAnsi="Times New Roman" w:cs="Times New Roman"/>
          <w:color w:val="000000"/>
          <w:sz w:val="24"/>
          <w:szCs w:val="24"/>
        </w:rPr>
        <w:t>Как и многие его ровесники, Фёдор ушел на фронт и стал бойцом Красной Армии. Позже был отправлен на курсы ротных командиров. Получив звание лейтенанта, он вернулся на фронт, где был назначен командиром штрафного батальона 8-й Панфиловской дивизии.</w:t>
      </w:r>
      <w:r w:rsidRPr="00F66001">
        <w:rPr>
          <w:rFonts w:ascii="Times New Roman" w:hAnsi="Times New Roman" w:cs="Times New Roman"/>
          <w:color w:val="000000"/>
          <w:sz w:val="24"/>
          <w:szCs w:val="24"/>
        </w:rPr>
        <w:t xml:space="preserve"> Под его командованием было более 470 человек. </w:t>
      </w:r>
      <w:r w:rsidRPr="00F66001">
        <w:rPr>
          <w:rFonts w:ascii="Times New Roman" w:eastAsia="Times New Roman" w:hAnsi="Times New Roman" w:cs="Times New Roman"/>
          <w:color w:val="262421"/>
          <w:sz w:val="24"/>
          <w:szCs w:val="24"/>
        </w:rPr>
        <w:t>Ходил в разведку по смоленским л</w:t>
      </w:r>
      <w:r w:rsidR="001467DA" w:rsidRPr="00F66001">
        <w:rPr>
          <w:rFonts w:ascii="Times New Roman" w:eastAsia="Times New Roman" w:hAnsi="Times New Roman" w:cs="Times New Roman"/>
          <w:color w:val="262421"/>
          <w:sz w:val="24"/>
          <w:szCs w:val="24"/>
        </w:rPr>
        <w:t>есам. Однажды было дано задание:</w:t>
      </w:r>
      <w:r w:rsidRPr="00F66001">
        <w:rPr>
          <w:rFonts w:ascii="Times New Roman" w:eastAsia="Times New Roman" w:hAnsi="Times New Roman" w:cs="Times New Roman"/>
          <w:color w:val="262421"/>
          <w:sz w:val="24"/>
          <w:szCs w:val="24"/>
        </w:rPr>
        <w:t xml:space="preserve"> роте Сушкова необходимо было занять позиции напротив врага с минометами и пулеметами. Федор Кузьмич понимал, что немцы уничтожат сверху все точки солдат. Прекрасно владея математикой и геометрией, он рассчитал все позиции солдат до мелочей и приказал каждому солдату за одну ночь прокопать по 2 метра в рост к позициям немцев под землей. Утром немцы обстреляли прежние позиции солдат. Таким образом, Федор Сушков сохранил жизни всем солдатам, около ста человек, и взял высоту врага.</w:t>
      </w:r>
    </w:p>
    <w:p w:rsidR="00796F29" w:rsidRPr="00F66001" w:rsidRDefault="005E4559" w:rsidP="00B87C5A">
      <w:pPr>
        <w:shd w:val="clear" w:color="auto" w:fill="FFFFFF"/>
        <w:spacing w:after="0" w:line="360" w:lineRule="auto"/>
        <w:ind w:firstLine="567"/>
        <w:contextualSpacing/>
        <w:jc w:val="both"/>
        <w:rPr>
          <w:rFonts w:ascii="Times New Roman" w:eastAsia="Times New Roman" w:hAnsi="Times New Roman" w:cs="Times New Roman"/>
          <w:color w:val="000000"/>
          <w:sz w:val="24"/>
          <w:szCs w:val="24"/>
        </w:rPr>
      </w:pPr>
      <w:r w:rsidRPr="00F66001">
        <w:rPr>
          <w:rFonts w:ascii="Times New Roman" w:eastAsia="Times New Roman" w:hAnsi="Times New Roman" w:cs="Times New Roman"/>
          <w:b/>
          <w:color w:val="000000"/>
          <w:sz w:val="24"/>
          <w:szCs w:val="24"/>
        </w:rPr>
        <w:t>Ученик 2.</w:t>
      </w:r>
      <w:r w:rsidR="007431C8" w:rsidRPr="00F66001">
        <w:rPr>
          <w:rFonts w:ascii="Times New Roman" w:eastAsia="Times New Roman" w:hAnsi="Times New Roman" w:cs="Times New Roman"/>
          <w:b/>
          <w:color w:val="000000"/>
          <w:sz w:val="24"/>
          <w:szCs w:val="24"/>
        </w:rPr>
        <w:t xml:space="preserve"> </w:t>
      </w:r>
      <w:r w:rsidRPr="00F66001">
        <w:rPr>
          <w:rFonts w:ascii="Times New Roman" w:eastAsia="Times New Roman" w:hAnsi="Times New Roman" w:cs="Times New Roman"/>
          <w:color w:val="262421"/>
          <w:sz w:val="24"/>
          <w:szCs w:val="24"/>
        </w:rPr>
        <w:t>За одну из операций Сушков был награжден Орденом Красной Звезды. 17 июня 1942 года его взвод, действуя в разведке боем в районе деревни Сеньково Новосокольнического района Калининской области, поддержал огнем второй взвод роты. В штабе генералом было дано задание</w:t>
      </w:r>
      <w:r w:rsidR="001467DA" w:rsidRPr="00F66001">
        <w:rPr>
          <w:rFonts w:ascii="Times New Roman" w:eastAsia="Times New Roman" w:hAnsi="Times New Roman" w:cs="Times New Roman"/>
          <w:color w:val="262421"/>
          <w:sz w:val="24"/>
          <w:szCs w:val="24"/>
        </w:rPr>
        <w:t>:</w:t>
      </w:r>
      <w:r w:rsidRPr="00F66001">
        <w:rPr>
          <w:rFonts w:ascii="Times New Roman" w:eastAsia="Times New Roman" w:hAnsi="Times New Roman" w:cs="Times New Roman"/>
          <w:color w:val="262421"/>
          <w:sz w:val="24"/>
          <w:szCs w:val="24"/>
        </w:rPr>
        <w:t xml:space="preserve"> батальону Сушкова удержать высоту, но без </w:t>
      </w:r>
      <w:r w:rsidRPr="00F66001">
        <w:rPr>
          <w:rFonts w:ascii="Times New Roman" w:eastAsia="Times New Roman" w:hAnsi="Times New Roman" w:cs="Times New Roman"/>
          <w:color w:val="262421"/>
          <w:sz w:val="24"/>
          <w:szCs w:val="24"/>
        </w:rPr>
        <w:lastRenderedPageBreak/>
        <w:t>окапывания. Федору Кузьмичу было разрешено в бой с</w:t>
      </w:r>
      <w:r w:rsidR="00E15AD8" w:rsidRPr="00F66001">
        <w:rPr>
          <w:rFonts w:ascii="Times New Roman" w:eastAsia="Times New Roman" w:hAnsi="Times New Roman" w:cs="Times New Roman"/>
          <w:color w:val="262421"/>
          <w:sz w:val="24"/>
          <w:szCs w:val="24"/>
        </w:rPr>
        <w:t xml:space="preserve"> </w:t>
      </w:r>
      <w:r w:rsidRPr="00F66001">
        <w:rPr>
          <w:rFonts w:ascii="Times New Roman" w:eastAsia="Times New Roman" w:hAnsi="Times New Roman" w:cs="Times New Roman"/>
          <w:color w:val="262421"/>
          <w:sz w:val="24"/>
          <w:szCs w:val="24"/>
        </w:rPr>
        <w:t>солдатами не идти, он понял, что штрафники- это пушечное мясо, которых бросают первыми в бой, не жалея их. Собрав всех своих офицеров, он сказал, что надо взять высоту и что надо окапываться. В первой атаке Федор Кузьмич получил ранение возле сердца, но пока выносили его на носилках, ни одна пуля его не задела. «Я не умру, я ещё буду строить храм» - только и смог он сказать. Пережил клиническую смерть. В медицинской части его навестил генерал. «У тебя все живы, ранены только ты и еще один твой боец. Жду тебя у себя в штабе». Полгода Федор Кузьмич лечился в Ярославской больнице и потом был списан как инвалид войны, поэтому</w:t>
      </w:r>
      <w:r w:rsidRPr="00F66001">
        <w:rPr>
          <w:rFonts w:ascii="Times New Roman" w:eastAsia="Times New Roman" w:hAnsi="Times New Roman" w:cs="Times New Roman"/>
          <w:color w:val="000000"/>
          <w:sz w:val="24"/>
          <w:szCs w:val="24"/>
        </w:rPr>
        <w:t xml:space="preserve"> на фронт не вернулся.</w:t>
      </w:r>
    </w:p>
    <w:p w:rsidR="005E4559" w:rsidRPr="00F66001" w:rsidRDefault="005E4559" w:rsidP="00B87C5A">
      <w:pPr>
        <w:spacing w:after="0" w:line="360" w:lineRule="auto"/>
        <w:ind w:firstLine="567"/>
        <w:contextualSpacing/>
        <w:jc w:val="both"/>
        <w:rPr>
          <w:rFonts w:ascii="Times New Roman" w:hAnsi="Times New Roman" w:cs="Times New Roman"/>
          <w:sz w:val="24"/>
          <w:szCs w:val="24"/>
        </w:rPr>
      </w:pPr>
      <w:r w:rsidRPr="00F66001">
        <w:rPr>
          <w:rFonts w:ascii="Times New Roman" w:eastAsia="Times New Roman" w:hAnsi="Times New Roman" w:cs="Times New Roman"/>
          <w:b/>
          <w:color w:val="000000"/>
          <w:sz w:val="24"/>
          <w:szCs w:val="24"/>
        </w:rPr>
        <w:t>Ученик 3.</w:t>
      </w:r>
      <w:r w:rsidR="007431C8" w:rsidRPr="00F66001">
        <w:rPr>
          <w:rFonts w:ascii="Times New Roman" w:eastAsia="Times New Roman" w:hAnsi="Times New Roman" w:cs="Times New Roman"/>
          <w:b/>
          <w:color w:val="000000"/>
          <w:sz w:val="24"/>
          <w:szCs w:val="24"/>
        </w:rPr>
        <w:t xml:space="preserve"> </w:t>
      </w:r>
      <w:r w:rsidRPr="00F66001">
        <w:rPr>
          <w:rFonts w:ascii="Times New Roman" w:eastAsia="Times New Roman" w:hAnsi="Times New Roman" w:cs="Times New Roman"/>
          <w:color w:val="000000"/>
          <w:sz w:val="24"/>
          <w:szCs w:val="24"/>
        </w:rPr>
        <w:t>После войны</w:t>
      </w:r>
      <w:r w:rsidRPr="00F66001">
        <w:rPr>
          <w:rFonts w:ascii="Times New Roman" w:hAnsi="Times New Roman" w:cs="Times New Roman"/>
          <w:sz w:val="24"/>
          <w:szCs w:val="24"/>
        </w:rPr>
        <w:t xml:space="preserve"> Федор Кузьмич помогал поднимать город из руин, работал художником-оформителем.</w:t>
      </w:r>
    </w:p>
    <w:p w:rsidR="00924AA8" w:rsidRPr="00F66001" w:rsidRDefault="005E4559" w:rsidP="00B87C5A">
      <w:pPr>
        <w:spacing w:after="0" w:line="360" w:lineRule="auto"/>
        <w:ind w:firstLine="567"/>
        <w:contextualSpacing/>
        <w:jc w:val="both"/>
        <w:rPr>
          <w:rFonts w:ascii="Times New Roman" w:hAnsi="Times New Roman" w:cs="Times New Roman"/>
          <w:sz w:val="24"/>
          <w:szCs w:val="24"/>
        </w:rPr>
      </w:pPr>
      <w:r w:rsidRPr="00F66001">
        <w:rPr>
          <w:rFonts w:ascii="Times New Roman" w:eastAsia="Times New Roman" w:hAnsi="Times New Roman" w:cs="Times New Roman"/>
          <w:color w:val="000000"/>
          <w:sz w:val="24"/>
          <w:szCs w:val="24"/>
        </w:rPr>
        <w:t xml:space="preserve">В 1946 году он женился на Марии Александровне Кулаковой, студентке </w:t>
      </w:r>
      <w:r w:rsidR="00186C97" w:rsidRPr="00F66001">
        <w:rPr>
          <w:rFonts w:ascii="Times New Roman" w:eastAsia="Times New Roman" w:hAnsi="Times New Roman" w:cs="Times New Roman"/>
          <w:color w:val="000000"/>
          <w:sz w:val="24"/>
          <w:szCs w:val="24"/>
        </w:rPr>
        <w:t>медицинского факультета. У них родились</w:t>
      </w:r>
      <w:r w:rsidRPr="00F66001">
        <w:rPr>
          <w:rFonts w:ascii="Times New Roman" w:eastAsia="Times New Roman" w:hAnsi="Times New Roman" w:cs="Times New Roman"/>
          <w:color w:val="000000"/>
          <w:sz w:val="24"/>
          <w:szCs w:val="24"/>
        </w:rPr>
        <w:t xml:space="preserve"> две дочери.</w:t>
      </w:r>
    </w:p>
    <w:p w:rsidR="005E4559" w:rsidRPr="00F66001" w:rsidRDefault="005E4559" w:rsidP="00B87C5A">
      <w:pPr>
        <w:shd w:val="clear" w:color="auto" w:fill="FFFFFF"/>
        <w:spacing w:after="0" w:line="360" w:lineRule="auto"/>
        <w:ind w:firstLine="567"/>
        <w:contextualSpacing/>
        <w:jc w:val="both"/>
        <w:rPr>
          <w:rFonts w:ascii="Times New Roman" w:eastAsia="Times New Roman" w:hAnsi="Times New Roman" w:cs="Times New Roman"/>
          <w:sz w:val="24"/>
          <w:szCs w:val="24"/>
        </w:rPr>
      </w:pPr>
      <w:r w:rsidRPr="00F66001">
        <w:rPr>
          <w:rFonts w:ascii="Times New Roman" w:eastAsia="Times New Roman" w:hAnsi="Times New Roman" w:cs="Times New Roman"/>
          <w:sz w:val="24"/>
          <w:szCs w:val="24"/>
        </w:rPr>
        <w:t>С 1948 года участвовал в различных выставках. Сушков поступил в 1949 году в Харьковский художественный институт на отделение монументально-декоративного искусства. После окончания института, в 1955 году его распределили в Воронеж, где он продолжал свою работу как скульптор монументально-декоративного искусства.</w:t>
      </w:r>
    </w:p>
    <w:p w:rsidR="00E619D4" w:rsidRPr="00F66001" w:rsidRDefault="005E4559" w:rsidP="00B87C5A">
      <w:pPr>
        <w:autoSpaceDE w:val="0"/>
        <w:autoSpaceDN w:val="0"/>
        <w:adjustRightInd w:val="0"/>
        <w:spacing w:after="0" w:line="360" w:lineRule="auto"/>
        <w:ind w:firstLine="567"/>
        <w:contextualSpacing/>
        <w:jc w:val="both"/>
        <w:rPr>
          <w:rFonts w:ascii="Times New Roman" w:eastAsia="Times New Roman" w:hAnsi="Times New Roman" w:cs="Times New Roman"/>
          <w:sz w:val="24"/>
          <w:szCs w:val="24"/>
        </w:rPr>
      </w:pPr>
      <w:r w:rsidRPr="00F66001">
        <w:rPr>
          <w:rFonts w:ascii="Times New Roman" w:eastAsia="Times New Roman" w:hAnsi="Times New Roman" w:cs="Times New Roman"/>
          <w:sz w:val="24"/>
          <w:szCs w:val="24"/>
        </w:rPr>
        <w:t>С 1961 года был членом Союза художников. С 90-х годов XX века работал преимущественно в живописи. Художником в эти годы был создан ряд работ на библейские мотивы.</w:t>
      </w:r>
      <w:r w:rsidR="007431C8" w:rsidRPr="00F66001">
        <w:rPr>
          <w:rFonts w:ascii="Times New Roman" w:eastAsia="Times New Roman" w:hAnsi="Times New Roman" w:cs="Times New Roman"/>
          <w:sz w:val="24"/>
          <w:szCs w:val="24"/>
        </w:rPr>
        <w:t xml:space="preserve"> </w:t>
      </w:r>
      <w:r w:rsidRPr="00F66001">
        <w:rPr>
          <w:rFonts w:ascii="Times New Roman" w:eastAsia="Times New Roman" w:hAnsi="Times New Roman" w:cs="Times New Roman"/>
          <w:sz w:val="24"/>
          <w:szCs w:val="24"/>
        </w:rPr>
        <w:t>Умер 12 июля 2006 года в Воронеже.</w:t>
      </w:r>
    </w:p>
    <w:p w:rsidR="00E619D4" w:rsidRPr="00F66001" w:rsidRDefault="00E619D4" w:rsidP="00B87C5A">
      <w:pPr>
        <w:autoSpaceDE w:val="0"/>
        <w:autoSpaceDN w:val="0"/>
        <w:adjustRightInd w:val="0"/>
        <w:spacing w:after="0" w:line="360" w:lineRule="auto"/>
        <w:ind w:firstLine="567"/>
        <w:contextualSpacing/>
        <w:jc w:val="both"/>
        <w:rPr>
          <w:rFonts w:ascii="Times New Roman" w:hAnsi="Times New Roman" w:cs="Times New Roman"/>
          <w:sz w:val="24"/>
          <w:szCs w:val="24"/>
        </w:rPr>
      </w:pPr>
      <w:r w:rsidRPr="00F66001">
        <w:rPr>
          <w:rFonts w:ascii="Times New Roman" w:hAnsi="Times New Roman" w:cs="Times New Roman"/>
          <w:sz w:val="24"/>
          <w:szCs w:val="24"/>
        </w:rPr>
        <w:t xml:space="preserve">За свою жизнь Федор Кузьмич создал около 50 монументов, которые и сегодня украшают многие города бывшего СССР: Ростов-на-Дону, Харьков, Смоленск, Кемерово и другие. </w:t>
      </w:r>
    </w:p>
    <w:p w:rsidR="00E619D4" w:rsidRPr="00F66001" w:rsidRDefault="00E619D4" w:rsidP="00B87C5A">
      <w:pPr>
        <w:autoSpaceDE w:val="0"/>
        <w:autoSpaceDN w:val="0"/>
        <w:adjustRightInd w:val="0"/>
        <w:spacing w:after="0" w:line="360" w:lineRule="auto"/>
        <w:ind w:firstLine="567"/>
        <w:contextualSpacing/>
        <w:jc w:val="both"/>
        <w:rPr>
          <w:rFonts w:ascii="Times New Roman" w:hAnsi="Times New Roman" w:cs="Times New Roman"/>
          <w:sz w:val="24"/>
          <w:szCs w:val="24"/>
        </w:rPr>
      </w:pPr>
      <w:r w:rsidRPr="00F66001">
        <w:rPr>
          <w:rFonts w:ascii="Times New Roman" w:hAnsi="Times New Roman" w:cs="Times New Roman"/>
          <w:sz w:val="24"/>
          <w:szCs w:val="24"/>
        </w:rPr>
        <w:t xml:space="preserve">Художественные полотна были подарены мастером внучке - А.Н. Назаровой, проживающей в Италии. </w:t>
      </w:r>
      <w:r w:rsidRPr="00F66001">
        <w:rPr>
          <w:rFonts w:ascii="Times New Roman" w:eastAsia="Times New Roman" w:hAnsi="Times New Roman" w:cs="Times New Roman"/>
          <w:color w:val="000000"/>
          <w:sz w:val="24"/>
          <w:szCs w:val="24"/>
        </w:rPr>
        <w:t xml:space="preserve">Она создала фонд «SushkovArtHouse» в Сан-Марино и </w:t>
      </w:r>
      <w:r w:rsidRPr="00F66001">
        <w:rPr>
          <w:rFonts w:ascii="Times New Roman" w:hAnsi="Times New Roman" w:cs="Times New Roman"/>
          <w:sz w:val="24"/>
          <w:szCs w:val="24"/>
        </w:rPr>
        <w:t>организовывает выставки для сохранения памяти о своем деде и популяризации его творчества.</w:t>
      </w:r>
    </w:p>
    <w:p w:rsidR="00E619D4" w:rsidRPr="00F66001" w:rsidRDefault="00493048" w:rsidP="00B87C5A">
      <w:pPr>
        <w:spacing w:after="0" w:line="360" w:lineRule="auto"/>
        <w:jc w:val="both"/>
        <w:rPr>
          <w:rFonts w:ascii="Times New Roman" w:hAnsi="Times New Roman" w:cs="Times New Roman"/>
          <w:sz w:val="24"/>
          <w:szCs w:val="24"/>
        </w:rPr>
      </w:pPr>
      <w:r w:rsidRPr="00F66001">
        <w:rPr>
          <w:rFonts w:ascii="Times New Roman" w:hAnsi="Times New Roman" w:cs="Times New Roman"/>
          <w:b/>
          <w:sz w:val="24"/>
          <w:szCs w:val="24"/>
        </w:rPr>
        <w:t xml:space="preserve">Учитель. </w:t>
      </w:r>
      <w:r w:rsidRPr="00F66001">
        <w:rPr>
          <w:rFonts w:ascii="Times New Roman" w:hAnsi="Times New Roman" w:cs="Times New Roman"/>
          <w:sz w:val="24"/>
          <w:szCs w:val="24"/>
        </w:rPr>
        <w:t>Ребята, а какие вы еще знаете</w:t>
      </w:r>
      <w:r w:rsidR="00792139" w:rsidRPr="00F66001">
        <w:rPr>
          <w:rFonts w:ascii="Times New Roman" w:hAnsi="Times New Roman" w:cs="Times New Roman"/>
          <w:sz w:val="24"/>
          <w:szCs w:val="24"/>
        </w:rPr>
        <w:t xml:space="preserve"> скульптурные композиции, созданные Федором Сушковым?</w:t>
      </w:r>
    </w:p>
    <w:p w:rsidR="00792139" w:rsidRPr="00F66001" w:rsidRDefault="00792139" w:rsidP="00B87C5A">
      <w:pPr>
        <w:spacing w:after="0" w:line="360" w:lineRule="auto"/>
        <w:ind w:left="679"/>
        <w:jc w:val="both"/>
        <w:rPr>
          <w:rFonts w:ascii="Times New Roman" w:hAnsi="Times New Roman" w:cs="Times New Roman"/>
          <w:i/>
          <w:sz w:val="24"/>
          <w:szCs w:val="24"/>
        </w:rPr>
      </w:pPr>
      <w:r w:rsidRPr="00F66001">
        <w:rPr>
          <w:rFonts w:ascii="Times New Roman" w:hAnsi="Times New Roman" w:cs="Times New Roman"/>
          <w:i/>
          <w:sz w:val="24"/>
          <w:szCs w:val="24"/>
        </w:rPr>
        <w:t>Ответы</w:t>
      </w:r>
      <w:r w:rsidR="007431C8" w:rsidRPr="00F66001">
        <w:rPr>
          <w:rFonts w:ascii="Times New Roman" w:hAnsi="Times New Roman" w:cs="Times New Roman"/>
          <w:i/>
          <w:sz w:val="24"/>
          <w:szCs w:val="24"/>
        </w:rPr>
        <w:t xml:space="preserve"> </w:t>
      </w:r>
      <w:r w:rsidRPr="00F66001">
        <w:rPr>
          <w:rFonts w:ascii="Times New Roman" w:hAnsi="Times New Roman" w:cs="Times New Roman"/>
          <w:i/>
          <w:sz w:val="24"/>
          <w:szCs w:val="24"/>
        </w:rPr>
        <w:t>обучающихся.</w:t>
      </w:r>
    </w:p>
    <w:p w:rsidR="00792139" w:rsidRPr="00F66001" w:rsidRDefault="002829FD" w:rsidP="00B87C5A">
      <w:pPr>
        <w:pStyle w:val="a3"/>
        <w:numPr>
          <w:ilvl w:val="0"/>
          <w:numId w:val="15"/>
        </w:numPr>
        <w:spacing w:after="0" w:line="360" w:lineRule="auto"/>
        <w:jc w:val="both"/>
        <w:rPr>
          <w:rFonts w:ascii="Times New Roman" w:eastAsia="Times New Roman" w:hAnsi="Times New Roman" w:cs="Times New Roman"/>
          <w:i/>
          <w:sz w:val="24"/>
          <w:szCs w:val="24"/>
        </w:rPr>
      </w:pPr>
      <w:r w:rsidRPr="00F66001">
        <w:rPr>
          <w:rFonts w:ascii="Times New Roman" w:eastAsia="Times New Roman" w:hAnsi="Times New Roman" w:cs="Times New Roman"/>
          <w:i/>
          <w:sz w:val="24"/>
          <w:szCs w:val="24"/>
        </w:rPr>
        <w:t>Сте</w:t>
      </w:r>
      <w:r w:rsidR="00792139" w:rsidRPr="00F66001">
        <w:rPr>
          <w:rFonts w:ascii="Times New Roman" w:eastAsia="Times New Roman" w:hAnsi="Times New Roman" w:cs="Times New Roman"/>
          <w:i/>
          <w:sz w:val="24"/>
          <w:szCs w:val="24"/>
        </w:rPr>
        <w:t>ла на площади Победы</w:t>
      </w:r>
      <w:r w:rsidR="00384D9A" w:rsidRPr="00F66001">
        <w:rPr>
          <w:rFonts w:ascii="Times New Roman" w:eastAsia="Times New Roman" w:hAnsi="Times New Roman" w:cs="Times New Roman"/>
          <w:i/>
          <w:sz w:val="24"/>
          <w:szCs w:val="24"/>
        </w:rPr>
        <w:t xml:space="preserve"> в Воронеже</w:t>
      </w:r>
      <w:r w:rsidR="00792139" w:rsidRPr="00F66001">
        <w:rPr>
          <w:rFonts w:ascii="Times New Roman" w:eastAsia="Times New Roman" w:hAnsi="Times New Roman" w:cs="Times New Roman"/>
          <w:i/>
          <w:sz w:val="24"/>
          <w:szCs w:val="24"/>
        </w:rPr>
        <w:t>.</w:t>
      </w:r>
    </w:p>
    <w:p w:rsidR="00792139" w:rsidRPr="00F66001" w:rsidRDefault="00792139" w:rsidP="00B87C5A">
      <w:pPr>
        <w:pStyle w:val="a3"/>
        <w:numPr>
          <w:ilvl w:val="0"/>
          <w:numId w:val="15"/>
        </w:numPr>
        <w:spacing w:after="0" w:line="360" w:lineRule="auto"/>
        <w:jc w:val="both"/>
        <w:rPr>
          <w:rFonts w:ascii="Times New Roman" w:eastAsia="Times New Roman" w:hAnsi="Times New Roman" w:cs="Times New Roman"/>
          <w:i/>
          <w:sz w:val="24"/>
          <w:szCs w:val="24"/>
        </w:rPr>
      </w:pPr>
      <w:r w:rsidRPr="00F66001">
        <w:rPr>
          <w:rFonts w:ascii="Times New Roman" w:eastAsia="Times New Roman" w:hAnsi="Times New Roman" w:cs="Times New Roman"/>
          <w:i/>
          <w:sz w:val="24"/>
          <w:szCs w:val="24"/>
        </w:rPr>
        <w:t>Горельефы 9 писателей на Воронежской областной универсальной научной библиотеке имени И. С. Никитина.</w:t>
      </w:r>
    </w:p>
    <w:p w:rsidR="00792139" w:rsidRPr="00F66001" w:rsidRDefault="008D20A1" w:rsidP="00B87C5A">
      <w:pPr>
        <w:pStyle w:val="a3"/>
        <w:numPr>
          <w:ilvl w:val="0"/>
          <w:numId w:val="15"/>
        </w:numPr>
        <w:spacing w:after="0" w:line="360" w:lineRule="auto"/>
        <w:jc w:val="both"/>
        <w:rPr>
          <w:rFonts w:ascii="Times New Roman" w:eastAsia="Times New Roman" w:hAnsi="Times New Roman" w:cs="Times New Roman"/>
          <w:i/>
          <w:sz w:val="24"/>
          <w:szCs w:val="24"/>
        </w:rPr>
      </w:pPr>
      <w:r w:rsidRPr="00F66001">
        <w:rPr>
          <w:rFonts w:ascii="Times New Roman" w:eastAsia="Times New Roman" w:hAnsi="Times New Roman" w:cs="Times New Roman"/>
          <w:i/>
          <w:sz w:val="24"/>
          <w:szCs w:val="24"/>
        </w:rPr>
        <w:t>Памятник к</w:t>
      </w:r>
      <w:r w:rsidR="00792139" w:rsidRPr="00F66001">
        <w:rPr>
          <w:rFonts w:ascii="Times New Roman" w:eastAsia="Times New Roman" w:hAnsi="Times New Roman" w:cs="Times New Roman"/>
          <w:i/>
          <w:sz w:val="24"/>
          <w:szCs w:val="24"/>
        </w:rPr>
        <w:t>осмонавтам в Нововоронеже.</w:t>
      </w:r>
    </w:p>
    <w:p w:rsidR="00E619D4" w:rsidRPr="00F66001" w:rsidRDefault="00E619D4" w:rsidP="00B87C5A">
      <w:pPr>
        <w:spacing w:after="0" w:line="360" w:lineRule="auto"/>
        <w:jc w:val="both"/>
        <w:rPr>
          <w:rFonts w:ascii="Times New Roman" w:hAnsi="Times New Roman" w:cs="Times New Roman"/>
          <w:b/>
          <w:sz w:val="24"/>
          <w:szCs w:val="24"/>
        </w:rPr>
      </w:pPr>
      <w:r w:rsidRPr="00F66001">
        <w:rPr>
          <w:rFonts w:ascii="Times New Roman" w:hAnsi="Times New Roman" w:cs="Times New Roman"/>
          <w:b/>
          <w:sz w:val="24"/>
          <w:szCs w:val="24"/>
        </w:rPr>
        <w:lastRenderedPageBreak/>
        <w:t>Демонстрация презентации</w:t>
      </w:r>
      <w:r w:rsidR="00384D9A" w:rsidRPr="00F66001">
        <w:rPr>
          <w:rFonts w:ascii="Times New Roman" w:hAnsi="Times New Roman" w:cs="Times New Roman"/>
          <w:b/>
          <w:sz w:val="24"/>
          <w:szCs w:val="24"/>
        </w:rPr>
        <w:t xml:space="preserve"> «НАСЛЕДИЕ СКУЛЬПТОРА И ХУДОЖНИКА»</w:t>
      </w:r>
      <w:r w:rsidRPr="00F66001">
        <w:rPr>
          <w:rFonts w:ascii="Times New Roman" w:hAnsi="Times New Roman" w:cs="Times New Roman"/>
          <w:b/>
          <w:sz w:val="24"/>
          <w:szCs w:val="24"/>
        </w:rPr>
        <w:t>:</w:t>
      </w:r>
      <w:r w:rsidR="00493048" w:rsidRPr="00F66001">
        <w:rPr>
          <w:rFonts w:ascii="Times New Roman" w:hAnsi="Times New Roman" w:cs="Times New Roman"/>
          <w:b/>
          <w:sz w:val="24"/>
          <w:szCs w:val="24"/>
        </w:rPr>
        <w:t xml:space="preserve"> учитель комментирует информацию</w:t>
      </w:r>
      <w:r w:rsidR="00384D9A" w:rsidRPr="00F66001">
        <w:rPr>
          <w:rFonts w:ascii="Times New Roman" w:hAnsi="Times New Roman" w:cs="Times New Roman"/>
          <w:b/>
          <w:sz w:val="24"/>
          <w:szCs w:val="24"/>
        </w:rPr>
        <w:t xml:space="preserve"> об известных памятниках</w:t>
      </w:r>
      <w:r w:rsidR="006B1E36" w:rsidRPr="00F66001">
        <w:rPr>
          <w:rFonts w:ascii="Times New Roman" w:hAnsi="Times New Roman" w:cs="Times New Roman"/>
          <w:b/>
          <w:sz w:val="24"/>
          <w:szCs w:val="24"/>
        </w:rPr>
        <w:t>,</w:t>
      </w:r>
      <w:r w:rsidR="00384D9A" w:rsidRPr="00F66001">
        <w:rPr>
          <w:rFonts w:ascii="Times New Roman" w:hAnsi="Times New Roman" w:cs="Times New Roman"/>
          <w:b/>
          <w:sz w:val="24"/>
          <w:szCs w:val="24"/>
        </w:rPr>
        <w:t xml:space="preserve"> обменивается мнением с учащимися</w:t>
      </w:r>
      <w:r w:rsidR="00493048" w:rsidRPr="00F66001">
        <w:rPr>
          <w:rFonts w:ascii="Times New Roman" w:hAnsi="Times New Roman" w:cs="Times New Roman"/>
          <w:b/>
          <w:sz w:val="24"/>
          <w:szCs w:val="24"/>
        </w:rPr>
        <w:t>.</w:t>
      </w:r>
    </w:p>
    <w:p w:rsidR="007431C8" w:rsidRPr="00F66001" w:rsidRDefault="007431C8" w:rsidP="00B87C5A">
      <w:pPr>
        <w:pStyle w:val="a9"/>
        <w:spacing w:line="360" w:lineRule="auto"/>
        <w:ind w:left="0"/>
        <w:contextualSpacing/>
        <w:jc w:val="both"/>
        <w:rPr>
          <w:sz w:val="24"/>
          <w:szCs w:val="24"/>
        </w:rPr>
      </w:pPr>
      <w:r w:rsidRPr="00F66001">
        <w:rPr>
          <w:sz w:val="24"/>
          <w:szCs w:val="24"/>
        </w:rPr>
        <w:t>(слайд 5)</w:t>
      </w:r>
    </w:p>
    <w:p w:rsidR="006B1E36" w:rsidRPr="00F66001" w:rsidRDefault="006B1E36" w:rsidP="00B87C5A">
      <w:pPr>
        <w:shd w:val="clear" w:color="auto" w:fill="FFFFFF" w:themeFill="background1"/>
        <w:spacing w:after="0" w:line="360" w:lineRule="auto"/>
        <w:ind w:firstLine="567"/>
        <w:contextualSpacing/>
        <w:jc w:val="both"/>
        <w:rPr>
          <w:rFonts w:ascii="Times New Roman" w:eastAsia="Times New Roman" w:hAnsi="Times New Roman" w:cs="Times New Roman"/>
          <w:i/>
          <w:sz w:val="24"/>
          <w:szCs w:val="24"/>
        </w:rPr>
      </w:pPr>
      <w:r w:rsidRPr="00F66001">
        <w:rPr>
          <w:rFonts w:ascii="Times New Roman" w:eastAsia="Times New Roman" w:hAnsi="Times New Roman" w:cs="Times New Roman"/>
          <w:i/>
          <w:sz w:val="24"/>
          <w:szCs w:val="24"/>
        </w:rPr>
        <w:t>Бюст М. Е. Вайцеховского (1963)</w:t>
      </w:r>
    </w:p>
    <w:p w:rsidR="006B1E36" w:rsidRPr="00F66001" w:rsidRDefault="006B1E36" w:rsidP="00B87C5A">
      <w:pPr>
        <w:spacing w:after="0" w:line="360" w:lineRule="auto"/>
        <w:jc w:val="both"/>
        <w:rPr>
          <w:rFonts w:ascii="Times New Roman" w:hAnsi="Times New Roman" w:cs="Times New Roman"/>
          <w:sz w:val="24"/>
          <w:szCs w:val="24"/>
          <w:shd w:val="clear" w:color="auto" w:fill="FFFFFF"/>
        </w:rPr>
      </w:pPr>
      <w:r w:rsidRPr="00F66001">
        <w:rPr>
          <w:rFonts w:ascii="Times New Roman" w:hAnsi="Times New Roman" w:cs="Times New Roman"/>
          <w:sz w:val="24"/>
          <w:szCs w:val="24"/>
          <w:shd w:val="clear" w:color="auto" w:fill="FFFFFF"/>
        </w:rPr>
        <w:t>Полковник М.Е. Вайцеховский в феврале 1942 г. был смертельно ранен в бою. Умер в госпитале, похоронен на территории воинского некрополя в детском парке «Орленок». В 1963 г. на его могиле был открыт бетонный бюст работы скульптора Ф.К. Сушкова.</w:t>
      </w:r>
    </w:p>
    <w:p w:rsidR="007431C8" w:rsidRPr="00F66001" w:rsidRDefault="007431C8" w:rsidP="00B87C5A">
      <w:pPr>
        <w:pStyle w:val="a9"/>
        <w:spacing w:line="360" w:lineRule="auto"/>
        <w:ind w:left="0"/>
        <w:contextualSpacing/>
        <w:jc w:val="both"/>
        <w:rPr>
          <w:sz w:val="24"/>
          <w:szCs w:val="24"/>
        </w:rPr>
      </w:pPr>
      <w:r w:rsidRPr="00F66001">
        <w:rPr>
          <w:sz w:val="24"/>
          <w:szCs w:val="24"/>
        </w:rPr>
        <w:t>(слайд 6)</w:t>
      </w:r>
    </w:p>
    <w:p w:rsidR="006B1E36" w:rsidRPr="00F66001" w:rsidRDefault="006B1E36" w:rsidP="00B87C5A">
      <w:pPr>
        <w:shd w:val="clear" w:color="auto" w:fill="FFFFFF" w:themeFill="background1"/>
        <w:spacing w:after="0" w:line="360" w:lineRule="auto"/>
        <w:ind w:firstLine="567"/>
        <w:contextualSpacing/>
        <w:jc w:val="both"/>
        <w:rPr>
          <w:rFonts w:ascii="Times New Roman" w:eastAsia="Times New Roman" w:hAnsi="Times New Roman" w:cs="Times New Roman"/>
          <w:i/>
          <w:sz w:val="24"/>
          <w:szCs w:val="24"/>
        </w:rPr>
      </w:pPr>
      <w:r w:rsidRPr="00F66001">
        <w:rPr>
          <w:rFonts w:ascii="Times New Roman" w:eastAsia="Times New Roman" w:hAnsi="Times New Roman" w:cs="Times New Roman"/>
          <w:i/>
          <w:sz w:val="24"/>
          <w:szCs w:val="24"/>
        </w:rPr>
        <w:t>Мемориальный комплекс «Памятник Славы» («Гимн жизни») на Задонском шоссе в Воронеже (1967)</w:t>
      </w:r>
      <w:r w:rsidR="00D35ADC" w:rsidRPr="00F66001">
        <w:rPr>
          <w:rFonts w:ascii="Times New Roman" w:eastAsia="Times New Roman" w:hAnsi="Times New Roman" w:cs="Times New Roman"/>
          <w:i/>
          <w:sz w:val="24"/>
          <w:szCs w:val="24"/>
        </w:rPr>
        <w:fldChar w:fldCharType="begin"/>
      </w:r>
      <w:r w:rsidRPr="00F66001">
        <w:rPr>
          <w:rFonts w:ascii="Times New Roman" w:eastAsia="Times New Roman" w:hAnsi="Times New Roman" w:cs="Times New Roman"/>
          <w:i/>
          <w:sz w:val="24"/>
          <w:szCs w:val="24"/>
        </w:rPr>
        <w:instrText xml:space="preserve"> HYPERLINK "https://an.yandex.ru/count/WWyejI_zO6e1BH00T1i_KypnY9lYcGK0QW8nNp_wOm00000uWCOdhAZ1nAIAul-q0O01rFK9Y07XjxtUdG6G0ThtqF_XW8200fW1slVG_s6u0QhanlGbWjMi0U01mitXdm7e0NZu0SgUpuqPy0Bpqu3A3S1vn1Zu1B2198W5i84aa0MmWIIW1Q3-2gW5y9C9i0NmamdQzWB20ya6GlXU75ndzuL51Nb3qFc92xW7j0R0W806u0ZFvyOCw0a7W0e1w0oJ0fWDnAg1W82029WEml3xui7hsVk50OWGpzRvdmQG48tGohwWzyMM4y2Y4A4H0OWI0P0I0UaIo7NX4ziEMhoe4ywGZUh2WCYZ5z0K3UWKZ0AW5f2-ify6oHRmFz0MogNUlW6O5-6vwose5mcu5m705xNM0Q0PuAO1i1cu6V___m616l__jrQo8uYQe1gJvSwClSR5_swm6kJdYOkuzAtWRe8S3L1lH3feL5PBQc59PpUe7W6m7m787vt1gbQf80YZA38LXTK_k23UtIco8GatCZSmC3KwDJcG8jkDB90Yueqia2BcZIoG8kYDB90YwuqirIB__t__WIE98sPcPcPcPjO_5G0ypf1eHWOEnUmtfJBATn7RHixAO0Zvw6KrPjqx9bWxazq_TO30SvPMxN39xaJa4yMhDu0KTUG7KwVWQS3iIuc8PS7Wm3XWr3On1W00~1?stat-id=1&amp;test-tag=534362651154961&amp;banner-sizes=eyI3MjA1NzYwNzE5MDg3OTcyNSI6IjYwMHgyMDAifQ%3D%3D&amp;format-type=118&amp;actual-format=10&amp;pcodever=725964&amp;banner-test-tags=eyI3MjA1NzYwNzE5MDg3OTcyNSI6IjE4ODQ2NSJ9&amp;pcode-active-testids=717743%2C0%2C1%3B717057%2C0%2C63&amp;width=600&amp;height=200" \t "_blank" </w:instrText>
      </w:r>
      <w:r w:rsidR="00D35ADC" w:rsidRPr="00F66001">
        <w:rPr>
          <w:rFonts w:ascii="Times New Roman" w:eastAsia="Times New Roman" w:hAnsi="Times New Roman" w:cs="Times New Roman"/>
          <w:i/>
          <w:sz w:val="24"/>
          <w:szCs w:val="24"/>
        </w:rPr>
        <w:fldChar w:fldCharType="separate"/>
      </w:r>
    </w:p>
    <w:p w:rsidR="006B1E36" w:rsidRPr="00F66001" w:rsidRDefault="006B1E36" w:rsidP="00B87C5A">
      <w:pPr>
        <w:shd w:val="clear" w:color="auto" w:fill="FFFFFF" w:themeFill="background1"/>
        <w:spacing w:after="0" w:line="360" w:lineRule="auto"/>
        <w:ind w:firstLine="567"/>
        <w:contextualSpacing/>
        <w:jc w:val="both"/>
        <w:rPr>
          <w:rFonts w:ascii="Times New Roman" w:hAnsi="Times New Roman" w:cs="Times New Roman"/>
          <w:sz w:val="24"/>
          <w:szCs w:val="24"/>
        </w:rPr>
      </w:pPr>
      <w:r w:rsidRPr="00F66001">
        <w:rPr>
          <w:rFonts w:ascii="Times New Roman" w:eastAsia="Calibri" w:hAnsi="Times New Roman" w:cs="Times New Roman"/>
          <w:sz w:val="24"/>
          <w:szCs w:val="24"/>
        </w:rPr>
        <w:t xml:space="preserve">На месте ожесточенных боев, в братской могиле захоронено около 10 000 воинов, погибших при защите Воронежа в июле 1942 – январе 1943. Первый памятник был установлен в 1948 году. В 1964 году жители Коминтерновского района решили установить новый памятник. Открытие памятника состоялось 24 января 1967.Памятник Славы представляет собой бронзовую трапецию с объемным изображением. Главной фигурой изображения является раненный солдат, лежащий на земле, а над ним изображение женщины, кормящей грудью младенца. Женщина с младенцем – это воспоминание умирающего солдата. К бронзовой трапеции ведет ступенчатая лестница, которая продолжается парапетом, расположенным слева от солдата. Вдоль парапета были установлены гранитные плиты, на которых написаны имена погибших на войне солдат, останки которых захоронены недалеко от Памятника Славы. Парапет заканчивает бронзовой пятиконечной звездой, из центра которой вырываются языки пламени Вечного огня. Парапет Памятника Славы тоже является надгробием. Под ним находится братская могила. </w:t>
      </w:r>
      <w:r w:rsidR="00D35ADC" w:rsidRPr="00F66001">
        <w:rPr>
          <w:rFonts w:ascii="Times New Roman" w:eastAsia="Times New Roman" w:hAnsi="Times New Roman" w:cs="Times New Roman"/>
          <w:sz w:val="24"/>
          <w:szCs w:val="24"/>
        </w:rPr>
        <w:fldChar w:fldCharType="end"/>
      </w:r>
    </w:p>
    <w:p w:rsidR="006B1E36" w:rsidRPr="00F66001" w:rsidRDefault="006B1E36" w:rsidP="00B87C5A">
      <w:pPr>
        <w:shd w:val="clear" w:color="auto" w:fill="FFFFFF" w:themeFill="background1"/>
        <w:spacing w:after="0" w:line="360" w:lineRule="auto"/>
        <w:ind w:firstLine="567"/>
        <w:contextualSpacing/>
        <w:jc w:val="both"/>
        <w:rPr>
          <w:rFonts w:ascii="Times New Roman" w:hAnsi="Times New Roman" w:cs="Times New Roman"/>
          <w:sz w:val="24"/>
          <w:szCs w:val="24"/>
          <w:shd w:val="clear" w:color="auto" w:fill="FFFFFF"/>
        </w:rPr>
      </w:pPr>
      <w:r w:rsidRPr="00F66001">
        <w:rPr>
          <w:rFonts w:ascii="Times New Roman" w:hAnsi="Times New Roman" w:cs="Times New Roman"/>
          <w:sz w:val="24"/>
          <w:szCs w:val="24"/>
          <w:shd w:val="clear" w:color="auto" w:fill="FFFFFF"/>
        </w:rPr>
        <w:t xml:space="preserve">По словам воронежского краеведа </w:t>
      </w:r>
      <w:r w:rsidRPr="00F66001">
        <w:rPr>
          <w:rStyle w:val="ab"/>
          <w:rFonts w:ascii="Times New Roman" w:hAnsi="Times New Roman" w:cs="Times New Roman"/>
          <w:b w:val="0"/>
          <w:sz w:val="24"/>
          <w:szCs w:val="24"/>
          <w:bdr w:val="none" w:sz="0" w:space="0" w:color="auto" w:frame="1"/>
          <w:shd w:val="clear" w:color="auto" w:fill="FFFFFF"/>
        </w:rPr>
        <w:t>Елены Устиновой</w:t>
      </w:r>
      <w:r w:rsidRPr="00F66001">
        <w:rPr>
          <w:rFonts w:ascii="Times New Roman" w:hAnsi="Times New Roman" w:cs="Times New Roman"/>
          <w:sz w:val="24"/>
          <w:szCs w:val="24"/>
          <w:shd w:val="clear" w:color="auto" w:fill="FFFFFF"/>
        </w:rPr>
        <w:t>,</w:t>
      </w:r>
      <w:r w:rsidR="00E15AD8" w:rsidRPr="00F66001">
        <w:rPr>
          <w:rFonts w:ascii="Times New Roman" w:hAnsi="Times New Roman" w:cs="Times New Roman"/>
          <w:sz w:val="24"/>
          <w:szCs w:val="24"/>
          <w:shd w:val="clear" w:color="auto" w:fill="FFFFFF"/>
        </w:rPr>
        <w:t xml:space="preserve"> </w:t>
      </w:r>
      <w:r w:rsidRPr="00F66001">
        <w:rPr>
          <w:rFonts w:ascii="Times New Roman" w:hAnsi="Times New Roman" w:cs="Times New Roman"/>
          <w:sz w:val="24"/>
          <w:szCs w:val="24"/>
          <w:shd w:val="clear" w:color="auto" w:fill="FFFFFF"/>
        </w:rPr>
        <w:t>на памятнике Славы есть библейский подтекст. Елена Устинова обращает внимание на прическу женщины – это слишком пышная и необычная коса, которая является нимбом над головой Богородицы, а младенец – Иисус. То есть памятник фактически венчает икона Богородицы.</w:t>
      </w:r>
    </w:p>
    <w:p w:rsidR="007431C8" w:rsidRPr="00F66001" w:rsidRDefault="007431C8" w:rsidP="00B87C5A">
      <w:pPr>
        <w:pStyle w:val="a9"/>
        <w:spacing w:line="360" w:lineRule="auto"/>
        <w:ind w:left="0"/>
        <w:contextualSpacing/>
        <w:jc w:val="both"/>
        <w:rPr>
          <w:sz w:val="24"/>
          <w:szCs w:val="24"/>
        </w:rPr>
      </w:pPr>
      <w:r w:rsidRPr="00F66001">
        <w:rPr>
          <w:sz w:val="24"/>
          <w:szCs w:val="24"/>
        </w:rPr>
        <w:t>(слайд 7)</w:t>
      </w:r>
    </w:p>
    <w:p w:rsidR="002829FD" w:rsidRPr="00F66001" w:rsidRDefault="002829FD" w:rsidP="00B87C5A">
      <w:pPr>
        <w:shd w:val="clear" w:color="auto" w:fill="FFFFFF" w:themeFill="background1"/>
        <w:spacing w:after="0" w:line="360" w:lineRule="auto"/>
        <w:ind w:firstLine="567"/>
        <w:contextualSpacing/>
        <w:jc w:val="both"/>
        <w:rPr>
          <w:rFonts w:ascii="Times New Roman" w:eastAsia="Times New Roman" w:hAnsi="Times New Roman" w:cs="Times New Roman"/>
          <w:i/>
          <w:sz w:val="24"/>
          <w:szCs w:val="24"/>
        </w:rPr>
      </w:pPr>
      <w:r w:rsidRPr="00F66001">
        <w:rPr>
          <w:rFonts w:ascii="Times New Roman" w:eastAsia="Times New Roman" w:hAnsi="Times New Roman" w:cs="Times New Roman"/>
          <w:i/>
          <w:sz w:val="24"/>
          <w:szCs w:val="24"/>
        </w:rPr>
        <w:t>Мемориальный комплекс на площади Победы в Воронеже (1968—1975)</w:t>
      </w:r>
    </w:p>
    <w:p w:rsidR="00347A43" w:rsidRPr="00F66001" w:rsidRDefault="00347A43" w:rsidP="00B87C5A">
      <w:pPr>
        <w:shd w:val="clear" w:color="auto" w:fill="FFFFFF" w:themeFill="background1"/>
        <w:spacing w:after="0" w:line="360" w:lineRule="auto"/>
        <w:ind w:firstLine="567"/>
        <w:contextualSpacing/>
        <w:jc w:val="both"/>
        <w:rPr>
          <w:rFonts w:ascii="Times New Roman" w:hAnsi="Times New Roman" w:cs="Times New Roman"/>
          <w:sz w:val="24"/>
          <w:szCs w:val="24"/>
          <w:shd w:val="clear" w:color="auto" w:fill="FFFFFF"/>
        </w:rPr>
      </w:pPr>
      <w:r w:rsidRPr="00F66001">
        <w:rPr>
          <w:rFonts w:ascii="Times New Roman" w:eastAsia="Times New Roman" w:hAnsi="Times New Roman" w:cs="Times New Roman"/>
          <w:sz w:val="24"/>
          <w:szCs w:val="24"/>
        </w:rPr>
        <w:t>Площадь Победы расположена в центре Воронежа и создана в честь защитников Воронежа, также сражавшихся за город в 1942—1943 гг.</w:t>
      </w:r>
      <w:r w:rsidR="0077540E" w:rsidRPr="00F66001">
        <w:rPr>
          <w:rFonts w:ascii="Times New Roman" w:eastAsia="Times New Roman" w:hAnsi="Times New Roman" w:cs="Times New Roman"/>
          <w:sz w:val="24"/>
          <w:szCs w:val="24"/>
        </w:rPr>
        <w:t xml:space="preserve"> </w:t>
      </w:r>
      <w:r w:rsidRPr="00F66001">
        <w:rPr>
          <w:rFonts w:ascii="Times New Roman" w:eastAsia="Times New Roman" w:hAnsi="Times New Roman" w:cs="Times New Roman"/>
          <w:sz w:val="24"/>
          <w:szCs w:val="24"/>
        </w:rPr>
        <w:t xml:space="preserve">Памятник установлен на северном конце площади. </w:t>
      </w:r>
      <w:r w:rsidRPr="00F66001">
        <w:rPr>
          <w:rFonts w:ascii="Times New Roman" w:hAnsi="Times New Roman" w:cs="Times New Roman"/>
          <w:sz w:val="24"/>
          <w:szCs w:val="24"/>
          <w:shd w:val="clear" w:color="auto" w:fill="FFFFFF"/>
        </w:rPr>
        <w:t xml:space="preserve">Мемориал включает именно двенадцать фигур (по числу </w:t>
      </w:r>
      <w:r w:rsidRPr="00F66001">
        <w:rPr>
          <w:rFonts w:ascii="Times New Roman" w:hAnsi="Times New Roman" w:cs="Times New Roman"/>
          <w:sz w:val="24"/>
          <w:szCs w:val="24"/>
          <w:shd w:val="clear" w:color="auto" w:fill="FFFFFF"/>
        </w:rPr>
        <w:lastRenderedPageBreak/>
        <w:t>апостолов) взрослых людей и младенца. Здесь бойцы, практически, всех родов войск – лётчик, морской пехотинец, танкист, рабочие, крестьянка с хомутом на шее, которая в годы войны выносила все тяготы тех страшных лет, и, наконец, самая последняя фигура справа – девушка, которая держит в руке снятую с головы фату. Это вековуха – одинокая женщина. И её жених уже никогда не вернется с войны.</w:t>
      </w:r>
    </w:p>
    <w:p w:rsidR="00347A43" w:rsidRPr="00F66001" w:rsidRDefault="00347A43" w:rsidP="00B87C5A">
      <w:pPr>
        <w:shd w:val="clear" w:color="auto" w:fill="FFFFFF" w:themeFill="background1"/>
        <w:spacing w:after="0" w:line="360" w:lineRule="auto"/>
        <w:ind w:firstLine="567"/>
        <w:contextualSpacing/>
        <w:jc w:val="both"/>
        <w:rPr>
          <w:rFonts w:ascii="Times New Roman" w:eastAsia="Times New Roman" w:hAnsi="Times New Roman" w:cs="Times New Roman"/>
          <w:sz w:val="24"/>
          <w:szCs w:val="24"/>
        </w:rPr>
      </w:pPr>
      <w:r w:rsidRPr="00F66001">
        <w:rPr>
          <w:rFonts w:ascii="Times New Roman" w:eastAsia="Times New Roman" w:hAnsi="Times New Roman" w:cs="Times New Roman"/>
          <w:sz w:val="24"/>
          <w:szCs w:val="24"/>
        </w:rPr>
        <w:t>Проект комплекса принимали и утверждали на разных уровнях областного комитета КПСС. Какой религиозный смысл можно было тогда внести в монументальное произведение? Получилось – проект приняли с небольшими поправками. В центре комплекса – фигура женщины с ребёнком. Кому-то из комиссии она показалась похожей на Богородицу с младенцем на руках. Да, у автора мать держала на руках мальчика. И для художника это был образ Божьей Матери. На голову ребёнку рекомендовали надеть чепчик, чтобы избежать сходства с изображениями на иконах. Чепчик надели. Мальчик превратился в девочку.</w:t>
      </w:r>
    </w:p>
    <w:p w:rsidR="002829FD" w:rsidRPr="00F66001" w:rsidRDefault="002829FD" w:rsidP="00B87C5A">
      <w:pPr>
        <w:shd w:val="clear" w:color="auto" w:fill="FFFFFF" w:themeFill="background1"/>
        <w:spacing w:after="0" w:line="360" w:lineRule="auto"/>
        <w:ind w:firstLine="567"/>
        <w:contextualSpacing/>
        <w:jc w:val="both"/>
        <w:rPr>
          <w:rFonts w:ascii="Times New Roman" w:eastAsia="Times New Roman" w:hAnsi="Times New Roman" w:cs="Times New Roman"/>
          <w:sz w:val="24"/>
          <w:szCs w:val="24"/>
        </w:rPr>
      </w:pPr>
      <w:r w:rsidRPr="00F66001">
        <w:rPr>
          <w:rFonts w:ascii="Times New Roman" w:eastAsia="Times New Roman" w:hAnsi="Times New Roman" w:cs="Times New Roman"/>
          <w:sz w:val="24"/>
          <w:szCs w:val="24"/>
        </w:rPr>
        <w:t xml:space="preserve">На южном конце площади установлена стела высотой в </w:t>
      </w:r>
      <w:smartTag w:uri="urn:schemas-microsoft-com:office:smarttags" w:element="metricconverter">
        <w:smartTagPr>
          <w:attr w:name="ProductID" w:val="40 метров"/>
        </w:smartTagPr>
        <w:r w:rsidRPr="00F66001">
          <w:rPr>
            <w:rFonts w:ascii="Times New Roman" w:eastAsia="Times New Roman" w:hAnsi="Times New Roman" w:cs="Times New Roman"/>
            <w:sz w:val="24"/>
            <w:szCs w:val="24"/>
          </w:rPr>
          <w:t>40 метров</w:t>
        </w:r>
      </w:smartTag>
      <w:r w:rsidRPr="00F66001">
        <w:rPr>
          <w:rFonts w:ascii="Times New Roman" w:eastAsia="Times New Roman" w:hAnsi="Times New Roman" w:cs="Times New Roman"/>
          <w:sz w:val="24"/>
          <w:szCs w:val="24"/>
        </w:rPr>
        <w:t>, на вершине которой находится орден Отечественной войны I степени (приложение 4, рис. 7). Этим орденом был награжден Воронеж за героизм его защитников. У Федора Кузьмича был и другой эскиз. На самом её верху находился не орден Великой Отечественной войны I степени, как сейчас, а изображение Бога-отца, который спускает на землю своего сына, Христа.</w:t>
      </w:r>
    </w:p>
    <w:p w:rsidR="007431C8" w:rsidRPr="00F66001" w:rsidRDefault="007431C8" w:rsidP="00B87C5A">
      <w:pPr>
        <w:pStyle w:val="a9"/>
        <w:spacing w:line="360" w:lineRule="auto"/>
        <w:ind w:left="0"/>
        <w:contextualSpacing/>
        <w:jc w:val="both"/>
        <w:rPr>
          <w:sz w:val="24"/>
          <w:szCs w:val="24"/>
        </w:rPr>
      </w:pPr>
      <w:r w:rsidRPr="00F66001">
        <w:rPr>
          <w:sz w:val="24"/>
          <w:szCs w:val="24"/>
        </w:rPr>
        <w:t>(слайд 8)</w:t>
      </w:r>
    </w:p>
    <w:p w:rsidR="00347A43" w:rsidRPr="00F66001" w:rsidRDefault="00347A43" w:rsidP="00B87C5A">
      <w:pPr>
        <w:shd w:val="clear" w:color="auto" w:fill="FFFFFF" w:themeFill="background1"/>
        <w:spacing w:after="0" w:line="360" w:lineRule="auto"/>
        <w:ind w:firstLine="567"/>
        <w:contextualSpacing/>
        <w:jc w:val="both"/>
        <w:rPr>
          <w:rFonts w:ascii="Times New Roman" w:eastAsia="Times New Roman" w:hAnsi="Times New Roman" w:cs="Times New Roman"/>
          <w:i/>
          <w:sz w:val="24"/>
          <w:szCs w:val="24"/>
        </w:rPr>
      </w:pPr>
      <w:r w:rsidRPr="00F66001">
        <w:rPr>
          <w:rFonts w:ascii="Times New Roman" w:eastAsia="Times New Roman" w:hAnsi="Times New Roman" w:cs="Times New Roman"/>
          <w:i/>
          <w:sz w:val="24"/>
          <w:szCs w:val="24"/>
        </w:rPr>
        <w:t>Памятник лётчикам, отстоявшим воронежское небо в годы Великой Отечественной войны («Самолёт Покрышкина») на пересечении улиц Ворошилова и Космонавтов в Воронеже (1975)</w:t>
      </w:r>
    </w:p>
    <w:p w:rsidR="00347A43" w:rsidRPr="00F66001" w:rsidRDefault="00347A43" w:rsidP="00B87C5A">
      <w:pPr>
        <w:shd w:val="clear" w:color="auto" w:fill="FFFFFF" w:themeFill="background1"/>
        <w:spacing w:after="0" w:line="360" w:lineRule="auto"/>
        <w:ind w:firstLine="567"/>
        <w:contextualSpacing/>
        <w:jc w:val="both"/>
        <w:rPr>
          <w:rFonts w:ascii="Times New Roman" w:eastAsia="Times New Roman" w:hAnsi="Times New Roman" w:cs="Times New Roman"/>
          <w:sz w:val="24"/>
          <w:szCs w:val="24"/>
        </w:rPr>
      </w:pPr>
      <w:r w:rsidRPr="00F66001">
        <w:rPr>
          <w:rFonts w:ascii="Times New Roman" w:eastAsia="Times New Roman" w:hAnsi="Times New Roman" w:cs="Times New Roman"/>
          <w:sz w:val="24"/>
          <w:szCs w:val="24"/>
        </w:rPr>
        <w:t>Решение об увековечивании памяти летчиков, сражавшихся за Воронеж в годы войны, было принято руководством города в 1975-м году. Так как достаточных средств на тот момент не было, рассматривались все варианты. Доставка и установка на постамент настоящего самолета была признана подходящим решением.  Дизайн постамента был доработан воронежским скульптором Ф.К. Сушковым и дополнен конструкцией в виде воздушно-газовых струй из листового алюминия.</w:t>
      </w:r>
    </w:p>
    <w:p w:rsidR="007431C8" w:rsidRPr="00F66001" w:rsidRDefault="007431C8" w:rsidP="00B87C5A">
      <w:pPr>
        <w:pStyle w:val="a9"/>
        <w:spacing w:line="360" w:lineRule="auto"/>
        <w:ind w:left="0"/>
        <w:contextualSpacing/>
        <w:jc w:val="both"/>
        <w:rPr>
          <w:sz w:val="24"/>
          <w:szCs w:val="24"/>
        </w:rPr>
      </w:pPr>
      <w:r w:rsidRPr="00F66001">
        <w:rPr>
          <w:sz w:val="24"/>
          <w:szCs w:val="24"/>
        </w:rPr>
        <w:t>(слайд 9)</w:t>
      </w:r>
    </w:p>
    <w:p w:rsidR="00347A43" w:rsidRPr="00F66001" w:rsidRDefault="00347A43" w:rsidP="00B87C5A">
      <w:pPr>
        <w:shd w:val="clear" w:color="auto" w:fill="FFFFFF" w:themeFill="background1"/>
        <w:spacing w:after="0" w:line="360" w:lineRule="auto"/>
        <w:ind w:firstLine="567"/>
        <w:contextualSpacing/>
        <w:jc w:val="both"/>
        <w:rPr>
          <w:rFonts w:ascii="Times New Roman" w:eastAsia="Times New Roman" w:hAnsi="Times New Roman" w:cs="Times New Roman"/>
          <w:i/>
          <w:sz w:val="24"/>
          <w:szCs w:val="24"/>
        </w:rPr>
      </w:pPr>
      <w:r w:rsidRPr="00F66001">
        <w:rPr>
          <w:rFonts w:ascii="Times New Roman" w:eastAsia="Times New Roman" w:hAnsi="Times New Roman" w:cs="Times New Roman"/>
          <w:i/>
          <w:sz w:val="24"/>
          <w:szCs w:val="24"/>
        </w:rPr>
        <w:t>Памятник на Шиловском плацдарме (1980-е)</w:t>
      </w:r>
    </w:p>
    <w:p w:rsidR="00347A43" w:rsidRPr="00F66001" w:rsidRDefault="00347A43" w:rsidP="00B87C5A">
      <w:pPr>
        <w:shd w:val="clear" w:color="auto" w:fill="FFFFFF" w:themeFill="background1"/>
        <w:spacing w:after="0" w:line="360" w:lineRule="auto"/>
        <w:ind w:firstLine="567"/>
        <w:contextualSpacing/>
        <w:jc w:val="both"/>
        <w:rPr>
          <w:rFonts w:ascii="Times New Roman" w:eastAsia="Times New Roman" w:hAnsi="Times New Roman" w:cs="Times New Roman"/>
          <w:sz w:val="24"/>
          <w:szCs w:val="24"/>
        </w:rPr>
      </w:pPr>
      <w:r w:rsidRPr="00F66001">
        <w:rPr>
          <w:rFonts w:ascii="Times New Roman" w:eastAsia="Times New Roman" w:hAnsi="Times New Roman" w:cs="Times New Roman"/>
          <w:sz w:val="24"/>
          <w:szCs w:val="24"/>
        </w:rPr>
        <w:t xml:space="preserve">Шиловский плацдарм – одно из исторических мест Воронежа, где велись кровопролитные бои за освобождение Воронеж. Еще он называется «Братская могила №113». </w:t>
      </w:r>
      <w:r w:rsidRPr="00F66001">
        <w:rPr>
          <w:rFonts w:ascii="Times New Roman" w:hAnsi="Times New Roman" w:cs="Times New Roman"/>
          <w:sz w:val="24"/>
          <w:szCs w:val="24"/>
        </w:rPr>
        <w:t xml:space="preserve">На юго-восточной окраине Шиловского леса, когда-то было село Шилово. </w:t>
      </w:r>
      <w:r w:rsidRPr="00F66001">
        <w:rPr>
          <w:rFonts w:ascii="Times New Roman" w:hAnsi="Times New Roman" w:cs="Times New Roman"/>
          <w:sz w:val="24"/>
          <w:szCs w:val="24"/>
        </w:rPr>
        <w:lastRenderedPageBreak/>
        <w:t>Непрекращающиеся бои здесь шли с конца лета 42-го. В боях на Шиловском плацдарме погибло много наших солдат и офицеров.</w:t>
      </w:r>
    </w:p>
    <w:p w:rsidR="00347A43" w:rsidRPr="00F66001" w:rsidRDefault="00347A43" w:rsidP="00B87C5A">
      <w:pPr>
        <w:shd w:val="clear" w:color="auto" w:fill="FFFFFF" w:themeFill="background1"/>
        <w:spacing w:after="0" w:line="360" w:lineRule="auto"/>
        <w:ind w:firstLine="567"/>
        <w:contextualSpacing/>
        <w:jc w:val="both"/>
        <w:rPr>
          <w:rFonts w:ascii="Times New Roman" w:eastAsia="Times New Roman" w:hAnsi="Times New Roman" w:cs="Times New Roman"/>
          <w:sz w:val="24"/>
          <w:szCs w:val="24"/>
        </w:rPr>
      </w:pPr>
      <w:r w:rsidRPr="00F66001">
        <w:rPr>
          <w:rFonts w:ascii="Times New Roman" w:eastAsia="Times New Roman" w:hAnsi="Times New Roman" w:cs="Times New Roman"/>
          <w:sz w:val="24"/>
          <w:szCs w:val="24"/>
        </w:rPr>
        <w:t>По задумке скульптора Сушкова, солдаты разных родов войск словно выходят из реки на сушу и движутся на врага. Их лица устремлены на запад, откуда наступал немец и куда в конечном итоге был обращён. Монумент изготовлен из сплава дюрали и алюминия рабочими воронежского авиационного завода. В 90-х вандалы повредили заднюю часть памятника и его пришлось укоротить. Из-за этого был утрачен «эффект выхода из воды», но общая композиция не изменилась.</w:t>
      </w:r>
    </w:p>
    <w:p w:rsidR="007431C8" w:rsidRPr="00F66001" w:rsidRDefault="007431C8" w:rsidP="00B87C5A">
      <w:pPr>
        <w:pStyle w:val="a9"/>
        <w:spacing w:line="360" w:lineRule="auto"/>
        <w:ind w:left="0"/>
        <w:contextualSpacing/>
        <w:jc w:val="both"/>
        <w:rPr>
          <w:sz w:val="24"/>
          <w:szCs w:val="24"/>
        </w:rPr>
      </w:pPr>
      <w:r w:rsidRPr="00F66001">
        <w:rPr>
          <w:sz w:val="24"/>
          <w:szCs w:val="24"/>
        </w:rPr>
        <w:t>(слайд 10)</w:t>
      </w:r>
    </w:p>
    <w:p w:rsidR="00347A43" w:rsidRPr="00F66001" w:rsidRDefault="00347A43" w:rsidP="00B87C5A">
      <w:pPr>
        <w:shd w:val="clear" w:color="auto" w:fill="FFFFFF" w:themeFill="background1"/>
        <w:spacing w:after="0" w:line="360" w:lineRule="auto"/>
        <w:ind w:firstLine="567"/>
        <w:contextualSpacing/>
        <w:jc w:val="both"/>
        <w:rPr>
          <w:rFonts w:ascii="Times New Roman" w:eastAsia="Times New Roman" w:hAnsi="Times New Roman" w:cs="Times New Roman"/>
          <w:i/>
          <w:sz w:val="24"/>
          <w:szCs w:val="24"/>
        </w:rPr>
      </w:pPr>
      <w:r w:rsidRPr="00F66001">
        <w:rPr>
          <w:rFonts w:ascii="Times New Roman" w:eastAsia="Times New Roman" w:hAnsi="Times New Roman" w:cs="Times New Roman"/>
          <w:i/>
          <w:sz w:val="24"/>
          <w:szCs w:val="24"/>
        </w:rPr>
        <w:t>Памятник «Прорыв» в Верхнем Мамоне (1983)</w:t>
      </w:r>
    </w:p>
    <w:p w:rsidR="00347A43" w:rsidRPr="00F66001" w:rsidRDefault="00347A43" w:rsidP="00B87C5A">
      <w:pPr>
        <w:shd w:val="clear" w:color="auto" w:fill="FFFFFF" w:themeFill="background1"/>
        <w:spacing w:after="0" w:line="360" w:lineRule="auto"/>
        <w:ind w:firstLine="567"/>
        <w:contextualSpacing/>
        <w:jc w:val="both"/>
        <w:rPr>
          <w:rFonts w:ascii="Times New Roman" w:hAnsi="Times New Roman" w:cs="Times New Roman"/>
          <w:sz w:val="24"/>
          <w:szCs w:val="24"/>
        </w:rPr>
      </w:pPr>
      <w:r w:rsidRPr="00F66001">
        <w:rPr>
          <w:rFonts w:ascii="Times New Roman" w:hAnsi="Times New Roman" w:cs="Times New Roman"/>
          <w:sz w:val="24"/>
          <w:szCs w:val="24"/>
        </w:rPr>
        <w:t>В новом центре Верхнего Мамона сооружен сквер Воинской славы. В 1983 года здесь был установлен памятник «Прорыв» в память о воинах, погибших в операции «Малый Сатурн», автор которого тоже, скульптор Ф. Сушков.</w:t>
      </w:r>
    </w:p>
    <w:p w:rsidR="007431C8" w:rsidRPr="00F66001" w:rsidRDefault="007431C8" w:rsidP="00B87C5A">
      <w:pPr>
        <w:pStyle w:val="a9"/>
        <w:spacing w:line="360" w:lineRule="auto"/>
        <w:ind w:left="0"/>
        <w:contextualSpacing/>
        <w:jc w:val="both"/>
        <w:rPr>
          <w:sz w:val="24"/>
          <w:szCs w:val="24"/>
        </w:rPr>
      </w:pPr>
      <w:r w:rsidRPr="00F66001">
        <w:rPr>
          <w:sz w:val="24"/>
          <w:szCs w:val="24"/>
        </w:rPr>
        <w:t>(слайд 11)</w:t>
      </w:r>
    </w:p>
    <w:p w:rsidR="00347A43" w:rsidRPr="00F66001" w:rsidRDefault="00347A43" w:rsidP="00B87C5A">
      <w:pPr>
        <w:shd w:val="clear" w:color="auto" w:fill="FFFFFF" w:themeFill="background1"/>
        <w:spacing w:after="0" w:line="360" w:lineRule="auto"/>
        <w:ind w:firstLine="567"/>
        <w:contextualSpacing/>
        <w:jc w:val="both"/>
        <w:rPr>
          <w:rFonts w:ascii="Times New Roman" w:eastAsia="Times New Roman" w:hAnsi="Times New Roman" w:cs="Times New Roman"/>
          <w:i/>
          <w:sz w:val="24"/>
          <w:szCs w:val="24"/>
        </w:rPr>
      </w:pPr>
      <w:r w:rsidRPr="00F66001">
        <w:rPr>
          <w:rFonts w:ascii="Times New Roman" w:eastAsia="Times New Roman" w:hAnsi="Times New Roman" w:cs="Times New Roman"/>
          <w:i/>
          <w:sz w:val="24"/>
          <w:szCs w:val="24"/>
        </w:rPr>
        <w:t>Мемориал «Звёзды Славы» в Нововоронеже (1985)</w:t>
      </w:r>
    </w:p>
    <w:p w:rsidR="00347A43" w:rsidRPr="00F66001" w:rsidRDefault="00347A43" w:rsidP="00B87C5A">
      <w:pPr>
        <w:pStyle w:val="HTML"/>
        <w:shd w:val="clear" w:color="auto" w:fill="FFFFFF" w:themeFill="background1"/>
        <w:spacing w:line="360" w:lineRule="auto"/>
        <w:ind w:firstLine="567"/>
        <w:contextualSpacing/>
        <w:jc w:val="both"/>
        <w:textAlignment w:val="baseline"/>
        <w:rPr>
          <w:rFonts w:ascii="Times New Roman" w:hAnsi="Times New Roman" w:cs="Times New Roman"/>
          <w:sz w:val="24"/>
          <w:szCs w:val="24"/>
          <w:shd w:val="clear" w:color="auto" w:fill="FFFFFF"/>
        </w:rPr>
      </w:pPr>
      <w:r w:rsidRPr="00F66001">
        <w:rPr>
          <w:rFonts w:ascii="Times New Roman" w:hAnsi="Times New Roman" w:cs="Times New Roman"/>
          <w:sz w:val="24"/>
          <w:szCs w:val="24"/>
        </w:rPr>
        <w:t>«Звезды Славы» — это главный военный мемориал города Нововоронеж.</w:t>
      </w:r>
      <w:r w:rsidRPr="00F66001">
        <w:rPr>
          <w:rFonts w:ascii="Times New Roman" w:eastAsia="Times New Roman" w:hAnsi="Times New Roman" w:cs="Times New Roman"/>
          <w:sz w:val="24"/>
          <w:szCs w:val="24"/>
          <w:lang w:eastAsia="ru-RU"/>
        </w:rPr>
        <w:t xml:space="preserve"> Выполнен он в виде стелы, которую венчают увеличенные копии знаков отличия Героев Советского Союза. </w:t>
      </w:r>
      <w:r w:rsidRPr="00F66001">
        <w:rPr>
          <w:rFonts w:ascii="Times New Roman" w:hAnsi="Times New Roman" w:cs="Times New Roman"/>
          <w:sz w:val="24"/>
          <w:szCs w:val="24"/>
          <w:shd w:val="clear" w:color="auto" w:fill="FFFFFF"/>
        </w:rPr>
        <w:t xml:space="preserve">Мемориал Звезды Славы расположен на улице Набережная, там, где в годы войны проходила линия обороны 141-й стрелковой дивизии. </w:t>
      </w:r>
    </w:p>
    <w:p w:rsidR="007431C8" w:rsidRPr="00F66001" w:rsidRDefault="007431C8" w:rsidP="00B87C5A">
      <w:pPr>
        <w:pStyle w:val="a9"/>
        <w:spacing w:line="360" w:lineRule="auto"/>
        <w:ind w:left="0"/>
        <w:contextualSpacing/>
        <w:jc w:val="both"/>
        <w:rPr>
          <w:sz w:val="24"/>
          <w:szCs w:val="24"/>
        </w:rPr>
      </w:pPr>
      <w:r w:rsidRPr="00F66001">
        <w:rPr>
          <w:sz w:val="24"/>
          <w:szCs w:val="24"/>
        </w:rPr>
        <w:t>(слайд 12)</w:t>
      </w:r>
    </w:p>
    <w:p w:rsidR="00347A43" w:rsidRPr="00F66001" w:rsidRDefault="00347A43" w:rsidP="00B87C5A">
      <w:pPr>
        <w:shd w:val="clear" w:color="auto" w:fill="FFFFFF" w:themeFill="background1"/>
        <w:autoSpaceDE w:val="0"/>
        <w:autoSpaceDN w:val="0"/>
        <w:adjustRightInd w:val="0"/>
        <w:spacing w:after="0" w:line="360" w:lineRule="auto"/>
        <w:ind w:firstLine="567"/>
        <w:contextualSpacing/>
        <w:jc w:val="both"/>
        <w:rPr>
          <w:rFonts w:ascii="Times New Roman" w:eastAsia="Calibri" w:hAnsi="Times New Roman" w:cs="Times New Roman"/>
          <w:i/>
          <w:sz w:val="24"/>
          <w:szCs w:val="24"/>
        </w:rPr>
      </w:pPr>
      <w:r w:rsidRPr="00F66001">
        <w:rPr>
          <w:rFonts w:ascii="Times New Roman" w:eastAsia="Calibri" w:hAnsi="Times New Roman" w:cs="Times New Roman"/>
          <w:i/>
          <w:sz w:val="24"/>
          <w:szCs w:val="24"/>
        </w:rPr>
        <w:t>Памятник «Скорбь народа» в селе Новосолдатка</w:t>
      </w:r>
    </w:p>
    <w:p w:rsidR="00347A43" w:rsidRPr="00F66001" w:rsidRDefault="00347A43" w:rsidP="00B87C5A">
      <w:pPr>
        <w:shd w:val="clear" w:color="auto" w:fill="FFFFFF" w:themeFill="background1"/>
        <w:spacing w:after="0" w:line="360" w:lineRule="auto"/>
        <w:ind w:firstLine="567"/>
        <w:contextualSpacing/>
        <w:jc w:val="both"/>
        <w:rPr>
          <w:rFonts w:ascii="Times New Roman" w:eastAsia="Calibri" w:hAnsi="Times New Roman" w:cs="Times New Roman"/>
          <w:sz w:val="24"/>
          <w:szCs w:val="24"/>
        </w:rPr>
      </w:pPr>
      <w:r w:rsidRPr="00F66001">
        <w:rPr>
          <w:rFonts w:ascii="Times New Roman" w:eastAsia="Calibri" w:hAnsi="Times New Roman" w:cs="Times New Roman"/>
          <w:sz w:val="24"/>
          <w:szCs w:val="24"/>
        </w:rPr>
        <w:t>Мемориал расположен в центре села. В мае 1965 года, в канун 20-летия Великой Победы, в одну могилу были перенесены останки 33-х воинов, там же установили первый деревянный памятник. Через год, в 1966-м году состоялось открытие памятника «Скор</w:t>
      </w:r>
      <w:r w:rsidRPr="00F66001">
        <w:rPr>
          <w:rFonts w:ascii="Times New Roman" w:hAnsi="Times New Roman" w:cs="Times New Roman"/>
          <w:sz w:val="24"/>
          <w:szCs w:val="24"/>
        </w:rPr>
        <w:t>бь народа</w:t>
      </w:r>
      <w:r w:rsidRPr="00F66001">
        <w:rPr>
          <w:rFonts w:ascii="Times New Roman" w:eastAsia="Calibri" w:hAnsi="Times New Roman" w:cs="Times New Roman"/>
          <w:sz w:val="24"/>
          <w:szCs w:val="24"/>
        </w:rPr>
        <w:t xml:space="preserve">», скульптора Ф. К. Сушкова. В 1987 году произошло торжественное открытие вновь реконструированного памятника «Скорбь </w:t>
      </w:r>
      <w:r w:rsidRPr="00F66001">
        <w:rPr>
          <w:rFonts w:ascii="Times New Roman" w:hAnsi="Times New Roman" w:cs="Times New Roman"/>
          <w:sz w:val="24"/>
          <w:szCs w:val="24"/>
        </w:rPr>
        <w:t>народа</w:t>
      </w:r>
      <w:r w:rsidRPr="00F66001">
        <w:rPr>
          <w:rFonts w:ascii="Times New Roman" w:eastAsia="Calibri" w:hAnsi="Times New Roman" w:cs="Times New Roman"/>
          <w:sz w:val="24"/>
          <w:szCs w:val="24"/>
        </w:rPr>
        <w:t>». По размерам он отличался от старого и теперь были увековечены имена более 250 новосолдатцев, погибших на войне.</w:t>
      </w:r>
    </w:p>
    <w:p w:rsidR="00347A43" w:rsidRPr="00F66001" w:rsidRDefault="00347A43" w:rsidP="00B87C5A">
      <w:pPr>
        <w:shd w:val="clear" w:color="auto" w:fill="FFFFFF" w:themeFill="background1"/>
        <w:spacing w:after="0" w:line="360" w:lineRule="auto"/>
        <w:ind w:firstLine="567"/>
        <w:contextualSpacing/>
        <w:jc w:val="both"/>
        <w:rPr>
          <w:rFonts w:ascii="Times New Roman" w:eastAsia="Calibri" w:hAnsi="Times New Roman" w:cs="Times New Roman"/>
          <w:sz w:val="24"/>
          <w:szCs w:val="24"/>
        </w:rPr>
      </w:pPr>
      <w:r w:rsidRPr="00F66001">
        <w:rPr>
          <w:rFonts w:ascii="Times New Roman" w:eastAsia="Calibri" w:hAnsi="Times New Roman" w:cs="Times New Roman"/>
          <w:sz w:val="24"/>
          <w:szCs w:val="24"/>
        </w:rPr>
        <w:t>Есть у Федора Сушкова и другие работы. Его памятники известны не только в России, но и в зарубежных странах.</w:t>
      </w:r>
      <w:r w:rsidRPr="00F66001">
        <w:rPr>
          <w:rFonts w:ascii="Times New Roman" w:hAnsi="Times New Roman" w:cs="Times New Roman"/>
          <w:sz w:val="24"/>
          <w:szCs w:val="24"/>
        </w:rPr>
        <w:t xml:space="preserve"> Им было реализовано более 50 монументов по всей территории Советского Союза. Сотрудничал с архитекторами Гуненковым Н.Ф, Львовым Ю.В, Бузовым А.Г. Он получает приглашение от Министерства Культуры и Е. Вучетича на работу в Москве на должность руководителя творческой мастерской всех скульпторов Советского Союза, но отвечает отказом…</w:t>
      </w:r>
    </w:p>
    <w:p w:rsidR="00347A43" w:rsidRPr="00F66001" w:rsidRDefault="00347A43" w:rsidP="00B87C5A">
      <w:pPr>
        <w:shd w:val="clear" w:color="auto" w:fill="FFFFFF" w:themeFill="background1"/>
        <w:autoSpaceDE w:val="0"/>
        <w:autoSpaceDN w:val="0"/>
        <w:adjustRightInd w:val="0"/>
        <w:spacing w:after="0" w:line="360" w:lineRule="auto"/>
        <w:ind w:firstLine="567"/>
        <w:contextualSpacing/>
        <w:jc w:val="both"/>
        <w:rPr>
          <w:rFonts w:ascii="Times New Roman" w:eastAsia="Calibri" w:hAnsi="Times New Roman" w:cs="Times New Roman"/>
          <w:sz w:val="24"/>
          <w:szCs w:val="24"/>
        </w:rPr>
      </w:pPr>
      <w:r w:rsidRPr="00F66001">
        <w:rPr>
          <w:rFonts w:ascii="Times New Roman" w:hAnsi="Times New Roman" w:cs="Times New Roman"/>
          <w:sz w:val="24"/>
          <w:szCs w:val="24"/>
        </w:rPr>
        <w:lastRenderedPageBreak/>
        <w:t xml:space="preserve">С 1961 года </w:t>
      </w:r>
      <w:r w:rsidRPr="00F66001">
        <w:rPr>
          <w:rFonts w:ascii="Times New Roman" w:eastAsia="Calibri" w:hAnsi="Times New Roman" w:cs="Times New Roman"/>
          <w:sz w:val="24"/>
          <w:szCs w:val="24"/>
        </w:rPr>
        <w:t xml:space="preserve">Федор Сушков </w:t>
      </w:r>
      <w:r w:rsidRPr="00F66001">
        <w:rPr>
          <w:rFonts w:ascii="Times New Roman" w:hAnsi="Times New Roman" w:cs="Times New Roman"/>
          <w:sz w:val="24"/>
          <w:szCs w:val="24"/>
        </w:rPr>
        <w:t>был</w:t>
      </w:r>
      <w:r w:rsidRPr="00F66001">
        <w:rPr>
          <w:rFonts w:ascii="Times New Roman" w:eastAsia="Calibri" w:hAnsi="Times New Roman" w:cs="Times New Roman"/>
          <w:sz w:val="24"/>
          <w:szCs w:val="24"/>
        </w:rPr>
        <w:t xml:space="preserve"> членом Союза художников. В 2005 году - стал почетным гражданином Воронежской области.</w:t>
      </w:r>
    </w:p>
    <w:p w:rsidR="00670634" w:rsidRPr="00F66001" w:rsidRDefault="00670634" w:rsidP="00B87C5A">
      <w:pPr>
        <w:pStyle w:val="a9"/>
        <w:spacing w:line="360" w:lineRule="auto"/>
        <w:ind w:left="0"/>
        <w:contextualSpacing/>
        <w:jc w:val="both"/>
        <w:rPr>
          <w:sz w:val="24"/>
          <w:szCs w:val="24"/>
        </w:rPr>
      </w:pPr>
      <w:r w:rsidRPr="00F66001">
        <w:rPr>
          <w:sz w:val="24"/>
          <w:szCs w:val="24"/>
        </w:rPr>
        <w:t>(слайд 13)</w:t>
      </w:r>
    </w:p>
    <w:p w:rsidR="00347A43" w:rsidRPr="00F66001" w:rsidRDefault="00347A43" w:rsidP="00B87C5A">
      <w:pPr>
        <w:shd w:val="clear" w:color="auto" w:fill="FFFFFF" w:themeFill="background1"/>
        <w:spacing w:after="0" w:line="360" w:lineRule="auto"/>
        <w:ind w:firstLine="567"/>
        <w:contextualSpacing/>
        <w:jc w:val="both"/>
        <w:rPr>
          <w:rFonts w:ascii="Times New Roman" w:hAnsi="Times New Roman" w:cs="Times New Roman"/>
          <w:sz w:val="24"/>
          <w:szCs w:val="24"/>
          <w:shd w:val="clear" w:color="auto" w:fill="FFFFFF"/>
        </w:rPr>
      </w:pPr>
      <w:r w:rsidRPr="00F66001">
        <w:rPr>
          <w:rFonts w:ascii="Times New Roman" w:hAnsi="Times New Roman" w:cs="Times New Roman"/>
          <w:sz w:val="24"/>
          <w:szCs w:val="24"/>
          <w:shd w:val="clear" w:color="auto" w:fill="FFFFFF"/>
        </w:rPr>
        <w:t xml:space="preserve">Подводя итоги, следует отметить, что Федор Кузьмич Сушков известен в Воронеже, прежде всего, как скульптор-монументалист. </w:t>
      </w:r>
      <w:r w:rsidRPr="00F66001">
        <w:rPr>
          <w:rFonts w:ascii="Times New Roman" w:hAnsi="Times New Roman" w:cs="Times New Roman"/>
          <w:sz w:val="24"/>
          <w:szCs w:val="24"/>
        </w:rPr>
        <w:t xml:space="preserve">И тема войны и мира оказалась основной в творчестве скульптора Сушкова. </w:t>
      </w:r>
      <w:r w:rsidRPr="00F66001">
        <w:rPr>
          <w:rFonts w:ascii="Times New Roman" w:hAnsi="Times New Roman" w:cs="Times New Roman"/>
          <w:sz w:val="24"/>
          <w:szCs w:val="24"/>
          <w:shd w:val="clear" w:color="auto" w:fill="FFFFFF"/>
        </w:rPr>
        <w:t>Основные памятники нашего города, посвященные подвигу народа в Великой Отечественной войне, были созданы в его мастерской.</w:t>
      </w:r>
    </w:p>
    <w:p w:rsidR="00670634" w:rsidRPr="00F66001" w:rsidRDefault="00670634" w:rsidP="00B87C5A">
      <w:pPr>
        <w:pStyle w:val="a9"/>
        <w:spacing w:line="360" w:lineRule="auto"/>
        <w:ind w:left="0"/>
        <w:contextualSpacing/>
        <w:jc w:val="both"/>
        <w:rPr>
          <w:sz w:val="24"/>
          <w:szCs w:val="24"/>
        </w:rPr>
      </w:pPr>
      <w:r w:rsidRPr="00F66001">
        <w:rPr>
          <w:sz w:val="24"/>
          <w:szCs w:val="24"/>
        </w:rPr>
        <w:t>(слайд 14)</w:t>
      </w:r>
    </w:p>
    <w:p w:rsidR="00347A43" w:rsidRPr="00F66001" w:rsidRDefault="00347A43" w:rsidP="00B87C5A">
      <w:pPr>
        <w:shd w:val="clear" w:color="auto" w:fill="FFFFFF" w:themeFill="background1"/>
        <w:spacing w:after="0" w:line="360" w:lineRule="auto"/>
        <w:ind w:firstLine="567"/>
        <w:contextualSpacing/>
        <w:jc w:val="both"/>
        <w:rPr>
          <w:rFonts w:ascii="Times New Roman" w:hAnsi="Times New Roman" w:cs="Times New Roman"/>
          <w:sz w:val="24"/>
          <w:szCs w:val="24"/>
        </w:rPr>
      </w:pPr>
      <w:r w:rsidRPr="00F66001">
        <w:rPr>
          <w:rFonts w:ascii="Times New Roman" w:hAnsi="Times New Roman" w:cs="Times New Roman"/>
          <w:sz w:val="24"/>
          <w:szCs w:val="24"/>
          <w:shd w:val="clear" w:color="auto" w:fill="FFFFFF"/>
        </w:rPr>
        <w:t>Живопись же Федора Сушкова – это, в первую очередь, отражение его философских идей. Глубокая религиозность мастера всегда находила отражение в его работах. Правда, следуя советской идеологии, эти чувства и мысли он старался скрывать.</w:t>
      </w:r>
      <w:r w:rsidRPr="00F66001">
        <w:rPr>
          <w:rFonts w:ascii="Times New Roman" w:hAnsi="Times New Roman" w:cs="Times New Roman"/>
          <w:sz w:val="24"/>
          <w:szCs w:val="24"/>
        </w:rPr>
        <w:t xml:space="preserve"> В 80-е годы он встречается с Армянским патриархом Возгеном</w:t>
      </w:r>
      <w:r w:rsidR="008D20A1" w:rsidRPr="00F66001">
        <w:rPr>
          <w:rFonts w:ascii="Times New Roman" w:hAnsi="Times New Roman" w:cs="Times New Roman"/>
          <w:sz w:val="24"/>
          <w:szCs w:val="24"/>
        </w:rPr>
        <w:t xml:space="preserve"> </w:t>
      </w:r>
      <w:r w:rsidRPr="00F66001">
        <w:rPr>
          <w:rFonts w:ascii="Times New Roman" w:hAnsi="Times New Roman" w:cs="Times New Roman"/>
          <w:sz w:val="24"/>
          <w:szCs w:val="24"/>
          <w:lang w:val="en-US"/>
        </w:rPr>
        <w:t>I</w:t>
      </w:r>
      <w:r w:rsidRPr="00F66001">
        <w:rPr>
          <w:rFonts w:ascii="Times New Roman" w:hAnsi="Times New Roman" w:cs="Times New Roman"/>
          <w:sz w:val="24"/>
          <w:szCs w:val="24"/>
        </w:rPr>
        <w:t>, который первый благословил его на создание художественной коллекции. В 1989 году он приступил к работе над картинами.</w:t>
      </w:r>
    </w:p>
    <w:p w:rsidR="00670634" w:rsidRPr="00F66001" w:rsidRDefault="008D20A1" w:rsidP="00B87C5A">
      <w:pPr>
        <w:pStyle w:val="a9"/>
        <w:spacing w:line="360" w:lineRule="auto"/>
        <w:ind w:left="0"/>
        <w:contextualSpacing/>
        <w:jc w:val="both"/>
        <w:rPr>
          <w:sz w:val="24"/>
          <w:szCs w:val="24"/>
        </w:rPr>
      </w:pPr>
      <w:r w:rsidRPr="00F66001">
        <w:rPr>
          <w:sz w:val="24"/>
          <w:szCs w:val="24"/>
        </w:rPr>
        <w:t>(слайд 15</w:t>
      </w:r>
      <w:r w:rsidR="00670634" w:rsidRPr="00F66001">
        <w:rPr>
          <w:sz w:val="24"/>
          <w:szCs w:val="24"/>
        </w:rPr>
        <w:t>)</w:t>
      </w:r>
    </w:p>
    <w:p w:rsidR="00244D76" w:rsidRPr="00F66001" w:rsidRDefault="00347A43" w:rsidP="00B87C5A">
      <w:pPr>
        <w:shd w:val="clear" w:color="auto" w:fill="FFFFFF" w:themeFill="background1"/>
        <w:spacing w:after="0" w:line="360" w:lineRule="auto"/>
        <w:ind w:firstLine="567"/>
        <w:contextualSpacing/>
        <w:jc w:val="both"/>
        <w:rPr>
          <w:rFonts w:ascii="Times New Roman" w:hAnsi="Times New Roman" w:cs="Times New Roman"/>
          <w:sz w:val="24"/>
          <w:szCs w:val="24"/>
        </w:rPr>
      </w:pPr>
      <w:r w:rsidRPr="00F66001">
        <w:rPr>
          <w:rFonts w:ascii="Times New Roman" w:eastAsia="Times New Roman" w:hAnsi="Times New Roman" w:cs="Times New Roman"/>
          <w:sz w:val="24"/>
          <w:szCs w:val="24"/>
        </w:rPr>
        <w:t xml:space="preserve">Сейчас коллекция живописных полотен экспонируются по всему миру. Выставки Анна Александровна Назарова организует для сохранения памяти о своем деде и популяризации его творчества. </w:t>
      </w:r>
      <w:r w:rsidRPr="00F66001">
        <w:rPr>
          <w:rFonts w:ascii="Times New Roman" w:hAnsi="Times New Roman" w:cs="Times New Roman"/>
          <w:sz w:val="24"/>
          <w:szCs w:val="24"/>
        </w:rPr>
        <w:t>Некоторые из его работ биографические, напр</w:t>
      </w:r>
      <w:r w:rsidR="00155B8E" w:rsidRPr="00F66001">
        <w:rPr>
          <w:rFonts w:ascii="Times New Roman" w:hAnsi="Times New Roman" w:cs="Times New Roman"/>
          <w:sz w:val="24"/>
          <w:szCs w:val="24"/>
        </w:rPr>
        <w:t>имер, «Шашка Гурда», «Штрафбат»</w:t>
      </w:r>
      <w:r w:rsidR="00244D76" w:rsidRPr="00F66001">
        <w:rPr>
          <w:rFonts w:ascii="Times New Roman" w:hAnsi="Times New Roman" w:cs="Times New Roman"/>
          <w:sz w:val="24"/>
          <w:szCs w:val="24"/>
        </w:rPr>
        <w:t>.</w:t>
      </w:r>
    </w:p>
    <w:p w:rsidR="00301FE3" w:rsidRPr="00F66001" w:rsidRDefault="00301FE3" w:rsidP="00B87C5A">
      <w:pPr>
        <w:shd w:val="clear" w:color="auto" w:fill="FFFFFF" w:themeFill="background1"/>
        <w:spacing w:after="0" w:line="360" w:lineRule="auto"/>
        <w:ind w:firstLine="567"/>
        <w:contextualSpacing/>
        <w:jc w:val="both"/>
        <w:rPr>
          <w:rFonts w:ascii="Times New Roman" w:hAnsi="Times New Roman" w:cs="Times New Roman"/>
          <w:sz w:val="24"/>
          <w:szCs w:val="24"/>
        </w:rPr>
      </w:pPr>
    </w:p>
    <w:p w:rsidR="001708A4" w:rsidRPr="00F66001" w:rsidRDefault="004D5604" w:rsidP="00B87C5A">
      <w:pPr>
        <w:spacing w:after="0" w:line="360" w:lineRule="auto"/>
        <w:jc w:val="both"/>
        <w:rPr>
          <w:rStyle w:val="ab"/>
          <w:rFonts w:ascii="Times New Roman" w:hAnsi="Times New Roman" w:cs="Times New Roman"/>
          <w:sz w:val="24"/>
          <w:szCs w:val="24"/>
        </w:rPr>
      </w:pPr>
      <w:r w:rsidRPr="00F66001">
        <w:rPr>
          <w:rStyle w:val="ab"/>
          <w:rFonts w:ascii="Times New Roman" w:hAnsi="Times New Roman" w:cs="Times New Roman"/>
          <w:sz w:val="24"/>
          <w:szCs w:val="24"/>
        </w:rPr>
        <w:t>Демонстрация видео</w:t>
      </w:r>
      <w:r w:rsidR="001708A4" w:rsidRPr="00F66001">
        <w:rPr>
          <w:rStyle w:val="ab"/>
          <w:rFonts w:ascii="Times New Roman" w:hAnsi="Times New Roman" w:cs="Times New Roman"/>
          <w:sz w:val="24"/>
          <w:szCs w:val="24"/>
        </w:rPr>
        <w:t xml:space="preserve"> (</w:t>
      </w:r>
      <w:r w:rsidR="001708A4" w:rsidRPr="00F66001">
        <w:rPr>
          <w:rStyle w:val="ab"/>
          <w:rFonts w:ascii="Times New Roman" w:hAnsi="Times New Roman" w:cs="Times New Roman"/>
          <w:sz w:val="24"/>
          <w:szCs w:val="24"/>
          <w:lang w:val="en-US"/>
        </w:rPr>
        <w:t>TV</w:t>
      </w:r>
      <w:r w:rsidR="001708A4" w:rsidRPr="00F66001">
        <w:rPr>
          <w:rStyle w:val="ab"/>
          <w:rFonts w:ascii="Times New Roman" w:hAnsi="Times New Roman" w:cs="Times New Roman"/>
          <w:sz w:val="24"/>
          <w:szCs w:val="24"/>
        </w:rPr>
        <w:t xml:space="preserve"> ГУБЕРНИЯ</w:t>
      </w:r>
      <w:r w:rsidR="00566E6F" w:rsidRPr="00F66001">
        <w:rPr>
          <w:rStyle w:val="ab"/>
          <w:rFonts w:ascii="Times New Roman" w:hAnsi="Times New Roman" w:cs="Times New Roman"/>
          <w:sz w:val="24"/>
          <w:szCs w:val="24"/>
        </w:rPr>
        <w:t>, 2022 г.</w:t>
      </w:r>
      <w:r w:rsidR="008D20A1" w:rsidRPr="00F66001">
        <w:rPr>
          <w:rStyle w:val="ab"/>
          <w:rFonts w:ascii="Times New Roman" w:hAnsi="Times New Roman" w:cs="Times New Roman"/>
          <w:sz w:val="24"/>
          <w:szCs w:val="24"/>
        </w:rPr>
        <w:t>) по ссылке</w:t>
      </w:r>
    </w:p>
    <w:p w:rsidR="00301FE3" w:rsidRPr="00F66001" w:rsidRDefault="00C8711B" w:rsidP="00B87C5A">
      <w:pPr>
        <w:spacing w:after="0" w:line="360" w:lineRule="auto"/>
        <w:jc w:val="both"/>
        <w:rPr>
          <w:rStyle w:val="ab"/>
          <w:rFonts w:ascii="Times New Roman" w:hAnsi="Times New Roman" w:cs="Times New Roman"/>
          <w:b w:val="0"/>
          <w:bCs w:val="0"/>
          <w:sz w:val="24"/>
          <w:szCs w:val="24"/>
        </w:rPr>
      </w:pPr>
      <w:hyperlink r:id="rId13" w:history="1">
        <w:r w:rsidR="00301FE3" w:rsidRPr="00F66001">
          <w:rPr>
            <w:rStyle w:val="af1"/>
            <w:rFonts w:ascii="Times New Roman" w:hAnsi="Times New Roman" w:cs="Times New Roman"/>
            <w:sz w:val="24"/>
            <w:szCs w:val="24"/>
          </w:rPr>
          <w:t>https://tv-gubernia.ru/novosti/kul_tura/v_voronezhe_otkrylas_vystavka_hudozhnika_kotorogo_v_italii_nazyvayut_russkim_mikelandzhelo/</w:t>
        </w:r>
      </w:hyperlink>
    </w:p>
    <w:p w:rsidR="00735C74" w:rsidRPr="00F66001" w:rsidRDefault="00735C74" w:rsidP="00B87C5A">
      <w:pPr>
        <w:pStyle w:val="a3"/>
        <w:numPr>
          <w:ilvl w:val="0"/>
          <w:numId w:val="16"/>
        </w:numPr>
        <w:spacing w:after="0" w:line="360" w:lineRule="auto"/>
        <w:jc w:val="both"/>
        <w:rPr>
          <w:rStyle w:val="ab"/>
          <w:rFonts w:ascii="Times New Roman" w:hAnsi="Times New Roman" w:cs="Times New Roman"/>
          <w:b w:val="0"/>
          <w:sz w:val="24"/>
          <w:szCs w:val="24"/>
        </w:rPr>
      </w:pPr>
      <w:r w:rsidRPr="00F66001">
        <w:rPr>
          <w:rStyle w:val="ab"/>
          <w:rFonts w:ascii="Times New Roman" w:hAnsi="Times New Roman" w:cs="Times New Roman"/>
          <w:b w:val="0"/>
          <w:sz w:val="24"/>
          <w:szCs w:val="24"/>
        </w:rPr>
        <w:t>Виталий Шабалатов, первый заместитель председателя правительства Воронежской области.</w:t>
      </w:r>
    </w:p>
    <w:p w:rsidR="00735C74" w:rsidRPr="00F66001" w:rsidRDefault="00735C74" w:rsidP="00B87C5A">
      <w:pPr>
        <w:pStyle w:val="a3"/>
        <w:numPr>
          <w:ilvl w:val="0"/>
          <w:numId w:val="16"/>
        </w:numPr>
        <w:spacing w:after="0" w:line="360" w:lineRule="auto"/>
        <w:jc w:val="both"/>
        <w:rPr>
          <w:rStyle w:val="ab"/>
          <w:rFonts w:ascii="Times New Roman" w:hAnsi="Times New Roman" w:cs="Times New Roman"/>
          <w:b w:val="0"/>
          <w:sz w:val="24"/>
          <w:szCs w:val="24"/>
        </w:rPr>
      </w:pPr>
      <w:r w:rsidRPr="00F66001">
        <w:rPr>
          <w:rStyle w:val="ab"/>
          <w:rFonts w:ascii="Times New Roman" w:hAnsi="Times New Roman" w:cs="Times New Roman"/>
          <w:b w:val="0"/>
          <w:sz w:val="24"/>
          <w:szCs w:val="24"/>
        </w:rPr>
        <w:t>Андрей Харитонов, руководитель управления культуры.</w:t>
      </w:r>
    </w:p>
    <w:p w:rsidR="006B1E36" w:rsidRPr="00F66001" w:rsidRDefault="004D5604" w:rsidP="00B87C5A">
      <w:pPr>
        <w:pStyle w:val="a3"/>
        <w:numPr>
          <w:ilvl w:val="0"/>
          <w:numId w:val="16"/>
        </w:numPr>
        <w:spacing w:after="0" w:line="360" w:lineRule="auto"/>
        <w:jc w:val="both"/>
        <w:rPr>
          <w:rStyle w:val="ab"/>
          <w:rFonts w:ascii="Times New Roman" w:hAnsi="Times New Roman" w:cs="Times New Roman"/>
          <w:b w:val="0"/>
          <w:sz w:val="24"/>
          <w:szCs w:val="24"/>
        </w:rPr>
      </w:pPr>
      <w:r w:rsidRPr="00F66001">
        <w:rPr>
          <w:rStyle w:val="ab"/>
          <w:rFonts w:ascii="Times New Roman" w:hAnsi="Times New Roman" w:cs="Times New Roman"/>
          <w:b w:val="0"/>
          <w:sz w:val="24"/>
          <w:szCs w:val="24"/>
        </w:rPr>
        <w:t>Бронислав Табачников, искусствовед, кандидат исторических наук, профессор</w:t>
      </w:r>
      <w:r w:rsidR="001708A4" w:rsidRPr="00F66001">
        <w:rPr>
          <w:rStyle w:val="ab"/>
          <w:rFonts w:ascii="Times New Roman" w:hAnsi="Times New Roman" w:cs="Times New Roman"/>
          <w:b w:val="0"/>
          <w:sz w:val="24"/>
          <w:szCs w:val="24"/>
        </w:rPr>
        <w:t>.</w:t>
      </w:r>
    </w:p>
    <w:p w:rsidR="00735C74" w:rsidRPr="00F66001" w:rsidRDefault="00735C74" w:rsidP="00B87C5A">
      <w:pPr>
        <w:pStyle w:val="a3"/>
        <w:numPr>
          <w:ilvl w:val="0"/>
          <w:numId w:val="16"/>
        </w:numPr>
        <w:spacing w:after="0" w:line="360" w:lineRule="auto"/>
        <w:jc w:val="both"/>
        <w:rPr>
          <w:rStyle w:val="ab"/>
          <w:rFonts w:ascii="Times New Roman" w:hAnsi="Times New Roman" w:cs="Times New Roman"/>
          <w:b w:val="0"/>
          <w:sz w:val="24"/>
          <w:szCs w:val="24"/>
        </w:rPr>
      </w:pPr>
      <w:r w:rsidRPr="00F66001">
        <w:rPr>
          <w:rStyle w:val="ab"/>
          <w:rFonts w:ascii="Times New Roman" w:hAnsi="Times New Roman" w:cs="Times New Roman"/>
          <w:b w:val="0"/>
          <w:sz w:val="24"/>
          <w:szCs w:val="24"/>
        </w:rPr>
        <w:t>Анна Сушкова, внучка Федора Сушкова, руководитель фонда им. художника Фёдора Сушкова.</w:t>
      </w:r>
    </w:p>
    <w:p w:rsidR="00735C74" w:rsidRPr="00F66001" w:rsidRDefault="00735C74" w:rsidP="00B87C5A">
      <w:pPr>
        <w:pStyle w:val="a3"/>
        <w:numPr>
          <w:ilvl w:val="0"/>
          <w:numId w:val="16"/>
        </w:numPr>
        <w:spacing w:after="0" w:line="360" w:lineRule="auto"/>
        <w:jc w:val="both"/>
        <w:rPr>
          <w:rStyle w:val="ab"/>
          <w:rFonts w:ascii="Times New Roman" w:hAnsi="Times New Roman" w:cs="Times New Roman"/>
          <w:b w:val="0"/>
          <w:sz w:val="24"/>
          <w:szCs w:val="24"/>
        </w:rPr>
      </w:pPr>
      <w:r w:rsidRPr="00F66001">
        <w:rPr>
          <w:rStyle w:val="ab"/>
          <w:rFonts w:ascii="Times New Roman" w:hAnsi="Times New Roman" w:cs="Times New Roman"/>
          <w:b w:val="0"/>
          <w:sz w:val="24"/>
          <w:szCs w:val="24"/>
        </w:rPr>
        <w:t>Александр Фролов, друг семьи Федора Сушкова.</w:t>
      </w:r>
    </w:p>
    <w:p w:rsidR="00735C74" w:rsidRPr="00F66001" w:rsidRDefault="00735C74" w:rsidP="00B87C5A">
      <w:pPr>
        <w:pStyle w:val="a3"/>
        <w:numPr>
          <w:ilvl w:val="0"/>
          <w:numId w:val="16"/>
        </w:numPr>
        <w:spacing w:after="0" w:line="360" w:lineRule="auto"/>
        <w:jc w:val="both"/>
        <w:rPr>
          <w:rStyle w:val="ab"/>
          <w:rFonts w:ascii="Times New Roman" w:hAnsi="Times New Roman" w:cs="Times New Roman"/>
          <w:b w:val="0"/>
          <w:sz w:val="24"/>
          <w:szCs w:val="24"/>
        </w:rPr>
      </w:pPr>
      <w:r w:rsidRPr="00F66001">
        <w:rPr>
          <w:rStyle w:val="ab"/>
          <w:rFonts w:ascii="Times New Roman" w:hAnsi="Times New Roman" w:cs="Times New Roman"/>
          <w:b w:val="0"/>
          <w:sz w:val="24"/>
          <w:szCs w:val="24"/>
        </w:rPr>
        <w:t>Жанна Корнева, искусствовед, куратор выставки Фёдора Сушкова</w:t>
      </w:r>
    </w:p>
    <w:p w:rsidR="00301FE3" w:rsidRPr="00F66001" w:rsidRDefault="00301FE3" w:rsidP="00B87C5A">
      <w:pPr>
        <w:pStyle w:val="a9"/>
        <w:spacing w:line="360" w:lineRule="auto"/>
        <w:ind w:right="113" w:firstLine="566"/>
        <w:jc w:val="both"/>
        <w:rPr>
          <w:b/>
          <w:color w:val="231F20"/>
          <w:sz w:val="24"/>
          <w:szCs w:val="24"/>
        </w:rPr>
      </w:pPr>
    </w:p>
    <w:p w:rsidR="00735C74" w:rsidRPr="00F66001" w:rsidRDefault="00735C74" w:rsidP="00B87C5A">
      <w:pPr>
        <w:pStyle w:val="a9"/>
        <w:spacing w:line="360" w:lineRule="auto"/>
        <w:ind w:right="113" w:firstLine="566"/>
        <w:jc w:val="both"/>
        <w:rPr>
          <w:color w:val="231F20"/>
          <w:sz w:val="24"/>
          <w:szCs w:val="24"/>
        </w:rPr>
      </w:pPr>
      <w:r w:rsidRPr="00F66001">
        <w:rPr>
          <w:b/>
          <w:color w:val="231F20"/>
          <w:sz w:val="24"/>
          <w:szCs w:val="24"/>
        </w:rPr>
        <w:t>Учитель.</w:t>
      </w:r>
      <w:r w:rsidR="00C22205" w:rsidRPr="00F66001">
        <w:rPr>
          <w:b/>
          <w:color w:val="231F20"/>
          <w:sz w:val="24"/>
          <w:szCs w:val="24"/>
        </w:rPr>
        <w:t xml:space="preserve"> </w:t>
      </w:r>
      <w:r w:rsidRPr="00F66001">
        <w:rPr>
          <w:color w:val="231F20"/>
          <w:sz w:val="24"/>
          <w:szCs w:val="24"/>
        </w:rPr>
        <w:t>Творчество</w:t>
      </w:r>
      <w:r w:rsidR="00C22205" w:rsidRPr="00F66001">
        <w:rPr>
          <w:color w:val="231F20"/>
          <w:sz w:val="24"/>
          <w:szCs w:val="24"/>
        </w:rPr>
        <w:t xml:space="preserve"> </w:t>
      </w:r>
      <w:r w:rsidRPr="00F66001">
        <w:rPr>
          <w:color w:val="231F20"/>
          <w:sz w:val="24"/>
          <w:szCs w:val="24"/>
        </w:rPr>
        <w:t>Федора Сушкова</w:t>
      </w:r>
      <w:r w:rsidR="00C22205" w:rsidRPr="00F66001">
        <w:rPr>
          <w:color w:val="231F20"/>
          <w:sz w:val="24"/>
          <w:szCs w:val="24"/>
        </w:rPr>
        <w:t xml:space="preserve"> </w:t>
      </w:r>
      <w:r w:rsidRPr="00F66001">
        <w:rPr>
          <w:color w:val="231F20"/>
          <w:sz w:val="24"/>
          <w:szCs w:val="24"/>
        </w:rPr>
        <w:t>очень</w:t>
      </w:r>
      <w:r w:rsidR="00C22205" w:rsidRPr="00F66001">
        <w:rPr>
          <w:color w:val="231F20"/>
          <w:sz w:val="24"/>
          <w:szCs w:val="24"/>
        </w:rPr>
        <w:t xml:space="preserve"> </w:t>
      </w:r>
      <w:r w:rsidR="002038D2" w:rsidRPr="00F66001">
        <w:rPr>
          <w:color w:val="231F20"/>
          <w:sz w:val="24"/>
          <w:szCs w:val="24"/>
        </w:rPr>
        <w:t>разнообразно.</w:t>
      </w:r>
    </w:p>
    <w:p w:rsidR="002038D2" w:rsidRPr="00F66001" w:rsidRDefault="002038D2" w:rsidP="00B87C5A">
      <w:pPr>
        <w:spacing w:before="261" w:after="0" w:line="360" w:lineRule="auto"/>
        <w:ind w:left="679"/>
        <w:jc w:val="both"/>
        <w:rPr>
          <w:rFonts w:ascii="Times New Roman" w:hAnsi="Times New Roman" w:cs="Times New Roman"/>
          <w:b/>
          <w:sz w:val="24"/>
          <w:szCs w:val="24"/>
        </w:rPr>
      </w:pPr>
      <w:r w:rsidRPr="00F66001">
        <w:rPr>
          <w:rFonts w:ascii="Times New Roman" w:hAnsi="Times New Roman" w:cs="Times New Roman"/>
          <w:b/>
          <w:sz w:val="24"/>
          <w:szCs w:val="24"/>
        </w:rPr>
        <w:lastRenderedPageBreak/>
        <w:t>Вопросы</w:t>
      </w:r>
      <w:r w:rsidR="00670634" w:rsidRPr="00F66001">
        <w:rPr>
          <w:rFonts w:ascii="Times New Roman" w:hAnsi="Times New Roman" w:cs="Times New Roman"/>
          <w:b/>
          <w:sz w:val="24"/>
          <w:szCs w:val="24"/>
        </w:rPr>
        <w:t xml:space="preserve"> </w:t>
      </w:r>
      <w:r w:rsidRPr="00F66001">
        <w:rPr>
          <w:rFonts w:ascii="Times New Roman" w:hAnsi="Times New Roman" w:cs="Times New Roman"/>
          <w:b/>
          <w:sz w:val="24"/>
          <w:szCs w:val="24"/>
        </w:rPr>
        <w:t>для</w:t>
      </w:r>
      <w:r w:rsidR="00C22205" w:rsidRPr="00F66001">
        <w:rPr>
          <w:rFonts w:ascii="Times New Roman" w:hAnsi="Times New Roman" w:cs="Times New Roman"/>
          <w:b/>
          <w:sz w:val="24"/>
          <w:szCs w:val="24"/>
        </w:rPr>
        <w:t xml:space="preserve"> </w:t>
      </w:r>
      <w:r w:rsidRPr="00F66001">
        <w:rPr>
          <w:rFonts w:ascii="Times New Roman" w:hAnsi="Times New Roman" w:cs="Times New Roman"/>
          <w:b/>
          <w:sz w:val="24"/>
          <w:szCs w:val="24"/>
        </w:rPr>
        <w:t>обсуждения:</w:t>
      </w:r>
    </w:p>
    <w:p w:rsidR="00DE2AA9" w:rsidRPr="00F66001" w:rsidRDefault="00DE2AA9" w:rsidP="00B87C5A">
      <w:pPr>
        <w:pStyle w:val="a3"/>
        <w:numPr>
          <w:ilvl w:val="0"/>
          <w:numId w:val="17"/>
        </w:numPr>
        <w:spacing w:before="261" w:after="0" w:line="360" w:lineRule="auto"/>
        <w:jc w:val="both"/>
        <w:rPr>
          <w:rFonts w:ascii="Times New Roman" w:hAnsi="Times New Roman" w:cs="Times New Roman"/>
          <w:sz w:val="24"/>
          <w:szCs w:val="24"/>
        </w:rPr>
      </w:pPr>
      <w:r w:rsidRPr="00F66001">
        <w:rPr>
          <w:rFonts w:ascii="Times New Roman" w:hAnsi="Times New Roman" w:cs="Times New Roman"/>
          <w:sz w:val="24"/>
          <w:szCs w:val="24"/>
        </w:rPr>
        <w:t>Ребята, как вы думаете, для нас важно, что через достаточно продолжительное время работы Фёдора Сушкова вернулись на Воронежскую землю, чтобы сегодня все могли ознакомиться с творчеством этого выдающегося художника?</w:t>
      </w:r>
    </w:p>
    <w:p w:rsidR="00DE2AA9" w:rsidRPr="00F66001" w:rsidRDefault="00DE2AA9" w:rsidP="00B87C5A">
      <w:pPr>
        <w:pStyle w:val="a3"/>
        <w:numPr>
          <w:ilvl w:val="0"/>
          <w:numId w:val="17"/>
        </w:numPr>
        <w:spacing w:before="261" w:after="0" w:line="360" w:lineRule="auto"/>
        <w:jc w:val="both"/>
        <w:rPr>
          <w:rFonts w:ascii="Times New Roman" w:hAnsi="Times New Roman" w:cs="Times New Roman"/>
          <w:sz w:val="24"/>
          <w:szCs w:val="24"/>
        </w:rPr>
      </w:pPr>
      <w:r w:rsidRPr="00F66001">
        <w:rPr>
          <w:rFonts w:ascii="Times New Roman" w:hAnsi="Times New Roman" w:cs="Times New Roman"/>
          <w:sz w:val="24"/>
          <w:szCs w:val="24"/>
        </w:rPr>
        <w:t>В каких странах проходили выставки Ф. Сушкова?</w:t>
      </w:r>
    </w:p>
    <w:p w:rsidR="00DE2AA9" w:rsidRPr="00F66001" w:rsidRDefault="00DE2AA9" w:rsidP="00B87C5A">
      <w:pPr>
        <w:pStyle w:val="a3"/>
        <w:numPr>
          <w:ilvl w:val="0"/>
          <w:numId w:val="17"/>
        </w:numPr>
        <w:spacing w:before="261" w:after="0" w:line="360" w:lineRule="auto"/>
        <w:jc w:val="both"/>
        <w:rPr>
          <w:rFonts w:ascii="Times New Roman" w:hAnsi="Times New Roman" w:cs="Times New Roman"/>
          <w:sz w:val="24"/>
          <w:szCs w:val="24"/>
        </w:rPr>
      </w:pPr>
      <w:r w:rsidRPr="00F66001">
        <w:rPr>
          <w:rFonts w:ascii="Times New Roman" w:eastAsia="Times New Roman" w:hAnsi="Times New Roman" w:cs="Times New Roman"/>
          <w:sz w:val="24"/>
          <w:szCs w:val="24"/>
        </w:rPr>
        <w:t>Где внучка скульптора создала фонд «SushkovArtHouse»?</w:t>
      </w:r>
      <w:r w:rsidR="0077540E" w:rsidRPr="00F66001">
        <w:rPr>
          <w:rFonts w:ascii="Times New Roman" w:eastAsia="Times New Roman" w:hAnsi="Times New Roman" w:cs="Times New Roman"/>
          <w:sz w:val="24"/>
          <w:szCs w:val="24"/>
        </w:rPr>
        <w:t xml:space="preserve"> </w:t>
      </w:r>
      <w:r w:rsidR="0077540E" w:rsidRPr="00F66001">
        <w:rPr>
          <w:rFonts w:ascii="Times New Roman" w:eastAsia="Times New Roman" w:hAnsi="Times New Roman" w:cs="Times New Roman"/>
          <w:i/>
          <w:sz w:val="24"/>
          <w:szCs w:val="24"/>
        </w:rPr>
        <w:t>(Монако)</w:t>
      </w:r>
    </w:p>
    <w:p w:rsidR="00DE2AA9" w:rsidRPr="00F66001" w:rsidRDefault="00DE2AA9" w:rsidP="00B87C5A">
      <w:pPr>
        <w:pStyle w:val="a3"/>
        <w:numPr>
          <w:ilvl w:val="0"/>
          <w:numId w:val="17"/>
        </w:numPr>
        <w:spacing w:before="261" w:after="0" w:line="360" w:lineRule="auto"/>
        <w:jc w:val="both"/>
        <w:rPr>
          <w:rFonts w:ascii="Times New Roman" w:hAnsi="Times New Roman" w:cs="Times New Roman"/>
          <w:sz w:val="24"/>
          <w:szCs w:val="24"/>
        </w:rPr>
      </w:pPr>
      <w:r w:rsidRPr="00F66001">
        <w:rPr>
          <w:rFonts w:ascii="Times New Roman" w:eastAsia="Times New Roman" w:hAnsi="Times New Roman" w:cs="Times New Roman"/>
          <w:sz w:val="24"/>
          <w:szCs w:val="24"/>
        </w:rPr>
        <w:t>В какой работе отражены</w:t>
      </w:r>
      <w:r w:rsidRPr="00F66001">
        <w:rPr>
          <w:rFonts w:ascii="Times New Roman" w:hAnsi="Times New Roman" w:cs="Times New Roman"/>
          <w:sz w:val="24"/>
          <w:szCs w:val="24"/>
        </w:rPr>
        <w:t xml:space="preserve"> события,</w:t>
      </w:r>
      <w:r w:rsidR="00C65131" w:rsidRPr="00F66001">
        <w:rPr>
          <w:rFonts w:ascii="Times New Roman" w:hAnsi="Times New Roman" w:cs="Times New Roman"/>
          <w:sz w:val="24"/>
          <w:szCs w:val="24"/>
        </w:rPr>
        <w:t xml:space="preserve"> произошедшие</w:t>
      </w:r>
      <w:r w:rsidRPr="00F66001">
        <w:rPr>
          <w:rFonts w:ascii="Times New Roman" w:hAnsi="Times New Roman" w:cs="Times New Roman"/>
          <w:sz w:val="24"/>
          <w:szCs w:val="24"/>
        </w:rPr>
        <w:t xml:space="preserve"> с ним на фронте?</w:t>
      </w:r>
      <w:r w:rsidR="0077540E" w:rsidRPr="00F66001">
        <w:rPr>
          <w:rFonts w:ascii="Times New Roman" w:hAnsi="Times New Roman" w:cs="Times New Roman"/>
          <w:sz w:val="24"/>
          <w:szCs w:val="24"/>
        </w:rPr>
        <w:t xml:space="preserve"> </w:t>
      </w:r>
      <w:r w:rsidR="00A001A5">
        <w:rPr>
          <w:rFonts w:ascii="Times New Roman" w:hAnsi="Times New Roman" w:cs="Times New Roman"/>
          <w:i/>
          <w:sz w:val="24"/>
          <w:szCs w:val="24"/>
        </w:rPr>
        <w:t>(«Штраф</w:t>
      </w:r>
      <w:r w:rsidR="0077540E" w:rsidRPr="00F66001">
        <w:rPr>
          <w:rFonts w:ascii="Times New Roman" w:hAnsi="Times New Roman" w:cs="Times New Roman"/>
          <w:i/>
          <w:sz w:val="24"/>
          <w:szCs w:val="24"/>
        </w:rPr>
        <w:t>бат)</w:t>
      </w:r>
    </w:p>
    <w:p w:rsidR="00155B8E" w:rsidRPr="00F66001" w:rsidRDefault="00155B8E" w:rsidP="00B87C5A">
      <w:pPr>
        <w:pStyle w:val="a3"/>
        <w:numPr>
          <w:ilvl w:val="0"/>
          <w:numId w:val="17"/>
        </w:numPr>
        <w:spacing w:before="261" w:after="0" w:line="360" w:lineRule="auto"/>
        <w:jc w:val="both"/>
        <w:rPr>
          <w:rFonts w:ascii="Times New Roman" w:hAnsi="Times New Roman" w:cs="Times New Roman"/>
          <w:sz w:val="24"/>
          <w:szCs w:val="24"/>
        </w:rPr>
      </w:pPr>
      <w:r w:rsidRPr="00F66001">
        <w:rPr>
          <w:rFonts w:ascii="Times New Roman" w:hAnsi="Times New Roman" w:cs="Times New Roman"/>
          <w:sz w:val="24"/>
          <w:szCs w:val="24"/>
        </w:rPr>
        <w:t>Про какую книгу художник говорил, что в этой книге нет ни единого слова лишнего. Написано всё очень ёмко, очень доступно, только человечество не может это понять и неправильно трактует…?</w:t>
      </w:r>
      <w:r w:rsidR="0077540E" w:rsidRPr="00F66001">
        <w:rPr>
          <w:rFonts w:ascii="Times New Roman" w:hAnsi="Times New Roman" w:cs="Times New Roman"/>
          <w:sz w:val="24"/>
          <w:szCs w:val="24"/>
        </w:rPr>
        <w:t xml:space="preserve"> </w:t>
      </w:r>
      <w:r w:rsidR="0077540E" w:rsidRPr="00F66001">
        <w:rPr>
          <w:rFonts w:ascii="Times New Roman" w:hAnsi="Times New Roman" w:cs="Times New Roman"/>
          <w:i/>
          <w:sz w:val="24"/>
          <w:szCs w:val="24"/>
        </w:rPr>
        <w:t>(Евангелие)</w:t>
      </w:r>
    </w:p>
    <w:p w:rsidR="00301FE3" w:rsidRPr="00F66001" w:rsidRDefault="00301FE3" w:rsidP="00B87C5A">
      <w:pPr>
        <w:spacing w:after="100" w:afterAutospacing="1" w:line="360" w:lineRule="auto"/>
        <w:ind w:left="567"/>
        <w:jc w:val="both"/>
        <w:rPr>
          <w:rFonts w:ascii="Times New Roman" w:hAnsi="Times New Roman" w:cs="Times New Roman"/>
          <w:color w:val="000000"/>
          <w:sz w:val="24"/>
          <w:szCs w:val="24"/>
          <w:shd w:val="clear" w:color="auto" w:fill="FFFFFF"/>
        </w:rPr>
      </w:pPr>
      <w:r w:rsidRPr="00F66001">
        <w:rPr>
          <w:rFonts w:ascii="Times New Roman" w:hAnsi="Times New Roman" w:cs="Times New Roman"/>
          <w:b/>
          <w:color w:val="231F20"/>
          <w:sz w:val="24"/>
          <w:szCs w:val="24"/>
        </w:rPr>
        <w:t>Учитель.</w:t>
      </w:r>
      <w:r w:rsidRPr="00F66001">
        <w:rPr>
          <w:rFonts w:ascii="Times New Roman" w:hAnsi="Times New Roman" w:cs="Times New Roman"/>
          <w:color w:val="000000"/>
          <w:sz w:val="24"/>
          <w:szCs w:val="24"/>
          <w:shd w:val="clear" w:color="auto" w:fill="FFFFFF"/>
        </w:rPr>
        <w:t xml:space="preserve"> Ребята, наш земляк - скульптор, художник, архитектор, член Союза художников СССР, ветеран Великой Отечественной войны, п</w:t>
      </w:r>
      <w:r w:rsidRPr="00F66001">
        <w:rPr>
          <w:rFonts w:ascii="Times New Roman" w:eastAsia="Times New Roman" w:hAnsi="Times New Roman" w:cs="Times New Roman"/>
          <w:sz w:val="24"/>
          <w:szCs w:val="24"/>
        </w:rPr>
        <w:t xml:space="preserve">очётный гражданин Воронежской области. </w:t>
      </w:r>
      <w:r w:rsidRPr="00F66001">
        <w:rPr>
          <w:rFonts w:ascii="Times New Roman" w:hAnsi="Times New Roman" w:cs="Times New Roman"/>
          <w:color w:val="000000"/>
          <w:sz w:val="24"/>
          <w:szCs w:val="24"/>
          <w:shd w:val="clear" w:color="auto" w:fill="FFFFFF"/>
        </w:rPr>
        <w:t xml:space="preserve">Память о нем будет жить вечно в его выдающихся работах и в </w:t>
      </w:r>
      <w:r w:rsidR="008D20A1" w:rsidRPr="00F66001">
        <w:rPr>
          <w:rFonts w:ascii="Times New Roman" w:hAnsi="Times New Roman" w:cs="Times New Roman"/>
          <w:color w:val="000000"/>
          <w:sz w:val="24"/>
          <w:szCs w:val="24"/>
          <w:shd w:val="clear" w:color="auto" w:fill="FFFFFF"/>
        </w:rPr>
        <w:t>сердцах воронежцев</w:t>
      </w:r>
      <w:r w:rsidRPr="00F66001">
        <w:rPr>
          <w:rFonts w:ascii="Times New Roman" w:hAnsi="Times New Roman" w:cs="Times New Roman"/>
          <w:color w:val="000000"/>
          <w:sz w:val="24"/>
          <w:szCs w:val="24"/>
          <w:shd w:val="clear" w:color="auto" w:fill="FFFFFF"/>
        </w:rPr>
        <w:t xml:space="preserve"> …</w:t>
      </w:r>
    </w:p>
    <w:p w:rsidR="00DE2AA9" w:rsidRPr="00F66001" w:rsidRDefault="00DE2AA9" w:rsidP="00B87C5A">
      <w:pPr>
        <w:spacing w:before="261" w:after="0" w:line="360" w:lineRule="auto"/>
        <w:ind w:left="679"/>
        <w:jc w:val="both"/>
        <w:rPr>
          <w:rFonts w:ascii="Times New Roman" w:hAnsi="Times New Roman" w:cs="Times New Roman"/>
          <w:b/>
          <w:sz w:val="24"/>
          <w:szCs w:val="24"/>
        </w:rPr>
      </w:pPr>
    </w:p>
    <w:p w:rsidR="00DB6407" w:rsidRPr="00F66001" w:rsidRDefault="00DB6407" w:rsidP="00B87C5A">
      <w:pPr>
        <w:spacing w:after="0" w:line="360" w:lineRule="auto"/>
        <w:jc w:val="both"/>
        <w:rPr>
          <w:rFonts w:ascii="Times New Roman" w:hAnsi="Times New Roman" w:cs="Times New Roman"/>
          <w:sz w:val="24"/>
          <w:szCs w:val="24"/>
        </w:rPr>
        <w:sectPr w:rsidR="00DB6407" w:rsidRPr="00F66001" w:rsidSect="00AF5241">
          <w:footerReference w:type="default" r:id="rId14"/>
          <w:pgSz w:w="11910" w:h="16840"/>
          <w:pgMar w:top="1280" w:right="995" w:bottom="1200" w:left="1560" w:header="708" w:footer="985" w:gutter="0"/>
          <w:cols w:space="720"/>
        </w:sectPr>
      </w:pPr>
    </w:p>
    <w:p w:rsidR="00BB2CF0" w:rsidRPr="00F66001" w:rsidRDefault="00BB2CF0" w:rsidP="00B87C5A">
      <w:pPr>
        <w:spacing w:after="0" w:line="360" w:lineRule="auto"/>
        <w:jc w:val="both"/>
        <w:rPr>
          <w:rFonts w:ascii="Times New Roman" w:hAnsi="Times New Roman" w:cs="Times New Roman"/>
          <w:sz w:val="24"/>
          <w:szCs w:val="24"/>
        </w:rPr>
      </w:pPr>
    </w:p>
    <w:p w:rsidR="00BB2CF0" w:rsidRPr="00F66001" w:rsidRDefault="00BB2CF0" w:rsidP="00B87C5A">
      <w:pPr>
        <w:pStyle w:val="a3"/>
        <w:spacing w:after="0" w:line="360" w:lineRule="auto"/>
        <w:ind w:left="360"/>
        <w:jc w:val="both"/>
        <w:rPr>
          <w:rFonts w:ascii="Times New Roman" w:hAnsi="Times New Roman" w:cs="Times New Roman"/>
          <w:sz w:val="24"/>
          <w:szCs w:val="24"/>
        </w:rPr>
      </w:pPr>
      <w:r w:rsidRPr="00F66001">
        <w:rPr>
          <w:rFonts w:ascii="Times New Roman" w:hAnsi="Times New Roman" w:cs="Times New Roman"/>
          <w:sz w:val="24"/>
          <w:szCs w:val="24"/>
        </w:rPr>
        <w:t>2.3. Рекомендации по использованию методической разработки в практике работы классных руководителей</w:t>
      </w:r>
      <w:r w:rsidR="00301FE3" w:rsidRPr="00F66001">
        <w:rPr>
          <w:rFonts w:ascii="Times New Roman" w:hAnsi="Times New Roman" w:cs="Times New Roman"/>
          <w:sz w:val="24"/>
          <w:szCs w:val="24"/>
        </w:rPr>
        <w:t>.</w:t>
      </w:r>
    </w:p>
    <w:p w:rsidR="00BB2CF0" w:rsidRPr="00F66001" w:rsidRDefault="00BB2CF0" w:rsidP="00B87C5A">
      <w:pPr>
        <w:pStyle w:val="a8"/>
        <w:shd w:val="clear" w:color="auto" w:fill="FFFFFF"/>
        <w:spacing w:before="0" w:beforeAutospacing="0" w:after="0" w:afterAutospacing="0" w:line="360" w:lineRule="auto"/>
        <w:ind w:firstLine="567"/>
        <w:jc w:val="both"/>
        <w:rPr>
          <w:color w:val="000000"/>
        </w:rPr>
      </w:pPr>
      <w:r w:rsidRPr="00F66001">
        <w:rPr>
          <w:color w:val="000000"/>
        </w:rPr>
        <w:t>Данная методическая разработка может быть использована педагогами, классными руковод</w:t>
      </w:r>
      <w:r w:rsidR="00301FE3" w:rsidRPr="00F66001">
        <w:rPr>
          <w:color w:val="000000"/>
        </w:rPr>
        <w:t>ителями</w:t>
      </w:r>
      <w:r w:rsidRPr="00F66001">
        <w:rPr>
          <w:color w:val="000000"/>
        </w:rPr>
        <w:t xml:space="preserve"> для воспитания патриотизма среди учащихся.</w:t>
      </w:r>
      <w:r w:rsidR="00301FE3" w:rsidRPr="00F66001">
        <w:rPr>
          <w:color w:val="000000"/>
        </w:rPr>
        <w:t xml:space="preserve"> Привлекая детей</w:t>
      </w:r>
      <w:r w:rsidRPr="00F66001">
        <w:rPr>
          <w:color w:val="000000"/>
        </w:rPr>
        <w:t xml:space="preserve"> </w:t>
      </w:r>
      <w:r w:rsidR="00301FE3" w:rsidRPr="00F66001">
        <w:rPr>
          <w:color w:val="000000"/>
        </w:rPr>
        <w:t xml:space="preserve">к </w:t>
      </w:r>
      <w:r w:rsidRPr="00F66001">
        <w:rPr>
          <w:color w:val="000000"/>
        </w:rPr>
        <w:t xml:space="preserve">отечественному культурно-историческому наследию, </w:t>
      </w:r>
      <w:r w:rsidR="00301FE3" w:rsidRPr="00F66001">
        <w:rPr>
          <w:color w:val="000000"/>
        </w:rPr>
        <w:t xml:space="preserve">мы, учителя, создаем эффективные условия </w:t>
      </w:r>
      <w:r w:rsidRPr="00F66001">
        <w:rPr>
          <w:color w:val="000000"/>
        </w:rPr>
        <w:t xml:space="preserve">для воспитания </w:t>
      </w:r>
      <w:r w:rsidR="00301FE3" w:rsidRPr="00F66001">
        <w:rPr>
          <w:color w:val="000000"/>
        </w:rPr>
        <w:t xml:space="preserve">личности гражданина - патриота </w:t>
      </w:r>
      <w:r w:rsidRPr="00F66001">
        <w:rPr>
          <w:color w:val="000000"/>
        </w:rPr>
        <w:t>Родины, способного встать на защиту государственных интересов страны.</w:t>
      </w:r>
    </w:p>
    <w:p w:rsidR="00BB2CF0" w:rsidRDefault="00BB2CF0" w:rsidP="00B87C5A">
      <w:pPr>
        <w:pStyle w:val="a8"/>
        <w:shd w:val="clear" w:color="auto" w:fill="FFFFFF"/>
        <w:spacing w:before="0" w:beforeAutospacing="0" w:after="0" w:afterAutospacing="0" w:line="360" w:lineRule="auto"/>
        <w:ind w:firstLine="567"/>
        <w:jc w:val="both"/>
        <w:rPr>
          <w:color w:val="000000"/>
        </w:rPr>
      </w:pPr>
      <w:r w:rsidRPr="00F66001">
        <w:rPr>
          <w:color w:val="000000"/>
        </w:rPr>
        <w:t>Надеюсь, что данная методическая разработка окажет методическую и практическую помощь учителям в организации работы п</w:t>
      </w:r>
      <w:r w:rsidR="00301FE3" w:rsidRPr="00F66001">
        <w:rPr>
          <w:color w:val="000000"/>
        </w:rPr>
        <w:t>о патриотическому воспитанию учащихся 10-11</w:t>
      </w:r>
      <w:r w:rsidRPr="00F66001">
        <w:rPr>
          <w:color w:val="000000"/>
        </w:rPr>
        <w:t xml:space="preserve"> классов.</w:t>
      </w:r>
    </w:p>
    <w:p w:rsidR="00A001A5" w:rsidRDefault="00A001A5" w:rsidP="00B87C5A">
      <w:pPr>
        <w:pStyle w:val="a8"/>
        <w:shd w:val="clear" w:color="auto" w:fill="FFFFFF"/>
        <w:spacing w:before="0" w:beforeAutospacing="0" w:after="0" w:afterAutospacing="0" w:line="360" w:lineRule="auto"/>
        <w:ind w:firstLine="567"/>
        <w:jc w:val="both"/>
        <w:rPr>
          <w:color w:val="000000"/>
        </w:rPr>
      </w:pPr>
    </w:p>
    <w:p w:rsidR="00A001A5" w:rsidRDefault="00A001A5" w:rsidP="00B87C5A">
      <w:pPr>
        <w:pStyle w:val="a8"/>
        <w:shd w:val="clear" w:color="auto" w:fill="FFFFFF"/>
        <w:spacing w:before="0" w:beforeAutospacing="0" w:after="0" w:afterAutospacing="0" w:line="360" w:lineRule="auto"/>
        <w:ind w:firstLine="567"/>
        <w:jc w:val="both"/>
        <w:rPr>
          <w:color w:val="000000"/>
        </w:rPr>
      </w:pPr>
    </w:p>
    <w:p w:rsidR="00A001A5" w:rsidRDefault="00A001A5" w:rsidP="00B87C5A">
      <w:pPr>
        <w:pStyle w:val="a8"/>
        <w:shd w:val="clear" w:color="auto" w:fill="FFFFFF"/>
        <w:spacing w:before="0" w:beforeAutospacing="0" w:after="0" w:afterAutospacing="0" w:line="360" w:lineRule="auto"/>
        <w:ind w:firstLine="567"/>
        <w:jc w:val="both"/>
        <w:rPr>
          <w:color w:val="000000"/>
        </w:rPr>
      </w:pPr>
    </w:p>
    <w:p w:rsidR="00A001A5" w:rsidRPr="00A001A5" w:rsidRDefault="00A001A5" w:rsidP="00A001A5">
      <w:pPr>
        <w:autoSpaceDE w:val="0"/>
        <w:autoSpaceDN w:val="0"/>
        <w:adjustRightInd w:val="0"/>
        <w:spacing w:after="0" w:line="240" w:lineRule="auto"/>
        <w:rPr>
          <w:rFonts w:ascii="TimesNewRomanPSMT" w:eastAsiaTheme="minorHAnsi" w:hAnsi="TimesNewRomanPSMT" w:cs="TimesNewRomanPSMT"/>
          <w:sz w:val="24"/>
          <w:szCs w:val="24"/>
          <w:lang w:eastAsia="en-US"/>
        </w:rPr>
      </w:pPr>
      <w:r w:rsidRPr="00A001A5">
        <w:rPr>
          <w:rFonts w:ascii="TimesNewRomanPSMT" w:eastAsiaTheme="minorHAnsi" w:hAnsi="TimesNewRomanPSMT" w:cs="TimesNewRomanPSMT"/>
          <w:sz w:val="24"/>
          <w:szCs w:val="24"/>
          <w:lang w:eastAsia="en-US"/>
        </w:rPr>
        <w:t>БИБЛИОГРАФИЧЕСКИЙ СПИСОК</w:t>
      </w:r>
    </w:p>
    <w:p w:rsidR="00A001A5" w:rsidRPr="00A001A5" w:rsidRDefault="00A001A5" w:rsidP="00B87C5A">
      <w:pPr>
        <w:pStyle w:val="a8"/>
        <w:shd w:val="clear" w:color="auto" w:fill="FFFFFF"/>
        <w:spacing w:before="0" w:beforeAutospacing="0" w:after="0" w:afterAutospacing="0" w:line="360" w:lineRule="auto"/>
        <w:ind w:firstLine="567"/>
        <w:jc w:val="both"/>
        <w:rPr>
          <w:color w:val="000000"/>
        </w:rPr>
      </w:pPr>
    </w:p>
    <w:p w:rsidR="00A001A5" w:rsidRPr="00A001A5" w:rsidRDefault="00A001A5" w:rsidP="00A001A5">
      <w:pPr>
        <w:pStyle w:val="a3"/>
        <w:numPr>
          <w:ilvl w:val="0"/>
          <w:numId w:val="19"/>
        </w:numPr>
        <w:shd w:val="clear" w:color="auto" w:fill="FFFFFF" w:themeFill="background1"/>
        <w:spacing w:after="0" w:line="360" w:lineRule="auto"/>
        <w:rPr>
          <w:rFonts w:ascii="Times New Roman" w:eastAsia="Times New Roman" w:hAnsi="Times New Roman" w:cs="Times New Roman"/>
          <w:sz w:val="24"/>
          <w:szCs w:val="24"/>
          <w:lang w:eastAsia="ru-RU"/>
        </w:rPr>
      </w:pPr>
      <w:r w:rsidRPr="00A001A5">
        <w:rPr>
          <w:rFonts w:ascii="Times New Roman" w:eastAsia="Times New Roman" w:hAnsi="Times New Roman" w:cs="Times New Roman"/>
          <w:iCs/>
          <w:sz w:val="24"/>
          <w:szCs w:val="24"/>
          <w:lang w:eastAsia="ru-RU"/>
        </w:rPr>
        <w:t>Круглый И.</w:t>
      </w:r>
      <w:r w:rsidRPr="00A001A5">
        <w:rPr>
          <w:rFonts w:ascii="Times New Roman" w:eastAsia="Times New Roman" w:hAnsi="Times New Roman" w:cs="Times New Roman"/>
          <w:sz w:val="24"/>
          <w:szCs w:val="24"/>
          <w:lang w:eastAsia="ru-RU"/>
        </w:rPr>
        <w:t> Художники Воронежа, Курска, Орла. Л.: Художник РСФСР, 1960. — 100 с.</w:t>
      </w:r>
    </w:p>
    <w:p w:rsidR="00A001A5" w:rsidRPr="00A001A5" w:rsidRDefault="00A001A5" w:rsidP="00A001A5">
      <w:pPr>
        <w:pStyle w:val="a3"/>
        <w:numPr>
          <w:ilvl w:val="0"/>
          <w:numId w:val="19"/>
        </w:numPr>
        <w:shd w:val="clear" w:color="auto" w:fill="FFFFFF" w:themeFill="background1"/>
        <w:spacing w:after="0" w:line="360" w:lineRule="auto"/>
        <w:rPr>
          <w:rFonts w:ascii="Times New Roman" w:eastAsia="Times New Roman" w:hAnsi="Times New Roman" w:cs="Times New Roman"/>
          <w:sz w:val="24"/>
          <w:szCs w:val="24"/>
          <w:lang w:eastAsia="ru-RU"/>
        </w:rPr>
      </w:pPr>
      <w:r w:rsidRPr="00A001A5">
        <w:rPr>
          <w:rFonts w:ascii="Times New Roman" w:eastAsia="Times New Roman" w:hAnsi="Times New Roman" w:cs="Times New Roman"/>
          <w:iCs/>
          <w:sz w:val="24"/>
          <w:szCs w:val="24"/>
          <w:lang w:eastAsia="ru-RU"/>
        </w:rPr>
        <w:t>Кривцова М.</w:t>
      </w:r>
      <w:r w:rsidRPr="00A001A5">
        <w:rPr>
          <w:rFonts w:ascii="Times New Roman" w:eastAsia="Times New Roman" w:hAnsi="Times New Roman" w:cs="Times New Roman"/>
          <w:sz w:val="24"/>
          <w:szCs w:val="24"/>
          <w:lang w:eastAsia="ru-RU"/>
        </w:rPr>
        <w:t> Образ жизни — творчество // Воронежский курьер, 15 марта 2003.</w:t>
      </w:r>
    </w:p>
    <w:p w:rsidR="00A001A5" w:rsidRPr="00A001A5" w:rsidRDefault="00A001A5" w:rsidP="00A001A5">
      <w:pPr>
        <w:pStyle w:val="a3"/>
        <w:numPr>
          <w:ilvl w:val="0"/>
          <w:numId w:val="19"/>
        </w:numPr>
        <w:shd w:val="clear" w:color="auto" w:fill="FFFFFF" w:themeFill="background1"/>
        <w:spacing w:after="0" w:line="360" w:lineRule="auto"/>
        <w:rPr>
          <w:rFonts w:ascii="Times New Roman" w:eastAsia="Times New Roman" w:hAnsi="Times New Roman" w:cs="Times New Roman"/>
          <w:sz w:val="24"/>
          <w:szCs w:val="24"/>
          <w:lang w:eastAsia="ru-RU"/>
        </w:rPr>
      </w:pPr>
      <w:r w:rsidRPr="00A001A5">
        <w:rPr>
          <w:rFonts w:ascii="Times New Roman" w:eastAsia="Times New Roman" w:hAnsi="Times New Roman" w:cs="Times New Roman"/>
          <w:iCs/>
          <w:sz w:val="24"/>
          <w:szCs w:val="24"/>
          <w:lang w:eastAsia="ru-RU"/>
        </w:rPr>
        <w:t>Поспеловский Ю.</w:t>
      </w:r>
      <w:r w:rsidRPr="00A001A5">
        <w:rPr>
          <w:rFonts w:ascii="Times New Roman" w:eastAsia="Times New Roman" w:hAnsi="Times New Roman" w:cs="Times New Roman"/>
          <w:sz w:val="24"/>
          <w:szCs w:val="24"/>
          <w:lang w:eastAsia="ru-RU"/>
        </w:rPr>
        <w:t> Скульптуры Фёдора Сушкова // Воронежский курьер, 14 июля 2007.</w:t>
      </w:r>
    </w:p>
    <w:p w:rsidR="00A001A5" w:rsidRPr="00A001A5" w:rsidRDefault="00A001A5" w:rsidP="00A001A5">
      <w:pPr>
        <w:pStyle w:val="a3"/>
        <w:numPr>
          <w:ilvl w:val="0"/>
          <w:numId w:val="19"/>
        </w:numPr>
        <w:shd w:val="clear" w:color="auto" w:fill="FFFFFF" w:themeFill="background1"/>
        <w:spacing w:after="0" w:line="360" w:lineRule="auto"/>
        <w:rPr>
          <w:rFonts w:ascii="Times New Roman" w:eastAsia="Times New Roman" w:hAnsi="Times New Roman" w:cs="Times New Roman"/>
          <w:sz w:val="24"/>
          <w:szCs w:val="24"/>
          <w:lang w:eastAsia="ru-RU"/>
        </w:rPr>
      </w:pPr>
      <w:r w:rsidRPr="00A001A5">
        <w:rPr>
          <w:rFonts w:ascii="Times New Roman" w:eastAsia="Times New Roman" w:hAnsi="Times New Roman" w:cs="Times New Roman"/>
          <w:sz w:val="24"/>
          <w:szCs w:val="24"/>
          <w:lang w:eastAsia="ru-RU"/>
        </w:rPr>
        <w:t>Сушков Федор Кузьмич // </w:t>
      </w:r>
      <w:hyperlink r:id="rId15" w:tooltip="Воронежская энциклопедия" w:history="1">
        <w:r w:rsidRPr="00A001A5">
          <w:rPr>
            <w:rFonts w:ascii="Times New Roman" w:eastAsia="Times New Roman" w:hAnsi="Times New Roman" w:cs="Times New Roman"/>
            <w:sz w:val="24"/>
            <w:szCs w:val="24"/>
            <w:u w:val="single"/>
            <w:lang w:eastAsia="ru-RU"/>
          </w:rPr>
          <w:t>Воронежская энциклопедия</w:t>
        </w:r>
      </w:hyperlink>
      <w:r w:rsidRPr="00A001A5">
        <w:rPr>
          <w:rFonts w:ascii="Times New Roman" w:eastAsia="Times New Roman" w:hAnsi="Times New Roman" w:cs="Times New Roman"/>
          <w:sz w:val="24"/>
          <w:szCs w:val="24"/>
          <w:lang w:eastAsia="ru-RU"/>
        </w:rPr>
        <w:t> : в 2 т. / Гл. ред. </w:t>
      </w:r>
      <w:hyperlink r:id="rId16" w:tooltip="Карпачёв, Михаил Дмитриевич" w:history="1">
        <w:r w:rsidRPr="00A001A5">
          <w:rPr>
            <w:rFonts w:ascii="Times New Roman" w:eastAsia="Times New Roman" w:hAnsi="Times New Roman" w:cs="Times New Roman"/>
            <w:sz w:val="24"/>
            <w:szCs w:val="24"/>
            <w:u w:val="single"/>
            <w:lang w:eastAsia="ru-RU"/>
          </w:rPr>
          <w:t>М. Д. Карпачёв</w:t>
        </w:r>
      </w:hyperlink>
      <w:r w:rsidRPr="00A001A5">
        <w:rPr>
          <w:rFonts w:ascii="Times New Roman" w:eastAsia="Times New Roman" w:hAnsi="Times New Roman" w:cs="Times New Roman"/>
          <w:sz w:val="24"/>
          <w:szCs w:val="24"/>
          <w:lang w:eastAsia="ru-RU"/>
        </w:rPr>
        <w:t>. — Воронеж : Центр духовного возрождения Чернозёмного края, 2008. — Т. 2 : Н — Я. — С. 249-250.</w:t>
      </w:r>
    </w:p>
    <w:p w:rsidR="00A001A5" w:rsidRPr="00A001A5" w:rsidRDefault="00A001A5" w:rsidP="00A001A5">
      <w:pPr>
        <w:pStyle w:val="a3"/>
        <w:numPr>
          <w:ilvl w:val="0"/>
          <w:numId w:val="19"/>
        </w:numPr>
        <w:shd w:val="clear" w:color="auto" w:fill="FFFFFF" w:themeFill="background1"/>
        <w:spacing w:after="0" w:line="360" w:lineRule="auto"/>
        <w:rPr>
          <w:rFonts w:ascii="Times New Roman" w:eastAsia="Times New Roman" w:hAnsi="Times New Roman" w:cs="Times New Roman"/>
          <w:sz w:val="24"/>
          <w:szCs w:val="24"/>
          <w:lang w:eastAsia="ru-RU"/>
        </w:rPr>
      </w:pPr>
      <w:r w:rsidRPr="00A001A5">
        <w:rPr>
          <w:rFonts w:ascii="Times New Roman" w:eastAsia="Times New Roman" w:hAnsi="Times New Roman" w:cs="Times New Roman"/>
          <w:sz w:val="24"/>
          <w:szCs w:val="24"/>
          <w:lang w:eastAsia="ru-RU"/>
        </w:rPr>
        <w:t>Сушков Федор Кузьмич // Воронежская историко-культурная энциклопедия : персоналии / Гл. ред. </w:t>
      </w:r>
      <w:hyperlink r:id="rId17" w:tooltip="Ласунский, Олег Григорьевич" w:history="1">
        <w:r w:rsidRPr="00A001A5">
          <w:rPr>
            <w:rFonts w:ascii="Times New Roman" w:eastAsia="Times New Roman" w:hAnsi="Times New Roman" w:cs="Times New Roman"/>
            <w:sz w:val="24"/>
            <w:szCs w:val="24"/>
            <w:u w:val="single"/>
            <w:lang w:eastAsia="ru-RU"/>
          </w:rPr>
          <w:t>О. Г. Ласунский</w:t>
        </w:r>
      </w:hyperlink>
      <w:r w:rsidRPr="00A001A5">
        <w:rPr>
          <w:rFonts w:ascii="Times New Roman" w:eastAsia="Times New Roman" w:hAnsi="Times New Roman" w:cs="Times New Roman"/>
          <w:sz w:val="24"/>
          <w:szCs w:val="24"/>
          <w:lang w:eastAsia="ru-RU"/>
        </w:rPr>
        <w:t>. — Воронеж: Центр духовного возрождения Чернозёмного края, 2006. — 518 с.</w:t>
      </w:r>
    </w:p>
    <w:p w:rsidR="00A001A5" w:rsidRPr="00A001A5" w:rsidRDefault="00A001A5" w:rsidP="00A001A5">
      <w:pPr>
        <w:pStyle w:val="a3"/>
        <w:numPr>
          <w:ilvl w:val="0"/>
          <w:numId w:val="19"/>
        </w:numPr>
        <w:shd w:val="clear" w:color="auto" w:fill="FFFFFF" w:themeFill="background1"/>
        <w:spacing w:after="0" w:line="360" w:lineRule="auto"/>
        <w:rPr>
          <w:rFonts w:ascii="Times New Roman" w:eastAsia="Times New Roman" w:hAnsi="Times New Roman" w:cs="Times New Roman"/>
          <w:sz w:val="24"/>
          <w:szCs w:val="24"/>
          <w:lang w:val="en-US" w:eastAsia="ru-RU"/>
        </w:rPr>
      </w:pPr>
      <w:r w:rsidRPr="00A001A5">
        <w:rPr>
          <w:rFonts w:ascii="Times New Roman" w:eastAsia="Times New Roman" w:hAnsi="Times New Roman" w:cs="Times New Roman"/>
          <w:iCs/>
          <w:sz w:val="24"/>
          <w:szCs w:val="24"/>
          <w:lang w:val="en-US" w:eastAsia="ru-RU"/>
        </w:rPr>
        <w:t>Anna Nazarova</w:t>
      </w:r>
      <w:r w:rsidRPr="00A001A5">
        <w:rPr>
          <w:rFonts w:ascii="Times New Roman" w:eastAsia="Times New Roman" w:hAnsi="Times New Roman" w:cs="Times New Roman"/>
          <w:sz w:val="24"/>
          <w:szCs w:val="24"/>
          <w:lang w:val="en-US" w:eastAsia="ru-RU"/>
        </w:rPr>
        <w:t> FëdorKuz’miĉSuskov. Il nuovotestamento. — Casa Editrice «Il Ponte Vecchio», 207 pagine.</w:t>
      </w:r>
    </w:p>
    <w:p w:rsidR="00A001A5" w:rsidRPr="00A001A5" w:rsidRDefault="00A001A5" w:rsidP="00A001A5">
      <w:pPr>
        <w:pStyle w:val="a3"/>
        <w:numPr>
          <w:ilvl w:val="0"/>
          <w:numId w:val="19"/>
        </w:numPr>
        <w:shd w:val="clear" w:color="auto" w:fill="FFFFFF" w:themeFill="background1"/>
        <w:spacing w:after="0" w:line="360" w:lineRule="auto"/>
        <w:rPr>
          <w:rFonts w:ascii="Times New Roman" w:eastAsia="Times New Roman" w:hAnsi="Times New Roman" w:cs="Times New Roman"/>
          <w:sz w:val="24"/>
          <w:szCs w:val="24"/>
          <w:lang w:val="en-US" w:eastAsia="ru-RU"/>
        </w:rPr>
      </w:pPr>
      <w:r w:rsidRPr="00A001A5">
        <w:rPr>
          <w:rFonts w:ascii="Times New Roman" w:eastAsia="Times New Roman" w:hAnsi="Times New Roman" w:cs="Times New Roman"/>
          <w:iCs/>
          <w:sz w:val="24"/>
          <w:szCs w:val="24"/>
          <w:lang w:val="en-US" w:eastAsia="ru-RU"/>
        </w:rPr>
        <w:t>Silvia Arfelli</w:t>
      </w:r>
      <w:r w:rsidRPr="00A001A5">
        <w:rPr>
          <w:rFonts w:ascii="Times New Roman" w:eastAsia="Times New Roman" w:hAnsi="Times New Roman" w:cs="Times New Roman"/>
          <w:sz w:val="24"/>
          <w:szCs w:val="24"/>
          <w:lang w:val="en-US" w:eastAsia="ru-RU"/>
        </w:rPr>
        <w:t> FedorKuz’micSuskov. Monografia. — </w:t>
      </w:r>
      <w:hyperlink r:id="rId18" w:tooltip="Форли" w:history="1">
        <w:r w:rsidRPr="00A001A5">
          <w:rPr>
            <w:rFonts w:ascii="Times New Roman" w:eastAsia="Times New Roman" w:hAnsi="Times New Roman" w:cs="Times New Roman"/>
            <w:sz w:val="24"/>
            <w:szCs w:val="24"/>
            <w:u w:val="single"/>
            <w:lang w:val="en-US" w:eastAsia="ru-RU"/>
          </w:rPr>
          <w:t>Forli</w:t>
        </w:r>
      </w:hyperlink>
      <w:r w:rsidRPr="00A001A5">
        <w:rPr>
          <w:rFonts w:ascii="Times New Roman" w:eastAsia="Times New Roman" w:hAnsi="Times New Roman" w:cs="Times New Roman"/>
          <w:sz w:val="24"/>
          <w:szCs w:val="24"/>
          <w:lang w:val="en-US" w:eastAsia="ru-RU"/>
        </w:rPr>
        <w:t>, 2010, 320 pagine.</w:t>
      </w:r>
    </w:p>
    <w:p w:rsidR="00A001A5" w:rsidRPr="00A001A5" w:rsidRDefault="00C8711B" w:rsidP="00A001A5">
      <w:pPr>
        <w:pStyle w:val="a3"/>
        <w:numPr>
          <w:ilvl w:val="0"/>
          <w:numId w:val="19"/>
        </w:numPr>
        <w:shd w:val="clear" w:color="auto" w:fill="FFFFFF" w:themeFill="background1"/>
        <w:spacing w:after="0" w:line="360" w:lineRule="auto"/>
        <w:rPr>
          <w:rFonts w:ascii="Times New Roman" w:eastAsia="Times New Roman" w:hAnsi="Times New Roman" w:cs="Times New Roman"/>
          <w:sz w:val="24"/>
          <w:szCs w:val="24"/>
          <w:lang w:val="en-US" w:eastAsia="ru-RU"/>
        </w:rPr>
      </w:pPr>
      <w:hyperlink r:id="rId19" w:tooltip="Згарби, Витторио" w:history="1">
        <w:r w:rsidR="00A001A5" w:rsidRPr="00A001A5">
          <w:rPr>
            <w:rFonts w:ascii="Times New Roman" w:eastAsia="Times New Roman" w:hAnsi="Times New Roman" w:cs="Times New Roman"/>
            <w:iCs/>
            <w:sz w:val="24"/>
            <w:szCs w:val="24"/>
            <w:u w:val="single"/>
            <w:lang w:val="en-US" w:eastAsia="ru-RU"/>
          </w:rPr>
          <w:t>Vittorio Sgarbi</w:t>
        </w:r>
      </w:hyperlink>
      <w:r w:rsidR="00A001A5" w:rsidRPr="00A001A5">
        <w:rPr>
          <w:rFonts w:ascii="Times New Roman" w:eastAsia="Times New Roman" w:hAnsi="Times New Roman" w:cs="Times New Roman"/>
          <w:sz w:val="24"/>
          <w:szCs w:val="24"/>
          <w:lang w:val="en-US" w:eastAsia="ru-RU"/>
        </w:rPr>
        <w:t> FedorKuz’micSuskov. «Arte e Stato», </w:t>
      </w:r>
      <w:hyperlink r:id="rId20" w:tooltip="Флоренция" w:history="1">
        <w:r w:rsidR="00A001A5" w:rsidRPr="00A001A5">
          <w:rPr>
            <w:rFonts w:ascii="Times New Roman" w:eastAsia="Times New Roman" w:hAnsi="Times New Roman" w:cs="Times New Roman"/>
            <w:sz w:val="24"/>
            <w:szCs w:val="24"/>
            <w:u w:val="single"/>
            <w:lang w:val="en-US" w:eastAsia="ru-RU"/>
          </w:rPr>
          <w:t>Firenze</w:t>
        </w:r>
      </w:hyperlink>
      <w:r w:rsidR="00A001A5" w:rsidRPr="00A001A5">
        <w:rPr>
          <w:rFonts w:ascii="Times New Roman" w:eastAsia="Times New Roman" w:hAnsi="Times New Roman" w:cs="Times New Roman"/>
          <w:sz w:val="24"/>
          <w:szCs w:val="24"/>
          <w:lang w:val="en-US" w:eastAsia="ru-RU"/>
        </w:rPr>
        <w:t>, 2011.</w:t>
      </w:r>
    </w:p>
    <w:p w:rsidR="00BB2CF0" w:rsidRDefault="00A001A5" w:rsidP="00A001A5">
      <w:pPr>
        <w:pStyle w:val="a3"/>
        <w:numPr>
          <w:ilvl w:val="0"/>
          <w:numId w:val="19"/>
        </w:numPr>
        <w:shd w:val="clear" w:color="auto" w:fill="FFFFFF" w:themeFill="background1"/>
        <w:spacing w:after="0" w:line="360" w:lineRule="auto"/>
        <w:rPr>
          <w:rFonts w:ascii="Times New Roman" w:eastAsia="Times New Roman" w:hAnsi="Times New Roman" w:cs="Times New Roman"/>
          <w:sz w:val="24"/>
          <w:szCs w:val="24"/>
          <w:lang w:val="en-US" w:eastAsia="ru-RU"/>
        </w:rPr>
      </w:pPr>
      <w:r w:rsidRPr="00A001A5">
        <w:rPr>
          <w:rFonts w:ascii="Times New Roman" w:eastAsia="Times New Roman" w:hAnsi="Times New Roman" w:cs="Times New Roman"/>
          <w:sz w:val="24"/>
          <w:szCs w:val="24"/>
          <w:lang w:val="en-US" w:eastAsia="ru-RU"/>
        </w:rPr>
        <w:t>http</w:t>
      </w:r>
      <w:r>
        <w:rPr>
          <w:rFonts w:ascii="Times New Roman" w:eastAsia="Times New Roman" w:hAnsi="Times New Roman" w:cs="Times New Roman"/>
          <w:sz w:val="24"/>
          <w:szCs w:val="24"/>
          <w:lang w:val="en-US" w:eastAsia="ru-RU"/>
        </w:rPr>
        <w:t>s://www.suskov.com/ru/биография</w: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lang w:val="en-US"/>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lang w:val="en-US"/>
        </w:rPr>
      </w:pPr>
    </w:p>
    <w:p w:rsidR="00061F6A" w:rsidRPr="00C8711B" w:rsidRDefault="00061F6A" w:rsidP="00C8711B">
      <w:pPr>
        <w:shd w:val="clear" w:color="auto" w:fill="FFFFFF" w:themeFill="background1"/>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w: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25pt;height:262.5pt">
            <v:imagedata r:id="rId21" o:title="2024-02-16_21-50-09"/>
          </v:shape>
        </w:pic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 1.</w: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P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8" type="#_x0000_t75" style="width:467.25pt;height:261.75pt">
            <v:imagedata r:id="rId22" o:title="2024-02-16_21-50-59"/>
          </v:shape>
        </w:pic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 2</w:t>
      </w:r>
      <w:r>
        <w:rPr>
          <w:rFonts w:ascii="Times New Roman" w:eastAsia="Times New Roman" w:hAnsi="Times New Roman" w:cs="Times New Roman"/>
          <w:sz w:val="24"/>
          <w:szCs w:val="24"/>
        </w:rPr>
        <w:t>.</w: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i1031" type="#_x0000_t75" style="width:467.25pt;height:265.5pt">
            <v:imagedata r:id="rId23" o:title="2024-02-16_21-51-15"/>
          </v:shape>
        </w:pic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 3</w:t>
      </w:r>
      <w:r>
        <w:rPr>
          <w:rFonts w:ascii="Times New Roman" w:eastAsia="Times New Roman" w:hAnsi="Times New Roman" w:cs="Times New Roman"/>
          <w:sz w:val="24"/>
          <w:szCs w:val="24"/>
        </w:rPr>
        <w:t>.</w: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4D30C9" w:rsidRDefault="004D30C9"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32" type="#_x0000_t75" style="width:467.25pt;height:264.75pt">
            <v:imagedata r:id="rId24" o:title="2024-02-16_21-51-33"/>
          </v:shape>
        </w:pic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 4</w:t>
      </w:r>
      <w:r>
        <w:rPr>
          <w:rFonts w:ascii="Times New Roman" w:eastAsia="Times New Roman" w:hAnsi="Times New Roman" w:cs="Times New Roman"/>
          <w:sz w:val="24"/>
          <w:szCs w:val="24"/>
        </w:rPr>
        <w:t>.</w: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i1034" type="#_x0000_t75" style="width:467.25pt;height:257.25pt">
            <v:imagedata r:id="rId25" o:title="2024-02-16_21-52-00"/>
          </v:shape>
        </w:pic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 5</w:t>
      </w:r>
      <w:r>
        <w:rPr>
          <w:rFonts w:ascii="Times New Roman" w:eastAsia="Times New Roman" w:hAnsi="Times New Roman" w:cs="Times New Roman"/>
          <w:sz w:val="24"/>
          <w:szCs w:val="24"/>
        </w:rPr>
        <w:t>.</w: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35" type="#_x0000_t75" style="width:467.25pt;height:261.75pt">
            <v:imagedata r:id="rId26" o:title="2024-02-16_21-52-09"/>
          </v:shape>
        </w:pic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 6</w:t>
      </w:r>
      <w:r>
        <w:rPr>
          <w:rFonts w:ascii="Times New Roman" w:eastAsia="Times New Roman" w:hAnsi="Times New Roman" w:cs="Times New Roman"/>
          <w:sz w:val="24"/>
          <w:szCs w:val="24"/>
        </w:rPr>
        <w:t>.</w: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i1036" type="#_x0000_t75" style="width:467.25pt;height:260.25pt">
            <v:imagedata r:id="rId27" o:title="2024-02-16_21-52-28"/>
          </v:shape>
        </w:pic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 7</w:t>
      </w:r>
      <w:r>
        <w:rPr>
          <w:rFonts w:ascii="Times New Roman" w:eastAsia="Times New Roman" w:hAnsi="Times New Roman" w:cs="Times New Roman"/>
          <w:sz w:val="24"/>
          <w:szCs w:val="24"/>
        </w:rPr>
        <w:t>.</w: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44" type="#_x0000_t75" style="width:467.25pt;height:258.75pt">
            <v:imagedata r:id="rId28" o:title="2024-02-16_21-52-39"/>
          </v:shape>
        </w:pict>
      </w:r>
    </w:p>
    <w:p w:rsidR="00061F6A" w:rsidRDefault="00061F6A" w:rsidP="00061F6A">
      <w:pPr>
        <w:shd w:val="clear" w:color="auto" w:fill="FFFFFF" w:themeFill="background1"/>
        <w:spacing w:after="0" w:line="360" w:lineRule="auto"/>
        <w:jc w:val="right"/>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 8</w:t>
      </w:r>
      <w:r>
        <w:rPr>
          <w:rFonts w:ascii="Times New Roman" w:eastAsia="Times New Roman" w:hAnsi="Times New Roman" w:cs="Times New Roman"/>
          <w:sz w:val="24"/>
          <w:szCs w:val="24"/>
        </w:rPr>
        <w:t>.</w: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i1047" type="#_x0000_t75" style="width:467.25pt;height:264pt">
            <v:imagedata r:id="rId29" o:title="2024-02-16_21-52-52"/>
          </v:shape>
        </w:pic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 9</w:t>
      </w:r>
      <w:r>
        <w:rPr>
          <w:rFonts w:ascii="Times New Roman" w:eastAsia="Times New Roman" w:hAnsi="Times New Roman" w:cs="Times New Roman"/>
          <w:sz w:val="24"/>
          <w:szCs w:val="24"/>
        </w:rPr>
        <w:t>.</w:t>
      </w: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061F6A" w:rsidP="00061F6A">
      <w:pPr>
        <w:shd w:val="clear" w:color="auto" w:fill="FFFFFF" w:themeFill="background1"/>
        <w:spacing w:after="0" w:line="360" w:lineRule="auto"/>
        <w:rPr>
          <w:rFonts w:ascii="Times New Roman" w:eastAsia="Times New Roman" w:hAnsi="Times New Roman" w:cs="Times New Roman"/>
          <w:sz w:val="24"/>
          <w:szCs w:val="24"/>
        </w:rPr>
      </w:pPr>
    </w:p>
    <w:p w:rsidR="00061F6A" w:rsidRDefault="00262F2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50" type="#_x0000_t75" style="width:468pt;height:258.75pt">
            <v:imagedata r:id="rId30" o:title="2024-02-16_21-53-07"/>
          </v:shape>
        </w:pict>
      </w: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 10</w:t>
      </w:r>
      <w:r>
        <w:rPr>
          <w:rFonts w:ascii="Times New Roman" w:eastAsia="Times New Roman" w:hAnsi="Times New Roman" w:cs="Times New Roman"/>
          <w:sz w:val="24"/>
          <w:szCs w:val="24"/>
        </w:rPr>
        <w:t>.</w:t>
      </w:r>
    </w:p>
    <w:p w:rsidR="00262F2A" w:rsidRDefault="00262F2A" w:rsidP="00061F6A">
      <w:pPr>
        <w:shd w:val="clear" w:color="auto" w:fill="FFFFFF" w:themeFill="background1"/>
        <w:spacing w:after="0" w:line="360" w:lineRule="auto"/>
        <w:rPr>
          <w:rFonts w:ascii="Times New Roman" w:eastAsia="Times New Roman" w:hAnsi="Times New Roman" w:cs="Times New Roman"/>
          <w:sz w:val="24"/>
          <w:szCs w:val="24"/>
        </w:rPr>
      </w:pPr>
      <w:bookmarkStart w:id="0" w:name="_GoBack"/>
      <w:bookmarkEnd w:id="0"/>
    </w:p>
    <w:p w:rsidR="00262F2A" w:rsidRDefault="00262F2A" w:rsidP="00061F6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061F6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061F6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061F6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i1054" type="#_x0000_t75" style="width:467.25pt;height:261pt">
            <v:imagedata r:id="rId31" o:title="2024-02-16_21-53-25"/>
          </v:shape>
        </w:pict>
      </w: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 11</w:t>
      </w:r>
      <w:r w:rsidR="00C8711B">
        <w:rPr>
          <w:rFonts w:ascii="Times New Roman" w:eastAsia="Times New Roman" w:hAnsi="Times New Roman" w:cs="Times New Roman"/>
          <w:sz w:val="24"/>
          <w:szCs w:val="24"/>
        </w:rPr>
        <w:t>.</w:t>
      </w: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p>
    <w:p w:rsidR="00C8711B" w:rsidRDefault="00C8711B" w:rsidP="00262F2A">
      <w:pPr>
        <w:shd w:val="clear" w:color="auto" w:fill="FFFFFF" w:themeFill="background1"/>
        <w:spacing w:after="0" w:line="360" w:lineRule="auto"/>
        <w:rPr>
          <w:rFonts w:ascii="Times New Roman" w:eastAsia="Times New Roman" w:hAnsi="Times New Roman" w:cs="Times New Roman"/>
          <w:sz w:val="24"/>
          <w:szCs w:val="24"/>
        </w:rPr>
      </w:pPr>
    </w:p>
    <w:p w:rsidR="00C8711B" w:rsidRDefault="00C8711B" w:rsidP="00262F2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55" type="#_x0000_t75" style="width:467.25pt;height:260.25pt">
            <v:imagedata r:id="rId32" o:title="2024-02-16_21-53-36"/>
          </v:shape>
        </w:pict>
      </w:r>
      <w:r w:rsidRPr="00262F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Слайд 12</w:t>
      </w:r>
      <w:r>
        <w:rPr>
          <w:rFonts w:ascii="Times New Roman" w:eastAsia="Times New Roman" w:hAnsi="Times New Roman" w:cs="Times New Roman"/>
          <w:sz w:val="24"/>
          <w:szCs w:val="24"/>
        </w:rPr>
        <w:t>.</w:t>
      </w: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061F6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061F6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061F6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061F6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i1057" type="#_x0000_t75" style="width:468pt;height:255.75pt">
            <v:imagedata r:id="rId33" o:title="2024-02-16_21-53-49"/>
          </v:shape>
        </w:pict>
      </w: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 13</w:t>
      </w:r>
      <w:r w:rsidR="00C8711B">
        <w:rPr>
          <w:rFonts w:ascii="Times New Roman" w:eastAsia="Times New Roman" w:hAnsi="Times New Roman" w:cs="Times New Roman"/>
          <w:sz w:val="24"/>
          <w:szCs w:val="24"/>
        </w:rPr>
        <w:t>.</w:t>
      </w: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p>
    <w:p w:rsidR="00C8711B" w:rsidRDefault="00C8711B" w:rsidP="00262F2A">
      <w:pPr>
        <w:shd w:val="clear" w:color="auto" w:fill="FFFFFF" w:themeFill="background1"/>
        <w:spacing w:after="0" w:line="360" w:lineRule="auto"/>
        <w:rPr>
          <w:rFonts w:ascii="Times New Roman" w:eastAsia="Times New Roman" w:hAnsi="Times New Roman" w:cs="Times New Roman"/>
          <w:sz w:val="24"/>
          <w:szCs w:val="24"/>
        </w:rPr>
      </w:pPr>
    </w:p>
    <w:p w:rsidR="00C8711B" w:rsidRDefault="00C8711B" w:rsidP="00262F2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58" type="#_x0000_t75" style="width:468pt;height:264pt">
            <v:imagedata r:id="rId34" o:title="2024-02-16_21-54-03"/>
          </v:shape>
        </w:pict>
      </w:r>
      <w:r w:rsidRPr="00262F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Слайд 14</w:t>
      </w:r>
      <w:r w:rsidR="00C8711B">
        <w:rPr>
          <w:rFonts w:ascii="Times New Roman" w:eastAsia="Times New Roman" w:hAnsi="Times New Roman" w:cs="Times New Roman"/>
          <w:sz w:val="24"/>
          <w:szCs w:val="24"/>
        </w:rPr>
        <w:t>.</w:t>
      </w: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i1060" type="#_x0000_t75" style="width:468pt;height:262.5pt">
            <v:imagedata r:id="rId35" o:title="2024-02-16_21-54-14"/>
          </v:shape>
        </w:pict>
      </w: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Слайд 15</w:t>
      </w:r>
      <w:r>
        <w:rPr>
          <w:rFonts w:ascii="Times New Roman" w:eastAsia="Times New Roman" w:hAnsi="Times New Roman" w:cs="Times New Roman"/>
          <w:sz w:val="24"/>
          <w:szCs w:val="24"/>
        </w:rPr>
        <w:t>.</w:t>
      </w:r>
    </w:p>
    <w:p w:rsidR="00262F2A" w:rsidRDefault="00262F2A" w:rsidP="00262F2A">
      <w:pPr>
        <w:shd w:val="clear" w:color="auto" w:fill="FFFFFF" w:themeFill="background1"/>
        <w:spacing w:after="0" w:line="360" w:lineRule="auto"/>
        <w:rPr>
          <w:rFonts w:ascii="Times New Roman" w:eastAsia="Times New Roman" w:hAnsi="Times New Roman" w:cs="Times New Roman"/>
          <w:sz w:val="24"/>
          <w:szCs w:val="24"/>
        </w:rPr>
      </w:pPr>
    </w:p>
    <w:p w:rsidR="00262F2A" w:rsidRPr="00061F6A" w:rsidRDefault="00262F2A" w:rsidP="00061F6A">
      <w:pPr>
        <w:shd w:val="clear" w:color="auto" w:fill="FFFFFF" w:themeFill="background1"/>
        <w:spacing w:after="0" w:line="360" w:lineRule="auto"/>
        <w:rPr>
          <w:rFonts w:ascii="Times New Roman" w:eastAsia="Times New Roman" w:hAnsi="Times New Roman" w:cs="Times New Roman"/>
          <w:sz w:val="24"/>
          <w:szCs w:val="24"/>
        </w:rPr>
      </w:pPr>
    </w:p>
    <w:sectPr w:rsidR="00262F2A" w:rsidRPr="00061F6A" w:rsidSect="0052248D">
      <w:footerReference w:type="default" r:id="rI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48D" w:rsidRDefault="0052248D" w:rsidP="0052248D">
      <w:pPr>
        <w:spacing w:after="0" w:line="240" w:lineRule="auto"/>
      </w:pPr>
      <w:r>
        <w:separator/>
      </w:r>
    </w:p>
  </w:endnote>
  <w:endnote w:type="continuationSeparator" w:id="0">
    <w:p w:rsidR="0052248D" w:rsidRDefault="0052248D" w:rsidP="00522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949223"/>
      <w:docPartObj>
        <w:docPartGallery w:val="Page Numbers (Bottom of Page)"/>
        <w:docPartUnique/>
      </w:docPartObj>
    </w:sdtPr>
    <w:sdtEndPr/>
    <w:sdtContent>
      <w:p w:rsidR="00AF5241" w:rsidRDefault="00D35ADC">
        <w:pPr>
          <w:pStyle w:val="a6"/>
          <w:jc w:val="center"/>
        </w:pPr>
        <w:r>
          <w:fldChar w:fldCharType="begin"/>
        </w:r>
        <w:r w:rsidR="00C65131">
          <w:instrText xml:space="preserve"> PAGE   \* MERGEFORMAT </w:instrText>
        </w:r>
        <w:r>
          <w:fldChar w:fldCharType="separate"/>
        </w:r>
        <w:r w:rsidR="00C8711B">
          <w:rPr>
            <w:noProof/>
          </w:rPr>
          <w:t>13</w:t>
        </w:r>
        <w:r>
          <w:rPr>
            <w:noProof/>
          </w:rPr>
          <w:fldChar w:fldCharType="end"/>
        </w:r>
      </w:p>
    </w:sdtContent>
  </w:sdt>
  <w:p w:rsidR="00AF5241" w:rsidRDefault="00AF5241">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16485"/>
      <w:docPartObj>
        <w:docPartGallery w:val="Page Numbers (Bottom of Page)"/>
        <w:docPartUnique/>
      </w:docPartObj>
    </w:sdtPr>
    <w:sdtEndPr/>
    <w:sdtContent>
      <w:p w:rsidR="0052248D" w:rsidRDefault="00D35ADC">
        <w:pPr>
          <w:pStyle w:val="a6"/>
          <w:jc w:val="center"/>
        </w:pPr>
        <w:r>
          <w:fldChar w:fldCharType="begin"/>
        </w:r>
        <w:r w:rsidR="006D593B">
          <w:instrText xml:space="preserve"> PAGE   \* MERGEFORMAT </w:instrText>
        </w:r>
        <w:r>
          <w:fldChar w:fldCharType="separate"/>
        </w:r>
        <w:r w:rsidR="00C8711B">
          <w:rPr>
            <w:noProof/>
          </w:rPr>
          <w:t>15</w:t>
        </w:r>
        <w:r>
          <w:rPr>
            <w:noProof/>
          </w:rPr>
          <w:fldChar w:fldCharType="end"/>
        </w:r>
      </w:p>
    </w:sdtContent>
  </w:sdt>
  <w:p w:rsidR="0052248D" w:rsidRDefault="0052248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48D" w:rsidRDefault="0052248D" w:rsidP="0052248D">
      <w:pPr>
        <w:spacing w:after="0" w:line="240" w:lineRule="auto"/>
      </w:pPr>
      <w:r>
        <w:separator/>
      </w:r>
    </w:p>
  </w:footnote>
  <w:footnote w:type="continuationSeparator" w:id="0">
    <w:p w:rsidR="0052248D" w:rsidRDefault="0052248D" w:rsidP="00522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F29FA"/>
    <w:multiLevelType w:val="hybridMultilevel"/>
    <w:tmpl w:val="320C54B2"/>
    <w:lvl w:ilvl="0" w:tplc="4D728B06">
      <w:numFmt w:val="bullet"/>
      <w:lvlText w:val=""/>
      <w:lvlJc w:val="left"/>
      <w:pPr>
        <w:ind w:left="139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1" w15:restartNumberingAfterBreak="0">
    <w:nsid w:val="070B57F2"/>
    <w:multiLevelType w:val="hybridMultilevel"/>
    <w:tmpl w:val="70E0AAE6"/>
    <w:lvl w:ilvl="0" w:tplc="E1CCFBA6">
      <w:numFmt w:val="bullet"/>
      <w:lvlText w:val=""/>
      <w:lvlJc w:val="left"/>
      <w:pPr>
        <w:ind w:left="1529" w:hanging="850"/>
      </w:pPr>
      <w:rPr>
        <w:rFonts w:ascii="Symbol" w:eastAsia="Symbol" w:hAnsi="Symbol" w:cs="Symbol" w:hint="default"/>
        <w:w w:val="100"/>
        <w:sz w:val="28"/>
        <w:szCs w:val="28"/>
        <w:lang w:val="ru-RU" w:eastAsia="en-US" w:bidi="ar-SA"/>
      </w:rPr>
    </w:lvl>
    <w:lvl w:ilvl="1" w:tplc="CE1A4D88">
      <w:numFmt w:val="bullet"/>
      <w:lvlText w:val="•"/>
      <w:lvlJc w:val="left"/>
      <w:pPr>
        <w:ind w:left="2382" w:hanging="850"/>
      </w:pPr>
      <w:rPr>
        <w:rFonts w:hint="default"/>
        <w:lang w:val="ru-RU" w:eastAsia="en-US" w:bidi="ar-SA"/>
      </w:rPr>
    </w:lvl>
    <w:lvl w:ilvl="2" w:tplc="E158A39A">
      <w:numFmt w:val="bullet"/>
      <w:lvlText w:val="•"/>
      <w:lvlJc w:val="left"/>
      <w:pPr>
        <w:ind w:left="3245" w:hanging="850"/>
      </w:pPr>
      <w:rPr>
        <w:rFonts w:hint="default"/>
        <w:lang w:val="ru-RU" w:eastAsia="en-US" w:bidi="ar-SA"/>
      </w:rPr>
    </w:lvl>
    <w:lvl w:ilvl="3" w:tplc="DEDC1B34">
      <w:numFmt w:val="bullet"/>
      <w:lvlText w:val="•"/>
      <w:lvlJc w:val="left"/>
      <w:pPr>
        <w:ind w:left="4107" w:hanging="850"/>
      </w:pPr>
      <w:rPr>
        <w:rFonts w:hint="default"/>
        <w:lang w:val="ru-RU" w:eastAsia="en-US" w:bidi="ar-SA"/>
      </w:rPr>
    </w:lvl>
    <w:lvl w:ilvl="4" w:tplc="E3EC6A7A">
      <w:numFmt w:val="bullet"/>
      <w:lvlText w:val="•"/>
      <w:lvlJc w:val="left"/>
      <w:pPr>
        <w:ind w:left="4970" w:hanging="850"/>
      </w:pPr>
      <w:rPr>
        <w:rFonts w:hint="default"/>
        <w:lang w:val="ru-RU" w:eastAsia="en-US" w:bidi="ar-SA"/>
      </w:rPr>
    </w:lvl>
    <w:lvl w:ilvl="5" w:tplc="491877CC">
      <w:numFmt w:val="bullet"/>
      <w:lvlText w:val="•"/>
      <w:lvlJc w:val="left"/>
      <w:pPr>
        <w:ind w:left="5833" w:hanging="850"/>
      </w:pPr>
      <w:rPr>
        <w:rFonts w:hint="default"/>
        <w:lang w:val="ru-RU" w:eastAsia="en-US" w:bidi="ar-SA"/>
      </w:rPr>
    </w:lvl>
    <w:lvl w:ilvl="6" w:tplc="30DCEAEC">
      <w:numFmt w:val="bullet"/>
      <w:lvlText w:val="•"/>
      <w:lvlJc w:val="left"/>
      <w:pPr>
        <w:ind w:left="6695" w:hanging="850"/>
      </w:pPr>
      <w:rPr>
        <w:rFonts w:hint="default"/>
        <w:lang w:val="ru-RU" w:eastAsia="en-US" w:bidi="ar-SA"/>
      </w:rPr>
    </w:lvl>
    <w:lvl w:ilvl="7" w:tplc="13D4F00C">
      <w:numFmt w:val="bullet"/>
      <w:lvlText w:val="•"/>
      <w:lvlJc w:val="left"/>
      <w:pPr>
        <w:ind w:left="7558" w:hanging="850"/>
      </w:pPr>
      <w:rPr>
        <w:rFonts w:hint="default"/>
        <w:lang w:val="ru-RU" w:eastAsia="en-US" w:bidi="ar-SA"/>
      </w:rPr>
    </w:lvl>
    <w:lvl w:ilvl="8" w:tplc="B2D2BA40">
      <w:numFmt w:val="bullet"/>
      <w:lvlText w:val="•"/>
      <w:lvlJc w:val="left"/>
      <w:pPr>
        <w:ind w:left="8421" w:hanging="850"/>
      </w:pPr>
      <w:rPr>
        <w:rFonts w:hint="default"/>
        <w:lang w:val="ru-RU" w:eastAsia="en-US" w:bidi="ar-SA"/>
      </w:rPr>
    </w:lvl>
  </w:abstractNum>
  <w:abstractNum w:abstractNumId="2" w15:restartNumberingAfterBreak="0">
    <w:nsid w:val="08B06F18"/>
    <w:multiLevelType w:val="hybridMultilevel"/>
    <w:tmpl w:val="96023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61712E"/>
    <w:multiLevelType w:val="hybridMultilevel"/>
    <w:tmpl w:val="25825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327F24"/>
    <w:multiLevelType w:val="hybridMultilevel"/>
    <w:tmpl w:val="11C27B06"/>
    <w:lvl w:ilvl="0" w:tplc="0419000F">
      <w:start w:val="1"/>
      <w:numFmt w:val="decimal"/>
      <w:lvlText w:val="%1."/>
      <w:lvlJc w:val="left"/>
      <w:pPr>
        <w:ind w:left="360" w:hanging="360"/>
      </w:pPr>
      <w:rPr>
        <w:rFonts w:hint="default"/>
      </w:rPr>
    </w:lvl>
    <w:lvl w:ilvl="1" w:tplc="1D0002AC">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C3B7EF2"/>
    <w:multiLevelType w:val="hybridMultilevel"/>
    <w:tmpl w:val="D8EC661E"/>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6" w15:restartNumberingAfterBreak="0">
    <w:nsid w:val="403A3CD1"/>
    <w:multiLevelType w:val="hybridMultilevel"/>
    <w:tmpl w:val="AC141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D516B56"/>
    <w:multiLevelType w:val="hybridMultilevel"/>
    <w:tmpl w:val="1B5618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EF9729F"/>
    <w:multiLevelType w:val="hybridMultilevel"/>
    <w:tmpl w:val="031C863A"/>
    <w:lvl w:ilvl="0" w:tplc="0419000F">
      <w:start w:val="1"/>
      <w:numFmt w:val="decimal"/>
      <w:lvlText w:val="%1."/>
      <w:lvlJc w:val="left"/>
      <w:pPr>
        <w:ind w:left="1931" w:hanging="360"/>
      </w:p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9" w15:restartNumberingAfterBreak="0">
    <w:nsid w:val="52C3430D"/>
    <w:multiLevelType w:val="hybridMultilevel"/>
    <w:tmpl w:val="081EE4DC"/>
    <w:lvl w:ilvl="0" w:tplc="4D728B06">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3A52075"/>
    <w:multiLevelType w:val="hybridMultilevel"/>
    <w:tmpl w:val="DC506E2A"/>
    <w:lvl w:ilvl="0" w:tplc="E1CCFBA6">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6D57E14"/>
    <w:multiLevelType w:val="hybridMultilevel"/>
    <w:tmpl w:val="47AE37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8B2546B"/>
    <w:multiLevelType w:val="hybridMultilevel"/>
    <w:tmpl w:val="D01EAE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69FB0FB1"/>
    <w:multiLevelType w:val="hybridMultilevel"/>
    <w:tmpl w:val="982C7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A5214B5"/>
    <w:multiLevelType w:val="hybridMultilevel"/>
    <w:tmpl w:val="540CD5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6A644306"/>
    <w:multiLevelType w:val="hybridMultilevel"/>
    <w:tmpl w:val="EBB8B37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6" w15:restartNumberingAfterBreak="0">
    <w:nsid w:val="6A965A3E"/>
    <w:multiLevelType w:val="hybridMultilevel"/>
    <w:tmpl w:val="600E6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DD726D5"/>
    <w:multiLevelType w:val="hybridMultilevel"/>
    <w:tmpl w:val="D19005CE"/>
    <w:lvl w:ilvl="0" w:tplc="E1CCFBA6">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3303C60"/>
    <w:multiLevelType w:val="hybridMultilevel"/>
    <w:tmpl w:val="ED7C5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ED62308"/>
    <w:multiLevelType w:val="hybridMultilevel"/>
    <w:tmpl w:val="29E45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9"/>
  </w:num>
  <w:num w:numId="3">
    <w:abstractNumId w:val="4"/>
  </w:num>
  <w:num w:numId="4">
    <w:abstractNumId w:val="2"/>
  </w:num>
  <w:num w:numId="5">
    <w:abstractNumId w:val="13"/>
  </w:num>
  <w:num w:numId="6">
    <w:abstractNumId w:val="3"/>
  </w:num>
  <w:num w:numId="7">
    <w:abstractNumId w:val="16"/>
  </w:num>
  <w:num w:numId="8">
    <w:abstractNumId w:val="8"/>
  </w:num>
  <w:num w:numId="9">
    <w:abstractNumId w:val="1"/>
  </w:num>
  <w:num w:numId="10">
    <w:abstractNumId w:val="6"/>
  </w:num>
  <w:num w:numId="11">
    <w:abstractNumId w:val="11"/>
  </w:num>
  <w:num w:numId="12">
    <w:abstractNumId w:val="15"/>
  </w:num>
  <w:num w:numId="13">
    <w:abstractNumId w:val="10"/>
  </w:num>
  <w:num w:numId="14">
    <w:abstractNumId w:val="17"/>
  </w:num>
  <w:num w:numId="15">
    <w:abstractNumId w:val="5"/>
  </w:num>
  <w:num w:numId="16">
    <w:abstractNumId w:val="9"/>
  </w:num>
  <w:num w:numId="17">
    <w:abstractNumId w:val="0"/>
  </w:num>
  <w:num w:numId="18">
    <w:abstractNumId w:val="14"/>
  </w:num>
  <w:num w:numId="19">
    <w:abstractNumId w:val="1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F004FF"/>
    <w:rsid w:val="00054A15"/>
    <w:rsid w:val="00061F6A"/>
    <w:rsid w:val="000D085F"/>
    <w:rsid w:val="001467DA"/>
    <w:rsid w:val="00155B8E"/>
    <w:rsid w:val="0017016E"/>
    <w:rsid w:val="001708A4"/>
    <w:rsid w:val="00186C97"/>
    <w:rsid w:val="001B5A01"/>
    <w:rsid w:val="002038D2"/>
    <w:rsid w:val="0022461F"/>
    <w:rsid w:val="00244D76"/>
    <w:rsid w:val="00262F2A"/>
    <w:rsid w:val="002829FD"/>
    <w:rsid w:val="00301FE3"/>
    <w:rsid w:val="00347A43"/>
    <w:rsid w:val="00351530"/>
    <w:rsid w:val="00384D9A"/>
    <w:rsid w:val="003903F4"/>
    <w:rsid w:val="0039208E"/>
    <w:rsid w:val="003B05D0"/>
    <w:rsid w:val="0041425A"/>
    <w:rsid w:val="004408B9"/>
    <w:rsid w:val="00493048"/>
    <w:rsid w:val="004B2C77"/>
    <w:rsid w:val="004D30C9"/>
    <w:rsid w:val="004D5604"/>
    <w:rsid w:val="004F6850"/>
    <w:rsid w:val="0052248D"/>
    <w:rsid w:val="00557A45"/>
    <w:rsid w:val="00566E6F"/>
    <w:rsid w:val="005E4559"/>
    <w:rsid w:val="00634D94"/>
    <w:rsid w:val="00670634"/>
    <w:rsid w:val="0069387D"/>
    <w:rsid w:val="006A62DE"/>
    <w:rsid w:val="006B1E36"/>
    <w:rsid w:val="006C0989"/>
    <w:rsid w:val="006C2F03"/>
    <w:rsid w:val="006D593B"/>
    <w:rsid w:val="006D6762"/>
    <w:rsid w:val="00735C74"/>
    <w:rsid w:val="007431C8"/>
    <w:rsid w:val="00765446"/>
    <w:rsid w:val="0077540E"/>
    <w:rsid w:val="00786FD5"/>
    <w:rsid w:val="00792139"/>
    <w:rsid w:val="00796F29"/>
    <w:rsid w:val="00802C24"/>
    <w:rsid w:val="00874104"/>
    <w:rsid w:val="00874386"/>
    <w:rsid w:val="008D20A1"/>
    <w:rsid w:val="00924AA8"/>
    <w:rsid w:val="00941E53"/>
    <w:rsid w:val="00987A89"/>
    <w:rsid w:val="009A3D21"/>
    <w:rsid w:val="009F4083"/>
    <w:rsid w:val="00A001A5"/>
    <w:rsid w:val="00A82283"/>
    <w:rsid w:val="00AC24E8"/>
    <w:rsid w:val="00AF5241"/>
    <w:rsid w:val="00B16722"/>
    <w:rsid w:val="00B1772A"/>
    <w:rsid w:val="00B70692"/>
    <w:rsid w:val="00B71860"/>
    <w:rsid w:val="00B87C5A"/>
    <w:rsid w:val="00B94C7F"/>
    <w:rsid w:val="00BB2CF0"/>
    <w:rsid w:val="00BB55D8"/>
    <w:rsid w:val="00C22205"/>
    <w:rsid w:val="00C51936"/>
    <w:rsid w:val="00C65131"/>
    <w:rsid w:val="00C73ABB"/>
    <w:rsid w:val="00C8711B"/>
    <w:rsid w:val="00CF0C78"/>
    <w:rsid w:val="00D35ADC"/>
    <w:rsid w:val="00D67143"/>
    <w:rsid w:val="00D67BBB"/>
    <w:rsid w:val="00DB6407"/>
    <w:rsid w:val="00DE2AA9"/>
    <w:rsid w:val="00E059F1"/>
    <w:rsid w:val="00E15AD8"/>
    <w:rsid w:val="00E4325F"/>
    <w:rsid w:val="00E619D4"/>
    <w:rsid w:val="00E96BC8"/>
    <w:rsid w:val="00EE2587"/>
    <w:rsid w:val="00F004FF"/>
    <w:rsid w:val="00F66001"/>
    <w:rsid w:val="00FD55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6A8DFD8E"/>
  <w15:docId w15:val="{ABF90789-6E22-45CA-9435-F06294E3A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0692"/>
  </w:style>
  <w:style w:type="paragraph" w:styleId="2">
    <w:name w:val="heading 2"/>
    <w:basedOn w:val="a"/>
    <w:link w:val="20"/>
    <w:uiPriority w:val="1"/>
    <w:qFormat/>
    <w:rsid w:val="00DB6407"/>
    <w:pPr>
      <w:widowControl w:val="0"/>
      <w:autoSpaceDE w:val="0"/>
      <w:autoSpaceDN w:val="0"/>
      <w:spacing w:after="0" w:line="240" w:lineRule="auto"/>
      <w:ind w:left="679"/>
      <w:jc w:val="both"/>
      <w:outlineLvl w:val="1"/>
    </w:pPr>
    <w:rPr>
      <w:rFonts w:ascii="Times New Roman" w:eastAsia="Times New Roman" w:hAnsi="Times New Roman"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3D21"/>
    <w:pPr>
      <w:ind w:left="720"/>
      <w:contextualSpacing/>
    </w:pPr>
    <w:rPr>
      <w:rFonts w:eastAsiaTheme="minorHAnsi"/>
      <w:lang w:eastAsia="en-US"/>
    </w:rPr>
  </w:style>
  <w:style w:type="paragraph" w:styleId="a4">
    <w:name w:val="header"/>
    <w:basedOn w:val="a"/>
    <w:link w:val="a5"/>
    <w:uiPriority w:val="99"/>
    <w:unhideWhenUsed/>
    <w:rsid w:val="0052248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248D"/>
  </w:style>
  <w:style w:type="paragraph" w:styleId="a6">
    <w:name w:val="footer"/>
    <w:basedOn w:val="a"/>
    <w:link w:val="a7"/>
    <w:uiPriority w:val="99"/>
    <w:unhideWhenUsed/>
    <w:rsid w:val="0052248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248D"/>
  </w:style>
  <w:style w:type="paragraph" w:customStyle="1" w:styleId="21">
    <w:name w:val="Заголовок 21"/>
    <w:basedOn w:val="a"/>
    <w:uiPriority w:val="1"/>
    <w:qFormat/>
    <w:rsid w:val="0052248D"/>
    <w:pPr>
      <w:widowControl w:val="0"/>
      <w:autoSpaceDE w:val="0"/>
      <w:autoSpaceDN w:val="0"/>
      <w:spacing w:after="0" w:line="240" w:lineRule="auto"/>
      <w:ind w:left="679"/>
      <w:jc w:val="both"/>
      <w:outlineLvl w:val="2"/>
    </w:pPr>
    <w:rPr>
      <w:rFonts w:ascii="Times New Roman" w:eastAsia="Times New Roman" w:hAnsi="Times New Roman" w:cs="Times New Roman"/>
      <w:b/>
      <w:bCs/>
      <w:sz w:val="28"/>
      <w:szCs w:val="28"/>
      <w:lang w:eastAsia="en-US"/>
    </w:rPr>
  </w:style>
  <w:style w:type="paragraph" w:customStyle="1" w:styleId="Default">
    <w:name w:val="Default"/>
    <w:rsid w:val="00D67143"/>
    <w:pPr>
      <w:autoSpaceDE w:val="0"/>
      <w:autoSpaceDN w:val="0"/>
      <w:adjustRightInd w:val="0"/>
      <w:spacing w:after="0" w:line="240" w:lineRule="auto"/>
    </w:pPr>
    <w:rPr>
      <w:rFonts w:ascii="Symbol" w:hAnsi="Symbol" w:cs="Symbol"/>
      <w:color w:val="000000"/>
      <w:sz w:val="24"/>
      <w:szCs w:val="24"/>
    </w:rPr>
  </w:style>
  <w:style w:type="paragraph" w:styleId="a8">
    <w:name w:val="Normal (Web)"/>
    <w:basedOn w:val="a"/>
    <w:uiPriority w:val="99"/>
    <w:unhideWhenUsed/>
    <w:rsid w:val="006938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1"/>
    <w:rsid w:val="00DB6407"/>
    <w:rPr>
      <w:rFonts w:ascii="Times New Roman" w:eastAsia="Times New Roman" w:hAnsi="Times New Roman" w:cs="Times New Roman"/>
      <w:b/>
      <w:bCs/>
      <w:sz w:val="28"/>
      <w:szCs w:val="28"/>
      <w:lang w:eastAsia="en-US"/>
    </w:rPr>
  </w:style>
  <w:style w:type="paragraph" w:styleId="a9">
    <w:name w:val="Body Text"/>
    <w:basedOn w:val="a"/>
    <w:link w:val="aa"/>
    <w:uiPriority w:val="1"/>
    <w:qFormat/>
    <w:rsid w:val="00DB6407"/>
    <w:pPr>
      <w:widowControl w:val="0"/>
      <w:autoSpaceDE w:val="0"/>
      <w:autoSpaceDN w:val="0"/>
      <w:spacing w:after="0" w:line="240" w:lineRule="auto"/>
      <w:ind w:left="112"/>
    </w:pPr>
    <w:rPr>
      <w:rFonts w:ascii="Times New Roman" w:eastAsia="Times New Roman" w:hAnsi="Times New Roman" w:cs="Times New Roman"/>
      <w:sz w:val="28"/>
      <w:szCs w:val="28"/>
      <w:lang w:eastAsia="en-US"/>
    </w:rPr>
  </w:style>
  <w:style w:type="character" w:customStyle="1" w:styleId="aa">
    <w:name w:val="Основной текст Знак"/>
    <w:basedOn w:val="a0"/>
    <w:link w:val="a9"/>
    <w:uiPriority w:val="1"/>
    <w:rsid w:val="00DB6407"/>
    <w:rPr>
      <w:rFonts w:ascii="Times New Roman" w:eastAsia="Times New Roman" w:hAnsi="Times New Roman" w:cs="Times New Roman"/>
      <w:sz w:val="28"/>
      <w:szCs w:val="28"/>
      <w:lang w:eastAsia="en-US"/>
    </w:rPr>
  </w:style>
  <w:style w:type="character" w:styleId="ab">
    <w:name w:val="Strong"/>
    <w:basedOn w:val="a0"/>
    <w:uiPriority w:val="22"/>
    <w:qFormat/>
    <w:rsid w:val="009F4083"/>
    <w:rPr>
      <w:b/>
      <w:bCs/>
    </w:rPr>
  </w:style>
  <w:style w:type="paragraph" w:styleId="ac">
    <w:name w:val="Balloon Text"/>
    <w:basedOn w:val="a"/>
    <w:link w:val="ad"/>
    <w:uiPriority w:val="99"/>
    <w:semiHidden/>
    <w:unhideWhenUsed/>
    <w:rsid w:val="00AF524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F5241"/>
    <w:rPr>
      <w:rFonts w:ascii="Tahoma" w:hAnsi="Tahoma" w:cs="Tahoma"/>
      <w:sz w:val="16"/>
      <w:szCs w:val="16"/>
    </w:rPr>
  </w:style>
  <w:style w:type="paragraph" w:customStyle="1" w:styleId="22">
    <w:name w:val="Заголовок 22"/>
    <w:basedOn w:val="a"/>
    <w:uiPriority w:val="1"/>
    <w:qFormat/>
    <w:rsid w:val="00634D94"/>
    <w:pPr>
      <w:widowControl w:val="0"/>
      <w:autoSpaceDE w:val="0"/>
      <w:autoSpaceDN w:val="0"/>
      <w:spacing w:after="0" w:line="240" w:lineRule="auto"/>
      <w:ind w:left="679"/>
      <w:jc w:val="both"/>
      <w:outlineLvl w:val="2"/>
    </w:pPr>
    <w:rPr>
      <w:rFonts w:ascii="Times New Roman" w:eastAsia="Times New Roman" w:hAnsi="Times New Roman" w:cs="Times New Roman"/>
      <w:b/>
      <w:bCs/>
      <w:sz w:val="28"/>
      <w:szCs w:val="28"/>
      <w:lang w:eastAsia="en-US"/>
    </w:rPr>
  </w:style>
  <w:style w:type="paragraph" w:styleId="ae">
    <w:name w:val="footnote text"/>
    <w:basedOn w:val="a"/>
    <w:link w:val="af"/>
    <w:uiPriority w:val="99"/>
    <w:semiHidden/>
    <w:unhideWhenUsed/>
    <w:rsid w:val="00634D94"/>
    <w:pPr>
      <w:spacing w:after="0" w:line="240" w:lineRule="auto"/>
    </w:pPr>
    <w:rPr>
      <w:rFonts w:eastAsiaTheme="minorHAnsi"/>
      <w:sz w:val="20"/>
      <w:szCs w:val="20"/>
      <w:lang w:eastAsia="en-US"/>
    </w:rPr>
  </w:style>
  <w:style w:type="character" w:customStyle="1" w:styleId="af">
    <w:name w:val="Текст сноски Знак"/>
    <w:basedOn w:val="a0"/>
    <w:link w:val="ae"/>
    <w:uiPriority w:val="99"/>
    <w:semiHidden/>
    <w:rsid w:val="00634D94"/>
    <w:rPr>
      <w:rFonts w:eastAsiaTheme="minorHAnsi"/>
      <w:sz w:val="20"/>
      <w:szCs w:val="20"/>
      <w:lang w:eastAsia="en-US"/>
    </w:rPr>
  </w:style>
  <w:style w:type="character" w:styleId="af0">
    <w:name w:val="footnote reference"/>
    <w:basedOn w:val="a0"/>
    <w:uiPriority w:val="99"/>
    <w:semiHidden/>
    <w:unhideWhenUsed/>
    <w:rsid w:val="00634D94"/>
    <w:rPr>
      <w:vertAlign w:val="superscript"/>
    </w:rPr>
  </w:style>
  <w:style w:type="character" w:customStyle="1" w:styleId="nowrap">
    <w:name w:val="nowrap"/>
    <w:basedOn w:val="a0"/>
    <w:rsid w:val="00634D94"/>
  </w:style>
  <w:style w:type="character" w:styleId="af1">
    <w:name w:val="Hyperlink"/>
    <w:basedOn w:val="a0"/>
    <w:uiPriority w:val="99"/>
    <w:unhideWhenUsed/>
    <w:rsid w:val="00634D94"/>
    <w:rPr>
      <w:color w:val="0000FF"/>
      <w:u w:val="single"/>
    </w:rPr>
  </w:style>
  <w:style w:type="paragraph" w:styleId="HTML">
    <w:name w:val="HTML Preformatted"/>
    <w:basedOn w:val="a"/>
    <w:link w:val="HTML0"/>
    <w:uiPriority w:val="99"/>
    <w:unhideWhenUsed/>
    <w:rsid w:val="00347A43"/>
    <w:pPr>
      <w:spacing w:after="0" w:line="240" w:lineRule="auto"/>
    </w:pPr>
    <w:rPr>
      <w:rFonts w:ascii="Consolas" w:eastAsiaTheme="minorHAnsi" w:hAnsi="Consolas"/>
      <w:sz w:val="20"/>
      <w:szCs w:val="20"/>
      <w:lang w:eastAsia="en-US"/>
    </w:rPr>
  </w:style>
  <w:style w:type="character" w:customStyle="1" w:styleId="HTML0">
    <w:name w:val="Стандартный HTML Знак"/>
    <w:basedOn w:val="a0"/>
    <w:link w:val="HTML"/>
    <w:uiPriority w:val="99"/>
    <w:rsid w:val="00347A43"/>
    <w:rPr>
      <w:rFonts w:ascii="Consolas" w:eastAsiaTheme="minorHAnsi" w:hAnsi="Consolas"/>
      <w:sz w:val="20"/>
      <w:szCs w:val="20"/>
      <w:lang w:eastAsia="en-US"/>
    </w:rPr>
  </w:style>
  <w:style w:type="character" w:styleId="af2">
    <w:name w:val="FollowedHyperlink"/>
    <w:basedOn w:val="a0"/>
    <w:uiPriority w:val="99"/>
    <w:semiHidden/>
    <w:unhideWhenUsed/>
    <w:rsid w:val="001708A4"/>
    <w:rPr>
      <w:color w:val="800080" w:themeColor="followedHyperlink"/>
      <w:u w:val="single"/>
    </w:rPr>
  </w:style>
  <w:style w:type="character" w:customStyle="1" w:styleId="hl">
    <w:name w:val="hl"/>
    <w:basedOn w:val="a0"/>
    <w:rsid w:val="00E43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920">
      <w:bodyDiv w:val="1"/>
      <w:marLeft w:val="0"/>
      <w:marRight w:val="0"/>
      <w:marTop w:val="0"/>
      <w:marBottom w:val="0"/>
      <w:divBdr>
        <w:top w:val="none" w:sz="0" w:space="0" w:color="auto"/>
        <w:left w:val="none" w:sz="0" w:space="0" w:color="auto"/>
        <w:bottom w:val="none" w:sz="0" w:space="0" w:color="auto"/>
        <w:right w:val="none" w:sz="0" w:space="0" w:color="auto"/>
      </w:divBdr>
    </w:div>
    <w:div w:id="156849574">
      <w:bodyDiv w:val="1"/>
      <w:marLeft w:val="0"/>
      <w:marRight w:val="0"/>
      <w:marTop w:val="0"/>
      <w:marBottom w:val="0"/>
      <w:divBdr>
        <w:top w:val="none" w:sz="0" w:space="0" w:color="auto"/>
        <w:left w:val="none" w:sz="0" w:space="0" w:color="auto"/>
        <w:bottom w:val="none" w:sz="0" w:space="0" w:color="auto"/>
        <w:right w:val="none" w:sz="0" w:space="0" w:color="auto"/>
      </w:divBdr>
    </w:div>
    <w:div w:id="331876052">
      <w:bodyDiv w:val="1"/>
      <w:marLeft w:val="0"/>
      <w:marRight w:val="0"/>
      <w:marTop w:val="0"/>
      <w:marBottom w:val="0"/>
      <w:divBdr>
        <w:top w:val="none" w:sz="0" w:space="0" w:color="auto"/>
        <w:left w:val="none" w:sz="0" w:space="0" w:color="auto"/>
        <w:bottom w:val="none" w:sz="0" w:space="0" w:color="auto"/>
        <w:right w:val="none" w:sz="0" w:space="0" w:color="auto"/>
      </w:divBdr>
    </w:div>
    <w:div w:id="538661832">
      <w:bodyDiv w:val="1"/>
      <w:marLeft w:val="0"/>
      <w:marRight w:val="0"/>
      <w:marTop w:val="0"/>
      <w:marBottom w:val="0"/>
      <w:divBdr>
        <w:top w:val="none" w:sz="0" w:space="0" w:color="auto"/>
        <w:left w:val="none" w:sz="0" w:space="0" w:color="auto"/>
        <w:bottom w:val="none" w:sz="0" w:space="0" w:color="auto"/>
        <w:right w:val="none" w:sz="0" w:space="0" w:color="auto"/>
      </w:divBdr>
    </w:div>
    <w:div w:id="708919783">
      <w:bodyDiv w:val="1"/>
      <w:marLeft w:val="0"/>
      <w:marRight w:val="0"/>
      <w:marTop w:val="0"/>
      <w:marBottom w:val="0"/>
      <w:divBdr>
        <w:top w:val="none" w:sz="0" w:space="0" w:color="auto"/>
        <w:left w:val="none" w:sz="0" w:space="0" w:color="auto"/>
        <w:bottom w:val="none" w:sz="0" w:space="0" w:color="auto"/>
        <w:right w:val="none" w:sz="0" w:space="0" w:color="auto"/>
      </w:divBdr>
    </w:div>
    <w:div w:id="877010717">
      <w:bodyDiv w:val="1"/>
      <w:marLeft w:val="0"/>
      <w:marRight w:val="0"/>
      <w:marTop w:val="0"/>
      <w:marBottom w:val="0"/>
      <w:divBdr>
        <w:top w:val="none" w:sz="0" w:space="0" w:color="auto"/>
        <w:left w:val="none" w:sz="0" w:space="0" w:color="auto"/>
        <w:bottom w:val="none" w:sz="0" w:space="0" w:color="auto"/>
        <w:right w:val="none" w:sz="0" w:space="0" w:color="auto"/>
      </w:divBdr>
    </w:div>
    <w:div w:id="932975455">
      <w:bodyDiv w:val="1"/>
      <w:marLeft w:val="0"/>
      <w:marRight w:val="0"/>
      <w:marTop w:val="0"/>
      <w:marBottom w:val="0"/>
      <w:divBdr>
        <w:top w:val="none" w:sz="0" w:space="0" w:color="auto"/>
        <w:left w:val="none" w:sz="0" w:space="0" w:color="auto"/>
        <w:bottom w:val="none" w:sz="0" w:space="0" w:color="auto"/>
        <w:right w:val="none" w:sz="0" w:space="0" w:color="auto"/>
      </w:divBdr>
    </w:div>
    <w:div w:id="1078747145">
      <w:bodyDiv w:val="1"/>
      <w:marLeft w:val="0"/>
      <w:marRight w:val="0"/>
      <w:marTop w:val="0"/>
      <w:marBottom w:val="0"/>
      <w:divBdr>
        <w:top w:val="none" w:sz="0" w:space="0" w:color="auto"/>
        <w:left w:val="none" w:sz="0" w:space="0" w:color="auto"/>
        <w:bottom w:val="none" w:sz="0" w:space="0" w:color="auto"/>
        <w:right w:val="none" w:sz="0" w:space="0" w:color="auto"/>
      </w:divBdr>
    </w:div>
    <w:div w:id="1272399181">
      <w:bodyDiv w:val="1"/>
      <w:marLeft w:val="0"/>
      <w:marRight w:val="0"/>
      <w:marTop w:val="0"/>
      <w:marBottom w:val="0"/>
      <w:divBdr>
        <w:top w:val="none" w:sz="0" w:space="0" w:color="auto"/>
        <w:left w:val="none" w:sz="0" w:space="0" w:color="auto"/>
        <w:bottom w:val="none" w:sz="0" w:space="0" w:color="auto"/>
        <w:right w:val="none" w:sz="0" w:space="0" w:color="auto"/>
      </w:divBdr>
    </w:div>
    <w:div w:id="186701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2%D0%BE%D1%80%D0%BE%D0%BD%D0%B5%D0%B6%D1%81%D0%BA%D0%B0%D1%8F_%D1%8D%D0%BD%D1%86%D0%B8%D0%BA%D0%BB%D0%BE%D0%BF%D0%B5%D0%B4%D0%B8%D1%8F" TargetMode="External"/><Relationship Id="rId13" Type="http://schemas.openxmlformats.org/officeDocument/2006/relationships/hyperlink" Target="https://tv-gubernia.ru/novosti/kul_tura/v_voronezhe_otkrylas_vystavka_hudozhnika_kotorogo_v_italii_nazyvayut_russkim_mikelandzhelo/" TargetMode="External"/><Relationship Id="rId18" Type="http://schemas.openxmlformats.org/officeDocument/2006/relationships/hyperlink" Target="https://ru.wikipedia.org/wiki/%D0%A4%D0%BE%D1%80%D0%BB%D0%B8"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ru.wikipedia.org/wiki/%D0%9B%D0%B0%D1%81%D1%83%D0%BD%D1%81%D0%BA%D0%B8%D0%B9,_%D0%9E%D0%BB%D0%B5%D0%B3_%D0%93%D1%80%D0%B8%D0%B3%D0%BE%D1%80%D1%8C%D0%B5%D0%B2%D0%B8%D1%87"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A%D0%B0%D1%80%D0%BF%D0%B0%D1%87%D1%91%D0%B2,_%D0%9C%D0%B8%D1%85%D0%B0%D0%B8%D0%BB_%D0%94%D0%BC%D0%B8%D1%82%D1%80%D0%B8%D0%B5%D0%B2%D0%B8%D1%87" TargetMode="External"/><Relationship Id="rId20" Type="http://schemas.openxmlformats.org/officeDocument/2006/relationships/hyperlink" Target="https://ru.wikipedia.org/wiki/%D0%A4%D0%BB%D0%BE%D1%80%D0%B5%D0%BD%D1%86%D0%B8%D1%8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2%D0%BE%D1%80%D0%BE%D0%BD%D0%B5%D0%B6%D1%81%D0%BA%D0%B0%D1%8F_%D1%8D%D0%BD%D1%86%D0%B8%D0%BA%D0%BB%D0%BE%D0%BF%D0%B5%D0%B4%D0%B8%D1%8F"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2.xml"/><Relationship Id="rId10" Type="http://schemas.openxmlformats.org/officeDocument/2006/relationships/hyperlink" Target="https://ru.wikipedia.org/wiki/%D0%9B%D0%B0%D1%81%D1%83%D0%BD%D1%81%D0%BA%D0%B8%D0%B9,_%D0%9E%D0%BB%D0%B5%D0%B3_%D0%93%D1%80%D0%B8%D0%B3%D0%BE%D1%80%D1%8C%D0%B5%D0%B2%D0%B8%D1%87" TargetMode="External"/><Relationship Id="rId19" Type="http://schemas.openxmlformats.org/officeDocument/2006/relationships/hyperlink" Target="https://ru.wikipedia.org/wiki/%D0%97%D0%B3%D0%B0%D1%80%D0%B1%D0%B8,_%D0%92%D0%B8%D1%82%D1%82%D0%BE%D1%80%D0%B8%D0%BE"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ru.wikipedia.org/wiki/%D0%9A%D0%B0%D1%80%D0%BF%D0%B0%D1%87%D1%91%D0%B2,_%D0%9C%D0%B8%D1%85%D0%B0%D0%B8%D0%BB_%D0%94%D0%BC%D0%B8%D1%82%D1%80%D0%B8%D0%B5%D0%B2%D0%B8%D1%87"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BC297-30AB-4DE5-976F-5ACD45344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22</Pages>
  <Words>3860</Words>
  <Characters>22003</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школа</cp:lastModifiedBy>
  <cp:revision>22</cp:revision>
  <dcterms:created xsi:type="dcterms:W3CDTF">2023-04-15T16:30:00Z</dcterms:created>
  <dcterms:modified xsi:type="dcterms:W3CDTF">2024-02-16T19:12:00Z</dcterms:modified>
</cp:coreProperties>
</file>