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B1A5F" w:rsidRPr="00751758" w:rsidRDefault="001B1A5F" w:rsidP="001B1A5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517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ртотека игр </w:t>
      </w:r>
      <w:r w:rsidR="008A672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 речевому </w:t>
      </w:r>
      <w:r w:rsidRPr="007517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развити</w:t>
      </w:r>
      <w:r w:rsidR="008A672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ю </w:t>
      </w:r>
      <w:r w:rsidR="00052B17" w:rsidRPr="00052B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для детей старшего дошкольного возраста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 элементами ТРИЗ-технологии.</w:t>
      </w:r>
    </w:p>
    <w:p w:rsidR="008A672D" w:rsidRDefault="008A672D" w:rsidP="001B1A5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B1A5F" w:rsidRPr="00751758" w:rsidRDefault="001B1A5F" w:rsidP="001B1A5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«ХОРОШО-ПЛОХО»</w:t>
      </w:r>
      <w:r w:rsidRPr="007517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1B1A5F" w:rsidRPr="00751758" w:rsidRDefault="001B1A5F" w:rsidP="001B1A5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B1A5F" w:rsidRPr="00751758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7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Форма работы</w:t>
      </w:r>
      <w:r w:rsidRPr="0075175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групповая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1B1A5F" w:rsidRPr="0044496D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B1A5F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449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Образовательные области согласно ФГОС ДО</w:t>
      </w:r>
      <w:r w:rsidRPr="004449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художественно-эстетическое развитие, речевое развитие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социально-коммуникативное развитие</w:t>
      </w:r>
      <w:r w:rsidRPr="004449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1B1A5F" w:rsidRDefault="001B1A5F" w:rsidP="001B1A5F">
      <w:pPr>
        <w:spacing w:after="0" w:line="240" w:lineRule="auto"/>
        <w:ind w:firstLine="426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44496D">
        <w:rPr>
          <w:rFonts w:ascii="Times New Roman" w:hAnsi="Times New Roman" w:cs="Times New Roman"/>
          <w:b/>
          <w:sz w:val="24"/>
          <w:szCs w:val="24"/>
        </w:rPr>
        <w:t>Задачи игры</w:t>
      </w:r>
      <w:r w:rsidRPr="0044496D">
        <w:rPr>
          <w:rFonts w:ascii="Times New Roman" w:hAnsi="Times New Roman" w:cs="Times New Roman"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44496D">
        <w:rPr>
          <w:rFonts w:ascii="Times New Roman" w:hAnsi="Times New Roman" w:cs="Times New Roman"/>
          <w:sz w:val="24"/>
          <w:szCs w:val="24"/>
        </w:rPr>
        <w:t xml:space="preserve">асширять знания детей о хороших и плохих поступках, с помощью героев из сказок. </w:t>
      </w:r>
      <w:r>
        <w:rPr>
          <w:rFonts w:ascii="Times New Roman" w:hAnsi="Times New Roman" w:cs="Times New Roman"/>
          <w:sz w:val="24"/>
          <w:szCs w:val="24"/>
        </w:rPr>
        <w:t>Формировать умение у</w:t>
      </w:r>
      <w:r w:rsidRPr="00100984">
        <w:rPr>
          <w:rFonts w:ascii="Times New Roman" w:hAnsi="Times New Roman" w:cs="Times New Roman"/>
          <w:sz w:val="24"/>
          <w:szCs w:val="24"/>
        </w:rPr>
        <w:t xml:space="preserve"> детей выделять </w:t>
      </w:r>
      <w:r>
        <w:rPr>
          <w:rFonts w:ascii="Times New Roman" w:hAnsi="Times New Roman" w:cs="Times New Roman"/>
          <w:sz w:val="24"/>
          <w:szCs w:val="24"/>
        </w:rPr>
        <w:t xml:space="preserve">в персонажах сказок как </w:t>
      </w:r>
      <w:r w:rsidRPr="00100984">
        <w:rPr>
          <w:rFonts w:ascii="Times New Roman" w:hAnsi="Times New Roman" w:cs="Times New Roman"/>
          <w:sz w:val="24"/>
          <w:szCs w:val="24"/>
        </w:rPr>
        <w:t>положительные</w:t>
      </w:r>
      <w:r>
        <w:rPr>
          <w:rFonts w:ascii="Times New Roman" w:hAnsi="Times New Roman" w:cs="Times New Roman"/>
          <w:sz w:val="24"/>
          <w:szCs w:val="24"/>
        </w:rPr>
        <w:t>, так</w:t>
      </w:r>
      <w:r w:rsidRPr="00100984">
        <w:rPr>
          <w:rFonts w:ascii="Times New Roman" w:hAnsi="Times New Roman" w:cs="Times New Roman"/>
          <w:sz w:val="24"/>
          <w:szCs w:val="24"/>
        </w:rPr>
        <w:t xml:space="preserve"> и отрицательные стороны</w:t>
      </w:r>
      <w:r>
        <w:rPr>
          <w:rFonts w:ascii="Times New Roman" w:hAnsi="Times New Roman" w:cs="Times New Roman"/>
          <w:sz w:val="24"/>
          <w:szCs w:val="24"/>
        </w:rPr>
        <w:t xml:space="preserve"> (д</w:t>
      </w:r>
      <w:r w:rsidRPr="00165E6E">
        <w:rPr>
          <w:rFonts w:ascii="Times New Roman" w:hAnsi="Times New Roman" w:cs="Times New Roman"/>
          <w:sz w:val="24"/>
          <w:szCs w:val="24"/>
        </w:rPr>
        <w:t xml:space="preserve">ети учатся находить противоречия в окружающей жизни, пытаются их понять и правильно сформулировать), развивать у детей </w:t>
      </w:r>
      <w:r>
        <w:rPr>
          <w:rFonts w:ascii="Times New Roman" w:hAnsi="Times New Roman" w:cs="Times New Roman"/>
          <w:sz w:val="24"/>
          <w:szCs w:val="24"/>
        </w:rPr>
        <w:t xml:space="preserve">мышление и </w:t>
      </w:r>
      <w:r w:rsidRPr="00165E6E">
        <w:rPr>
          <w:rFonts w:ascii="Times New Roman" w:hAnsi="Times New Roman" w:cs="Times New Roman"/>
          <w:sz w:val="24"/>
          <w:szCs w:val="24"/>
        </w:rPr>
        <w:t>творческое воображение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65E6E">
        <w:rPr>
          <w:rFonts w:ascii="Times New Roman" w:hAnsi="Times New Roman" w:cs="Times New Roman"/>
          <w:sz w:val="24"/>
          <w:szCs w:val="24"/>
        </w:rPr>
        <w:t xml:space="preserve"> </w:t>
      </w:r>
      <w:r w:rsidRPr="0044496D">
        <w:rPr>
          <w:rFonts w:ascii="Times New Roman" w:hAnsi="Times New Roman" w:cs="Times New Roman"/>
          <w:sz w:val="24"/>
          <w:szCs w:val="24"/>
        </w:rPr>
        <w:t>Воспитывать культуру общения, дружеские взаимоотношения, заботу о близких</w:t>
      </w:r>
      <w:r w:rsidRPr="0044496D">
        <w:rPr>
          <w:rFonts w:ascii="Times New Roman" w:hAnsi="Times New Roman" w:cs="Times New Roman"/>
          <w:i/>
          <w:sz w:val="24"/>
          <w:szCs w:val="24"/>
        </w:rPr>
        <w:t>.</w:t>
      </w:r>
      <w:r w:rsidRPr="0044496D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1B1A5F" w:rsidRPr="0044496D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449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Материалы и оборудование: 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«Коврограф Ларчик»</w:t>
      </w:r>
      <w:r w:rsidRPr="004449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набор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картинок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«Сказочные герои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4449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игральный кубик, набор «Разноцветные веревочки».</w:t>
      </w:r>
    </w:p>
    <w:p w:rsidR="001B1A5F" w:rsidRDefault="001B1A5F" w:rsidP="001B1A5F">
      <w:pPr>
        <w:spacing w:after="0" w:line="240" w:lineRule="auto"/>
        <w:ind w:firstLine="426"/>
        <w:jc w:val="both"/>
        <w:rPr>
          <w:rFonts w:ascii="Times New Roman" w:eastAsia="SimSun" w:hAnsi="Times New Roman" w:cs="Times New Roman"/>
          <w:b/>
          <w:bCs/>
          <w:kern w:val="2"/>
          <w:sz w:val="24"/>
          <w:szCs w:val="24"/>
          <w:lang w:eastAsia="zh-CN" w:bidi="hi-IN"/>
        </w:rPr>
      </w:pPr>
    </w:p>
    <w:p w:rsidR="001B1A5F" w:rsidRPr="00751758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SimSun" w:hAnsi="Times New Roman" w:cs="Times New Roman"/>
          <w:b/>
          <w:bCs/>
          <w:kern w:val="2"/>
          <w:sz w:val="24"/>
          <w:szCs w:val="24"/>
          <w:lang w:eastAsia="zh-CN" w:bidi="hi-IN"/>
        </w:rPr>
        <w:t>Игровая ситуация: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- Ребята, посмотрите, на </w:t>
      </w:r>
      <w:proofErr w:type="spellStart"/>
      <w:r>
        <w:rPr>
          <w:rFonts w:eastAsiaTheme="minorHAnsi"/>
          <w:lang w:eastAsia="en-US"/>
        </w:rPr>
        <w:t>коврограф</w:t>
      </w:r>
      <w:proofErr w:type="spellEnd"/>
      <w:r>
        <w:rPr>
          <w:rFonts w:eastAsiaTheme="minorHAnsi"/>
          <w:lang w:eastAsia="en-US"/>
        </w:rPr>
        <w:t xml:space="preserve">. Что вы видите? </w:t>
      </w:r>
      <w:r w:rsidRPr="00C03BD7">
        <w:rPr>
          <w:rFonts w:eastAsiaTheme="minorHAnsi"/>
          <w:i/>
          <w:lang w:eastAsia="en-US"/>
        </w:rPr>
        <w:t>(Ответы детей).</w:t>
      </w:r>
      <w:r>
        <w:rPr>
          <w:rFonts w:eastAsiaTheme="minorHAnsi"/>
          <w:lang w:eastAsia="en-US"/>
        </w:rPr>
        <w:t xml:space="preserve"> Действительно это лабиринт с карточками </w:t>
      </w:r>
      <w:r w:rsidRPr="005D0F37">
        <w:rPr>
          <w:rFonts w:eastAsiaTheme="minorHAnsi"/>
          <w:i/>
          <w:lang w:eastAsia="en-US"/>
        </w:rPr>
        <w:t>(карточки перевернуты изображением во внутрь от детей).</w:t>
      </w:r>
      <w:r>
        <w:rPr>
          <w:rFonts w:eastAsiaTheme="minorHAnsi"/>
          <w:i/>
          <w:lang w:eastAsia="en-US"/>
        </w:rPr>
        <w:t xml:space="preserve"> </w:t>
      </w:r>
      <w:r>
        <w:rPr>
          <w:rFonts w:eastAsiaTheme="minorHAnsi"/>
          <w:lang w:eastAsia="en-US"/>
        </w:rPr>
        <w:t>Чтобы узнать, что изображено на каточках, предлагаю вам взять игральный кубик и с помощью него открыть изображения на карточках</w:t>
      </w:r>
      <w:r w:rsidRPr="00B073FF">
        <w:rPr>
          <w:rFonts w:eastAsiaTheme="minorHAnsi"/>
          <w:lang w:eastAsia="en-US"/>
        </w:rPr>
        <w:t xml:space="preserve">. </w:t>
      </w:r>
    </w:p>
    <w:p w:rsidR="001B1A5F" w:rsidRPr="005D0F37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 w:rsidRPr="005D0F37">
        <w:rPr>
          <w:rStyle w:val="c0"/>
          <w:rFonts w:eastAsiaTheme="minorHAnsi"/>
          <w:i/>
          <w:sz w:val="28"/>
          <w:szCs w:val="28"/>
          <w:lang w:eastAsia="en-US"/>
        </w:rPr>
        <w:t>З</w:t>
      </w:r>
      <w:r w:rsidRPr="005D0F37">
        <w:rPr>
          <w:rStyle w:val="c0"/>
          <w:i/>
          <w:color w:val="000000"/>
        </w:rPr>
        <w:t>адание педагога: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  <w:r>
        <w:rPr>
          <w:rStyle w:val="c0"/>
          <w:color w:val="000000"/>
        </w:rPr>
        <w:t>- открыть</w:t>
      </w:r>
      <w:r w:rsidRPr="00062103">
        <w:rPr>
          <w:rStyle w:val="c0"/>
          <w:color w:val="000000"/>
        </w:rPr>
        <w:t xml:space="preserve"> </w:t>
      </w:r>
      <w:r>
        <w:rPr>
          <w:rStyle w:val="c0"/>
          <w:color w:val="000000"/>
        </w:rPr>
        <w:t>карточки с изображением сказочных героев на «Коврографе Ларчик», кидая игральный кубик;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sz w:val="28"/>
          <w:szCs w:val="28"/>
          <w:lang w:eastAsia="en-US"/>
        </w:rPr>
      </w:pPr>
      <w:r>
        <w:rPr>
          <w:rStyle w:val="c0"/>
          <w:color w:val="000000"/>
        </w:rPr>
        <w:t xml:space="preserve">- </w:t>
      </w:r>
      <w:r>
        <w:rPr>
          <w:rFonts w:eastAsiaTheme="minorHAnsi"/>
          <w:lang w:eastAsia="en-US"/>
        </w:rPr>
        <w:t xml:space="preserve">правильно назвать сказку </w:t>
      </w:r>
      <w:r w:rsidRPr="00B073FF">
        <w:rPr>
          <w:rFonts w:eastAsiaTheme="minorHAnsi"/>
          <w:lang w:eastAsia="en-US"/>
        </w:rPr>
        <w:t>и 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геро</w:t>
      </w:r>
      <w:r>
        <w:rPr>
          <w:rFonts w:eastAsiaTheme="minorHAnsi"/>
          <w:lang w:eastAsia="en-US"/>
        </w:rPr>
        <w:t>я</w:t>
      </w:r>
      <w:r>
        <w:rPr>
          <w:rFonts w:eastAsiaTheme="minorHAnsi"/>
          <w:sz w:val="28"/>
          <w:szCs w:val="28"/>
          <w:lang w:eastAsia="en-US"/>
        </w:rPr>
        <w:t>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  <w:r w:rsidRPr="00B06084">
        <w:rPr>
          <w:rFonts w:eastAsiaTheme="minorHAnsi"/>
          <w:lang w:eastAsia="en-US"/>
        </w:rPr>
        <w:t xml:space="preserve">- назвать </w:t>
      </w:r>
      <w:r>
        <w:rPr>
          <w:rFonts w:eastAsiaTheme="minorHAnsi"/>
          <w:lang w:eastAsia="en-US"/>
        </w:rPr>
        <w:t xml:space="preserve">отрицательные и положительные качества </w:t>
      </w:r>
      <w:r w:rsidRPr="00B073FF">
        <w:rPr>
          <w:rFonts w:eastAsiaTheme="minorHAnsi"/>
          <w:lang w:eastAsia="en-US"/>
        </w:rPr>
        <w:t>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героя.</w:t>
      </w:r>
    </w:p>
    <w:p w:rsidR="001B1A5F" w:rsidRPr="00B06084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</w:p>
    <w:p w:rsidR="001B1A5F" w:rsidRPr="00B06084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b/>
          <w:i/>
          <w:color w:val="000000"/>
        </w:rPr>
      </w:pPr>
      <w:r w:rsidRPr="006C5A44">
        <w:rPr>
          <w:rStyle w:val="c0"/>
          <w:i/>
          <w:color w:val="000000"/>
        </w:rPr>
        <w:t>Если ребенок, кидая игральный кубик, не попадает на картинку с изображением, то ход переходит к другому ребенку. Если ребенок, кидая игральный кубик, попадает на клетку с перевернутым изображением сказочного героя, правильно называет сказку и сказочного героя, получает фишку.</w:t>
      </w:r>
      <w:r>
        <w:rPr>
          <w:rStyle w:val="c0"/>
          <w:i/>
          <w:color w:val="000000"/>
        </w:rPr>
        <w:t xml:space="preserve"> Педагог предлагает назвать, какими качествами обладает персонаж сказки, при этом при описывании положительного героя дети размышляют и рассказывают не только о положительных, но и об отрицательных качествах данного героя и наоборот.</w:t>
      </w:r>
      <w:r w:rsidRPr="00B06084">
        <w:rPr>
          <w:rStyle w:val="c0"/>
          <w:color w:val="000000"/>
        </w:rPr>
        <w:t xml:space="preserve"> </w:t>
      </w:r>
      <w:r w:rsidRPr="00B06084">
        <w:rPr>
          <w:rStyle w:val="c0"/>
          <w:i/>
          <w:color w:val="000000"/>
        </w:rPr>
        <w:t>Если ребенок</w:t>
      </w:r>
      <w:r>
        <w:rPr>
          <w:rStyle w:val="c0"/>
          <w:color w:val="000000"/>
        </w:rPr>
        <w:t xml:space="preserve"> </w:t>
      </w:r>
      <w:r w:rsidRPr="00B06084">
        <w:rPr>
          <w:rStyle w:val="c0"/>
          <w:i/>
          <w:color w:val="000000"/>
        </w:rPr>
        <w:t>рассказывает о «хороших» и «плохих» качествах</w:t>
      </w:r>
      <w:r>
        <w:rPr>
          <w:rStyle w:val="c0"/>
          <w:i/>
          <w:color w:val="000000"/>
        </w:rPr>
        <w:t xml:space="preserve"> героя</w:t>
      </w:r>
      <w:r w:rsidRPr="00B06084">
        <w:rPr>
          <w:rStyle w:val="c0"/>
          <w:i/>
          <w:color w:val="000000"/>
        </w:rPr>
        <w:t>, то получает</w:t>
      </w:r>
      <w:r>
        <w:rPr>
          <w:rStyle w:val="c0"/>
          <w:i/>
          <w:color w:val="000000"/>
        </w:rPr>
        <w:t xml:space="preserve"> дополнительную</w:t>
      </w:r>
      <w:r w:rsidRPr="00B06084">
        <w:rPr>
          <w:rStyle w:val="c0"/>
          <w:i/>
          <w:color w:val="000000"/>
        </w:rPr>
        <w:t xml:space="preserve"> фишку.</w:t>
      </w:r>
      <w:r>
        <w:rPr>
          <w:rStyle w:val="c0"/>
          <w:i/>
          <w:color w:val="000000"/>
        </w:rPr>
        <w:t xml:space="preserve"> Выигрывает тот, кто набрал больше фишек.</w:t>
      </w:r>
    </w:p>
    <w:p w:rsidR="001B1A5F" w:rsidRPr="006C5A44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  <w:r>
        <w:rPr>
          <w:noProof/>
        </w:rPr>
        <w:lastRenderedPageBreak/>
        <w:drawing>
          <wp:inline distT="0" distB="0" distL="0" distR="0" wp14:anchorId="7CC1B582" wp14:editId="2E5D3DEE">
            <wp:extent cx="3225800" cy="257387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38898" cy="258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  <w:r w:rsidRPr="00ED536D">
        <w:rPr>
          <w:rStyle w:val="c0"/>
          <w:i/>
          <w:color w:val="000000"/>
        </w:rPr>
        <w:t>Рис.</w:t>
      </w:r>
      <w:r w:rsidR="008A672D">
        <w:rPr>
          <w:rStyle w:val="c0"/>
          <w:i/>
          <w:color w:val="000000"/>
        </w:rPr>
        <w:t>1</w:t>
      </w:r>
      <w:r>
        <w:rPr>
          <w:rStyle w:val="c0"/>
          <w:i/>
          <w:color w:val="000000"/>
        </w:rPr>
        <w:t>.</w:t>
      </w:r>
      <w:r w:rsidRPr="00ED536D">
        <w:rPr>
          <w:rStyle w:val="c0"/>
          <w:i/>
          <w:color w:val="000000"/>
        </w:rPr>
        <w:t xml:space="preserve"> </w:t>
      </w:r>
      <w:r w:rsidR="008A672D">
        <w:rPr>
          <w:rStyle w:val="c0"/>
          <w:i/>
          <w:color w:val="000000"/>
        </w:rPr>
        <w:t xml:space="preserve">Дети кидают игральный кубик </w:t>
      </w:r>
      <w:r>
        <w:rPr>
          <w:rStyle w:val="c0"/>
          <w:i/>
          <w:color w:val="000000"/>
        </w:rPr>
        <w:t>и делают ход по клеточкам</w:t>
      </w:r>
      <w:r w:rsidRPr="00ED536D">
        <w:rPr>
          <w:rStyle w:val="c0"/>
          <w:i/>
          <w:color w:val="000000"/>
        </w:rPr>
        <w:t>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</w:p>
    <w:p w:rsidR="001B1A5F" w:rsidRDefault="008A672D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  <w:r>
        <w:rPr>
          <w:noProof/>
        </w:rPr>
        <w:drawing>
          <wp:inline distT="0" distB="0" distL="0" distR="0" wp14:anchorId="524E2B30" wp14:editId="1BDBA82E">
            <wp:extent cx="3225800" cy="2434874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46" cy="244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  <w:r w:rsidRPr="00ED536D">
        <w:rPr>
          <w:rStyle w:val="c0"/>
          <w:i/>
          <w:color w:val="000000"/>
        </w:rPr>
        <w:t>Рис.</w:t>
      </w:r>
      <w:r w:rsidR="008A672D">
        <w:rPr>
          <w:rStyle w:val="c0"/>
          <w:i/>
          <w:color w:val="000000"/>
        </w:rPr>
        <w:t>2</w:t>
      </w:r>
      <w:r>
        <w:rPr>
          <w:rStyle w:val="c0"/>
          <w:i/>
          <w:color w:val="000000"/>
        </w:rPr>
        <w:t>.</w:t>
      </w:r>
      <w:r w:rsidRPr="00ED536D">
        <w:rPr>
          <w:rStyle w:val="c0"/>
          <w:i/>
          <w:color w:val="000000"/>
        </w:rPr>
        <w:t xml:space="preserve"> </w:t>
      </w:r>
      <w:r>
        <w:rPr>
          <w:rStyle w:val="c0"/>
          <w:i/>
          <w:color w:val="000000"/>
        </w:rPr>
        <w:t xml:space="preserve">Дети </w:t>
      </w:r>
      <w:r w:rsidR="008A672D">
        <w:rPr>
          <w:rStyle w:val="c0"/>
          <w:i/>
          <w:color w:val="000000"/>
        </w:rPr>
        <w:t xml:space="preserve">называют </w:t>
      </w:r>
      <w:r>
        <w:rPr>
          <w:rStyle w:val="c0"/>
          <w:i/>
          <w:color w:val="000000"/>
        </w:rPr>
        <w:t>героев сказки, их положительные и отрицательные стороны.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</w:rPr>
      </w:pPr>
    </w:p>
    <w:p w:rsidR="001B1A5F" w:rsidRPr="00751758" w:rsidRDefault="001B1A5F" w:rsidP="001B1A5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«УГАДАЙ-КА»</w:t>
      </w:r>
      <w:r w:rsidRPr="007517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1B1A5F" w:rsidRPr="00751758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7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Форма работы</w:t>
      </w:r>
      <w:r w:rsidRPr="0075175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групповая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1B1A5F" w:rsidRPr="0044496D" w:rsidRDefault="001B1A5F" w:rsidP="008A672D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B1A5F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449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Образовательные области согласно ФГОС ДО</w:t>
      </w:r>
      <w:r w:rsidRPr="004449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речевое развитие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социально-коммуникативное развитие, познавательное развитие</w:t>
      </w:r>
      <w:r w:rsidRPr="004449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1B1A5F" w:rsidRDefault="001B1A5F" w:rsidP="001B1A5F">
      <w:pPr>
        <w:spacing w:after="0" w:line="240" w:lineRule="auto"/>
        <w:ind w:firstLine="426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44496D">
        <w:rPr>
          <w:rFonts w:ascii="Times New Roman" w:hAnsi="Times New Roman" w:cs="Times New Roman"/>
          <w:b/>
          <w:sz w:val="24"/>
          <w:szCs w:val="24"/>
        </w:rPr>
        <w:t>Задачи игры</w:t>
      </w:r>
      <w:r w:rsidRPr="0044496D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CE0B92">
        <w:rPr>
          <w:rFonts w:ascii="Times New Roman" w:hAnsi="Times New Roman" w:cs="Times New Roman"/>
          <w:sz w:val="24"/>
          <w:szCs w:val="24"/>
        </w:rPr>
        <w:t xml:space="preserve">научить детей задавать сильные вопросы, углублять знания </w:t>
      </w:r>
      <w:r>
        <w:rPr>
          <w:rFonts w:ascii="Times New Roman" w:hAnsi="Times New Roman" w:cs="Times New Roman"/>
          <w:sz w:val="24"/>
          <w:szCs w:val="24"/>
        </w:rPr>
        <w:t>детей</w:t>
      </w:r>
      <w:r w:rsidRPr="00CE0B92">
        <w:rPr>
          <w:rFonts w:ascii="Times New Roman" w:hAnsi="Times New Roman" w:cs="Times New Roman"/>
          <w:sz w:val="24"/>
          <w:szCs w:val="24"/>
        </w:rPr>
        <w:t xml:space="preserve"> об окружающем мире, расширяет словарный запас</w:t>
      </w:r>
      <w:r>
        <w:rPr>
          <w:rFonts w:ascii="Times New Roman" w:hAnsi="Times New Roman" w:cs="Times New Roman"/>
          <w:sz w:val="24"/>
          <w:szCs w:val="24"/>
        </w:rPr>
        <w:t xml:space="preserve">, формировать умение </w:t>
      </w:r>
      <w:r w:rsidRPr="00CE0B92">
        <w:rPr>
          <w:rFonts w:ascii="Times New Roman" w:hAnsi="Times New Roman" w:cs="Times New Roman"/>
          <w:sz w:val="24"/>
          <w:szCs w:val="24"/>
        </w:rPr>
        <w:t>слушать и быть внимательным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CE0B92">
        <w:rPr>
          <w:rFonts w:ascii="Times New Roman" w:hAnsi="Times New Roman" w:cs="Times New Roman"/>
          <w:sz w:val="24"/>
          <w:szCs w:val="24"/>
        </w:rPr>
        <w:t>.</w:t>
      </w:r>
      <w:r w:rsidRPr="00165E6E">
        <w:rPr>
          <w:rFonts w:ascii="Times New Roman" w:hAnsi="Times New Roman" w:cs="Times New Roman"/>
          <w:sz w:val="24"/>
          <w:szCs w:val="24"/>
        </w:rPr>
        <w:t xml:space="preserve"> </w:t>
      </w:r>
      <w:r w:rsidRPr="0044496D">
        <w:rPr>
          <w:rFonts w:ascii="Times New Roman" w:hAnsi="Times New Roman" w:cs="Times New Roman"/>
          <w:sz w:val="24"/>
          <w:szCs w:val="24"/>
        </w:rPr>
        <w:t>Воспитывать культуру общения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44496D">
        <w:rPr>
          <w:rFonts w:ascii="Times New Roman" w:hAnsi="Times New Roman" w:cs="Times New Roman"/>
          <w:sz w:val="24"/>
          <w:szCs w:val="24"/>
        </w:rPr>
        <w:t xml:space="preserve"> дружеские взаимоотношения</w:t>
      </w:r>
      <w:r w:rsidRPr="0044496D">
        <w:rPr>
          <w:rFonts w:ascii="Times New Roman" w:hAnsi="Times New Roman" w:cs="Times New Roman"/>
          <w:i/>
          <w:sz w:val="24"/>
          <w:szCs w:val="24"/>
        </w:rPr>
        <w:t>.</w:t>
      </w:r>
      <w:r w:rsidRPr="0044496D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1B1A5F" w:rsidRPr="0044496D" w:rsidRDefault="001B1A5F" w:rsidP="001B1A5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449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Материалы и оборудование: 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«Коврограф Ларчик»</w:t>
      </w:r>
      <w:r w:rsidRPr="004449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набор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картинок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«Сказочные герои</w:t>
      </w:r>
      <w:r w:rsidRPr="004449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4449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набор «Разноцветные веревочки», набор «Разноцветные кружки», набор «Умные стрелочки».</w:t>
      </w:r>
    </w:p>
    <w:p w:rsidR="001B1A5F" w:rsidRDefault="001B1A5F" w:rsidP="001B1A5F">
      <w:pPr>
        <w:spacing w:after="0" w:line="240" w:lineRule="auto"/>
        <w:ind w:firstLine="426"/>
        <w:jc w:val="both"/>
        <w:rPr>
          <w:rFonts w:ascii="Times New Roman" w:eastAsia="SimSun" w:hAnsi="Times New Roman" w:cs="Times New Roman"/>
          <w:bCs/>
          <w:kern w:val="2"/>
          <w:sz w:val="24"/>
          <w:szCs w:val="24"/>
          <w:lang w:eastAsia="zh-CN" w:bidi="hi-IN"/>
        </w:rPr>
      </w:pPr>
    </w:p>
    <w:p w:rsidR="001B1A5F" w:rsidRPr="008D080C" w:rsidRDefault="001B1A5F" w:rsidP="001B1A5F">
      <w:pPr>
        <w:spacing w:after="0" w:line="240" w:lineRule="auto"/>
        <w:ind w:firstLine="426"/>
        <w:jc w:val="both"/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</w:pPr>
      <w:r w:rsidRPr="008D080C"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  <w:t>1 вариант</w:t>
      </w:r>
      <w:r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  <w:t xml:space="preserve"> игры</w:t>
      </w:r>
    </w:p>
    <w:p w:rsidR="001B1A5F" w:rsidRPr="00CE0B92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b/>
          <w:color w:val="000000"/>
        </w:rPr>
      </w:pPr>
      <w:r w:rsidRPr="00CE0B92">
        <w:rPr>
          <w:rStyle w:val="c0"/>
          <w:b/>
          <w:color w:val="000000"/>
        </w:rPr>
        <w:t>Ход игры:</w:t>
      </w:r>
    </w:p>
    <w:p w:rsidR="001B1A5F" w:rsidRPr="00CE0B92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>
        <w:rPr>
          <w:rStyle w:val="c0"/>
          <w:color w:val="000000"/>
        </w:rPr>
        <w:t>- Ребята, я загадала сказочного героя. Предлагаю вам его отгадать. Вы можете мне задавать вопросы про этого героя, но я вам могу отвечать только «да», либо «нет». (</w:t>
      </w:r>
      <w:r w:rsidRPr="00CE0B92">
        <w:rPr>
          <w:rStyle w:val="c0"/>
          <w:i/>
          <w:color w:val="000000"/>
        </w:rPr>
        <w:t>Дети с помощью вопросов о внешнем виде, внутренних качествах и поступках героя стараются отгадать сказочного персонажа</w:t>
      </w:r>
      <w:r>
        <w:rPr>
          <w:rStyle w:val="c0"/>
          <w:i/>
          <w:color w:val="000000"/>
        </w:rPr>
        <w:t>)</w:t>
      </w:r>
      <w:r w:rsidRPr="00CE0B92">
        <w:rPr>
          <w:rStyle w:val="c0"/>
          <w:i/>
          <w:color w:val="000000"/>
        </w:rPr>
        <w:t>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  <w:r>
        <w:rPr>
          <w:rStyle w:val="c0"/>
          <w:color w:val="000000"/>
        </w:rPr>
        <w:lastRenderedPageBreak/>
        <w:t>В роли ведущего, загадывающего сказочного персонажа, также могут выступать дети по очереди.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</w:p>
    <w:p w:rsidR="001B1A5F" w:rsidRPr="008D080C" w:rsidRDefault="001B1A5F" w:rsidP="001B1A5F">
      <w:pPr>
        <w:spacing w:after="0" w:line="240" w:lineRule="auto"/>
        <w:ind w:firstLine="426"/>
        <w:jc w:val="both"/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</w:pPr>
      <w:r w:rsidRPr="008D080C"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  <w:t>2 вариант</w:t>
      </w:r>
      <w:r>
        <w:rPr>
          <w:rFonts w:ascii="Times New Roman" w:eastAsia="SimSun" w:hAnsi="Times New Roman" w:cs="Times New Roman"/>
          <w:b/>
          <w:bCs/>
          <w:i/>
          <w:kern w:val="2"/>
          <w:sz w:val="24"/>
          <w:szCs w:val="24"/>
          <w:lang w:eastAsia="zh-CN" w:bidi="hi-IN"/>
        </w:rPr>
        <w:t xml:space="preserve"> игры</w:t>
      </w:r>
    </w:p>
    <w:p w:rsidR="001B1A5F" w:rsidRPr="00CE0B92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b/>
          <w:color w:val="000000"/>
        </w:rPr>
      </w:pPr>
      <w:r w:rsidRPr="00CE0B92">
        <w:rPr>
          <w:rStyle w:val="c0"/>
          <w:b/>
          <w:color w:val="000000"/>
        </w:rPr>
        <w:t>Ход игры: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>
        <w:rPr>
          <w:rStyle w:val="c0"/>
          <w:color w:val="000000"/>
        </w:rPr>
        <w:t>- Ребята, я загадала сказочного героя. Предлагаю вам его отгадать. В этом на поможет схема из «Умных стрелочек». (</w:t>
      </w:r>
      <w:r>
        <w:rPr>
          <w:rStyle w:val="c0"/>
          <w:i/>
          <w:color w:val="000000"/>
        </w:rPr>
        <w:t>П</w:t>
      </w:r>
      <w:r w:rsidRPr="008D080C">
        <w:rPr>
          <w:rStyle w:val="c0"/>
          <w:i/>
          <w:color w:val="000000"/>
        </w:rPr>
        <w:t xml:space="preserve">едагог </w:t>
      </w:r>
      <w:r>
        <w:rPr>
          <w:rStyle w:val="c0"/>
          <w:i/>
          <w:color w:val="000000"/>
        </w:rPr>
        <w:t>показывает</w:t>
      </w:r>
      <w:r>
        <w:rPr>
          <w:rStyle w:val="c0"/>
          <w:color w:val="000000"/>
        </w:rPr>
        <w:t xml:space="preserve"> д</w:t>
      </w:r>
      <w:r w:rsidRPr="00CE0B92">
        <w:rPr>
          <w:rStyle w:val="c0"/>
          <w:i/>
          <w:color w:val="000000"/>
        </w:rPr>
        <w:t>ет</w:t>
      </w:r>
      <w:r>
        <w:rPr>
          <w:rStyle w:val="c0"/>
          <w:i/>
          <w:color w:val="000000"/>
        </w:rPr>
        <w:t>ям</w:t>
      </w:r>
      <w:r w:rsidRPr="00CE0B92">
        <w:rPr>
          <w:rStyle w:val="c0"/>
          <w:i/>
          <w:color w:val="000000"/>
        </w:rPr>
        <w:t xml:space="preserve"> </w:t>
      </w:r>
      <w:r>
        <w:rPr>
          <w:rStyle w:val="c0"/>
          <w:i/>
          <w:color w:val="000000"/>
        </w:rPr>
        <w:t>схему прохождения лабиринта до загаданного сказочного персонажа из «Умных стрелочек»)</w:t>
      </w:r>
      <w:r w:rsidRPr="00CE0B92">
        <w:rPr>
          <w:rStyle w:val="c0"/>
          <w:i/>
          <w:color w:val="000000"/>
        </w:rPr>
        <w:t>.</w:t>
      </w:r>
    </w:p>
    <w:p w:rsidR="001B1A5F" w:rsidRPr="005D0F37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 w:rsidRPr="005D0F37">
        <w:rPr>
          <w:rStyle w:val="c0"/>
          <w:rFonts w:eastAsiaTheme="minorHAnsi"/>
          <w:i/>
          <w:sz w:val="28"/>
          <w:szCs w:val="28"/>
          <w:lang w:eastAsia="en-US"/>
        </w:rPr>
        <w:t>З</w:t>
      </w:r>
      <w:r w:rsidRPr="005D0F37">
        <w:rPr>
          <w:rStyle w:val="c0"/>
          <w:i/>
          <w:color w:val="000000"/>
        </w:rPr>
        <w:t>адание педагога: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  <w:r>
        <w:rPr>
          <w:rStyle w:val="c0"/>
          <w:color w:val="000000"/>
        </w:rPr>
        <w:t>- дети по очереди выполняют шаги по лабиринту, опираясь на схему, предложенную педагогом;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sz w:val="28"/>
          <w:szCs w:val="28"/>
          <w:lang w:eastAsia="en-US"/>
        </w:rPr>
      </w:pPr>
      <w:r>
        <w:rPr>
          <w:rStyle w:val="c0"/>
          <w:color w:val="000000"/>
        </w:rPr>
        <w:t xml:space="preserve">- </w:t>
      </w:r>
      <w:r>
        <w:rPr>
          <w:rFonts w:eastAsiaTheme="minorHAnsi"/>
          <w:lang w:eastAsia="en-US"/>
        </w:rPr>
        <w:t xml:space="preserve">правильно назвать сказку </w:t>
      </w:r>
      <w:r w:rsidRPr="00B073FF">
        <w:rPr>
          <w:rFonts w:eastAsiaTheme="minorHAnsi"/>
          <w:lang w:eastAsia="en-US"/>
        </w:rPr>
        <w:t>и 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геро</w:t>
      </w:r>
      <w:r>
        <w:rPr>
          <w:rFonts w:eastAsiaTheme="minorHAnsi"/>
          <w:lang w:eastAsia="en-US"/>
        </w:rPr>
        <w:t>я</w:t>
      </w:r>
      <w:r>
        <w:rPr>
          <w:rFonts w:eastAsiaTheme="minorHAnsi"/>
          <w:sz w:val="28"/>
          <w:szCs w:val="28"/>
          <w:lang w:eastAsia="en-US"/>
        </w:rPr>
        <w:t>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  <w:r w:rsidRPr="00B06084">
        <w:rPr>
          <w:rFonts w:eastAsiaTheme="minorHAnsi"/>
          <w:lang w:eastAsia="en-US"/>
        </w:rPr>
        <w:t xml:space="preserve">- назвать </w:t>
      </w:r>
      <w:r>
        <w:rPr>
          <w:rFonts w:eastAsiaTheme="minorHAnsi"/>
          <w:lang w:eastAsia="en-US"/>
        </w:rPr>
        <w:t xml:space="preserve">отрицательные и положительные качества </w:t>
      </w:r>
      <w:r w:rsidRPr="00B073FF">
        <w:rPr>
          <w:rFonts w:eastAsiaTheme="minorHAnsi"/>
          <w:lang w:eastAsia="en-US"/>
        </w:rPr>
        <w:t>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героя.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center"/>
        <w:rPr>
          <w:rFonts w:eastAsiaTheme="minorHAnsi"/>
          <w:lang w:eastAsia="en-US"/>
        </w:rPr>
      </w:pPr>
      <w:bookmarkStart w:id="0" w:name="_GoBack"/>
      <w:r>
        <w:rPr>
          <w:noProof/>
        </w:rPr>
        <w:drawing>
          <wp:inline distT="0" distB="0" distL="0" distR="0" wp14:anchorId="1CFA4A78" wp14:editId="7C919E92">
            <wp:extent cx="3136900" cy="316646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45759" cy="3175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color w:val="000000"/>
        </w:rPr>
      </w:pPr>
      <w:r w:rsidRPr="00ED536D">
        <w:rPr>
          <w:rStyle w:val="c0"/>
          <w:i/>
          <w:color w:val="000000"/>
        </w:rPr>
        <w:t>Рис.</w:t>
      </w:r>
      <w:r w:rsidRPr="001B1A5F">
        <w:rPr>
          <w:rStyle w:val="c0"/>
          <w:i/>
          <w:color w:val="000000"/>
        </w:rPr>
        <w:t>1</w:t>
      </w:r>
      <w:r>
        <w:rPr>
          <w:rStyle w:val="c0"/>
          <w:i/>
          <w:color w:val="000000"/>
        </w:rPr>
        <w:t>.</w:t>
      </w:r>
      <w:r w:rsidRPr="00ED536D">
        <w:rPr>
          <w:rStyle w:val="c0"/>
          <w:i/>
          <w:color w:val="000000"/>
        </w:rPr>
        <w:t xml:space="preserve"> </w:t>
      </w:r>
      <w:r>
        <w:rPr>
          <w:rStyle w:val="c0"/>
          <w:i/>
          <w:color w:val="000000"/>
        </w:rPr>
        <w:t>С</w:t>
      </w:r>
      <w:r w:rsidRPr="001B1A5F">
        <w:rPr>
          <w:rStyle w:val="c0"/>
          <w:i/>
          <w:color w:val="000000"/>
        </w:rPr>
        <w:t>хем</w:t>
      </w:r>
      <w:r>
        <w:rPr>
          <w:rStyle w:val="c0"/>
          <w:i/>
          <w:color w:val="000000"/>
        </w:rPr>
        <w:t>а</w:t>
      </w:r>
      <w:r w:rsidRPr="001B1A5F">
        <w:rPr>
          <w:rStyle w:val="c0"/>
          <w:i/>
          <w:color w:val="000000"/>
        </w:rPr>
        <w:t xml:space="preserve"> прохождения лабиринта до загаданного сказочного персонажа из «Умных стрелочек»</w:t>
      </w:r>
      <w:r>
        <w:rPr>
          <w:rStyle w:val="c0"/>
          <w:i/>
          <w:color w:val="000000"/>
        </w:rPr>
        <w:t>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center"/>
        <w:rPr>
          <w:rFonts w:eastAsiaTheme="minorHAnsi"/>
          <w:lang w:eastAsia="en-US"/>
        </w:rPr>
      </w:pP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  <w:r>
        <w:rPr>
          <w:rStyle w:val="c0"/>
          <w:color w:val="000000"/>
        </w:rPr>
        <w:t>В роли ведущего, загадывающего сказочного персонажа, также могут выступать дети.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>
        <w:rPr>
          <w:rStyle w:val="c0"/>
          <w:color w:val="000000"/>
        </w:rPr>
        <w:t xml:space="preserve">Педагог предлагает детям выбрать сказочного персонажа и составить коллективно схему его прохождения из </w:t>
      </w:r>
      <w:r>
        <w:rPr>
          <w:rStyle w:val="c0"/>
          <w:i/>
          <w:color w:val="000000"/>
        </w:rPr>
        <w:t>«Умных стрелочек».</w:t>
      </w:r>
    </w:p>
    <w:p w:rsidR="001B1A5F" w:rsidRPr="005D0F37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  <w:r w:rsidRPr="005D0F37">
        <w:rPr>
          <w:rStyle w:val="c0"/>
          <w:rFonts w:eastAsiaTheme="minorHAnsi"/>
          <w:i/>
          <w:sz w:val="28"/>
          <w:szCs w:val="28"/>
          <w:lang w:eastAsia="en-US"/>
        </w:rPr>
        <w:t>З</w:t>
      </w:r>
      <w:r w:rsidRPr="005D0F37">
        <w:rPr>
          <w:rStyle w:val="c0"/>
          <w:i/>
          <w:color w:val="000000"/>
        </w:rPr>
        <w:t>адание педагога: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color w:val="000000"/>
        </w:rPr>
      </w:pPr>
      <w:r>
        <w:rPr>
          <w:rStyle w:val="c0"/>
          <w:color w:val="000000"/>
        </w:rPr>
        <w:t>- дети по очереди выходят и составляют схему прохождения лабиринта до задуманного сказочного героя;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sz w:val="28"/>
          <w:szCs w:val="28"/>
          <w:lang w:eastAsia="en-US"/>
        </w:rPr>
      </w:pPr>
      <w:r>
        <w:rPr>
          <w:rStyle w:val="c0"/>
          <w:color w:val="000000"/>
        </w:rPr>
        <w:t xml:space="preserve">- </w:t>
      </w:r>
      <w:r>
        <w:rPr>
          <w:rFonts w:eastAsiaTheme="minorHAnsi"/>
          <w:lang w:eastAsia="en-US"/>
        </w:rPr>
        <w:t xml:space="preserve">правильно назвать сказку </w:t>
      </w:r>
      <w:r w:rsidRPr="00B073FF">
        <w:rPr>
          <w:rFonts w:eastAsiaTheme="minorHAnsi"/>
          <w:lang w:eastAsia="en-US"/>
        </w:rPr>
        <w:t>и 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геро</w:t>
      </w:r>
      <w:r>
        <w:rPr>
          <w:rFonts w:eastAsiaTheme="minorHAnsi"/>
          <w:lang w:eastAsia="en-US"/>
        </w:rPr>
        <w:t>я</w:t>
      </w:r>
      <w:r>
        <w:rPr>
          <w:rFonts w:eastAsiaTheme="minorHAnsi"/>
          <w:sz w:val="28"/>
          <w:szCs w:val="28"/>
          <w:lang w:eastAsia="en-US"/>
        </w:rPr>
        <w:t>;</w:t>
      </w:r>
    </w:p>
    <w:p w:rsidR="001B1A5F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Fonts w:eastAsiaTheme="minorHAnsi"/>
          <w:lang w:eastAsia="en-US"/>
        </w:rPr>
      </w:pPr>
      <w:r w:rsidRPr="00B06084">
        <w:rPr>
          <w:rFonts w:eastAsiaTheme="minorHAnsi"/>
          <w:lang w:eastAsia="en-US"/>
        </w:rPr>
        <w:t xml:space="preserve">- назвать </w:t>
      </w:r>
      <w:r>
        <w:rPr>
          <w:rFonts w:eastAsiaTheme="minorHAnsi"/>
          <w:lang w:eastAsia="en-US"/>
        </w:rPr>
        <w:t xml:space="preserve">отрицательные и положительные качества </w:t>
      </w:r>
      <w:r w:rsidRPr="00B073FF">
        <w:rPr>
          <w:rFonts w:eastAsiaTheme="minorHAnsi"/>
          <w:lang w:eastAsia="en-US"/>
        </w:rPr>
        <w:t>сказочн</w:t>
      </w:r>
      <w:r>
        <w:rPr>
          <w:rFonts w:eastAsiaTheme="minorHAnsi"/>
          <w:lang w:eastAsia="en-US"/>
        </w:rPr>
        <w:t>ого</w:t>
      </w:r>
      <w:r w:rsidRPr="00B073FF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героя.</w:t>
      </w:r>
    </w:p>
    <w:p w:rsidR="001B1A5F" w:rsidRPr="00CE0B92" w:rsidRDefault="001B1A5F" w:rsidP="001B1A5F">
      <w:pPr>
        <w:pStyle w:val="c1"/>
        <w:shd w:val="clear" w:color="auto" w:fill="FFFFFF"/>
        <w:spacing w:before="0" w:beforeAutospacing="0" w:after="0" w:afterAutospacing="0"/>
        <w:ind w:firstLine="426"/>
        <w:jc w:val="both"/>
        <w:rPr>
          <w:rStyle w:val="c0"/>
          <w:i/>
          <w:color w:val="000000"/>
        </w:rPr>
      </w:pPr>
    </w:p>
    <w:sectPr w:rsidR="001B1A5F" w:rsidRPr="00CE0B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A5F"/>
    <w:rsid w:val="00052B17"/>
    <w:rsid w:val="000D216B"/>
    <w:rsid w:val="001B1A5F"/>
    <w:rsid w:val="001C1AF3"/>
    <w:rsid w:val="008A672D"/>
    <w:rsid w:val="00917B42"/>
    <w:rsid w:val="00D67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5CB682B-A519-4D02-9BEA-75CC5F277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B1A5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1B1A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B1A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619</Words>
  <Characters>3530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Светочка</dc:creator>
  <cp:keywords/>
  <dc:description/>
  <cp:lastModifiedBy>Светочка</cp:lastModifiedBy>
  <cp:revision>6</cp:revision>
  <dcterms:created xsi:type="dcterms:W3CDTF">2023-10-15T14:21:00Z</dcterms:created>
  <dcterms:modified xsi:type="dcterms:W3CDTF">2023-10-15T15:23:00Z</dcterms:modified>
</cp:coreProperties>
</file>