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9C" w:rsidRPr="00D80E9C" w:rsidRDefault="00D80E9C" w:rsidP="00D80E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9C">
        <w:rPr>
          <w:rFonts w:ascii="Times" w:hAnsi="Times" w:cs="Times"/>
          <w:b/>
          <w:color w:val="000000"/>
          <w:sz w:val="29"/>
          <w:szCs w:val="29"/>
          <w:shd w:val="clear" w:color="auto" w:fill="FFFFFF"/>
        </w:rPr>
        <w:t xml:space="preserve">Конспект </w:t>
      </w:r>
      <w:r w:rsidRPr="00D80E9C">
        <w:rPr>
          <w:rFonts w:ascii="Times" w:hAnsi="Times" w:cs="Times"/>
          <w:b/>
          <w:color w:val="000000"/>
          <w:sz w:val="29"/>
          <w:szCs w:val="29"/>
          <w:shd w:val="clear" w:color="auto" w:fill="FFFFFF"/>
        </w:rPr>
        <w:t>Н</w:t>
      </w:r>
      <w:r w:rsidRPr="00D80E9C">
        <w:rPr>
          <w:rFonts w:ascii="Times" w:hAnsi="Times" w:cs="Times"/>
          <w:b/>
          <w:color w:val="000000"/>
          <w:sz w:val="29"/>
          <w:szCs w:val="29"/>
          <w:shd w:val="clear" w:color="auto" w:fill="FFFFFF"/>
        </w:rPr>
        <w:t xml:space="preserve">ОД по ФЭМП </w:t>
      </w:r>
      <w:r w:rsidRPr="00D8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на паровозике»</w:t>
      </w:r>
    </w:p>
    <w:p w:rsidR="00D80E9C" w:rsidRPr="00D80E9C" w:rsidRDefault="00D80E9C" w:rsidP="00D80E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вторая</w:t>
      </w:r>
      <w:r w:rsidRPr="00D80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младшая группа</w:t>
      </w:r>
    </w:p>
    <w:p w:rsidR="00974828" w:rsidRDefault="00974828" w:rsidP="00D80E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4828" w:rsidRDefault="00974828" w:rsidP="00D80E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482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404498"/>
            <wp:effectExtent l="0" t="0" r="3175" b="0"/>
            <wp:docPr id="1" name="Рисунок 1" descr="C:\Users\Женя и Настя\Desktop\5676e639-dd20-484d-8b66-d9b47eade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 и Настя\Desktop\5676e639-dd20-484d-8b66-d9b47eadef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28" w:rsidRDefault="00974828" w:rsidP="00D80E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0E9C" w:rsidRDefault="00D80E9C" w:rsidP="00D80E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60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974828" w:rsidRPr="00360D1B" w:rsidRDefault="00974828" w:rsidP="00D80E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E9C" w:rsidRPr="00360D1B" w:rsidRDefault="00D80E9C" w:rsidP="00D80E9C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</w:t>
      </w:r>
      <w:r w:rsidRPr="0036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ориентироваться в пространстве относительно себя; умение различать и называть объемные фигуры на основе осязательно двигательного обследования; умение различать, находить и называть плоские фигуры.</w:t>
      </w:r>
    </w:p>
    <w:p w:rsidR="00D80E9C" w:rsidRDefault="00D80E9C" w:rsidP="00D80E9C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</w:t>
      </w:r>
      <w:r w:rsidRPr="0036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сравнивать две равные и неравные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предметов способом приложения;</w:t>
      </w:r>
      <w:r w:rsidRPr="0036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сравнивать </w:t>
      </w:r>
      <w:r w:rsidRPr="004E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Pr="004E5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ширине, длине и обозначать словами: широкий, узкий, высокий, низкий.</w:t>
      </w:r>
    </w:p>
    <w:p w:rsidR="00D80E9C" w:rsidRPr="00360D1B" w:rsidRDefault="00D80E9C" w:rsidP="00D80E9C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взаимопомощь, способствовать сплочению детского коллектива.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Магнитофон; фонограмма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песен; плюшевые медвежата 3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геометрические формы: кубик, шар, призма, кирпичик; раздаточный и счетный материал для каждого ребенка, карандаш для каждого ребенка.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Подготовительная работа: 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«Три медведя»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«Теремок»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рассматривание картинок из серии «Дикие животные», «Домашние животные»; конструирование «паровоза с вагончиками»; слушание аудиозаписи «Звуки леса», «Песни для детей».</w:t>
      </w:r>
    </w:p>
    <w:p w:rsidR="00D80E9C" w:rsidRPr="00360D1B" w:rsidRDefault="00D80E9C" w:rsidP="00D8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Конспект занятия: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сегодня мы с вами отправляемся покататься, а на чем мы поедем, отгадайте сами.</w:t>
      </w:r>
    </w:p>
    <w:p w:rsidR="00D80E9C" w:rsidRPr="00360D1B" w:rsidRDefault="00D80E9C" w:rsidP="00D80E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Железные избушки</w:t>
      </w:r>
    </w:p>
    <w:p w:rsidR="00D80E9C" w:rsidRPr="00360D1B" w:rsidRDefault="00D80E9C" w:rsidP="00D80E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Прицеплены друг к дружке.</w:t>
      </w:r>
    </w:p>
    <w:p w:rsidR="00D80E9C" w:rsidRPr="00360D1B" w:rsidRDefault="00D80E9C" w:rsidP="00D80E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них с трубой,</w:t>
      </w:r>
    </w:p>
    <w:p w:rsidR="00D80E9C" w:rsidRPr="00360D1B" w:rsidRDefault="00D80E9C" w:rsidP="00D80E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всех за собой.</w:t>
      </w:r>
    </w:p>
    <w:p w:rsidR="00D80E9C" w:rsidRDefault="00D80E9C" w:rsidP="00D80E9C">
      <w:pPr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Ответ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поезд.</w:t>
      </w:r>
    </w:p>
    <w:p w:rsidR="00D80E9C" w:rsidRPr="00CD0EF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заранее расставляет стулья в три колонны друг за другом, на спинках которых прикреплены геометрические фигуры круг, квадрат, треугольник, различных цветов.</w:t>
      </w:r>
    </w:p>
    <w:p w:rsidR="00D80E9C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0E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часть.</w:t>
      </w:r>
    </w:p>
    <w:p w:rsidR="00D80E9C" w:rsidRPr="00CD0EF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сесть в поезд, нам необходимо решить, кто на каком месте поедет.</w:t>
      </w:r>
    </w:p>
    <w:p w:rsidR="00D80E9C" w:rsidRPr="00CD0EF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отдельном стоящем, заранее подготовленном столе, лежат геометрические фигуры, но лицевой стороной вниз. Воспитатель предлагает взять одну любую фигуру. Дети смотрят, называют, сравнивают фигуру с цветом и занимают свои места.</w:t>
      </w:r>
    </w:p>
    <w:p w:rsidR="00D80E9C" w:rsidRPr="00CD0EF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сели, никого не забыли, ну, тогда в путь.</w:t>
      </w:r>
    </w:p>
    <w:p w:rsidR="00D80E9C" w:rsidRPr="00CD0EF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запись стука колес поезда (на протяжении всего занятия включается эта запись).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красивая полянка, давайте встанем прогуляться и размяться. Ой, а что это на пенечке за мешочек, может сюрпризы? Давайте попробуем угадать, что в нем? Отпусти Катя ручку в мешочек, и скажи, не вынимая руки, что ты нашла в мешочке.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(Игра «Чудесный мешочек».)</w:t>
      </w:r>
    </w:p>
    <w:p w:rsidR="00D80E9C" w:rsidRPr="009203C9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детей:</w:t>
      </w:r>
      <w:r w:rsidRPr="0092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кубик, кирпичик, призма. </w:t>
      </w:r>
      <w:r w:rsidRPr="00920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3 - 4 человека.</w:t>
      </w:r>
    </w:p>
    <w:p w:rsidR="00D80E9C" w:rsidRPr="009203C9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92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два ручейка, какие они? (на полу лежат два голубых шарфа - один узкий, второй широкий).</w:t>
      </w:r>
    </w:p>
    <w:p w:rsidR="00D80E9C" w:rsidRPr="009203C9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узнать, что они разные. – Надо один шарфик наложить на другой, один выглядывает, значит, он широкий.</w:t>
      </w:r>
    </w:p>
    <w:p w:rsidR="00D80E9C" w:rsidRPr="009203C9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через какой ручеек нам легче перепрыгнуть?</w:t>
      </w:r>
    </w:p>
    <w:p w:rsidR="00D80E9C" w:rsidRPr="009203C9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Через узкий.</w:t>
      </w:r>
    </w:p>
    <w:p w:rsidR="00D80E9C" w:rsidRPr="009203C9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перепрыгнем. (Дети перепрыгивают)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немного разомнемся, встаньте так, чтобы вам было удобно, и повторяйте за мной.</w:t>
      </w:r>
    </w:p>
    <w:p w:rsidR="00D80E9C" w:rsidRDefault="00D80E9C" w:rsidP="00D80E9C">
      <w:pPr>
        <w:shd w:val="clear" w:color="auto" w:fill="FFFFFF"/>
        <w:spacing w:after="0" w:line="315" w:lineRule="atLeast"/>
        <w:ind w:left="1134" w:hanging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ФИЗМИНУТКА: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бегут по небу (</w:t>
      </w:r>
      <w:r w:rsidRPr="0036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на носочки, поднимают руки вверх)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высоко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Убегают поезда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Далеко, далеко.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Земляничная полянка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(поворачивают корпус в права и влево)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деревни близко.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ягодку сорвать, (</w:t>
      </w:r>
      <w:r w:rsidRPr="0036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наклоняются «срывая ягодки»)</w:t>
      </w:r>
    </w:p>
    <w:p w:rsidR="00D80E9C" w:rsidRPr="00360D1B" w:rsidRDefault="00D80E9C" w:rsidP="00D80E9C">
      <w:pPr>
        <w:shd w:val="clear" w:color="auto" w:fill="FFFFFF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Поклонись ей низко.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Оглянитесь назад, кто это за нами наблюдает?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медведи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вы думаете, из какой они сказки?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медведя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угостим медведей их любимой ягодкой. Положите на верхнюю полоску столько кружочков, сколько у нас медвежат.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- 3 медведя, нужно положить 3 кружочка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нижнюю полоску положите ягодки, сколько у вас получилось ягодок?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сделать, чтобы кружочков и ягодок стало одинаково.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одну ягодку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стало ягодок? А сколько кружочков? Что можно сказать о количестве?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кружочков и ягодок поровну, ягодок столько, сколько кружочков.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очень хорошо справлялись с очень трудным заданием, правильно ответили на все вопросы, за это я вам подарю по одной геометрической форме (раздать детям ∆, □, ○)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у вас за формы?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(ответ)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давайте все встанем, пройдем на поляну и поиграем в игру «Найди свой домик».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 условия игры. Когда вы услышите музыку, будите свободно гулять по полянке, куда хотите, когда музыка перестанет играть, вы должны быстро найти свой домик, который похож на форму в ваших руках. (2 раза)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вы все правильно нашли свои домики. А наши медвежата долго за вами наблюдали, и за то, что вы такие добрые, веселые и умные ребята, медведи решили поблагодарить вас и подарить вам головоломки. Давайте сядем за столы и попробуем разгадать эти головоломки.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(раздать карточки)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1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Проведите дорожки от каждого животного к домику, который для него подойдет по величине и форме. Где вы поселите жирафа?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высоком домике, потому что, жираф высокий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60D1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будет жить крокодил?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длинном домике, потому что, крокодил длинный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Птичку я поселила в самый маленький домик, потому, что она маленькая</w:t>
      </w:r>
    </w:p>
    <w:p w:rsidR="00D80E9C" w:rsidRPr="00360D1B" w:rsidRDefault="00D80E9C" w:rsidP="00D80E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6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Дети, так незаметно пролетело время. Отправляемся в обратный путь. Занимайте места, в нашем поезде. Вот и кончилась наша, прогулка на поезде. Вам она понравилась?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 всего вам понравилось?</w:t>
      </w:r>
    </w:p>
    <w:p w:rsidR="00D80E9C" w:rsidRDefault="00D80E9C" w:rsidP="00D80E9C">
      <w:pPr>
        <w:jc w:val="both"/>
        <w:rPr>
          <w:rFonts w:ascii="Times New Roman" w:hAnsi="Times New Roman" w:cs="Times New Roman"/>
          <w:sz w:val="28"/>
        </w:rPr>
      </w:pPr>
    </w:p>
    <w:p w:rsidR="00D80E9C" w:rsidRDefault="00D80E9C" w:rsidP="00D80E9C">
      <w:pPr>
        <w:jc w:val="both"/>
        <w:rPr>
          <w:rFonts w:ascii="Times New Roman" w:hAnsi="Times New Roman" w:cs="Times New Roman"/>
          <w:sz w:val="28"/>
        </w:rPr>
      </w:pPr>
    </w:p>
    <w:p w:rsidR="00D80E9C" w:rsidRDefault="00974828" w:rsidP="00D80E9C">
      <w:pPr>
        <w:jc w:val="both"/>
        <w:rPr>
          <w:rFonts w:ascii="Times New Roman" w:hAnsi="Times New Roman" w:cs="Times New Roman"/>
          <w:sz w:val="28"/>
        </w:rPr>
      </w:pPr>
      <w:r w:rsidRPr="009748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04498"/>
            <wp:effectExtent l="0" t="0" r="3175" b="0"/>
            <wp:docPr id="2" name="Рисунок 2" descr="C:\Users\Женя и Настя\Desktop\0c52bb97-06e4-4c8a-a11a-f34bfa092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 и Настя\Desktop\0c52bb97-06e4-4c8a-a11a-f34bfa0928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C7D" w:rsidRDefault="00E87C7D"/>
    <w:sectPr w:rsidR="00E8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01EC9"/>
    <w:multiLevelType w:val="multilevel"/>
    <w:tmpl w:val="53E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4"/>
    <w:rsid w:val="000C5B54"/>
    <w:rsid w:val="00974828"/>
    <w:rsid w:val="00D80E9C"/>
    <w:rsid w:val="00E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5B79-DB50-43E7-A823-E151DB6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3</cp:revision>
  <dcterms:created xsi:type="dcterms:W3CDTF">2023-11-06T08:33:00Z</dcterms:created>
  <dcterms:modified xsi:type="dcterms:W3CDTF">2023-11-06T08:36:00Z</dcterms:modified>
</cp:coreProperties>
</file>