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F" w:rsidRPr="005F3E91" w:rsidRDefault="00AD3B7F" w:rsidP="0040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-1965960</wp:posOffset>
            </wp:positionH>
            <wp:positionV relativeFrom="paragraph">
              <wp:posOffset>-2844165</wp:posOffset>
            </wp:positionV>
            <wp:extent cx="10677525" cy="14163675"/>
            <wp:effectExtent l="19050" t="0" r="0" b="0"/>
            <wp:wrapNone/>
            <wp:docPr id="2" name="Рисунок 2" descr="Рамки для текста фото поздравления: С грибами, ягодами, орехами скачать  картинки онлайн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и для текста фото поздравления: С грибами, ягодами, орехами скачать  картинки онлайн шабл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141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AE6" w:rsidRPr="005F3E91" w:rsidRDefault="00966AE6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6AE6" w:rsidRPr="005F3E91" w:rsidRDefault="00966AE6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6AE6" w:rsidRPr="005F3E91" w:rsidRDefault="00966AE6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6AE6" w:rsidRPr="005F3E91" w:rsidRDefault="00966AE6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6AE6" w:rsidRPr="005F3E91" w:rsidRDefault="00C427D4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МКДОУ Здвинский детский сад</w:t>
      </w:r>
      <w:r w:rsidR="00863CAB"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«Светлячок» </w:t>
      </w:r>
    </w:p>
    <w:p w:rsidR="00C427D4" w:rsidRPr="005F3E91" w:rsidRDefault="00C427D4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комбинированного вида</w:t>
      </w:r>
    </w:p>
    <w:p w:rsidR="00C427D4" w:rsidRPr="005F3E91" w:rsidRDefault="00C427D4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3B7F" w:rsidRDefault="00AD3B7F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B7F" w:rsidRDefault="00AD3B7F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B7F" w:rsidRDefault="00AD3B7F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B7F" w:rsidRDefault="00AD3B7F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7D4" w:rsidRPr="00AD3B7F" w:rsidRDefault="00AD3B7F" w:rsidP="00C4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</w:p>
    <w:p w:rsidR="004044CF" w:rsidRPr="00AD3B7F" w:rsidRDefault="00B6702C" w:rsidP="0040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D3B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«Три Спаса!»</w:t>
      </w:r>
    </w:p>
    <w:p w:rsidR="00AD3B7F" w:rsidRPr="005F3E91" w:rsidRDefault="00AD3B7F" w:rsidP="0040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второй младшей группе</w:t>
      </w:r>
    </w:p>
    <w:p w:rsidR="004044CF" w:rsidRPr="005F3E91" w:rsidRDefault="004044CF" w:rsidP="0040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044CF" w:rsidRPr="005F3E91" w:rsidRDefault="004044CF" w:rsidP="0040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6AE6" w:rsidRPr="005F3E91" w:rsidRDefault="00966AE6" w:rsidP="00966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6AE6" w:rsidRPr="005F3E91" w:rsidRDefault="00966AE6" w:rsidP="00966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4CF" w:rsidRPr="005F3E91" w:rsidRDefault="004044CF" w:rsidP="00AD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Автор:</w:t>
      </w:r>
    </w:p>
    <w:p w:rsidR="004044CF" w:rsidRPr="005F3E91" w:rsidRDefault="004044CF" w:rsidP="00AD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Игнатьева Людмила Александровна</w:t>
      </w:r>
    </w:p>
    <w:p w:rsidR="00663430" w:rsidRPr="005F3E91" w:rsidRDefault="00663430" w:rsidP="00AD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</w:p>
    <w:p w:rsidR="00663430" w:rsidRPr="005F3E91" w:rsidRDefault="00663430" w:rsidP="00966AE6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966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966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966A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6634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6634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6634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6634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6634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430" w:rsidRPr="005F3E91" w:rsidRDefault="00663430" w:rsidP="00667A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0406D1"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Здвинск 2021г.</w:t>
      </w:r>
    </w:p>
    <w:p w:rsidR="00966AE6" w:rsidRPr="005F3E91" w:rsidRDefault="00966AE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1637E" w:rsidRPr="005F3E91" w:rsidRDefault="0061637E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F3E91" w:rsidRPr="005F3E91" w:rsidRDefault="005F3E91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F3E91" w:rsidRPr="005F3E91" w:rsidRDefault="005F3E91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154FDF" w:rsidRDefault="00154FDF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D3B7F" w:rsidRDefault="00AD3B7F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D3B7F" w:rsidRDefault="00AD3B7F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D3B7F" w:rsidRDefault="00AD3B7F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D3B7F" w:rsidRDefault="00AD3B7F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D3B7F" w:rsidRDefault="00AD3B7F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Оглавление:</w:t>
      </w:r>
    </w:p>
    <w:p w:rsidR="00513376" w:rsidRPr="005F3E91" w:rsidRDefault="00513376" w:rsidP="000406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Пояснительная записка:</w:t>
      </w: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1.1. Актуальность</w:t>
      </w:r>
      <w:r w:rsidR="00CC3826"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1.2. Идея проекта</w:t>
      </w:r>
      <w:r w:rsidR="00CC3826"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1.3. Новизна инновационного проекта.</w:t>
      </w: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1.4. Тип проекта.</w:t>
      </w: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1.5. Сроки реализации проекта.</w:t>
      </w: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1.6. Участники проекта.</w:t>
      </w:r>
    </w:p>
    <w:p w:rsidR="00CC3826" w:rsidRPr="005F3E91" w:rsidRDefault="00CC382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1.7. Образовательные области.</w:t>
      </w:r>
    </w:p>
    <w:p w:rsidR="00513376" w:rsidRPr="005F3E91" w:rsidRDefault="00513376" w:rsidP="000406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Целепологание</w:t>
      </w: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2.1. Цель проекта.</w:t>
      </w:r>
    </w:p>
    <w:p w:rsidR="00513376" w:rsidRPr="005F3E91" w:rsidRDefault="00513376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2.3. Задачи проекта.</w:t>
      </w:r>
    </w:p>
    <w:p w:rsidR="00513376" w:rsidRPr="005F3E91" w:rsidRDefault="00513376" w:rsidP="000406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Ожидаемые результаты проекта.</w:t>
      </w:r>
    </w:p>
    <w:p w:rsidR="0038502C" w:rsidRPr="005F3E91" w:rsidRDefault="0038502C" w:rsidP="00040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.Инструментарий для реализации проекта</w:t>
      </w:r>
      <w:r w:rsidR="00CC3826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8502C" w:rsidRPr="005F3E91" w:rsidRDefault="0038502C" w:rsidP="00040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5.Предварительная работа</w:t>
      </w:r>
      <w:r w:rsidR="00CC3826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8502C" w:rsidRPr="005F3E91" w:rsidRDefault="0038502C" w:rsidP="00040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Участие специалистов ДОУ в осуществлении проекта</w:t>
      </w:r>
      <w:r w:rsidR="00CC3826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8502C" w:rsidRPr="005F3E91" w:rsidRDefault="0038502C" w:rsidP="00040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7.Работа с родителями</w:t>
      </w:r>
      <w:r w:rsidR="00CC3826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8502C" w:rsidRPr="005F3E91" w:rsidRDefault="00841573" w:rsidP="00040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 проектной деятельности</w:t>
      </w:r>
      <w:r w:rsidR="00CC3826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41573" w:rsidRPr="005F3E91" w:rsidRDefault="00841573" w:rsidP="000406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91">
        <w:rPr>
          <w:rFonts w:ascii="Times New Roman" w:hAnsi="Times New Roman" w:cs="Times New Roman"/>
          <w:b/>
          <w:sz w:val="24"/>
          <w:szCs w:val="24"/>
        </w:rPr>
        <w:t>9.Используемые технологии</w:t>
      </w:r>
      <w:r w:rsidR="00CC3826" w:rsidRPr="005F3E91">
        <w:rPr>
          <w:rFonts w:ascii="Times New Roman" w:hAnsi="Times New Roman" w:cs="Times New Roman"/>
          <w:b/>
          <w:sz w:val="24"/>
          <w:szCs w:val="24"/>
        </w:rPr>
        <w:t>.</w:t>
      </w:r>
    </w:p>
    <w:p w:rsidR="00841573" w:rsidRPr="005F3E91" w:rsidRDefault="00841573" w:rsidP="00040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10. Формы и методы</w:t>
      </w:r>
      <w:r w:rsidR="00CC3826" w:rsidRPr="005F3E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513376" w:rsidRPr="005F3E91" w:rsidRDefault="0038502C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11</w:t>
      </w:r>
      <w:r w:rsidR="00513376" w:rsidRPr="005F3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.Стратегия реализации проектной идеи: </w:t>
      </w:r>
    </w:p>
    <w:p w:rsidR="00513376" w:rsidRPr="005F3E91" w:rsidRDefault="0038502C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11</w:t>
      </w:r>
      <w:r w:rsidR="00513376"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.1. </w:t>
      </w: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Аналитический э</w:t>
      </w:r>
      <w:r w:rsidR="00513376"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тап.</w:t>
      </w:r>
    </w:p>
    <w:p w:rsidR="00513376" w:rsidRPr="005F3E91" w:rsidRDefault="0038502C" w:rsidP="00040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11.</w:t>
      </w:r>
      <w:r w:rsidR="00513376"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Организационный этап.</w:t>
      </w:r>
    </w:p>
    <w:p w:rsidR="00513376" w:rsidRPr="005F3E91" w:rsidRDefault="0038502C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11</w:t>
      </w:r>
      <w:r w:rsidR="00513376"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.3. </w:t>
      </w: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Практический этап</w:t>
      </w:r>
      <w:r w:rsidR="00513376"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8502C" w:rsidRPr="005F3E91" w:rsidRDefault="0038502C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11.4. </w:t>
      </w: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Итоговый, диагностический</w:t>
      </w: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этап</w:t>
      </w:r>
    </w:p>
    <w:p w:rsidR="00513376" w:rsidRPr="005F3E91" w:rsidRDefault="00841573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>12</w:t>
      </w:r>
      <w:r w:rsidR="00513376" w:rsidRPr="005F3E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.Список литературы и интернет сайтов.</w:t>
      </w:r>
    </w:p>
    <w:p w:rsidR="0040413C" w:rsidRPr="005F3E91" w:rsidRDefault="0040413C" w:rsidP="000406D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Приложения</w:t>
      </w:r>
    </w:p>
    <w:p w:rsidR="00513376" w:rsidRPr="005F3E91" w:rsidRDefault="0051337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826" w:rsidRPr="005F3E91" w:rsidRDefault="00CC382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3E91" w:rsidRDefault="005F3E91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3E91" w:rsidRDefault="005F3E91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3E91" w:rsidRDefault="005F3E91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3E91" w:rsidRDefault="005F3E91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446C" w:rsidRPr="005F3E91" w:rsidRDefault="00907C8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513376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записка</w:t>
      </w:r>
    </w:p>
    <w:p w:rsidR="00907C86" w:rsidRPr="005F3E91" w:rsidRDefault="00907C86" w:rsidP="00907C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В настоящее время экология в числе наук, относящихся к естествознанию, приобретает особую значимость.</w:t>
      </w:r>
    </w:p>
    <w:p w:rsidR="001C5D10" w:rsidRPr="005F3E91" w:rsidRDefault="001C5D10" w:rsidP="001C5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 xml:space="preserve">Человек масштабно нарушает законы природы, что в настоящее время приводит к катастрофическим последствиям. Теперь, к большому сожалению, чтобы достичь баланса в экологическом состоянии нашей планеты, требуются огромные усилия.  </w:t>
      </w:r>
    </w:p>
    <w:p w:rsidR="00907C86" w:rsidRPr="005F3E91" w:rsidRDefault="00907C86" w:rsidP="00907C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«В последние десятилетия отчетливо просматривается развитие двух параллельных процессов - усугубления экологических проблем планеты и их осмысления населением Земли. В России, как и в других государствах, происходит становление системы непрерывного экологического образования</w:t>
      </w:r>
      <w:r w:rsidR="00F77109" w:rsidRPr="005F3E91">
        <w:rPr>
          <w:rFonts w:ascii="Times New Roman" w:hAnsi="Times New Roman" w:cs="Times New Roman"/>
          <w:sz w:val="24"/>
          <w:szCs w:val="24"/>
        </w:rPr>
        <w:t>.  Начальным звеном экологического образования является сфера дошкольного образования</w:t>
      </w:r>
      <w:r w:rsidRPr="005F3E91">
        <w:rPr>
          <w:rFonts w:ascii="Times New Roman" w:hAnsi="Times New Roman" w:cs="Times New Roman"/>
          <w:sz w:val="24"/>
          <w:szCs w:val="24"/>
        </w:rPr>
        <w:t>.»</w:t>
      </w:r>
      <w:r w:rsidR="00F77109" w:rsidRPr="005F3E91">
        <w:rPr>
          <w:rFonts w:ascii="Times New Roman" w:hAnsi="Times New Roman" w:cs="Times New Roman"/>
          <w:sz w:val="24"/>
          <w:szCs w:val="24"/>
        </w:rPr>
        <w:t xml:space="preserve"> </w:t>
      </w:r>
      <w:r w:rsidRPr="005F3E91">
        <w:rPr>
          <w:rFonts w:ascii="Times New Roman" w:hAnsi="Times New Roman" w:cs="Times New Roman"/>
          <w:sz w:val="24"/>
          <w:szCs w:val="24"/>
        </w:rPr>
        <w:t xml:space="preserve"> ( С.Н. Николаева)</w:t>
      </w:r>
    </w:p>
    <w:p w:rsidR="00907C86" w:rsidRPr="005F3E91" w:rsidRDefault="00907C86" w:rsidP="00D120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21DA" w:rsidRPr="005F3E91" w:rsidRDefault="00907C86" w:rsidP="00CB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1.1.</w:t>
      </w:r>
      <w:r w:rsidR="00CB21DA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Актуальность</w:t>
      </w:r>
    </w:p>
    <w:p w:rsidR="00CB21DA" w:rsidRPr="005F3E91" w:rsidRDefault="00907C86" w:rsidP="00CB2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B21DA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«Изучение и наблюдение природы породило науку»</w:t>
      </w:r>
    </w:p>
    <w:p w:rsidR="00CB21DA" w:rsidRPr="005F3E91" w:rsidRDefault="00CB21DA" w:rsidP="00CB2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Цицерон</w:t>
      </w:r>
    </w:p>
    <w:p w:rsidR="00CB21DA" w:rsidRPr="005F3E91" w:rsidRDefault="00CB21DA" w:rsidP="00CB2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Заложить любовь к Родине, к родному краю, к родной природе, к людям можно только в младшем возрасте. «</w:t>
      </w:r>
      <w:r w:rsidRPr="005F3E91">
        <w:rPr>
          <w:rFonts w:ascii="Times New Roman" w:hAnsi="Times New Roman" w:cs="Times New Roman"/>
          <w:sz w:val="24"/>
          <w:szCs w:val="24"/>
        </w:rPr>
        <w:t xml:space="preserve"> Очевидно, что именно на этапе дошкольного детства складывается первое мироощущение: ребенок получает эмоциональные впечатления о природе, накапливает представления о разных формах жизни, то есть формируется первооснова экологического мышления, сознания, закладываются начальные элементы экологической культуры. Но это происходит только при условии, что взрослые, воспитывающие ребенка, сами обладают экологической культурой: понимают всеобщие проблемы и беспокоятся по их поводу, показывают ребенку прекрасный мир природы, помогают наладить взаимоотношения с ним.»      ( С.Н. Николаева)</w:t>
      </w:r>
    </w:p>
    <w:p w:rsidR="00CB21DA" w:rsidRPr="005F3E91" w:rsidRDefault="00CB21DA" w:rsidP="00CB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важно своевременно и грамотно развивать экологическое сознание маленькой личности.</w:t>
      </w:r>
    </w:p>
    <w:p w:rsidR="00CB21DA" w:rsidRPr="005F3E91" w:rsidRDefault="00CB21DA" w:rsidP="00CB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Большинство современных детей редко общаются с природой.</w:t>
      </w:r>
    </w:p>
    <w:p w:rsidR="00CB21DA" w:rsidRPr="005F3E91" w:rsidRDefault="00CB21DA" w:rsidP="00CB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образование начинается со знакомства с объектами ближайшего окружения, с которыми ребенок сталкивается каждый день. В любой местности России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деятельность, как  ведущий способ познания окружающего мира в природных условиях. Ведь в процессе детского исследования ребенок получает конкретные познавательные  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обобщения. </w:t>
      </w:r>
    </w:p>
    <w:p w:rsidR="00F96C04" w:rsidRPr="005F3E91" w:rsidRDefault="00E852A4" w:rsidP="00CB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 </w:t>
      </w:r>
      <w:r w:rsidR="00CB21DA"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Идея проекта. </w:t>
      </w:r>
    </w:p>
    <w:p w:rsidR="00CB21DA" w:rsidRPr="005F3E91" w:rsidRDefault="00CB21DA" w:rsidP="00CB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Душевное пр</w:t>
      </w:r>
      <w:r w:rsidR="00EF154C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итяжение к русским праздникам вдохновило на идею разработать экологический проект .</w:t>
      </w:r>
      <w:r w:rsidR="00F96C04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Празднование </w:t>
      </w:r>
      <w:r w:rsidR="00EF154C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6C04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трех Спасов позволит детям соприкоснуться с природой во всех ее проявлениях: насекомые, травы, цветы, деревья</w:t>
      </w:r>
      <w:r w:rsidR="00DA4602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, фрукты, овощи, орехи и т.д.</w:t>
      </w:r>
    </w:p>
    <w:p w:rsidR="00CB21DA" w:rsidRPr="005F3E91" w:rsidRDefault="00E852A4" w:rsidP="00CB21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E91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CB21DA" w:rsidRPr="005F3E91">
        <w:rPr>
          <w:rFonts w:ascii="Times New Roman" w:hAnsi="Times New Roman" w:cs="Times New Roman"/>
          <w:b/>
          <w:sz w:val="24"/>
          <w:szCs w:val="24"/>
        </w:rPr>
        <w:t>Новизна.</w:t>
      </w:r>
    </w:p>
    <w:p w:rsidR="00CB21DA" w:rsidRPr="005F3E91" w:rsidRDefault="00CB21DA" w:rsidP="00CB2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Как элемент новизны, проектная деятельность направлена на изучение окружающего мира в процессе знакомства с традициями русской культуры («Три Спаса»).</w:t>
      </w:r>
    </w:p>
    <w:p w:rsidR="00CB21DA" w:rsidRPr="005F3E91" w:rsidRDefault="00CB21DA" w:rsidP="00CB2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 xml:space="preserve"> А также новизна проекта заключается в применении ТРИЗ – технологии, раскрывающей потенциал для изучения детьми неизведанного в нестандартной интересной форме.</w:t>
      </w:r>
    </w:p>
    <w:p w:rsidR="00E852A4" w:rsidRPr="005F3E91" w:rsidRDefault="00E852A4" w:rsidP="00E852A4">
      <w:pPr>
        <w:pStyle w:val="a5"/>
        <w:spacing w:before="225" w:beforeAutospacing="0" w:after="225" w:afterAutospacing="0"/>
        <w:rPr>
          <w:color w:val="111111"/>
        </w:rPr>
      </w:pPr>
      <w:r w:rsidRPr="005F3E91">
        <w:rPr>
          <w:b/>
          <w:bCs/>
          <w:color w:val="000000"/>
          <w:shd w:val="clear" w:color="auto" w:fill="F5F5F5"/>
        </w:rPr>
        <w:lastRenderedPageBreak/>
        <w:t>1.4.Тип проекта</w:t>
      </w:r>
      <w:r w:rsidRPr="005F3E91">
        <w:rPr>
          <w:color w:val="000000"/>
          <w:shd w:val="clear" w:color="auto" w:fill="F5F5F5"/>
        </w:rPr>
        <w:t>: познавательно-творческий</w:t>
      </w:r>
    </w:p>
    <w:p w:rsidR="00E852A4" w:rsidRPr="005F3E91" w:rsidRDefault="00E852A4" w:rsidP="00E852A4">
      <w:pPr>
        <w:pStyle w:val="a5"/>
        <w:spacing w:before="225" w:beforeAutospacing="0" w:after="225" w:afterAutospacing="0"/>
        <w:rPr>
          <w:color w:val="000000"/>
          <w:shd w:val="clear" w:color="auto" w:fill="F5F5F5"/>
        </w:rPr>
      </w:pPr>
      <w:r w:rsidRPr="005F3E91">
        <w:rPr>
          <w:b/>
          <w:color w:val="111111"/>
        </w:rPr>
        <w:t xml:space="preserve">       Вид проекта: </w:t>
      </w:r>
      <w:r w:rsidRPr="005F3E91">
        <w:rPr>
          <w:b/>
          <w:color w:val="000000"/>
          <w:shd w:val="clear" w:color="auto" w:fill="F5F5F5"/>
        </w:rPr>
        <w:t> </w:t>
      </w:r>
      <w:r w:rsidRPr="005F3E91">
        <w:rPr>
          <w:color w:val="000000"/>
          <w:shd w:val="clear" w:color="auto" w:fill="F5F5F5"/>
        </w:rPr>
        <w:t>групповой, краткосрочный</w:t>
      </w:r>
    </w:p>
    <w:p w:rsidR="00DA4602" w:rsidRPr="005F3E91" w:rsidRDefault="000406D1" w:rsidP="00DA4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1.5. Сроки реализации проекта: </w:t>
      </w:r>
      <w:r w:rsidR="006A6EE2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краткосрочный, </w:t>
      </w:r>
      <w:r w:rsidR="00DA4602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с 13.08. по 30.08</w:t>
      </w:r>
    </w:p>
    <w:p w:rsidR="008E17EB" w:rsidRPr="005F3E91" w:rsidRDefault="00DA4602" w:rsidP="00E85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1.6. </w:t>
      </w:r>
      <w:r w:rsidR="008E17EB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второй младшей группы,  музыкальный руководитель, родители воспитанников.</w:t>
      </w:r>
    </w:p>
    <w:p w:rsidR="008E17EB" w:rsidRPr="005F3E91" w:rsidRDefault="00CC3826" w:rsidP="00D1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1.7. </w:t>
      </w:r>
      <w:r w:rsidR="001F5465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области</w:t>
      </w:r>
      <w:r w:rsidR="008E17EB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1F5465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F5465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художественно-эстетическое,</w:t>
      </w:r>
      <w:r w:rsidR="00FC52D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465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коммуникативное, физическое развитие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826" w:rsidRPr="005F3E91" w:rsidRDefault="00CC3826" w:rsidP="00D1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6D1" w:rsidRPr="005F3E91" w:rsidRDefault="000406D1" w:rsidP="00040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2.Целеполагание</w:t>
      </w:r>
    </w:p>
    <w:p w:rsidR="00FC52D6" w:rsidRPr="005F3E91" w:rsidRDefault="00E852A4" w:rsidP="00D1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F5465" w:rsidRPr="005F3E91">
        <w:rPr>
          <w:rFonts w:ascii="Times New Roman" w:hAnsi="Times New Roman" w:cs="Times New Roman"/>
          <w:b/>
          <w:sz w:val="24"/>
          <w:szCs w:val="24"/>
        </w:rPr>
        <w:t>Цель:</w:t>
      </w:r>
      <w:r w:rsidR="00FC52D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благоприятных условий на участке детского сада для экологического воспитания детей</w:t>
      </w:r>
      <w:r w:rsidR="00FC52D6" w:rsidRPr="005F3E91">
        <w:rPr>
          <w:rFonts w:ascii="Times New Roman" w:hAnsi="Times New Roman" w:cs="Times New Roman"/>
          <w:sz w:val="24"/>
          <w:szCs w:val="24"/>
        </w:rPr>
        <w:t xml:space="preserve"> посредством проведения русских праздников (Медовый, Яблочный, Ореховый Спасы). </w:t>
      </w:r>
      <w:r w:rsidR="00FC52D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 с разными объектами живой природы.</w:t>
      </w:r>
    </w:p>
    <w:p w:rsidR="001F5465" w:rsidRPr="005F3E91" w:rsidRDefault="00E852A4" w:rsidP="00D120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E91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F5465" w:rsidRPr="005F3E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5465" w:rsidRPr="005F3E91" w:rsidRDefault="001F5465" w:rsidP="00D1208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Формировать представление о полезных свойствах меда и плодовых культур, как экологически чистых продуктах.</w:t>
      </w:r>
    </w:p>
    <w:p w:rsidR="001F5465" w:rsidRPr="005F3E91" w:rsidRDefault="001F5465" w:rsidP="00D1208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Закреплять знания о правилах поведения в природе.</w:t>
      </w:r>
    </w:p>
    <w:p w:rsidR="001F5465" w:rsidRPr="005F3E91" w:rsidRDefault="001F5465" w:rsidP="00D1208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1F5465" w:rsidRPr="005F3E91" w:rsidRDefault="001F5465" w:rsidP="00D1208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Формировать представление о русских традициях.</w:t>
      </w:r>
    </w:p>
    <w:p w:rsidR="001F5465" w:rsidRPr="005F3E91" w:rsidRDefault="001F5465" w:rsidP="00D1208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:rsidR="001F5465" w:rsidRPr="005F3E91" w:rsidRDefault="00FC52D6" w:rsidP="00D1208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 xml:space="preserve">Развивать интерес к </w:t>
      </w:r>
      <w:r w:rsidR="001F5465" w:rsidRPr="005F3E91">
        <w:rPr>
          <w:rFonts w:ascii="Times New Roman" w:hAnsi="Times New Roman" w:cs="Times New Roman"/>
          <w:sz w:val="24"/>
          <w:szCs w:val="24"/>
        </w:rPr>
        <w:t xml:space="preserve"> </w:t>
      </w:r>
      <w:r w:rsidRPr="005F3E91">
        <w:rPr>
          <w:rFonts w:ascii="Times New Roman" w:hAnsi="Times New Roman" w:cs="Times New Roman"/>
          <w:sz w:val="24"/>
          <w:szCs w:val="24"/>
        </w:rPr>
        <w:t>художественному слову (стихи, песни, сказки).</w:t>
      </w:r>
    </w:p>
    <w:p w:rsidR="00FC52D6" w:rsidRPr="005F3E91" w:rsidRDefault="00E852A4" w:rsidP="00E852A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3.Ожидаемый </w:t>
      </w:r>
      <w:r w:rsidR="008E17EB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результат: </w:t>
      </w:r>
    </w:p>
    <w:p w:rsidR="00FC52D6" w:rsidRPr="005F3E91" w:rsidRDefault="00FC52D6" w:rsidP="00D12081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FF379A" w:rsidRPr="005F3E91">
        <w:rPr>
          <w:rFonts w:ascii="Times New Roman" w:hAnsi="Times New Roman" w:cs="Times New Roman"/>
          <w:sz w:val="24"/>
          <w:szCs w:val="24"/>
        </w:rPr>
        <w:t>ф</w:t>
      </w:r>
      <w:r w:rsidRPr="005F3E91">
        <w:rPr>
          <w:rFonts w:ascii="Times New Roman" w:hAnsi="Times New Roman" w:cs="Times New Roman"/>
          <w:sz w:val="24"/>
          <w:szCs w:val="24"/>
        </w:rPr>
        <w:t>ормированы представления о полезных свойствах меда и плодовых культур, как экологически чистых п</w:t>
      </w:r>
      <w:r w:rsidR="00E852A4" w:rsidRPr="005F3E91">
        <w:rPr>
          <w:rFonts w:ascii="Times New Roman" w:hAnsi="Times New Roman" w:cs="Times New Roman"/>
          <w:sz w:val="24"/>
          <w:szCs w:val="24"/>
        </w:rPr>
        <w:t xml:space="preserve"> </w:t>
      </w:r>
      <w:r w:rsidRPr="005F3E91">
        <w:rPr>
          <w:rFonts w:ascii="Times New Roman" w:hAnsi="Times New Roman" w:cs="Times New Roman"/>
          <w:sz w:val="24"/>
          <w:szCs w:val="24"/>
        </w:rPr>
        <w:t>родуктах.</w:t>
      </w:r>
    </w:p>
    <w:p w:rsidR="00FC52D6" w:rsidRPr="005F3E91" w:rsidRDefault="00FC52D6" w:rsidP="00D12081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Закреплены знания о правилах поведения в природе.</w:t>
      </w:r>
    </w:p>
    <w:p w:rsidR="00FC52D6" w:rsidRPr="005F3E91" w:rsidRDefault="00FC52D6" w:rsidP="00D12081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У детей воспитано бережное отношение к природе.</w:t>
      </w:r>
    </w:p>
    <w:p w:rsidR="00FC52D6" w:rsidRPr="005F3E91" w:rsidRDefault="00FC52D6" w:rsidP="00D12081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BB63DC" w:rsidRPr="005F3E91">
        <w:rPr>
          <w:rFonts w:ascii="Times New Roman" w:hAnsi="Times New Roman" w:cs="Times New Roman"/>
          <w:sz w:val="24"/>
          <w:szCs w:val="24"/>
        </w:rPr>
        <w:t>формировано</w:t>
      </w:r>
      <w:r w:rsidRPr="005F3E91">
        <w:rPr>
          <w:rFonts w:ascii="Times New Roman" w:hAnsi="Times New Roman" w:cs="Times New Roman"/>
          <w:sz w:val="24"/>
          <w:szCs w:val="24"/>
        </w:rPr>
        <w:t xml:space="preserve"> представление о русских традициях</w:t>
      </w:r>
      <w:r w:rsidR="007443A0" w:rsidRPr="005F3E91">
        <w:rPr>
          <w:rFonts w:ascii="Times New Roman" w:hAnsi="Times New Roman" w:cs="Times New Roman"/>
          <w:sz w:val="24"/>
          <w:szCs w:val="24"/>
        </w:rPr>
        <w:t>.</w:t>
      </w:r>
    </w:p>
    <w:p w:rsidR="00FC52D6" w:rsidRPr="005F3E91" w:rsidRDefault="00FC52D6" w:rsidP="00D12081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Развита мелкая моторика.</w:t>
      </w:r>
    </w:p>
    <w:p w:rsidR="00FC52D6" w:rsidRPr="005F3E91" w:rsidRDefault="006E4B6C" w:rsidP="00D12081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5F3E91">
        <w:rPr>
          <w:rFonts w:ascii="Times New Roman" w:hAnsi="Times New Roman" w:cs="Times New Roman"/>
          <w:sz w:val="24"/>
          <w:szCs w:val="24"/>
        </w:rPr>
        <w:t>формирован</w:t>
      </w:r>
      <w:r w:rsidR="00FC52D6" w:rsidRPr="005F3E91">
        <w:rPr>
          <w:rFonts w:ascii="Times New Roman" w:hAnsi="Times New Roman" w:cs="Times New Roman"/>
          <w:sz w:val="24"/>
          <w:szCs w:val="24"/>
        </w:rPr>
        <w:t xml:space="preserve"> интерес к  художественному слову (стихи, песни, сказки).</w:t>
      </w:r>
    </w:p>
    <w:p w:rsidR="006E4B6C" w:rsidRPr="005F3E91" w:rsidRDefault="00747B25" w:rsidP="00D1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6E4B6C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Инструментарий для реализации проекта: </w:t>
      </w:r>
      <w:r w:rsidR="006E4B6C" w:rsidRPr="005F3E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техническое оснащение (ноутбук, музыкальная колонка), </w:t>
      </w:r>
      <w:r w:rsidR="006E4B6C" w:rsidRPr="005F3E91">
        <w:rPr>
          <w:rFonts w:ascii="Times New Roman" w:hAnsi="Times New Roman" w:cs="Times New Roman"/>
          <w:sz w:val="24"/>
          <w:szCs w:val="24"/>
        </w:rPr>
        <w:t xml:space="preserve">аудиосказка Н.Абрамцевой «Сказка о веселой пчелке», аудиозапись «Яблочко» Буренка Даша, пластилин, клей, салфетки, кисти, краски, цветные мелки, карандаши на каждого ребенка; ореховая скорлупа, шишки сосновые и другой природный материал; художественная литература; пособие ТРИЗ «Круги Луллия»; разрезные картинки «Яблоня». </w:t>
      </w:r>
      <w:r w:rsidR="006114A5" w:rsidRPr="005F3E91">
        <w:rPr>
          <w:rFonts w:ascii="Times New Roman" w:hAnsi="Times New Roman" w:cs="Times New Roman"/>
          <w:sz w:val="24"/>
          <w:szCs w:val="24"/>
        </w:rPr>
        <w:t>Папки «Деревья», «Цветы», «Насекомые».</w:t>
      </w:r>
    </w:p>
    <w:p w:rsidR="008E17EB" w:rsidRPr="005F3E91" w:rsidRDefault="00747B25" w:rsidP="00D12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0075EE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17EB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 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</w:t>
      </w:r>
      <w:r w:rsidR="00AE7511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, сбор материала, беседы, чтение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художественной литературы.</w:t>
      </w:r>
    </w:p>
    <w:p w:rsidR="00C70836" w:rsidRPr="005F3E91" w:rsidRDefault="00747B25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8E17EB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специалистов ДОУ в осуществлении проекта: 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музыкального руководителя.</w:t>
      </w:r>
    </w:p>
    <w:p w:rsidR="00C70836" w:rsidRPr="005F3E91" w:rsidRDefault="00747B25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0075EE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17EB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родителями: 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консультация, анкетирование.</w:t>
      </w:r>
      <w:r w:rsidR="00C70836" w:rsidRPr="005F3E91">
        <w:rPr>
          <w:rFonts w:ascii="Times New Roman" w:hAnsi="Times New Roman" w:cs="Times New Roman"/>
          <w:b/>
          <w:sz w:val="24"/>
          <w:szCs w:val="24"/>
        </w:rPr>
        <w:t xml:space="preserve"> Приложение 3</w:t>
      </w:r>
    </w:p>
    <w:p w:rsidR="008E17EB" w:rsidRPr="005F3E91" w:rsidRDefault="00747B25" w:rsidP="00747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0075EE"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17EB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 проектной деятельности: </w:t>
      </w:r>
      <w:r w:rsidR="00276B5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«Дары лета!» (поделки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из природного материала,  </w:t>
      </w:r>
      <w:r w:rsidR="00276B5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«Пчелиный</w:t>
      </w:r>
      <w:r w:rsidR="00DC725C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B5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</w:t>
      </w:r>
      <w:r w:rsidR="00DC725C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276B5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рисунки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C725C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яблоневый сад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76B5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с детьми по экологической тропинке, презентация проекта</w:t>
      </w:r>
      <w:r w:rsidR="00DC725C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76B56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видеоотчет,</w:t>
      </w:r>
      <w:r w:rsidR="00276B56" w:rsidRPr="005F3E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76B56" w:rsidRPr="005F3E91">
        <w:rPr>
          <w:rFonts w:ascii="Times New Roman" w:hAnsi="Times New Roman" w:cs="Times New Roman"/>
          <w:sz w:val="24"/>
          <w:szCs w:val="24"/>
        </w:rPr>
        <w:t>экологическая акция «Сохраним мир!»,</w:t>
      </w:r>
      <w:r w:rsidR="0014148F" w:rsidRPr="005F3E91">
        <w:rPr>
          <w:rFonts w:ascii="Times New Roman" w:hAnsi="Times New Roman" w:cs="Times New Roman"/>
          <w:sz w:val="24"/>
          <w:szCs w:val="24"/>
        </w:rPr>
        <w:t xml:space="preserve"> </w:t>
      </w:r>
      <w:r w:rsidR="00DC725C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развлечение «Три Спаса»)</w:t>
      </w:r>
      <w:r w:rsidR="008E17EB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446C" w:rsidRPr="005F3E91">
        <w:rPr>
          <w:rFonts w:ascii="Times New Roman" w:hAnsi="Times New Roman" w:cs="Times New Roman"/>
          <w:sz w:val="24"/>
          <w:szCs w:val="24"/>
        </w:rPr>
        <w:t xml:space="preserve"> </w:t>
      </w:r>
      <w:r w:rsidR="007D0A59">
        <w:fldChar w:fldCharType="begin"/>
      </w:r>
      <w:r w:rsidR="007D0A59">
        <w:instrText>HYPERLINK "%20https://youtu.be/LwN-rtDl_2I"</w:instrText>
      </w:r>
      <w:r w:rsidR="007D0A59">
        <w:fldChar w:fldCharType="separate"/>
      </w:r>
      <w:r w:rsidR="002D3190" w:rsidRPr="005F3E91">
        <w:rPr>
          <w:rStyle w:val="a7"/>
          <w:rFonts w:ascii="Times New Roman" w:hAnsi="Times New Roman" w:cs="Times New Roman"/>
          <w:sz w:val="24"/>
          <w:szCs w:val="24"/>
        </w:rPr>
        <w:t xml:space="preserve"> https://youtu.be/LwN-rtDl_2I</w:t>
      </w:r>
      <w:r w:rsidR="007D0A59">
        <w:fldChar w:fldCharType="end"/>
      </w:r>
    </w:p>
    <w:p w:rsidR="00386D7A" w:rsidRPr="005F3E91" w:rsidRDefault="00747B25" w:rsidP="00D120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E91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0075EE" w:rsidRPr="005F3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AAD" w:rsidRPr="005F3E91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ED1AAD" w:rsidRPr="005F3E91" w:rsidRDefault="00ED1AAD" w:rsidP="00D120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Проектная технология</w:t>
      </w:r>
    </w:p>
    <w:p w:rsidR="00ED1AAD" w:rsidRPr="005F3E91" w:rsidRDefault="006D555B" w:rsidP="00D120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 xml:space="preserve">ТРИЗ </w:t>
      </w:r>
      <w:r w:rsidR="004D7F80" w:rsidRPr="005F3E91">
        <w:rPr>
          <w:rFonts w:ascii="Times New Roman" w:hAnsi="Times New Roman" w:cs="Times New Roman"/>
          <w:sz w:val="24"/>
          <w:szCs w:val="24"/>
        </w:rPr>
        <w:t>–</w:t>
      </w:r>
      <w:r w:rsidRPr="005F3E9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4D7F80" w:rsidRPr="005F3E91" w:rsidRDefault="004D7F80" w:rsidP="00D120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Личностно – ориентированная технология</w:t>
      </w:r>
    </w:p>
    <w:p w:rsidR="00D336D1" w:rsidRPr="005F3E91" w:rsidRDefault="00747B25" w:rsidP="00D120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E91">
        <w:rPr>
          <w:rFonts w:ascii="Times New Roman" w:hAnsi="Times New Roman" w:cs="Times New Roman"/>
          <w:b/>
          <w:sz w:val="24"/>
          <w:szCs w:val="24"/>
        </w:rPr>
        <w:t>10.</w:t>
      </w:r>
      <w:r w:rsidR="000075EE" w:rsidRPr="005F3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44F" w:rsidRPr="005F3E91">
        <w:rPr>
          <w:rFonts w:ascii="Times New Roman" w:hAnsi="Times New Roman" w:cs="Times New Roman"/>
          <w:b/>
          <w:sz w:val="24"/>
          <w:szCs w:val="24"/>
        </w:rPr>
        <w:t>Формы и м</w:t>
      </w:r>
      <w:r w:rsidR="00D336D1" w:rsidRPr="005F3E91">
        <w:rPr>
          <w:rFonts w:ascii="Times New Roman" w:hAnsi="Times New Roman" w:cs="Times New Roman"/>
          <w:b/>
          <w:sz w:val="24"/>
          <w:szCs w:val="24"/>
        </w:rPr>
        <w:t>етоды:</w:t>
      </w:r>
    </w:p>
    <w:p w:rsidR="0027144F" w:rsidRPr="005F3E91" w:rsidRDefault="0027144F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Наблюдения</w:t>
      </w:r>
    </w:p>
    <w:p w:rsidR="0027144F" w:rsidRPr="005F3E91" w:rsidRDefault="0027144F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Развивающие игры</w:t>
      </w:r>
    </w:p>
    <w:p w:rsidR="0027144F" w:rsidRPr="005F3E91" w:rsidRDefault="0027144F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 xml:space="preserve">Продуктивная деятельность (рисование, </w:t>
      </w:r>
      <w:r w:rsidR="00AE7511" w:rsidRPr="005F3E91">
        <w:rPr>
          <w:rFonts w:ascii="Times New Roman" w:hAnsi="Times New Roman" w:cs="Times New Roman"/>
          <w:sz w:val="24"/>
          <w:szCs w:val="24"/>
        </w:rPr>
        <w:t>аппликация, лепка</w:t>
      </w:r>
      <w:r w:rsidRPr="005F3E91">
        <w:rPr>
          <w:rFonts w:ascii="Times New Roman" w:hAnsi="Times New Roman" w:cs="Times New Roman"/>
          <w:sz w:val="24"/>
          <w:szCs w:val="24"/>
        </w:rPr>
        <w:t>)</w:t>
      </w:r>
    </w:p>
    <w:p w:rsidR="00AE7511" w:rsidRPr="005F3E91" w:rsidRDefault="00AE7511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Чтение художественной  литературы</w:t>
      </w:r>
    </w:p>
    <w:p w:rsidR="00AE7511" w:rsidRPr="005F3E91" w:rsidRDefault="00AE7511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Рассматривание иллюстраций растений, деревьев, цветов</w:t>
      </w:r>
    </w:p>
    <w:p w:rsidR="00AE7511" w:rsidRPr="005F3E91" w:rsidRDefault="00AE7511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Слушание музыкальных произведений, звуков природы</w:t>
      </w:r>
    </w:p>
    <w:p w:rsidR="00AE7511" w:rsidRPr="005F3E91" w:rsidRDefault="00AE7511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Экскурсии на  участки детского сада (экологическая тропа), по улице Мира</w:t>
      </w:r>
      <w:r w:rsidR="00B343A8" w:rsidRPr="005F3E91">
        <w:rPr>
          <w:rFonts w:ascii="Times New Roman" w:hAnsi="Times New Roman" w:cs="Times New Roman"/>
          <w:sz w:val="24"/>
          <w:szCs w:val="24"/>
        </w:rPr>
        <w:t xml:space="preserve"> к яблоне</w:t>
      </w:r>
    </w:p>
    <w:p w:rsidR="00AE7511" w:rsidRPr="005F3E91" w:rsidRDefault="00B343A8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Элементарные опыты</w:t>
      </w:r>
    </w:p>
    <w:p w:rsidR="00B343A8" w:rsidRPr="005F3E91" w:rsidRDefault="00B343A8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Целевые прогулки</w:t>
      </w:r>
    </w:p>
    <w:p w:rsidR="0027144F" w:rsidRPr="005F3E91" w:rsidRDefault="0028778C" w:rsidP="00D1208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Экологический досуг</w:t>
      </w:r>
    </w:p>
    <w:p w:rsidR="000075EE" w:rsidRPr="005F3E91" w:rsidRDefault="006C297D" w:rsidP="000075EE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Стратегия реализации проектной идеи:</w:t>
      </w:r>
    </w:p>
    <w:p w:rsidR="00AE7511" w:rsidRPr="005F3E91" w:rsidRDefault="00747B25" w:rsidP="00FA44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11.1</w:t>
      </w:r>
      <w:r w:rsidR="00FA4464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1573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E7511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налитический</w:t>
      </w:r>
      <w:r w:rsidR="00841573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</w:t>
      </w:r>
    </w:p>
    <w:p w:rsidR="00AE7511" w:rsidRPr="005F3E91" w:rsidRDefault="00AE7511" w:rsidP="00D12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AE7511" w:rsidRPr="005F3E91" w:rsidRDefault="00841573" w:rsidP="00D12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11.2</w:t>
      </w:r>
      <w:r w:rsidR="00FA4464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AE7511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рганизационный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</w:t>
      </w:r>
      <w:r w:rsidR="00AE7511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планирование и прогнозирование предстоящей работы</w:t>
      </w:r>
      <w:r w:rsidR="00B343A8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511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этапа: экологизация всех разделов программы воспитания и обучения дошкольников; создание экологической среды в группе, привлечение родителей к предстоящей творческой работе в инновационном режиме; разработка планов работы с детьми и родителями по формированию экологического образования.</w:t>
      </w:r>
    </w:p>
    <w:p w:rsidR="00AE7511" w:rsidRPr="005F3E91" w:rsidRDefault="00841573" w:rsidP="00D12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11.3</w:t>
      </w:r>
      <w:r w:rsidR="00FA4464"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E7511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AE7511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рактич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еский</w:t>
      </w:r>
      <w:r w:rsidR="00AE7511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</w:t>
      </w:r>
      <w:r w:rsidR="00AE7511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7511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этапа: формирование элементарных экологических знаний и представлений детей и родителей, а также начала, основы экологического образования</w:t>
      </w:r>
      <w:r w:rsidR="00B343A8"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; поиск ответов на поставленные вопросы разными способами.</w:t>
      </w:r>
    </w:p>
    <w:p w:rsidR="00AE7511" w:rsidRPr="005F3E91" w:rsidRDefault="00841573" w:rsidP="00D12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="004A6A01" w:rsidRPr="005F3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FA4464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</w:t>
      </w:r>
      <w:r w:rsidR="00AE7511"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тоговый, диагностический </w:t>
      </w: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</w:t>
      </w:r>
    </w:p>
    <w:p w:rsidR="00AE7511" w:rsidRPr="005F3E91" w:rsidRDefault="00AE7511" w:rsidP="00D12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этапа: обобщение опыта и определение результата практической деятельности педагога, разработка тактики последующих педагогических действий.</w:t>
      </w:r>
    </w:p>
    <w:p w:rsidR="000075EE" w:rsidRPr="005F3E91" w:rsidRDefault="000075EE" w:rsidP="00D12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316"/>
        <w:tblW w:w="0" w:type="auto"/>
        <w:tblLook w:val="04A0"/>
      </w:tblPr>
      <w:tblGrid>
        <w:gridCol w:w="2507"/>
        <w:gridCol w:w="1514"/>
        <w:gridCol w:w="3195"/>
        <w:gridCol w:w="2355"/>
      </w:tblGrid>
      <w:tr w:rsidR="003D1330" w:rsidRPr="005F3E91" w:rsidTr="003D1330">
        <w:trPr>
          <w:trHeight w:val="795"/>
        </w:trPr>
        <w:tc>
          <w:tcPr>
            <w:tcW w:w="2507" w:type="dxa"/>
            <w:tcBorders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Форма регистрации результата</w:t>
            </w:r>
          </w:p>
        </w:tc>
      </w:tr>
      <w:tr w:rsidR="003D1330" w:rsidRPr="005F3E91" w:rsidTr="003D1330">
        <w:trPr>
          <w:trHeight w:val="165"/>
        </w:trPr>
        <w:tc>
          <w:tcPr>
            <w:tcW w:w="2507" w:type="dxa"/>
            <w:tcBorders>
              <w:top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сформированности экологических представлений детей на начало реализации проекта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3D1330" w:rsidRPr="005F3E91" w:rsidTr="003D1330">
        <w:tc>
          <w:tcPr>
            <w:tcW w:w="2507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Беседа « Медовый Спас»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 Бахрушиной «С цветка на цветок»</w:t>
            </w:r>
          </w:p>
        </w:tc>
        <w:tc>
          <w:tcPr>
            <w:tcW w:w="1514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319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русском празднике, традициях русского народа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Учить детей запоминать стихотворения, опираясь на мнемотаблицы. Развивать память, интонационную выразительность речи.</w:t>
            </w:r>
          </w:p>
        </w:tc>
        <w:tc>
          <w:tcPr>
            <w:tcW w:w="235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</w:t>
            </w:r>
          </w:p>
        </w:tc>
      </w:tr>
      <w:tr w:rsidR="003D1330" w:rsidRPr="005F3E91" w:rsidTr="003D1330">
        <w:tc>
          <w:tcPr>
            <w:tcW w:w="2507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людьми «У нас в  гостях пчеловод» 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Аппликация «Пчелкин домик»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319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пчелах, их продукте жизнедеятельности – меде, его полезных свойствах.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аппликативную композицию, работать с клеем.</w:t>
            </w:r>
          </w:p>
        </w:tc>
        <w:tc>
          <w:tcPr>
            <w:tcW w:w="235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D1330" w:rsidRPr="005F3E91" w:rsidTr="003D1330">
        <w:tc>
          <w:tcPr>
            <w:tcW w:w="2507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Прослушивание аудиосказки Н.Абрамцевой «Сказка о веселой пчелке»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319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художественному произведению</w:t>
            </w:r>
          </w:p>
        </w:tc>
        <w:tc>
          <w:tcPr>
            <w:tcW w:w="235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30" w:rsidRPr="005F3E91" w:rsidTr="003D1330">
        <w:tc>
          <w:tcPr>
            <w:tcW w:w="2507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Беседа «Яблочный Спас»: традиции, обряды и приметы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Экскурсия к яблоне соседнего двора</w:t>
            </w:r>
          </w:p>
        </w:tc>
        <w:tc>
          <w:tcPr>
            <w:tcW w:w="1514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319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русском празднике, традициях русского народа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яблоне, ее строении, пользе яблок.</w:t>
            </w:r>
          </w:p>
        </w:tc>
        <w:tc>
          <w:tcPr>
            <w:tcW w:w="235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D1330" w:rsidRPr="005F3E91" w:rsidTr="003D1330">
        <w:tc>
          <w:tcPr>
            <w:tcW w:w="2507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Лепка «Яблочко, да на тарелочке»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Составление картинки «Яблоня» из частей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танца </w:t>
            </w:r>
            <w:r w:rsidRPr="005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«Яблочко» Буренка Даша</w:t>
            </w:r>
          </w:p>
        </w:tc>
        <w:tc>
          <w:tcPr>
            <w:tcW w:w="1514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августа</w:t>
            </w:r>
          </w:p>
        </w:tc>
        <w:tc>
          <w:tcPr>
            <w:tcW w:w="319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Закреплять способы лепки, учить обдумывать и завершать композицию.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целое из частей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слуховое восприятие , повышать </w:t>
            </w:r>
            <w:r w:rsidRPr="005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настрой</w:t>
            </w:r>
          </w:p>
        </w:tc>
        <w:tc>
          <w:tcPr>
            <w:tcW w:w="235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3D1330" w:rsidRPr="005F3E91" w:rsidTr="003D1330">
        <w:tc>
          <w:tcPr>
            <w:tcW w:w="2507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«Яблони в цвету» Яблоневый сад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Игра ТРИЗ «Ты мой кусочек»</w:t>
            </w:r>
          </w:p>
        </w:tc>
        <w:tc>
          <w:tcPr>
            <w:tcW w:w="1514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319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Вызвать интерес к нетрадиционному способу рисования: пальчиками, сухой кистью.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части целого</w:t>
            </w:r>
          </w:p>
        </w:tc>
        <w:tc>
          <w:tcPr>
            <w:tcW w:w="2355" w:type="dxa"/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D1330" w:rsidRPr="005F3E91" w:rsidTr="003D1330">
        <w:trPr>
          <w:trHeight w:val="135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Беседа «Ореховый Спас»: традиции, обряды и приметы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Игра ТРИЗ «Что к чему относится?» (Круги Луллия)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русском празднике, традициях русского народа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память.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D1330" w:rsidRPr="005F3E91" w:rsidTr="003D1330">
        <w:trPr>
          <w:trHeight w:val="120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(грецкие орехи, сосновые шишки и т.д.)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Акция «Сохраним мир!»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композицию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30" w:rsidRPr="005F3E91" w:rsidRDefault="003D1330" w:rsidP="003D1330">
            <w:pPr>
              <w:pStyle w:val="a5"/>
              <w:spacing w:before="0" w:beforeAutospacing="0" w:after="0" w:afterAutospacing="0"/>
              <w:ind w:right="150"/>
              <w:rPr>
                <w:bCs/>
                <w:iCs/>
              </w:rPr>
            </w:pPr>
          </w:p>
          <w:p w:rsidR="003D1330" w:rsidRPr="005F3E91" w:rsidRDefault="003D1330" w:rsidP="003D1330">
            <w:pPr>
              <w:pStyle w:val="a5"/>
              <w:spacing w:before="0" w:beforeAutospacing="0" w:after="0" w:afterAutospacing="0"/>
              <w:ind w:right="150"/>
              <w:rPr>
                <w:bCs/>
                <w:iCs/>
              </w:rPr>
            </w:pPr>
          </w:p>
          <w:p w:rsidR="003D1330" w:rsidRPr="005F3E91" w:rsidRDefault="003D1330" w:rsidP="003D1330">
            <w:pPr>
              <w:pStyle w:val="a5"/>
              <w:spacing w:before="0" w:beforeAutospacing="0" w:after="0" w:afterAutospacing="0"/>
              <w:ind w:right="150"/>
              <w:rPr>
                <w:bCs/>
                <w:iCs/>
              </w:rPr>
            </w:pPr>
            <w:r w:rsidRPr="005F3E91">
              <w:rPr>
                <w:bCs/>
                <w:iCs/>
              </w:rPr>
              <w:t>Вовлечение детей гр. «Непоседы» в деятельность, направленную на привлечение внимания родителей и их детей других групп  к  проблемам сохранения природной  и социальной среды, формирование чувства ответственности за будущее Земли.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D1330" w:rsidRPr="005F3E91" w:rsidTr="003D1330">
        <w:trPr>
          <w:trHeight w:val="825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Выставка поделок, рисунков, аппликаций</w:t>
            </w:r>
          </w:p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«Дары лета!»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детей.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30" w:rsidRPr="005F3E91" w:rsidTr="003D1330">
        <w:trPr>
          <w:trHeight w:val="930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музыкальный досуг «Три Спаса»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Поднятие эмоционального настроя детей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D1330" w:rsidRPr="005F3E91" w:rsidTr="003D1330">
        <w:trPr>
          <w:trHeight w:val="150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сформированности экологических представлений детей по окончании реализации проекта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3D1330" w:rsidRPr="005F3E91" w:rsidRDefault="003D1330" w:rsidP="003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9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9E1C58" w:rsidRPr="005F3E91" w:rsidRDefault="009E1C58" w:rsidP="005F3E91">
      <w:pPr>
        <w:pStyle w:val="a5"/>
        <w:shd w:val="clear" w:color="auto" w:fill="FFFFFF"/>
        <w:spacing w:before="332" w:beforeAutospacing="0" w:after="332" w:afterAutospacing="0"/>
        <w:jc w:val="center"/>
        <w:rPr>
          <w:b/>
        </w:rPr>
      </w:pPr>
      <w:r w:rsidRPr="005F3E91">
        <w:rPr>
          <w:b/>
        </w:rPr>
        <w:lastRenderedPageBreak/>
        <w:t>Список используемой литературы:</w:t>
      </w:r>
    </w:p>
    <w:p w:rsidR="009E1C58" w:rsidRPr="005F3E91" w:rsidRDefault="009E1C58" w:rsidP="00D12081">
      <w:pPr>
        <w:pStyle w:val="a5"/>
        <w:shd w:val="clear" w:color="auto" w:fill="FFFFFF"/>
        <w:spacing w:before="332" w:beforeAutospacing="0" w:after="332" w:afterAutospacing="0"/>
      </w:pPr>
      <w:r w:rsidRPr="005F3E91">
        <w:t>1. Багрова Л. А. «Я познаю мир. Растения» - детская энциклопедия. Москва: «АСТ», 1998г.</w:t>
      </w:r>
    </w:p>
    <w:p w:rsidR="009E1C58" w:rsidRPr="005F3E91" w:rsidRDefault="009E1C58" w:rsidP="00D12081">
      <w:pPr>
        <w:pStyle w:val="a5"/>
        <w:shd w:val="clear" w:color="auto" w:fill="FFFFFF"/>
        <w:spacing w:before="332" w:beforeAutospacing="0" w:after="332" w:afterAutospacing="0"/>
      </w:pPr>
      <w:r w:rsidRPr="005F3E91">
        <w:t xml:space="preserve">2. Воронкевич О. А. «Добро пожаловать в экологию» Санкт – Петербург «Детство – пресс» 2003г. </w:t>
      </w:r>
    </w:p>
    <w:p w:rsidR="009E1C58" w:rsidRPr="005F3E91" w:rsidRDefault="00BA25D4" w:rsidP="00D12081">
      <w:pPr>
        <w:pStyle w:val="a5"/>
        <w:shd w:val="clear" w:color="auto" w:fill="FFFFFF"/>
        <w:spacing w:before="332" w:beforeAutospacing="0" w:after="332" w:afterAutospacing="0"/>
      </w:pPr>
      <w:r w:rsidRPr="005F3E91">
        <w:t>3</w:t>
      </w:r>
      <w:r w:rsidR="009E1C58" w:rsidRPr="005F3E91">
        <w:t>. Коломина Н. В. «Воспитание основ экологической культуры в детском саду». Творческий центр «Сфера». Москва 2005г.</w:t>
      </w:r>
    </w:p>
    <w:p w:rsidR="009E1C58" w:rsidRPr="005F3E91" w:rsidRDefault="00BA25D4" w:rsidP="00D12081">
      <w:pPr>
        <w:pStyle w:val="a5"/>
        <w:shd w:val="clear" w:color="auto" w:fill="FFFFFF"/>
        <w:spacing w:before="332" w:beforeAutospacing="0" w:after="332" w:afterAutospacing="0"/>
      </w:pPr>
      <w:r w:rsidRPr="005F3E91">
        <w:t>4</w:t>
      </w:r>
      <w:r w:rsidR="009E1C58" w:rsidRPr="005F3E91">
        <w:t>. Чернякова В. Н. «Экологическая работа в ДОУ» Творческий центр «Сфера». Москва 2008г.</w:t>
      </w:r>
    </w:p>
    <w:p w:rsidR="009E1C58" w:rsidRPr="005F3E91" w:rsidRDefault="00BA25D4" w:rsidP="00D12081">
      <w:pPr>
        <w:pStyle w:val="a5"/>
        <w:shd w:val="clear" w:color="auto" w:fill="FFFFFF"/>
        <w:spacing w:before="332" w:beforeAutospacing="0" w:after="332" w:afterAutospacing="0"/>
      </w:pPr>
      <w:r w:rsidRPr="005F3E91">
        <w:t>5</w:t>
      </w:r>
      <w:r w:rsidR="009E1C58" w:rsidRPr="005F3E91">
        <w:t>. Шорыгина Т. А. «Деревья, какие они? » Москва 2010г.</w:t>
      </w:r>
    </w:p>
    <w:p w:rsidR="00D802ED" w:rsidRPr="005F3E91" w:rsidRDefault="00BA25D4" w:rsidP="00D12081">
      <w:pPr>
        <w:shd w:val="clear" w:color="auto" w:fill="FFFFFF" w:themeFill="background1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F3E91">
        <w:rPr>
          <w:rFonts w:ascii="Times New Roman" w:hAnsi="Times New Roman" w:cs="Times New Roman"/>
          <w:sz w:val="24"/>
          <w:szCs w:val="24"/>
        </w:rPr>
        <w:t>6</w:t>
      </w:r>
      <w:r w:rsidR="008C1097" w:rsidRPr="005F3E91">
        <w:rPr>
          <w:rFonts w:ascii="Times New Roman" w:hAnsi="Times New Roman" w:cs="Times New Roman"/>
          <w:sz w:val="24"/>
          <w:szCs w:val="24"/>
        </w:rPr>
        <w:t>.</w:t>
      </w:r>
      <w:r w:rsidR="00D802ED" w:rsidRPr="005F3E91">
        <w:rPr>
          <w:rFonts w:ascii="Times New Roman" w:hAnsi="Times New Roman" w:cs="Times New Roman"/>
          <w:sz w:val="24"/>
          <w:szCs w:val="24"/>
        </w:rPr>
        <w:t>Сидорчук Т.А., Прокофьева Н.Ю. С 34 Технология развития интеллекта дошкольников. Методическое пособие для работников дошкольных учреждений. – АО «Первая Образцовая типография», филиал «УЛЬЯНОВСКИЙ ДОМ ПЕЧАТИ», 2015. – 96с.</w:t>
      </w:r>
    </w:p>
    <w:p w:rsidR="00BA25D4" w:rsidRPr="005F3E91" w:rsidRDefault="00BA25D4" w:rsidP="00D12081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5F3E91">
        <w:rPr>
          <w:b/>
        </w:rPr>
        <w:t>Интеренет ресурсы:</w:t>
      </w:r>
    </w:p>
    <w:p w:rsidR="00BA25D4" w:rsidRPr="005F3E91" w:rsidRDefault="00BA25D4" w:rsidP="00D1208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5F3E91">
        <w:rPr>
          <w:bdr w:val="none" w:sz="0" w:space="0" w:color="auto" w:frame="1"/>
          <w:lang w:val="en-US"/>
        </w:rPr>
        <w:t>WWW.MAAM.RU</w:t>
      </w:r>
      <w:r w:rsidRPr="005F3E91">
        <w:rPr>
          <w:lang w:val="en-US"/>
        </w:rPr>
        <w:t>, Mail.ru.</w:t>
      </w:r>
    </w:p>
    <w:p w:rsidR="00A75A1D" w:rsidRPr="005F3E91" w:rsidRDefault="007D0A59" w:rsidP="00D1208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val="en-US"/>
        </w:rPr>
      </w:pPr>
      <w:hyperlink r:id="rId8" w:history="1">
        <w:r w:rsidR="00A75A1D" w:rsidRPr="005F3E91">
          <w:rPr>
            <w:rStyle w:val="a7"/>
            <w:lang w:val="en-US"/>
          </w:rPr>
          <w:t>https://www.maam.ru/detskijsad/diagnostika-vyjavlenija-urovnja-yekologicheskih-znanii-i-otnoshenii-detei-k-prirode-u-detei-srednei-i-starshei-grupy.html</w:t>
        </w:r>
      </w:hyperlink>
    </w:p>
    <w:p w:rsidR="00A75A1D" w:rsidRPr="005F3E91" w:rsidRDefault="00A75A1D" w:rsidP="00D12081">
      <w:pPr>
        <w:pStyle w:val="a5"/>
        <w:shd w:val="clear" w:color="auto" w:fill="FFFFFF"/>
        <w:spacing w:before="0" w:beforeAutospacing="0" w:after="0" w:afterAutospacing="0"/>
        <w:ind w:left="720"/>
        <w:rPr>
          <w:lang w:val="en-US"/>
        </w:rPr>
      </w:pPr>
    </w:p>
    <w:p w:rsidR="00BA25D4" w:rsidRPr="005F3E91" w:rsidRDefault="00BA25D4" w:rsidP="00D12081">
      <w:pPr>
        <w:shd w:val="clear" w:color="auto" w:fill="FFFFFF" w:themeFill="background1"/>
        <w:spacing w:before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4078" w:rsidRPr="005F3E91" w:rsidRDefault="004C4078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4078" w:rsidRPr="005F3E91" w:rsidRDefault="004C4078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4078" w:rsidRPr="005F3E91" w:rsidRDefault="004C4078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4078" w:rsidRPr="005F3E91" w:rsidRDefault="004C4078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4078" w:rsidRPr="005F3E91" w:rsidRDefault="004C4078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4078" w:rsidRPr="005F3E91" w:rsidRDefault="004C4078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2081" w:rsidRPr="005F3E91" w:rsidRDefault="00D12081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2081" w:rsidRPr="005F3E91" w:rsidRDefault="00D12081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2081" w:rsidRPr="005F3E91" w:rsidRDefault="00D12081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3E91" w:rsidRDefault="005F3E91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E91" w:rsidRDefault="005F3E91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E91" w:rsidRDefault="005F3E91" w:rsidP="00D12081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01CE" w:rsidRDefault="002101CE" w:rsidP="002101CE">
      <w:pPr>
        <w:shd w:val="clear" w:color="auto" w:fill="FFFFFF" w:themeFill="background1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A1D" w:rsidRPr="005F3E91" w:rsidRDefault="008633C2" w:rsidP="002101CE">
      <w:pPr>
        <w:shd w:val="clear" w:color="auto" w:fill="FFFFFF" w:themeFill="background1"/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E9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276B56" w:rsidRPr="005F3E91" w:rsidRDefault="00276B56" w:rsidP="00D1208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3E91">
        <w:rPr>
          <w:rFonts w:ascii="Times New Roman" w:hAnsi="Times New Roman" w:cs="Times New Roman"/>
          <w:b/>
          <w:color w:val="FF0000"/>
          <w:sz w:val="24"/>
          <w:szCs w:val="24"/>
        </w:rPr>
        <w:t>Экологическая акция «Сохраним мир!»</w:t>
      </w:r>
    </w:p>
    <w:p w:rsidR="00276B56" w:rsidRPr="005F3E91" w:rsidRDefault="00276B56" w:rsidP="00D12081">
      <w:pPr>
        <w:pStyle w:val="a5"/>
        <w:spacing w:before="0" w:beforeAutospacing="0" w:after="0" w:afterAutospacing="0"/>
        <w:ind w:right="150"/>
        <w:rPr>
          <w:color w:val="000000"/>
        </w:rPr>
      </w:pPr>
      <w:r w:rsidRPr="005F3E91">
        <w:rPr>
          <w:b/>
          <w:bCs/>
          <w:color w:val="000080"/>
        </w:rPr>
        <w:t>Берегите землю. Берегите</w:t>
      </w:r>
      <w:r w:rsidRPr="005F3E91">
        <w:rPr>
          <w:b/>
          <w:bCs/>
          <w:color w:val="000080"/>
        </w:rPr>
        <w:br/>
        <w:t>Жаворонка в голубом зените,</w:t>
      </w:r>
      <w:r w:rsidRPr="005F3E91">
        <w:rPr>
          <w:b/>
          <w:bCs/>
          <w:color w:val="000080"/>
        </w:rPr>
        <w:br/>
        <w:t>Бабочку на листьях повилики,</w:t>
      </w:r>
      <w:r w:rsidRPr="005F3E91">
        <w:rPr>
          <w:b/>
          <w:bCs/>
          <w:color w:val="000080"/>
        </w:rPr>
        <w:br/>
        <w:t>На тропинках солнечные блики.</w:t>
      </w:r>
      <w:r w:rsidRPr="005F3E91">
        <w:rPr>
          <w:b/>
          <w:bCs/>
          <w:color w:val="000080"/>
        </w:rPr>
        <w:br/>
        <w:t>На камнях играющего краба,</w:t>
      </w:r>
      <w:r w:rsidRPr="005F3E91">
        <w:rPr>
          <w:b/>
          <w:bCs/>
          <w:color w:val="000080"/>
        </w:rPr>
        <w:br/>
        <w:t>Над пустыней тень от баобаба,</w:t>
      </w:r>
      <w:r w:rsidRPr="005F3E91">
        <w:rPr>
          <w:b/>
          <w:bCs/>
          <w:color w:val="000080"/>
        </w:rPr>
        <w:br/>
        <w:t>Ястреба, парящего над полем,</w:t>
      </w:r>
      <w:r w:rsidRPr="005F3E91">
        <w:rPr>
          <w:b/>
          <w:bCs/>
          <w:color w:val="000080"/>
        </w:rPr>
        <w:br/>
        <w:t>Ясный месяц над речным покоем,</w:t>
      </w:r>
      <w:r w:rsidRPr="005F3E91">
        <w:rPr>
          <w:b/>
          <w:bCs/>
          <w:color w:val="000080"/>
        </w:rPr>
        <w:br/>
        <w:t>Ласточку, мелькающую в жите.</w:t>
      </w:r>
      <w:r w:rsidRPr="005F3E91">
        <w:rPr>
          <w:b/>
          <w:bCs/>
          <w:color w:val="000080"/>
        </w:rPr>
        <w:br/>
        <w:t>Берегите землю! Берегите!</w:t>
      </w:r>
    </w:p>
    <w:p w:rsidR="00276B56" w:rsidRPr="005F3E91" w:rsidRDefault="00276B56" w:rsidP="00D12081">
      <w:pPr>
        <w:pStyle w:val="a5"/>
        <w:numPr>
          <w:ilvl w:val="0"/>
          <w:numId w:val="8"/>
        </w:numPr>
        <w:spacing w:before="0" w:beforeAutospacing="0" w:after="0" w:afterAutospacing="0"/>
        <w:ind w:right="150"/>
        <w:rPr>
          <w:color w:val="000000"/>
        </w:rPr>
      </w:pPr>
      <w:r w:rsidRPr="005F3E91">
        <w:rPr>
          <w:b/>
          <w:bCs/>
          <w:i/>
          <w:iCs/>
          <w:color w:val="000080"/>
        </w:rPr>
        <w:t>(М. Дудин)</w:t>
      </w:r>
    </w:p>
    <w:p w:rsidR="00276B56" w:rsidRPr="005F3E91" w:rsidRDefault="00276B56" w:rsidP="00D12081">
      <w:pPr>
        <w:pStyle w:val="a5"/>
        <w:spacing w:before="0" w:beforeAutospacing="0" w:after="0" w:afterAutospacing="0"/>
        <w:ind w:right="150"/>
        <w:rPr>
          <w:bCs/>
          <w:iCs/>
        </w:rPr>
      </w:pPr>
      <w:r w:rsidRPr="005F3E91">
        <w:rPr>
          <w:b/>
          <w:bCs/>
          <w:iCs/>
        </w:rPr>
        <w:t>Цель:</w:t>
      </w:r>
      <w:r w:rsidRPr="005F3E91">
        <w:rPr>
          <w:bCs/>
          <w:iCs/>
        </w:rPr>
        <w:t xml:space="preserve"> вовлечение детей гр. «Непоседы» в деятельность, направленную на привлечение внимания родителей и их детей других групп  к  проблемам сохранения природной  и социальной среды, формирование чувства ответственности за будущее Земли.</w:t>
      </w:r>
    </w:p>
    <w:p w:rsidR="00276B56" w:rsidRPr="005F3E91" w:rsidRDefault="00276B56" w:rsidP="00D12081">
      <w:pPr>
        <w:pStyle w:val="a5"/>
        <w:shd w:val="clear" w:color="auto" w:fill="FFFFFF"/>
        <w:spacing w:before="0" w:beforeAutospacing="0" w:after="0" w:afterAutospacing="0"/>
      </w:pPr>
      <w:r w:rsidRPr="005F3E91">
        <w:rPr>
          <w:rStyle w:val="a6"/>
          <w:bdr w:val="none" w:sz="0" w:space="0" w:color="auto" w:frame="1"/>
        </w:rPr>
        <w:t>Место проведения акции:</w:t>
      </w:r>
      <w:r w:rsidRPr="005F3E91">
        <w:rPr>
          <w:rStyle w:val="apple-converted-space"/>
          <w:b/>
          <w:bCs/>
          <w:bdr w:val="none" w:sz="0" w:space="0" w:color="auto" w:frame="1"/>
        </w:rPr>
        <w:t> </w:t>
      </w:r>
      <w:r w:rsidRPr="005F3E91">
        <w:t>с. Здвинск, территория детского сада «Светлячок»</w:t>
      </w:r>
    </w:p>
    <w:p w:rsidR="00276B56" w:rsidRPr="005F3E91" w:rsidRDefault="00276B56" w:rsidP="00D12081">
      <w:pPr>
        <w:pStyle w:val="a5"/>
        <w:shd w:val="clear" w:color="auto" w:fill="FFFFFF"/>
        <w:spacing w:before="0" w:beforeAutospacing="0" w:after="0" w:afterAutospacing="0"/>
      </w:pPr>
      <w:r w:rsidRPr="005F3E91">
        <w:rPr>
          <w:rStyle w:val="a6"/>
          <w:bdr w:val="none" w:sz="0" w:space="0" w:color="auto" w:frame="1"/>
        </w:rPr>
        <w:t>Время проведения акции:</w:t>
      </w:r>
      <w:r w:rsidRPr="005F3E91">
        <w:rPr>
          <w:rStyle w:val="apple-converted-space"/>
        </w:rPr>
        <w:t> </w:t>
      </w:r>
      <w:r w:rsidR="0055103B" w:rsidRPr="005F3E91">
        <w:t>16.30- 17.30  25</w:t>
      </w:r>
      <w:r w:rsidRPr="005F3E91">
        <w:t xml:space="preserve"> августа 2021 г.</w:t>
      </w:r>
    </w:p>
    <w:p w:rsidR="00276B56" w:rsidRPr="005F3E91" w:rsidRDefault="00276B56" w:rsidP="00D12081">
      <w:pPr>
        <w:pStyle w:val="a5"/>
        <w:shd w:val="clear" w:color="auto" w:fill="FFFFFF"/>
        <w:spacing w:before="0" w:beforeAutospacing="0" w:after="0" w:afterAutospacing="0"/>
      </w:pPr>
      <w:r w:rsidRPr="005F3E91">
        <w:rPr>
          <w:rStyle w:val="a6"/>
          <w:bdr w:val="none" w:sz="0" w:space="0" w:color="auto" w:frame="1"/>
        </w:rPr>
        <w:t>Актуальность тематики:</w:t>
      </w:r>
    </w:p>
    <w:p w:rsidR="00276B56" w:rsidRPr="005F3E91" w:rsidRDefault="00276B56" w:rsidP="00D12081">
      <w:pPr>
        <w:pStyle w:val="a5"/>
        <w:shd w:val="clear" w:color="auto" w:fill="FFFFFF"/>
        <w:spacing w:before="225" w:beforeAutospacing="0" w:after="225" w:afterAutospacing="0"/>
      </w:pPr>
      <w:r w:rsidRPr="005F3E91">
        <w:t>С каждым годом усиливается пагубное воздействие человека на природу.</w:t>
      </w:r>
      <w:r w:rsidRPr="005F3E91">
        <w:rPr>
          <w:shd w:val="clear" w:color="auto" w:fill="FFFFFF"/>
        </w:rPr>
        <w:t>.</w:t>
      </w:r>
      <w:r w:rsidRPr="005F3E91">
        <w:t xml:space="preserve"> 22 апреля - международный День Земли. Основной целью этой всемирной акции является привлечение внимания общества и каждого человека планеты к проблемам Земли.</w:t>
      </w:r>
    </w:p>
    <w:p w:rsidR="00276B56" w:rsidRPr="005F3E91" w:rsidRDefault="00276B56" w:rsidP="00D12081">
      <w:pPr>
        <w:pStyle w:val="a5"/>
        <w:shd w:val="clear" w:color="auto" w:fill="FFFFFF"/>
        <w:spacing w:before="225" w:beforeAutospacing="0" w:after="225" w:afterAutospacing="0"/>
        <w:rPr>
          <w:shd w:val="clear" w:color="auto" w:fill="FFFFFF"/>
        </w:rPr>
      </w:pPr>
      <w:r w:rsidRPr="005F3E91">
        <w:rPr>
          <w:shd w:val="clear" w:color="auto" w:fill="FFFFFF"/>
        </w:rPr>
        <w:t xml:space="preserve">Детский сад является первым звеном системы непрерывного экологического образования и воспитания. А так же формирует у дошкольников основы культуры рационального природопользования, способствующие осмыслению различных аспектов взаимодействия человека с природой. </w:t>
      </w:r>
    </w:p>
    <w:p w:rsidR="00276B56" w:rsidRPr="005F3E91" w:rsidRDefault="00276B56" w:rsidP="00D12081">
      <w:pPr>
        <w:pStyle w:val="a5"/>
        <w:shd w:val="clear" w:color="auto" w:fill="FFFFFF"/>
        <w:spacing w:before="225" w:beforeAutospacing="0" w:after="225" w:afterAutospacing="0"/>
      </w:pPr>
      <w:r w:rsidRPr="005F3E91">
        <w:t>Решая задачи по формированию у детей дошкольного возраста экологической культуры, участниками образовательной деятельности становятся дети, родители и педагоги учреждения. Нам, педагогам и воспитанникам, очень бы хотелось привлечь к позитивной, созидательной деятельности жителей с. Здвинск (пока еще на малой территории - детский сад «Светлячок»). И если, хотя бы, один простой прохожий, поучаствовавший в акции, проникнется,  будет относится к окружающей среде как к своему дому, и донесет своему ребенку элементарные правила охраны природы, то наши стремления не напрасны.</w:t>
      </w:r>
    </w:p>
    <w:p w:rsidR="00276B56" w:rsidRPr="005F3E91" w:rsidRDefault="00276B56" w:rsidP="00D12081">
      <w:pPr>
        <w:pStyle w:val="a5"/>
        <w:shd w:val="clear" w:color="auto" w:fill="FFFFFF"/>
        <w:spacing w:before="0" w:beforeAutospacing="0" w:after="0" w:afterAutospacing="0"/>
      </w:pPr>
      <w:r w:rsidRPr="005F3E91">
        <w:rPr>
          <w:rStyle w:val="a6"/>
          <w:bdr w:val="none" w:sz="0" w:space="0" w:color="auto" w:frame="1"/>
        </w:rPr>
        <w:t>Подготовка к акции:</w:t>
      </w:r>
    </w:p>
    <w:p w:rsidR="00276B56" w:rsidRPr="005F3E91" w:rsidRDefault="00276B56" w:rsidP="00D12081">
      <w:pPr>
        <w:pStyle w:val="a5"/>
        <w:shd w:val="clear" w:color="auto" w:fill="FFFFFF"/>
        <w:spacing w:before="225" w:beforeAutospacing="0" w:after="225" w:afterAutospacing="0"/>
      </w:pPr>
      <w:r w:rsidRPr="005F3E91">
        <w:t>1. Экологические  беседы об окружающей среде.</w:t>
      </w:r>
    </w:p>
    <w:p w:rsidR="00276B56" w:rsidRPr="005F3E91" w:rsidRDefault="00276B56" w:rsidP="00D12081">
      <w:pPr>
        <w:pStyle w:val="a5"/>
        <w:shd w:val="clear" w:color="auto" w:fill="FFFFFF"/>
        <w:spacing w:before="225" w:beforeAutospacing="0" w:after="225" w:afterAutospacing="0"/>
      </w:pPr>
      <w:r w:rsidRPr="005F3E91">
        <w:t>2. Создание эмблемы для листовки детьми и их родителями  ( в рамках конкурса была выбрана эмблема «Сохраним мир!» в виде планеты Земля в бережных руках человека.)</w:t>
      </w:r>
    </w:p>
    <w:p w:rsidR="00276B56" w:rsidRPr="005F3E91" w:rsidRDefault="00276B56" w:rsidP="00D12081">
      <w:pPr>
        <w:pStyle w:val="a5"/>
        <w:shd w:val="clear" w:color="auto" w:fill="FFFFFF"/>
        <w:spacing w:before="225" w:beforeAutospacing="0" w:after="225" w:afterAutospacing="0"/>
      </w:pPr>
      <w:r w:rsidRPr="005F3E91">
        <w:t xml:space="preserve">3. Изготовление памятки-листовки с выбранной эмблемой на одной стороне и стихотворением «Берегите Землю»  </w:t>
      </w:r>
      <w:r w:rsidRPr="005F3E91">
        <w:rPr>
          <w:b/>
          <w:bCs/>
          <w:i/>
          <w:iCs/>
        </w:rPr>
        <w:t>М. Дудина</w:t>
      </w:r>
      <w:r w:rsidRPr="005F3E91">
        <w:t xml:space="preserve"> - с другой.</w:t>
      </w:r>
    </w:p>
    <w:p w:rsidR="00276B56" w:rsidRPr="005F3E91" w:rsidRDefault="00276B56" w:rsidP="00D12081">
      <w:pPr>
        <w:pStyle w:val="a5"/>
        <w:shd w:val="clear" w:color="auto" w:fill="FFFFFF"/>
        <w:spacing w:before="0" w:beforeAutospacing="0" w:after="0" w:afterAutospacing="0"/>
      </w:pPr>
      <w:r w:rsidRPr="005F3E91">
        <w:rPr>
          <w:rStyle w:val="a6"/>
          <w:bdr w:val="none" w:sz="0" w:space="0" w:color="auto" w:frame="1"/>
        </w:rPr>
        <w:t>Ожидаемые результаты:</w:t>
      </w:r>
    </w:p>
    <w:p w:rsidR="00276B56" w:rsidRPr="005F3E91" w:rsidRDefault="00276B56" w:rsidP="00D12081">
      <w:pPr>
        <w:pStyle w:val="a5"/>
        <w:shd w:val="clear" w:color="auto" w:fill="FFFFFF"/>
        <w:spacing w:before="225" w:beforeAutospacing="0" w:after="225" w:afterAutospacing="0"/>
      </w:pPr>
      <w:r w:rsidRPr="005F3E91">
        <w:t>Привлечение внимания жителей с. Здвинск  к осознанию планеты Земля как общего дома, к охране и бережному отношению к природе.</w:t>
      </w:r>
    </w:p>
    <w:p w:rsidR="00276B56" w:rsidRPr="005F3E91" w:rsidRDefault="00276B56" w:rsidP="00D12081">
      <w:pPr>
        <w:pStyle w:val="a5"/>
        <w:spacing w:before="0" w:beforeAutospacing="0" w:after="0" w:afterAutospacing="0"/>
        <w:ind w:right="150"/>
        <w:rPr>
          <w:bCs/>
          <w:iCs/>
        </w:rPr>
      </w:pPr>
    </w:p>
    <w:p w:rsidR="00D802ED" w:rsidRPr="005F3E91" w:rsidRDefault="00C70836" w:rsidP="00C70836">
      <w:pPr>
        <w:pStyle w:val="a5"/>
        <w:shd w:val="clear" w:color="auto" w:fill="FFFFFF"/>
        <w:spacing w:before="332" w:beforeAutospacing="0" w:after="332" w:afterAutospacing="0"/>
        <w:jc w:val="right"/>
        <w:rPr>
          <w:b/>
        </w:rPr>
      </w:pPr>
      <w:r w:rsidRPr="005F3E91">
        <w:rPr>
          <w:b/>
        </w:rPr>
        <w:t>Приложение 3</w:t>
      </w:r>
    </w:p>
    <w:p w:rsidR="00C70836" w:rsidRPr="005F3E91" w:rsidRDefault="00C70836" w:rsidP="00C70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 «Отношение   родителей   к   проблеме экологического   воспитания»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1 .     Что такое  экология?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2.        Есть ли у Вас комнатные растения  и какие? Если нет, то почему?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3.        Есть ли в семье собака, кошка или другие животные?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4.        Посадили ли Вы дерево?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5.        Мастерили ли Вы когда-нибудь кормушки для птиц?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6.        Читаете ли Вы ребенку книги о природе?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7.        Смотрит ли Ваш ребенок диафильмы, слайды, телепередачи о природе?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8.        Любит ли Ваш ребенок бывать в лесу?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9.        Часто ли Вы бываете в лесу с ребенком?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10.      Знает ли Ваш ребенок названия деревьев, цветов, ягод и т.д.?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11.      Рассказываете ли Вы ребенку о пользе деревьев, лекарственных трав, ягод, насекомых, птиц?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12.       Знает ли Ваш ребенок стихи, загадки, поговорки, пословицы о природе?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13.       Проявляет ли Ваш ребенок заботливое отношение к животным, растениям?</w:t>
      </w:r>
    </w:p>
    <w:p w:rsidR="00C70836" w:rsidRPr="005F3E91" w:rsidRDefault="00C70836" w:rsidP="00C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E91">
        <w:rPr>
          <w:rFonts w:ascii="Times New Roman" w:eastAsia="Times New Roman" w:hAnsi="Times New Roman" w:cs="Times New Roman"/>
          <w:color w:val="000000"/>
          <w:sz w:val="24"/>
          <w:szCs w:val="24"/>
        </w:rPr>
        <w:t>14.    Как вы думаете, получает Ваш ребенок знания о природе в детском саду?                                                                                                </w:t>
      </w:r>
    </w:p>
    <w:p w:rsidR="009E1C58" w:rsidRPr="005F3E91" w:rsidRDefault="009E1C58" w:rsidP="00D1208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dr w:val="none" w:sz="0" w:space="0" w:color="auto" w:frame="1"/>
        </w:rPr>
      </w:pPr>
    </w:p>
    <w:p w:rsidR="009E1C58" w:rsidRPr="005F3E91" w:rsidRDefault="009E1C58" w:rsidP="00D12081">
      <w:pPr>
        <w:pStyle w:val="a5"/>
        <w:shd w:val="clear" w:color="auto" w:fill="FFFFFF"/>
        <w:spacing w:before="0" w:beforeAutospacing="0" w:after="0" w:afterAutospacing="0"/>
        <w:rPr>
          <w:rStyle w:val="a6"/>
          <w:bdr w:val="none" w:sz="0" w:space="0" w:color="auto" w:frame="1"/>
        </w:rPr>
      </w:pPr>
    </w:p>
    <w:p w:rsidR="00402A9F" w:rsidRPr="005F3E91" w:rsidRDefault="00402A9F" w:rsidP="00D1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2A9F" w:rsidRPr="005F3E91" w:rsidSect="004044C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30" w:rsidRDefault="00873630" w:rsidP="004044CF">
      <w:pPr>
        <w:spacing w:after="0" w:line="240" w:lineRule="auto"/>
      </w:pPr>
      <w:r>
        <w:separator/>
      </w:r>
    </w:p>
  </w:endnote>
  <w:endnote w:type="continuationSeparator" w:id="1">
    <w:p w:rsidR="00873630" w:rsidRDefault="00873630" w:rsidP="0040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7728"/>
      <w:docPartObj>
        <w:docPartGallery w:val="Page Numbers (Bottom of Page)"/>
        <w:docPartUnique/>
      </w:docPartObj>
    </w:sdtPr>
    <w:sdtContent>
      <w:p w:rsidR="007B24D9" w:rsidRDefault="007D0A59">
        <w:pPr>
          <w:pStyle w:val="aa"/>
          <w:jc w:val="center"/>
        </w:pPr>
        <w:fldSimple w:instr=" PAGE   \* MERGEFORMAT ">
          <w:r w:rsidR="00B6702C">
            <w:rPr>
              <w:noProof/>
            </w:rPr>
            <w:t>2</w:t>
          </w:r>
        </w:fldSimple>
      </w:p>
    </w:sdtContent>
  </w:sdt>
  <w:p w:rsidR="007B24D9" w:rsidRDefault="007B24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30" w:rsidRDefault="00873630" w:rsidP="004044CF">
      <w:pPr>
        <w:spacing w:after="0" w:line="240" w:lineRule="auto"/>
      </w:pPr>
      <w:r>
        <w:separator/>
      </w:r>
    </w:p>
  </w:footnote>
  <w:footnote w:type="continuationSeparator" w:id="1">
    <w:p w:rsidR="00873630" w:rsidRDefault="00873630" w:rsidP="00404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" style="width:3in;height:3in" o:bullet="t"/>
    </w:pict>
  </w:numPicBullet>
  <w:abstractNum w:abstractNumId="0">
    <w:nsid w:val="0A4C4808"/>
    <w:multiLevelType w:val="hybridMultilevel"/>
    <w:tmpl w:val="0838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CBE"/>
    <w:multiLevelType w:val="hybridMultilevel"/>
    <w:tmpl w:val="E7FC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4A8E"/>
    <w:multiLevelType w:val="hybridMultilevel"/>
    <w:tmpl w:val="C19021C2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0F4B5E40"/>
    <w:multiLevelType w:val="multilevel"/>
    <w:tmpl w:val="05F4A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44242"/>
    <w:multiLevelType w:val="multilevel"/>
    <w:tmpl w:val="5AEEE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34171"/>
    <w:multiLevelType w:val="multilevel"/>
    <w:tmpl w:val="81F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7F59E5"/>
    <w:multiLevelType w:val="multilevel"/>
    <w:tmpl w:val="BF50F9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E1D25"/>
    <w:multiLevelType w:val="multilevel"/>
    <w:tmpl w:val="8624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16FBE"/>
    <w:multiLevelType w:val="hybridMultilevel"/>
    <w:tmpl w:val="5CF6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D6FE7"/>
    <w:multiLevelType w:val="multilevel"/>
    <w:tmpl w:val="87BA7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C2EAF"/>
    <w:multiLevelType w:val="hybridMultilevel"/>
    <w:tmpl w:val="52E82506"/>
    <w:lvl w:ilvl="0" w:tplc="DAAA5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0C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A9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CE4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A6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ED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EC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EE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D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23B4F5F"/>
    <w:multiLevelType w:val="multilevel"/>
    <w:tmpl w:val="8E9C6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F5B0D"/>
    <w:multiLevelType w:val="multilevel"/>
    <w:tmpl w:val="A5147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13F5F"/>
    <w:multiLevelType w:val="hybridMultilevel"/>
    <w:tmpl w:val="DC6E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9651C"/>
    <w:multiLevelType w:val="hybridMultilevel"/>
    <w:tmpl w:val="3F9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21D94"/>
    <w:multiLevelType w:val="multilevel"/>
    <w:tmpl w:val="F390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B3D9D"/>
    <w:multiLevelType w:val="hybridMultilevel"/>
    <w:tmpl w:val="E82A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56071"/>
    <w:multiLevelType w:val="multilevel"/>
    <w:tmpl w:val="55645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5C1D1C"/>
    <w:multiLevelType w:val="hybridMultilevel"/>
    <w:tmpl w:val="0838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64AD4"/>
    <w:multiLevelType w:val="multilevel"/>
    <w:tmpl w:val="FC04E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A21FDF"/>
    <w:multiLevelType w:val="multilevel"/>
    <w:tmpl w:val="DAFED8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695FDA"/>
    <w:multiLevelType w:val="multilevel"/>
    <w:tmpl w:val="EEA24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A28E6"/>
    <w:multiLevelType w:val="multilevel"/>
    <w:tmpl w:val="8D7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20"/>
  </w:num>
  <w:num w:numId="5">
    <w:abstractNumId w:val="5"/>
  </w:num>
  <w:num w:numId="6">
    <w:abstractNumId w:val="16"/>
  </w:num>
  <w:num w:numId="7">
    <w:abstractNumId w:val="1"/>
  </w:num>
  <w:num w:numId="8">
    <w:abstractNumId w:val="10"/>
  </w:num>
  <w:num w:numId="9">
    <w:abstractNumId w:val="18"/>
  </w:num>
  <w:num w:numId="10">
    <w:abstractNumId w:val="0"/>
  </w:num>
  <w:num w:numId="11">
    <w:abstractNumId w:val="13"/>
  </w:num>
  <w:num w:numId="12">
    <w:abstractNumId w:val="14"/>
  </w:num>
  <w:num w:numId="13">
    <w:abstractNumId w:val="7"/>
  </w:num>
  <w:num w:numId="14">
    <w:abstractNumId w:val="21"/>
  </w:num>
  <w:num w:numId="15">
    <w:abstractNumId w:val="3"/>
  </w:num>
  <w:num w:numId="16">
    <w:abstractNumId w:val="17"/>
  </w:num>
  <w:num w:numId="17">
    <w:abstractNumId w:val="4"/>
  </w:num>
  <w:num w:numId="18">
    <w:abstractNumId w:val="12"/>
  </w:num>
  <w:num w:numId="19">
    <w:abstractNumId w:val="15"/>
  </w:num>
  <w:num w:numId="20">
    <w:abstractNumId w:val="9"/>
  </w:num>
  <w:num w:numId="21">
    <w:abstractNumId w:val="19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565"/>
    <w:rsid w:val="000075EE"/>
    <w:rsid w:val="0002665F"/>
    <w:rsid w:val="00032CDE"/>
    <w:rsid w:val="000406D1"/>
    <w:rsid w:val="00044F8A"/>
    <w:rsid w:val="00055259"/>
    <w:rsid w:val="00080CC6"/>
    <w:rsid w:val="000B0EE8"/>
    <w:rsid w:val="00105664"/>
    <w:rsid w:val="00107903"/>
    <w:rsid w:val="00130CEC"/>
    <w:rsid w:val="0014148F"/>
    <w:rsid w:val="00152614"/>
    <w:rsid w:val="00154829"/>
    <w:rsid w:val="00154FDF"/>
    <w:rsid w:val="00186EDF"/>
    <w:rsid w:val="0019026D"/>
    <w:rsid w:val="001A6D24"/>
    <w:rsid w:val="001B2181"/>
    <w:rsid w:val="001C5D10"/>
    <w:rsid w:val="001C6134"/>
    <w:rsid w:val="001D6077"/>
    <w:rsid w:val="001F5465"/>
    <w:rsid w:val="002101CE"/>
    <w:rsid w:val="002270F7"/>
    <w:rsid w:val="0026446C"/>
    <w:rsid w:val="0027144F"/>
    <w:rsid w:val="00276B56"/>
    <w:rsid w:val="0028778C"/>
    <w:rsid w:val="002C4141"/>
    <w:rsid w:val="002D3190"/>
    <w:rsid w:val="00314DA7"/>
    <w:rsid w:val="003538FB"/>
    <w:rsid w:val="00363A59"/>
    <w:rsid w:val="003649DA"/>
    <w:rsid w:val="003803D1"/>
    <w:rsid w:val="0038502C"/>
    <w:rsid w:val="00386D7A"/>
    <w:rsid w:val="003A4F6C"/>
    <w:rsid w:val="003D1330"/>
    <w:rsid w:val="003F0BCD"/>
    <w:rsid w:val="00402A9F"/>
    <w:rsid w:val="0040413C"/>
    <w:rsid w:val="004044CF"/>
    <w:rsid w:val="004200D5"/>
    <w:rsid w:val="004263A0"/>
    <w:rsid w:val="00427646"/>
    <w:rsid w:val="00493594"/>
    <w:rsid w:val="004A4E35"/>
    <w:rsid w:val="004A6A01"/>
    <w:rsid w:val="004C0A57"/>
    <w:rsid w:val="004C4078"/>
    <w:rsid w:val="004D7F80"/>
    <w:rsid w:val="00507D29"/>
    <w:rsid w:val="00513376"/>
    <w:rsid w:val="00541593"/>
    <w:rsid w:val="0055103B"/>
    <w:rsid w:val="00552E1E"/>
    <w:rsid w:val="005A03AE"/>
    <w:rsid w:val="005B5D9C"/>
    <w:rsid w:val="005D0C09"/>
    <w:rsid w:val="005F315C"/>
    <w:rsid w:val="005F3E91"/>
    <w:rsid w:val="006114A5"/>
    <w:rsid w:val="0061637E"/>
    <w:rsid w:val="00624158"/>
    <w:rsid w:val="00657583"/>
    <w:rsid w:val="00663430"/>
    <w:rsid w:val="00667A88"/>
    <w:rsid w:val="00685565"/>
    <w:rsid w:val="006A28C2"/>
    <w:rsid w:val="006A56BF"/>
    <w:rsid w:val="006A6EE2"/>
    <w:rsid w:val="006C297D"/>
    <w:rsid w:val="006D555B"/>
    <w:rsid w:val="006E304E"/>
    <w:rsid w:val="006E4B6C"/>
    <w:rsid w:val="007443A0"/>
    <w:rsid w:val="00747B25"/>
    <w:rsid w:val="007760D3"/>
    <w:rsid w:val="0079229D"/>
    <w:rsid w:val="007A3C22"/>
    <w:rsid w:val="007A5F58"/>
    <w:rsid w:val="007B24D9"/>
    <w:rsid w:val="007C2DA7"/>
    <w:rsid w:val="007D0757"/>
    <w:rsid w:val="007D0A59"/>
    <w:rsid w:val="008323B9"/>
    <w:rsid w:val="00841573"/>
    <w:rsid w:val="008633C2"/>
    <w:rsid w:val="00863CAB"/>
    <w:rsid w:val="00873630"/>
    <w:rsid w:val="00885609"/>
    <w:rsid w:val="008B69D5"/>
    <w:rsid w:val="008B69D7"/>
    <w:rsid w:val="008C1097"/>
    <w:rsid w:val="008E17EB"/>
    <w:rsid w:val="00907C86"/>
    <w:rsid w:val="00966AE6"/>
    <w:rsid w:val="00974F79"/>
    <w:rsid w:val="009E1C58"/>
    <w:rsid w:val="00A12018"/>
    <w:rsid w:val="00A2294E"/>
    <w:rsid w:val="00A572D9"/>
    <w:rsid w:val="00A75A1D"/>
    <w:rsid w:val="00A75BBE"/>
    <w:rsid w:val="00A836F5"/>
    <w:rsid w:val="00A9598E"/>
    <w:rsid w:val="00AB4986"/>
    <w:rsid w:val="00AC4EAF"/>
    <w:rsid w:val="00AD3B7F"/>
    <w:rsid w:val="00AE7511"/>
    <w:rsid w:val="00B04883"/>
    <w:rsid w:val="00B07A28"/>
    <w:rsid w:val="00B1044B"/>
    <w:rsid w:val="00B343A8"/>
    <w:rsid w:val="00B36BAF"/>
    <w:rsid w:val="00B6702C"/>
    <w:rsid w:val="00B70FD7"/>
    <w:rsid w:val="00B81DD7"/>
    <w:rsid w:val="00BA25D4"/>
    <w:rsid w:val="00BA64CA"/>
    <w:rsid w:val="00BB63DC"/>
    <w:rsid w:val="00BE1FB6"/>
    <w:rsid w:val="00C06953"/>
    <w:rsid w:val="00C24BD4"/>
    <w:rsid w:val="00C2710B"/>
    <w:rsid w:val="00C272CB"/>
    <w:rsid w:val="00C32928"/>
    <w:rsid w:val="00C41885"/>
    <w:rsid w:val="00C427D4"/>
    <w:rsid w:val="00C70836"/>
    <w:rsid w:val="00C712E0"/>
    <w:rsid w:val="00CB21DA"/>
    <w:rsid w:val="00CC3826"/>
    <w:rsid w:val="00CC61FB"/>
    <w:rsid w:val="00CE2330"/>
    <w:rsid w:val="00CF6EE8"/>
    <w:rsid w:val="00D11515"/>
    <w:rsid w:val="00D12081"/>
    <w:rsid w:val="00D336D1"/>
    <w:rsid w:val="00D71F1B"/>
    <w:rsid w:val="00D802ED"/>
    <w:rsid w:val="00DA4602"/>
    <w:rsid w:val="00DA4DB4"/>
    <w:rsid w:val="00DA7A1E"/>
    <w:rsid w:val="00DC725C"/>
    <w:rsid w:val="00E01343"/>
    <w:rsid w:val="00E2429A"/>
    <w:rsid w:val="00E642B1"/>
    <w:rsid w:val="00E7678B"/>
    <w:rsid w:val="00E76B34"/>
    <w:rsid w:val="00E852A4"/>
    <w:rsid w:val="00EC5476"/>
    <w:rsid w:val="00ED1AAD"/>
    <w:rsid w:val="00EE6571"/>
    <w:rsid w:val="00EF154C"/>
    <w:rsid w:val="00F06506"/>
    <w:rsid w:val="00F22428"/>
    <w:rsid w:val="00F345D8"/>
    <w:rsid w:val="00F4331B"/>
    <w:rsid w:val="00F72B6B"/>
    <w:rsid w:val="00F77109"/>
    <w:rsid w:val="00F96C04"/>
    <w:rsid w:val="00FA2294"/>
    <w:rsid w:val="00FA4464"/>
    <w:rsid w:val="00FA72F2"/>
    <w:rsid w:val="00FB00A1"/>
    <w:rsid w:val="00FC52D6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6C"/>
  </w:style>
  <w:style w:type="paragraph" w:styleId="2">
    <w:name w:val="heading 2"/>
    <w:basedOn w:val="a"/>
    <w:next w:val="a"/>
    <w:link w:val="20"/>
    <w:uiPriority w:val="9"/>
    <w:unhideWhenUsed/>
    <w:qFormat/>
    <w:rsid w:val="00353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A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57"/>
    <w:rPr>
      <w:b/>
      <w:bCs/>
    </w:rPr>
  </w:style>
  <w:style w:type="character" w:customStyle="1" w:styleId="apple-converted-space">
    <w:name w:val="apple-converted-space"/>
    <w:basedOn w:val="a0"/>
    <w:rsid w:val="004C0A57"/>
  </w:style>
  <w:style w:type="character" w:styleId="a7">
    <w:name w:val="Hyperlink"/>
    <w:basedOn w:val="a0"/>
    <w:uiPriority w:val="99"/>
    <w:unhideWhenUsed/>
    <w:rsid w:val="00A75A1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3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404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4CF"/>
  </w:style>
  <w:style w:type="paragraph" w:styleId="aa">
    <w:name w:val="footer"/>
    <w:basedOn w:val="a"/>
    <w:link w:val="ab"/>
    <w:uiPriority w:val="99"/>
    <w:unhideWhenUsed/>
    <w:rsid w:val="00404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4CF"/>
  </w:style>
  <w:style w:type="paragraph" w:styleId="ac">
    <w:name w:val="No Spacing"/>
    <w:link w:val="ad"/>
    <w:uiPriority w:val="1"/>
    <w:qFormat/>
    <w:rsid w:val="004044CF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4044CF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0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4CF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670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diagnostika-vyjavlenija-urovnja-yekologicheskih-znanii-i-otnoshenii-detei-k-prirode-u-detei-srednei-i-starshei-grup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86</cp:revision>
  <dcterms:created xsi:type="dcterms:W3CDTF">2021-08-17T06:32:00Z</dcterms:created>
  <dcterms:modified xsi:type="dcterms:W3CDTF">2022-11-10T17:22:00Z</dcterms:modified>
</cp:coreProperties>
</file>