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AB" w:rsidRPr="000D08AB" w:rsidRDefault="000D08AB" w:rsidP="000D08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08AB">
        <w:rPr>
          <w:rFonts w:ascii="Times New Roman" w:hAnsi="Times New Roman" w:cs="Times New Roman"/>
          <w:b/>
          <w:bCs/>
          <w:sz w:val="24"/>
          <w:szCs w:val="24"/>
        </w:rPr>
        <w:t>ТЕМА: «</w:t>
      </w:r>
      <w:r w:rsidR="00F427C0">
        <w:rPr>
          <w:rFonts w:ascii="Times New Roman" w:hAnsi="Times New Roman" w:cs="Times New Roman"/>
          <w:b/>
          <w:bCs/>
          <w:sz w:val="24"/>
          <w:szCs w:val="24"/>
        </w:rPr>
        <w:t>Волшебные друзья</w:t>
      </w:r>
      <w:r w:rsidRPr="000D08A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08AB" w:rsidRPr="000D08AB" w:rsidRDefault="000D08AB" w:rsidP="000D08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08AB">
        <w:rPr>
          <w:rFonts w:ascii="Times New Roman" w:hAnsi="Times New Roman" w:cs="Times New Roman"/>
          <w:b/>
          <w:bCs/>
          <w:sz w:val="24"/>
          <w:szCs w:val="24"/>
        </w:rPr>
        <w:t xml:space="preserve">Автор: Ерёмина Е.И., педагог-психолог МБДОУ «Детский сад № 140» </w:t>
      </w:r>
      <w:proofErr w:type="spellStart"/>
      <w:r w:rsidRPr="000D08AB">
        <w:rPr>
          <w:rFonts w:ascii="Times New Roman" w:hAnsi="Times New Roman" w:cs="Times New Roman"/>
          <w:b/>
          <w:bCs/>
          <w:sz w:val="24"/>
          <w:szCs w:val="24"/>
        </w:rPr>
        <w:t>г.Рязани</w:t>
      </w:r>
      <w:proofErr w:type="spellEnd"/>
    </w:p>
    <w:p w:rsidR="000D08AB" w:rsidRDefault="000D08AB" w:rsidP="000D08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08AB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групповой</w:t>
      </w:r>
      <w:r w:rsidRPr="000D08A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организованной образовательной деятельности для детей 6-7 лет.</w:t>
      </w:r>
    </w:p>
    <w:p w:rsidR="005B4D5A" w:rsidRDefault="005B4D5A" w:rsidP="000D08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4D5A" w:rsidRDefault="005B4D5A" w:rsidP="005B4D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ООД</w:t>
      </w:r>
      <w:r w:rsidRPr="007E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с целью развити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эмоциональной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коммуникативной</w:t>
      </w:r>
      <w:r w:rsidRPr="007E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E6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познавательных процессов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 дошкольного возраста.</w:t>
      </w:r>
    </w:p>
    <w:p w:rsidR="00F06C8C" w:rsidRPr="00F06C8C" w:rsidRDefault="00F06C8C" w:rsidP="005B4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0A2C2B" w:rsidRPr="00F06C8C" w:rsidRDefault="000A2C2B" w:rsidP="000A2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8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A2C2B" w:rsidRDefault="000A2C2B" w:rsidP="000A2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</w:t>
      </w:r>
      <w:r w:rsidR="00F4786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866">
        <w:rPr>
          <w:rFonts w:ascii="Times New Roman" w:hAnsi="Times New Roman" w:cs="Times New Roman"/>
          <w:sz w:val="24"/>
          <w:szCs w:val="24"/>
        </w:rPr>
        <w:t>друг с другом.</w:t>
      </w:r>
    </w:p>
    <w:p w:rsidR="000A2C2B" w:rsidRDefault="000A2C2B" w:rsidP="000A2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C564EA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чувство принадлежности к группе.</w:t>
      </w:r>
    </w:p>
    <w:p w:rsidR="000A2C2B" w:rsidRDefault="000A2C2B" w:rsidP="000A2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интерес и положительное отношение к группе.</w:t>
      </w:r>
    </w:p>
    <w:p w:rsidR="000A2C2B" w:rsidRDefault="000A2C2B" w:rsidP="000A2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</w:t>
      </w:r>
      <w:r w:rsidR="00C564EA">
        <w:rPr>
          <w:rFonts w:ascii="Times New Roman" w:hAnsi="Times New Roman" w:cs="Times New Roman"/>
          <w:sz w:val="24"/>
          <w:szCs w:val="24"/>
        </w:rPr>
        <w:t xml:space="preserve"> у детей </w:t>
      </w:r>
      <w:r>
        <w:rPr>
          <w:rFonts w:ascii="Times New Roman" w:hAnsi="Times New Roman" w:cs="Times New Roman"/>
          <w:sz w:val="24"/>
          <w:szCs w:val="24"/>
        </w:rPr>
        <w:t>игровой и социальный опыт.</w:t>
      </w:r>
    </w:p>
    <w:p w:rsidR="000A2C2B" w:rsidRDefault="000A2C2B" w:rsidP="000A2C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="00C564EA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межполушарные связи, воображение, внимание, моторные навыки.</w:t>
      </w:r>
    </w:p>
    <w:p w:rsidR="00F06C8C" w:rsidRPr="00C0289A" w:rsidRDefault="00F06C8C" w:rsidP="00F0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Активизация словаря:</w:t>
      </w:r>
      <w:r w:rsidRPr="00C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расческа, лыжи, звери, птицы.</w:t>
      </w:r>
    </w:p>
    <w:p w:rsidR="00F06C8C" w:rsidRPr="00C0289A" w:rsidRDefault="00F06C8C" w:rsidP="00F0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Обогащение словаря:</w:t>
      </w:r>
      <w:r w:rsidRPr="00C02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небылицы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чувствовать, настроение.</w:t>
      </w:r>
    </w:p>
    <w:p w:rsidR="00F06C8C" w:rsidRPr="00C0289A" w:rsidRDefault="00F06C8C" w:rsidP="00F0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</w:t>
      </w:r>
      <w:r w:rsidRPr="00C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6C8C" w:rsidRPr="00C0289A" w:rsidRDefault="00F06C8C" w:rsidP="00F0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другу с другом.</w:t>
      </w:r>
    </w:p>
    <w:p w:rsidR="00F06C8C" w:rsidRPr="00C0289A" w:rsidRDefault="00F06C8C" w:rsidP="00F0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8200E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чувствуют принадлежность к группе.</w:t>
      </w:r>
    </w:p>
    <w:p w:rsidR="00F06C8C" w:rsidRPr="008200E5" w:rsidRDefault="00F06C8C" w:rsidP="008200E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="008200E5" w:rsidRPr="0082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</w:t>
      </w:r>
      <w:r w:rsidR="008200E5" w:rsidRPr="00820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и положительное отношение к группе.</w:t>
      </w:r>
    </w:p>
    <w:p w:rsidR="00F06C8C" w:rsidRDefault="008200E5" w:rsidP="00F06C8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больше игр, у них сформирован новый социальный опыт.</w:t>
      </w:r>
    </w:p>
    <w:p w:rsidR="00E773E1" w:rsidRDefault="008200E5" w:rsidP="00E773E1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развиты </w:t>
      </w:r>
      <w:r w:rsidRPr="00820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межполушарные связи, воображение, внимание, моторные навыки.</w:t>
      </w:r>
    </w:p>
    <w:p w:rsidR="00E773E1" w:rsidRPr="00E773E1" w:rsidRDefault="000A2C2B" w:rsidP="00E773E1">
      <w:pPr>
        <w:rPr>
          <w:rFonts w:ascii="Times New Roman" w:hAnsi="Times New Roman" w:cs="Times New Roman"/>
          <w:sz w:val="24"/>
          <w:szCs w:val="24"/>
        </w:rPr>
      </w:pPr>
      <w:r w:rsidRPr="00E773E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773E1">
        <w:rPr>
          <w:rFonts w:ascii="Times New Roman" w:hAnsi="Times New Roman" w:cs="Times New Roman"/>
          <w:sz w:val="24"/>
          <w:szCs w:val="24"/>
        </w:rPr>
        <w:t xml:space="preserve"> мяч, карандаши, листы бумаги.</w:t>
      </w:r>
    </w:p>
    <w:p w:rsidR="00E773E1" w:rsidRPr="00E773E1" w:rsidRDefault="00E773E1" w:rsidP="00E77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1.Мотивационный этап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Приветствие.</w:t>
      </w:r>
    </w:p>
    <w:p w:rsidR="000A2C2B" w:rsidRDefault="00E773E1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предлагает детям познакомиться друг с другом. </w:t>
      </w:r>
      <w:r w:rsidR="000A2C2B">
        <w:rPr>
          <w:rFonts w:ascii="Times New Roman" w:hAnsi="Times New Roman" w:cs="Times New Roman"/>
          <w:sz w:val="24"/>
          <w:szCs w:val="24"/>
        </w:rPr>
        <w:t>Дети становятся в круг. Все по очереди говорят: «Меня зовут… Мне нравится, когда…»</w:t>
      </w:r>
    </w:p>
    <w:p w:rsidR="00E773E1" w:rsidRDefault="00E773E1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Ориентировочный этап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Нейропсихологическое упражнение «День рождения».</w:t>
      </w:r>
    </w:p>
    <w:p w:rsidR="000A2C2B" w:rsidRDefault="000A2C2B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«Дети, мы говорили о том, что нравится нам. Теперь давайте поговорим о том, что может понравиться нашим друзьям. Представьте, что вы пришли на день рождения к своим друзьям. Мы подарим другу мяч (психолог левой рукой показывает движение игры с мячом, дети повторяют). Подруге мы подарим расческу (психолог правой рукой показывает движение расчесывания, дети повторяют). Другу-спортсмену мы подарим лыжи (психолог показывает, как можно ехать на лыжах, дети повторяют). Поехали! (Дети вместе с психологом одновременно показывают все движения и двигаются по кругу). А друзья нам скажут спасибо. Все вместе: спасибо!»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Игра «Звери, птицы, небылицы».</w:t>
      </w:r>
    </w:p>
    <w:p w:rsidR="000A2C2B" w:rsidRDefault="000A2C2B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«Дети, давайте подумаем, а могут ли быть у наших друзей домашние животные? Какие? А рядом с домом наших друзей могут жить звери и птицы? Какие? Наши друзья любят сказки? Каких сказочных героев вы знаете? Давайте сыграем в игру. Все вместе будем говорить «звери, птицы, небылицы», а ведущий скажет «звери». Мы с вами превратимся в зверей, а ведущий отгадает в каких. Следующий ведущий скажет «птицы», и мы превратимся в птиц. Ведущий будет отгадывать в каких. Потом кто-то скажет про небылицы. Догадались в кого превратимся? В сказочных героев. Каждый сможет побыть ведущим и выбрать, в кого мы будем превращаться.»</w:t>
      </w:r>
    </w:p>
    <w:p w:rsidR="00E773E1" w:rsidRPr="00E773E1" w:rsidRDefault="00E773E1" w:rsidP="00E77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3. Исполнительский этап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Упражнение «Рисование вдвоем».</w:t>
      </w:r>
    </w:p>
    <w:p w:rsidR="000A2C2B" w:rsidRDefault="000A2C2B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«Дети, предлагаю продолжить веселье и пройти за столы. Теперь мы превратимся в очень необычных художников. Мы будем рисовать вдвоем. Как же это сделать? Каждый в паре возьмет по карандашу разного цвета и, не договариваясь с товарищем, начнет рисовать волшебное животное. Животное будет одно на двоих на одном листе, но нарисовано оно будет разными цветами. Когда закончите, назовите вашего зверька и расскажите, что помогло вам его нарисовать.»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Презентация работ.</w:t>
      </w:r>
    </w:p>
    <w:p w:rsidR="000A2C2B" w:rsidRDefault="000A2C2B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выходят и рассказывают, что у них получилось.</w:t>
      </w:r>
    </w:p>
    <w:p w:rsidR="00E773E1" w:rsidRPr="00E773E1" w:rsidRDefault="00E773E1" w:rsidP="00E7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Рефлексивный этап</w:t>
      </w:r>
      <w:r w:rsidRPr="00C028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Упражнение «Расскажи, что чувствуешь».</w:t>
      </w:r>
    </w:p>
    <w:p w:rsidR="000A2C2B" w:rsidRDefault="000A2C2B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«Дети, что мы сегодня делали? (Психолог передает мяч по кругу. У кого мяч, тот рассказывает). Мы познакомились, узнали другу друга лучше. Побывали на дне рождения, поиграли в игру, вместе рисовали. Какое у вас настроение в конце нашего занятия? Что вы почувствовали, когда делали все эти упражнения?»</w:t>
      </w:r>
    </w:p>
    <w:p w:rsidR="00E773E1" w:rsidRPr="00C0289A" w:rsidRDefault="00E773E1" w:rsidP="00E77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Перспективный этап</w:t>
      </w:r>
    </w:p>
    <w:p w:rsidR="00E773E1" w:rsidRPr="00E773E1" w:rsidRDefault="00E773E1" w:rsidP="00E77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спрашивает</w:t>
      </w:r>
      <w:r w:rsidR="00C6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</w:t>
      </w:r>
      <w:r w:rsidRPr="00E7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C6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смогут поиграть в игры, которые были на занятии. Будут ли играть в них дома?</w:t>
      </w:r>
      <w:r w:rsidRPr="00E7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 предлагает </w:t>
      </w:r>
      <w:r w:rsidR="009A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E7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</w:t>
      </w:r>
      <w:r w:rsidR="009A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игры </w:t>
      </w:r>
      <w:r w:rsidRPr="00E7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занятии. </w:t>
      </w:r>
    </w:p>
    <w:p w:rsidR="000A2C2B" w:rsidRPr="00E773E1" w:rsidRDefault="000A2C2B" w:rsidP="00E77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3E1">
        <w:rPr>
          <w:rFonts w:ascii="Times New Roman" w:hAnsi="Times New Roman" w:cs="Times New Roman"/>
          <w:b/>
          <w:bCs/>
          <w:sz w:val="24"/>
          <w:szCs w:val="24"/>
        </w:rPr>
        <w:t>Прощание.</w:t>
      </w:r>
    </w:p>
    <w:p w:rsidR="000A2C2B" w:rsidRDefault="000A2C2B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вместе подпрыгивают и кричат хором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</w:t>
      </w:r>
      <w:proofErr w:type="spellEnd"/>
      <w:r>
        <w:rPr>
          <w:rFonts w:ascii="Times New Roman" w:hAnsi="Times New Roman" w:cs="Times New Roman"/>
          <w:sz w:val="24"/>
          <w:szCs w:val="24"/>
        </w:rPr>
        <w:t>!».</w:t>
      </w:r>
    </w:p>
    <w:p w:rsidR="00C64ACA" w:rsidRPr="00C0289A" w:rsidRDefault="00C64ACA" w:rsidP="00C64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окончено.</w:t>
      </w:r>
    </w:p>
    <w:p w:rsidR="00C64ACA" w:rsidRDefault="00C64ACA" w:rsidP="00C64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спасибо педагогу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-психологу</w:t>
      </w: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74CD" w:rsidRDefault="009C74CD" w:rsidP="00C64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4CD" w:rsidRDefault="009C74CD" w:rsidP="009C7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9C74CD" w:rsidRDefault="004318D3" w:rsidP="009C74C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Колганова В.С., Пивоварова Е.В. Нейропсихологические занятия с детьми. – М.: АЙРИС-пресс,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4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412 с.</w:t>
      </w:r>
    </w:p>
    <w:p w:rsidR="00E60682" w:rsidRPr="00992127" w:rsidRDefault="00E60682" w:rsidP="009C74C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Уханова А.В. Завтра в школу! Развитие эмоций и навыков общения у ребёнка – СПб.: Речь; М.: Сфера, 2011</w:t>
      </w:r>
      <w:r w:rsidR="002A4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128 с</w:t>
      </w:r>
      <w:r w:rsidR="002A4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C74CD" w:rsidRPr="00C0289A" w:rsidRDefault="009C74CD" w:rsidP="00C64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ACA" w:rsidRDefault="00C64ACA" w:rsidP="00E77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C2B" w:rsidRDefault="000A2C2B" w:rsidP="000A2C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67B1" w:rsidRDefault="00F967B1"/>
    <w:sectPr w:rsidR="00F9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E10"/>
    <w:multiLevelType w:val="hybridMultilevel"/>
    <w:tmpl w:val="3E54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17F2"/>
    <w:multiLevelType w:val="hybridMultilevel"/>
    <w:tmpl w:val="2532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811"/>
    <w:multiLevelType w:val="hybridMultilevel"/>
    <w:tmpl w:val="621AFFFC"/>
    <w:lvl w:ilvl="0" w:tplc="9E32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70F7"/>
    <w:multiLevelType w:val="hybridMultilevel"/>
    <w:tmpl w:val="E29E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2B"/>
    <w:rsid w:val="000A2C2B"/>
    <w:rsid w:val="000D08AB"/>
    <w:rsid w:val="002A40E6"/>
    <w:rsid w:val="00343709"/>
    <w:rsid w:val="004318D3"/>
    <w:rsid w:val="005B4D5A"/>
    <w:rsid w:val="008200E5"/>
    <w:rsid w:val="009A57FF"/>
    <w:rsid w:val="009C74CD"/>
    <w:rsid w:val="00C564EA"/>
    <w:rsid w:val="00C64ACA"/>
    <w:rsid w:val="00E60682"/>
    <w:rsid w:val="00E773E1"/>
    <w:rsid w:val="00F06C8C"/>
    <w:rsid w:val="00F427C0"/>
    <w:rsid w:val="00F47866"/>
    <w:rsid w:val="00F9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BBD6"/>
  <w15:chartTrackingRefBased/>
  <w15:docId w15:val="{0DF871D7-A2E8-41A4-A0F2-9B3CFC1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C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2022-11-18T14:53:00Z</dcterms:created>
  <dcterms:modified xsi:type="dcterms:W3CDTF">2022-11-18T15:46:00Z</dcterms:modified>
</cp:coreProperties>
</file>