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FC" w:rsidRDefault="00B821FC" w:rsidP="00B821FC">
      <w:pPr>
        <w:pStyle w:val="western"/>
        <w:spacing w:before="0" w:beforeAutospacing="0" w:after="0" w:afterAutospacing="0" w:line="360" w:lineRule="auto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С.А. Булатова,</w:t>
      </w:r>
    </w:p>
    <w:p w:rsidR="00B821FC" w:rsidRDefault="00B821FC" w:rsidP="0071537C">
      <w:pPr>
        <w:pStyle w:val="western"/>
        <w:spacing w:before="0" w:beforeAutospacing="0" w:after="0" w:afterAutospacing="0" w:line="360" w:lineRule="auto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МАОУ «СОШ №108 г. Челябинска», г. Челябинск, Россия</w:t>
      </w:r>
    </w:p>
    <w:p w:rsidR="0071537C" w:rsidRDefault="0071537C" w:rsidP="0071537C">
      <w:pPr>
        <w:pStyle w:val="western"/>
        <w:spacing w:before="0" w:beforeAutospacing="0" w:after="0" w:afterAutospacing="0" w:line="360" w:lineRule="auto"/>
        <w:ind w:firstLine="720"/>
        <w:jc w:val="right"/>
        <w:rPr>
          <w:i/>
          <w:sz w:val="28"/>
          <w:szCs w:val="28"/>
        </w:rPr>
      </w:pPr>
    </w:p>
    <w:p w:rsidR="0071537C" w:rsidRDefault="00B821FC" w:rsidP="007153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21FC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821FC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21F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1FC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</w:p>
    <w:p w:rsidR="0071537C" w:rsidRPr="00B821FC" w:rsidRDefault="0071537C" w:rsidP="007153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21FC" w:rsidRPr="006D2FCE" w:rsidRDefault="00B821FC" w:rsidP="00B821FC">
      <w:pPr>
        <w:pStyle w:val="western"/>
        <w:spacing w:before="0" w:beforeAutospacing="0" w:after="0" w:afterAutospacing="0" w:line="360" w:lineRule="auto"/>
        <w:ind w:firstLine="720"/>
        <w:jc w:val="both"/>
        <w:rPr>
          <w:bCs/>
          <w:i/>
        </w:rPr>
      </w:pPr>
      <w:r w:rsidRPr="006D2FCE">
        <w:rPr>
          <w:i/>
          <w:sz w:val="28"/>
          <w:szCs w:val="28"/>
        </w:rPr>
        <w:t xml:space="preserve">Аннотация: </w:t>
      </w:r>
      <w:r w:rsidR="003D1EF3">
        <w:rPr>
          <w:bCs/>
          <w:i/>
          <w:sz w:val="28"/>
          <w:szCs w:val="28"/>
        </w:rPr>
        <w:t>В статье представлен опыт</w:t>
      </w:r>
      <w:r w:rsidRPr="006D2FCE">
        <w:rPr>
          <w:bCs/>
          <w:i/>
          <w:sz w:val="28"/>
          <w:szCs w:val="28"/>
        </w:rPr>
        <w:t xml:space="preserve"> формирования образовательной среды </w:t>
      </w:r>
      <w:r w:rsidR="006D2FCE" w:rsidRPr="006D2FCE">
        <w:rPr>
          <w:bCs/>
          <w:i/>
          <w:sz w:val="28"/>
          <w:szCs w:val="28"/>
        </w:rPr>
        <w:t>в</w:t>
      </w:r>
      <w:r w:rsidR="0071537C">
        <w:rPr>
          <w:bCs/>
          <w:i/>
          <w:sz w:val="28"/>
          <w:szCs w:val="28"/>
        </w:rPr>
        <w:t xml:space="preserve"> школе в</w:t>
      </w:r>
      <w:r w:rsidR="006D2FCE" w:rsidRPr="006D2FCE">
        <w:rPr>
          <w:bCs/>
          <w:i/>
          <w:sz w:val="28"/>
          <w:szCs w:val="28"/>
        </w:rPr>
        <w:t xml:space="preserve"> </w:t>
      </w:r>
      <w:r w:rsidR="006D2FCE" w:rsidRPr="006D2FCE">
        <w:rPr>
          <w:i/>
          <w:color w:val="000000"/>
          <w:sz w:val="28"/>
          <w:szCs w:val="28"/>
          <w:shd w:val="clear" w:color="auto" w:fill="FFFFFF"/>
        </w:rPr>
        <w:t xml:space="preserve">условиях </w:t>
      </w:r>
      <w:r w:rsidR="003D1EF3">
        <w:rPr>
          <w:i/>
          <w:color w:val="000000"/>
          <w:sz w:val="28"/>
          <w:szCs w:val="28"/>
          <w:shd w:val="clear" w:color="auto" w:fill="FFFFFF"/>
        </w:rPr>
        <w:t xml:space="preserve">преемственности: детский сад - </w:t>
      </w:r>
      <w:r w:rsidR="006D2FCE" w:rsidRPr="006D2FCE">
        <w:rPr>
          <w:i/>
          <w:color w:val="000000"/>
          <w:sz w:val="28"/>
          <w:szCs w:val="28"/>
          <w:shd w:val="clear" w:color="auto" w:fill="FFFFFF"/>
        </w:rPr>
        <w:t xml:space="preserve">начальная школа – основная школа – </w:t>
      </w:r>
      <w:proofErr w:type="spellStart"/>
      <w:r w:rsidR="006D2FCE" w:rsidRPr="006D2FCE">
        <w:rPr>
          <w:i/>
          <w:color w:val="000000"/>
          <w:sz w:val="28"/>
          <w:szCs w:val="28"/>
          <w:shd w:val="clear" w:color="auto" w:fill="FFFFFF"/>
        </w:rPr>
        <w:t>допрофессиональная</w:t>
      </w:r>
      <w:proofErr w:type="spellEnd"/>
      <w:r w:rsidR="006D2FCE" w:rsidRPr="006D2FCE">
        <w:rPr>
          <w:i/>
          <w:color w:val="000000"/>
          <w:sz w:val="28"/>
          <w:szCs w:val="28"/>
          <w:shd w:val="clear" w:color="auto" w:fill="FFFFFF"/>
        </w:rPr>
        <w:t xml:space="preserve"> подготовка</w:t>
      </w:r>
      <w:r w:rsidR="00463E44">
        <w:rPr>
          <w:i/>
          <w:color w:val="000000"/>
          <w:sz w:val="28"/>
          <w:szCs w:val="28"/>
          <w:shd w:val="clear" w:color="auto" w:fill="FFFFFF"/>
        </w:rPr>
        <w:t>.</w:t>
      </w:r>
    </w:p>
    <w:p w:rsidR="00B821FC" w:rsidRDefault="00B821FC" w:rsidP="00B821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463E44">
        <w:rPr>
          <w:rFonts w:ascii="Times New Roman" w:hAnsi="Times New Roman" w:cs="Times New Roman"/>
          <w:i/>
          <w:sz w:val="28"/>
          <w:szCs w:val="28"/>
        </w:rPr>
        <w:t>образовательная среда,</w:t>
      </w:r>
      <w:r w:rsidR="0071537C">
        <w:rPr>
          <w:rFonts w:ascii="Times New Roman" w:hAnsi="Times New Roman" w:cs="Times New Roman"/>
          <w:i/>
          <w:sz w:val="28"/>
          <w:szCs w:val="28"/>
        </w:rPr>
        <w:t xml:space="preserve"> робототехника, </w:t>
      </w:r>
      <w:proofErr w:type="spellStart"/>
      <w:r w:rsidR="0071537C">
        <w:rPr>
          <w:rFonts w:ascii="Times New Roman" w:hAnsi="Times New Roman" w:cs="Times New Roman"/>
          <w:i/>
          <w:sz w:val="28"/>
          <w:szCs w:val="28"/>
        </w:rPr>
        <w:t>допрофессиональная</w:t>
      </w:r>
      <w:proofErr w:type="spellEnd"/>
      <w:r w:rsidR="0071537C">
        <w:rPr>
          <w:rFonts w:ascii="Times New Roman" w:hAnsi="Times New Roman" w:cs="Times New Roman"/>
          <w:i/>
          <w:sz w:val="28"/>
          <w:szCs w:val="28"/>
        </w:rPr>
        <w:t xml:space="preserve"> подготовка.</w:t>
      </w:r>
    </w:p>
    <w:p w:rsidR="00B821FC" w:rsidRPr="00150019" w:rsidRDefault="00B821FC" w:rsidP="00B821FC">
      <w:pPr>
        <w:pStyle w:val="western"/>
        <w:spacing w:before="0" w:beforeAutospacing="0" w:after="0" w:afterAutospacing="0" w:line="360" w:lineRule="auto"/>
        <w:ind w:firstLine="72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</w:t>
      </w:r>
      <w:r w:rsidRPr="00150019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</w:rPr>
        <w:t>А</w:t>
      </w:r>
      <w:r w:rsidRPr="00150019">
        <w:rPr>
          <w:i/>
          <w:sz w:val="28"/>
          <w:szCs w:val="28"/>
          <w:lang w:val="en-US"/>
        </w:rPr>
        <w:t xml:space="preserve">. </w:t>
      </w:r>
      <w:proofErr w:type="spellStart"/>
      <w:r>
        <w:rPr>
          <w:i/>
          <w:sz w:val="28"/>
          <w:szCs w:val="28"/>
          <w:lang w:val="en-US"/>
        </w:rPr>
        <w:t>Bulatov</w:t>
      </w:r>
      <w:proofErr w:type="spellEnd"/>
      <w:r>
        <w:rPr>
          <w:i/>
          <w:sz w:val="28"/>
          <w:szCs w:val="28"/>
        </w:rPr>
        <w:t>а</w:t>
      </w:r>
      <w:r w:rsidRPr="00150019">
        <w:rPr>
          <w:i/>
          <w:sz w:val="28"/>
          <w:szCs w:val="28"/>
          <w:lang w:val="en-US"/>
        </w:rPr>
        <w:t>,</w:t>
      </w:r>
    </w:p>
    <w:p w:rsidR="00B821FC" w:rsidRPr="0071537C" w:rsidRDefault="00B821FC" w:rsidP="0071537C">
      <w:pPr>
        <w:pStyle w:val="western"/>
        <w:spacing w:before="0" w:beforeAutospacing="0" w:after="0" w:afterAutospacing="0" w:line="360" w:lineRule="auto"/>
        <w:ind w:firstLine="720"/>
        <w:jc w:val="right"/>
        <w:rPr>
          <w:i/>
          <w:sz w:val="28"/>
          <w:szCs w:val="28"/>
          <w:lang w:val="en-US"/>
        </w:rPr>
      </w:pPr>
      <w:r w:rsidRPr="00150019">
        <w:rPr>
          <w:i/>
          <w:sz w:val="28"/>
          <w:szCs w:val="28"/>
          <w:lang w:val="en-US"/>
        </w:rPr>
        <w:t>MAOU «School № 108 of Chelyabinsk»</w:t>
      </w:r>
      <w:r w:rsidRPr="00FE0EB4">
        <w:rPr>
          <w:i/>
          <w:sz w:val="28"/>
          <w:szCs w:val="28"/>
          <w:lang w:val="en-US"/>
        </w:rPr>
        <w:t>,</w:t>
      </w:r>
      <w:r w:rsidRPr="00FE0EB4">
        <w:rPr>
          <w:lang w:val="en-US"/>
        </w:rPr>
        <w:t xml:space="preserve"> </w:t>
      </w:r>
      <w:r w:rsidRPr="00FE0EB4">
        <w:rPr>
          <w:i/>
          <w:sz w:val="28"/>
          <w:szCs w:val="28"/>
          <w:lang w:val="en-US"/>
        </w:rPr>
        <w:t>Russia</w:t>
      </w:r>
    </w:p>
    <w:p w:rsidR="0071537C" w:rsidRPr="00F10269" w:rsidRDefault="0071537C" w:rsidP="007153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71537C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Modern teacher in the formation of the educational environment</w:t>
      </w:r>
    </w:p>
    <w:p w:rsidR="0071537C" w:rsidRPr="00F10269" w:rsidRDefault="0071537C" w:rsidP="007153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</w:p>
    <w:p w:rsidR="0071537C" w:rsidRPr="0071537C" w:rsidRDefault="0071537C" w:rsidP="007153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720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</w:pPr>
      <w:r w:rsidRPr="0071537C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  <w:t>Annotation: The article presents the experience of forming the educational environment at school in terms of continuity: kindergarten - elementary school - basic school - pre-professional training.</w:t>
      </w:r>
    </w:p>
    <w:p w:rsidR="0071537C" w:rsidRPr="0071537C" w:rsidRDefault="0071537C" w:rsidP="007153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720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 w:eastAsia="ru-RU"/>
        </w:rPr>
      </w:pPr>
      <w:r w:rsidRPr="0071537C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  <w:t>Keywords: educational environment, robotics, pre-professional training.</w:t>
      </w:r>
    </w:p>
    <w:p w:rsidR="00B821FC" w:rsidRPr="00F10269" w:rsidRDefault="00B821FC" w:rsidP="00B821FC">
      <w:pPr>
        <w:spacing w:line="400" w:lineRule="exact"/>
        <w:rPr>
          <w:lang w:val="en-US"/>
        </w:rPr>
      </w:pPr>
    </w:p>
    <w:p w:rsidR="00FF46BD" w:rsidRDefault="003D1EF3" w:rsidP="00FF46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Основополагающей идеей современной школы является </w:t>
      </w:r>
      <w:r w:rsidR="00FA336D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тие, так как она сама является </w:t>
      </w:r>
      <w:r w:rsidR="00FA336D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фактором развития личности, системы образования и российского общества в целом. </w:t>
      </w:r>
    </w:p>
    <w:p w:rsidR="00FF46BD" w:rsidRDefault="00B34251" w:rsidP="00FF46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1315">
        <w:rPr>
          <w:rFonts w:ascii="Times New Roman" w:hAnsi="Times New Roman" w:cs="Times New Roman"/>
          <w:sz w:val="28"/>
          <w:szCs w:val="28"/>
        </w:rPr>
        <w:t>еняются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91315">
        <w:rPr>
          <w:rFonts w:ascii="Times New Roman" w:hAnsi="Times New Roman" w:cs="Times New Roman"/>
          <w:sz w:val="28"/>
          <w:szCs w:val="28"/>
        </w:rPr>
        <w:t>ребования к качеству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</w:t>
      </w:r>
      <w:r w:rsidR="00FA336D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овременная школа </w:t>
      </w:r>
      <w:r w:rsid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FA336D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FA336D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меняться, обновляться </w:t>
      </w:r>
      <w:r w:rsid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</w:t>
      </w:r>
      <w:r w:rsidR="00FA336D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общества и</w:t>
      </w:r>
      <w:r w:rsidR="00FA336D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заказа. </w:t>
      </w:r>
      <w:r w:rsidRPr="00291315">
        <w:rPr>
          <w:rFonts w:ascii="Times New Roman" w:hAnsi="Times New Roman" w:cs="Times New Roman"/>
          <w:sz w:val="28"/>
          <w:szCs w:val="28"/>
        </w:rPr>
        <w:t>Главная задача современной школы – раскрыть способности ученика и организовать его 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, которое поможет </w:t>
      </w:r>
      <w:r w:rsidRPr="00291315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91315">
        <w:rPr>
          <w:rFonts w:ascii="Times New Roman" w:hAnsi="Times New Roman" w:cs="Times New Roman"/>
          <w:sz w:val="28"/>
          <w:szCs w:val="28"/>
        </w:rPr>
        <w:t xml:space="preserve"> </w:t>
      </w:r>
      <w:r w:rsidR="004F7FE0">
        <w:rPr>
          <w:rFonts w:ascii="Times New Roman" w:hAnsi="Times New Roman" w:cs="Times New Roman"/>
          <w:sz w:val="28"/>
          <w:szCs w:val="28"/>
        </w:rPr>
        <w:t>адаптироваться в жизни в реальных условиях высокотехнологичного</w:t>
      </w:r>
      <w:r w:rsidRPr="00291315">
        <w:rPr>
          <w:rFonts w:ascii="Times New Roman" w:hAnsi="Times New Roman" w:cs="Times New Roman"/>
          <w:sz w:val="28"/>
          <w:szCs w:val="28"/>
        </w:rPr>
        <w:t>, конкурентн</w:t>
      </w:r>
      <w:r w:rsidR="004F7FE0">
        <w:rPr>
          <w:rFonts w:ascii="Times New Roman" w:hAnsi="Times New Roman" w:cs="Times New Roman"/>
          <w:sz w:val="28"/>
          <w:szCs w:val="28"/>
        </w:rPr>
        <w:t>ого мира</w:t>
      </w:r>
      <w:r w:rsidRPr="00291315">
        <w:rPr>
          <w:rFonts w:ascii="Times New Roman" w:hAnsi="Times New Roman" w:cs="Times New Roman"/>
          <w:sz w:val="28"/>
          <w:szCs w:val="28"/>
        </w:rPr>
        <w:t xml:space="preserve">. </w:t>
      </w:r>
      <w:r w:rsidR="004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в </w:t>
      </w:r>
      <w:r w:rsidR="004F7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этом, в </w:t>
      </w:r>
      <w:r w:rsidR="00FA336D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</w:t>
      </w:r>
      <w:r w:rsidR="004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инновационный подход к проблеме педагогов в изменении</w:t>
      </w:r>
      <w:r w:rsidR="00FA336D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E47" w:rsidRDefault="00435947" w:rsidP="00B06E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FF46BD" w:rsidRP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окружающая </w:t>
      </w:r>
      <w:r w:rsid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FF46BD" w:rsidRP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способствует усилению мотива</w:t>
      </w:r>
      <w:r w:rsid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FF46BD" w:rsidRP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деятельности. Ее формирование</w:t>
      </w:r>
      <w:r w:rsid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="00FF46BD" w:rsidRP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условие</w:t>
      </w:r>
      <w:r w:rsidR="00FF46BD" w:rsidRP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 закрепления </w:t>
      </w:r>
      <w:r w:rsid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стабильной</w:t>
      </w:r>
      <w:r w:rsidR="00FF46BD" w:rsidRPr="00F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установки.</w:t>
      </w:r>
      <w:r w:rsidR="00EE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100" w:rsidRDefault="001D1B17" w:rsidP="00A871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Эксперты выделяют основные компоненты современной образовательной среды: физическое пространство, взаимодействие участников, цифровая среда и стру</w:t>
      </w:r>
      <w:r w:rsidR="0013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ктура образовательной программы</w:t>
      </w:r>
      <w:r w:rsidRPr="00B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24C">
        <w:rPr>
          <w:rFonts w:ascii="Times New Roman" w:hAnsi="Times New Roman" w:cs="Times New Roman"/>
          <w:sz w:val="28"/>
          <w:szCs w:val="28"/>
        </w:rPr>
        <w:t>[2</w:t>
      </w:r>
      <w:r w:rsidR="00132144" w:rsidRPr="006C224A">
        <w:rPr>
          <w:rFonts w:ascii="Times New Roman" w:hAnsi="Times New Roman" w:cs="Times New Roman"/>
          <w:sz w:val="28"/>
          <w:szCs w:val="28"/>
        </w:rPr>
        <w:t>]</w:t>
      </w:r>
      <w:r w:rsidR="00132144">
        <w:rPr>
          <w:rFonts w:ascii="Times New Roman" w:hAnsi="Times New Roman" w:cs="Times New Roman"/>
          <w:sz w:val="28"/>
          <w:szCs w:val="28"/>
        </w:rPr>
        <w:t>.</w:t>
      </w:r>
    </w:p>
    <w:p w:rsidR="001B4FC8" w:rsidRPr="00A87100" w:rsidRDefault="00B06E47" w:rsidP="00A871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нашей школы удачно сложились компоненты </w:t>
      </w:r>
      <w:r w:rsidRPr="00B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современной образовательной среды</w:t>
      </w:r>
      <w:r w:rsidR="003D1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</w:t>
      </w:r>
      <w:r w:rsidR="000808E4" w:rsidRPr="00080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8E4" w:rsidRPr="00B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объединяет все элементы системы образования и позволяет комбинировать различные механизмы </w:t>
      </w:r>
      <w:r w:rsidR="001C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инструменты процесса обучения, создавая условия преемственности </w:t>
      </w:r>
      <w:r w:rsidR="0098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цепочке:</w:t>
      </w:r>
      <w:r w:rsidR="003D1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- </w:t>
      </w:r>
      <w:r w:rsidR="0098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начальная школа – основная школа – </w:t>
      </w:r>
      <w:proofErr w:type="spellStart"/>
      <w:r w:rsidR="0098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допрофессиональная</w:t>
      </w:r>
      <w:proofErr w:type="spellEnd"/>
      <w:r w:rsidR="0098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подготовка.</w:t>
      </w:r>
      <w:r w:rsidR="001B4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протяжении всего этого пути педагогическое сопровожде</w:t>
      </w:r>
      <w:r w:rsidR="003D1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учащихся осуществляют наши </w:t>
      </w:r>
      <w:r w:rsidR="001B4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="00A8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A87100" w:rsidRPr="00A8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новаторы</w:t>
      </w:r>
      <w:r w:rsidR="001B4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бразование, ориентированное на реализацию </w:t>
      </w:r>
      <w:r w:rsid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развития личност</w:t>
      </w:r>
      <w:r w:rsidR="00A87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ных характеристик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обучающегося, невозможно дать или сформировать, </w:t>
      </w:r>
      <w:r w:rsidR="00A87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но 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его можно обеспечить </w:t>
      </w:r>
      <w:r w:rsidR="00A87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созданием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комфортной образовательной среды, важную роль</w:t>
      </w:r>
      <w:r w:rsidR="00A87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формировании которой играет </w:t>
      </w:r>
      <w:r w:rsidR="00A87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современный 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учитель, </w:t>
      </w:r>
      <w:r w:rsidR="00A87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широко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использ</w:t>
      </w:r>
      <w:r w:rsidR="00A87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ующий инновационные образовательные технологии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форм</w:t>
      </w:r>
      <w:r w:rsidR="00A87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метод</w:t>
      </w:r>
      <w:r w:rsidR="00A87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</w:t>
      </w:r>
      <w:r w:rsidR="00EE3D22" w:rsidRPr="00EE3D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1C59BD" w:rsidRDefault="000808E4" w:rsidP="00086D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здании </w:t>
      </w:r>
      <w:r w:rsidR="0012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нашей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расположены: детский сад, начальная школа, мастерские и кабинеты технологии для учащихся 5-8 классов. Это позволило организовать процесс обучения робототехнике, начиная с дошкольников и продолжая его 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выходом учащихся 8 классов на </w:t>
      </w:r>
      <w:proofErr w:type="spellStart"/>
      <w:r w:rsidR="0098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профессиональную</w:t>
      </w:r>
      <w:proofErr w:type="spellEnd"/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подготовку по дополнительным общеразвивающим программам </w:t>
      </w:r>
      <w:r w:rsidR="0098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технической направленности</w:t>
      </w:r>
      <w:r w:rsidR="00EA6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разработанным нашими педагогами,</w:t>
      </w:r>
      <w:r w:rsidR="0098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посредством 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сетевого взаимодействия с </w:t>
      </w:r>
      <w:r w:rsidR="0013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«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Челябински</w:t>
      </w:r>
      <w:r w:rsidR="0013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механико-технологический техникум»</w:t>
      </w:r>
      <w:r w:rsidR="00892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(ЧМТТ)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1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Важную роль в организации этого процесса, конечно, играют педагоги, идущие в ногу со временем. </w:t>
      </w:r>
    </w:p>
    <w:p w:rsidR="001C59BD" w:rsidRDefault="00247277" w:rsidP="001C59B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Образование должно соответствовать современному уровню развития цивилизации, ее техническим возможностям и перспективам. Робототехника современна и актуальна для детей </w:t>
      </w:r>
      <w:r w:rsidR="00F55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</w:t>
      </w:r>
      <w:r w:rsidR="00674CEA" w:rsidRPr="00C306F6">
        <w:rPr>
          <w:rFonts w:ascii="Times New Roman" w:hAnsi="Times New Roman" w:cs="Times New Roman"/>
          <w:sz w:val="28"/>
          <w:szCs w:val="28"/>
        </w:rPr>
        <w:t>Образовательная робототехника является одним из направлений, которое способно</w:t>
      </w:r>
      <w:r w:rsidR="00674CEA">
        <w:rPr>
          <w:rFonts w:ascii="Times New Roman" w:hAnsi="Times New Roman" w:cs="Times New Roman"/>
          <w:sz w:val="28"/>
          <w:szCs w:val="28"/>
        </w:rPr>
        <w:t xml:space="preserve"> </w:t>
      </w:r>
      <w:r w:rsidR="00674CEA" w:rsidRPr="00C306F6">
        <w:rPr>
          <w:rFonts w:ascii="Times New Roman" w:hAnsi="Times New Roman" w:cs="Times New Roman"/>
          <w:sz w:val="28"/>
          <w:szCs w:val="28"/>
        </w:rPr>
        <w:t xml:space="preserve">объединить в себе </w:t>
      </w:r>
      <w:r w:rsidR="00674CEA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74CEA" w:rsidRPr="00C306F6">
        <w:rPr>
          <w:rFonts w:ascii="Times New Roman" w:hAnsi="Times New Roman" w:cs="Times New Roman"/>
          <w:sz w:val="28"/>
          <w:szCs w:val="28"/>
        </w:rPr>
        <w:t>школьные предметы</w:t>
      </w:r>
      <w:r w:rsidR="00086D2F">
        <w:rPr>
          <w:rFonts w:ascii="Times New Roman" w:hAnsi="Times New Roman" w:cs="Times New Roman"/>
          <w:sz w:val="28"/>
          <w:szCs w:val="28"/>
        </w:rPr>
        <w:t xml:space="preserve">; реализовать и укрепить </w:t>
      </w:r>
      <w:r w:rsidR="00674CEA" w:rsidRPr="00C306F6">
        <w:rPr>
          <w:rFonts w:ascii="Times New Roman" w:hAnsi="Times New Roman" w:cs="Times New Roman"/>
          <w:sz w:val="28"/>
          <w:szCs w:val="28"/>
        </w:rPr>
        <w:t>меж</w:t>
      </w:r>
      <w:r w:rsidR="00086D2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674CEA" w:rsidRPr="00C306F6">
        <w:rPr>
          <w:rFonts w:ascii="Times New Roman" w:hAnsi="Times New Roman" w:cs="Times New Roman"/>
          <w:sz w:val="28"/>
          <w:szCs w:val="28"/>
        </w:rPr>
        <w:t>связи</w:t>
      </w:r>
      <w:r w:rsidR="00674CEA">
        <w:rPr>
          <w:rFonts w:ascii="Times New Roman" w:hAnsi="Times New Roman" w:cs="Times New Roman"/>
          <w:sz w:val="28"/>
          <w:szCs w:val="28"/>
        </w:rPr>
        <w:t xml:space="preserve">; </w:t>
      </w:r>
      <w:r w:rsidR="00674CEA" w:rsidRPr="00C306F6">
        <w:rPr>
          <w:rFonts w:ascii="Times New Roman" w:hAnsi="Times New Roman" w:cs="Times New Roman"/>
          <w:sz w:val="28"/>
          <w:szCs w:val="28"/>
        </w:rPr>
        <w:t>сформировать у учащихся интерес к инженерно-техническим специальностям</w:t>
      </w:r>
      <w:r w:rsidR="003D1EF3">
        <w:rPr>
          <w:rFonts w:ascii="Times New Roman" w:hAnsi="Times New Roman" w:cs="Times New Roman"/>
          <w:sz w:val="28"/>
          <w:szCs w:val="28"/>
        </w:rPr>
        <w:t xml:space="preserve">; </w:t>
      </w:r>
      <w:r w:rsidR="00674CEA" w:rsidRPr="00C306F6">
        <w:rPr>
          <w:rFonts w:ascii="Times New Roman" w:hAnsi="Times New Roman" w:cs="Times New Roman"/>
          <w:sz w:val="28"/>
          <w:szCs w:val="28"/>
        </w:rPr>
        <w:t>развить познавательную активность; сочетать образование, воспитание и ра</w:t>
      </w:r>
      <w:r w:rsidR="00674CEA">
        <w:rPr>
          <w:rFonts w:ascii="Times New Roman" w:hAnsi="Times New Roman" w:cs="Times New Roman"/>
          <w:sz w:val="28"/>
          <w:szCs w:val="28"/>
        </w:rPr>
        <w:t>звитие школьников в режиме игры</w:t>
      </w:r>
      <w:r w:rsidR="0066324C">
        <w:rPr>
          <w:rFonts w:ascii="Times New Roman" w:hAnsi="Times New Roman" w:cs="Times New Roman"/>
          <w:sz w:val="28"/>
          <w:szCs w:val="28"/>
        </w:rPr>
        <w:t xml:space="preserve"> [4</w:t>
      </w:r>
      <w:r w:rsidR="00132144" w:rsidRPr="006C224A">
        <w:rPr>
          <w:rFonts w:ascii="Times New Roman" w:hAnsi="Times New Roman" w:cs="Times New Roman"/>
          <w:sz w:val="28"/>
          <w:szCs w:val="28"/>
        </w:rPr>
        <w:t>]</w:t>
      </w:r>
      <w:r w:rsidR="00132144">
        <w:rPr>
          <w:rFonts w:ascii="Times New Roman" w:eastAsia="Calibri" w:hAnsi="Times New Roman" w:cs="Times New Roman"/>
          <w:sz w:val="28"/>
          <w:szCs w:val="28"/>
        </w:rPr>
        <w:t>.</w:t>
      </w:r>
      <w:r w:rsidR="00674CEA">
        <w:rPr>
          <w:rFonts w:ascii="Times New Roman" w:hAnsi="Times New Roman" w:cs="Times New Roman"/>
          <w:sz w:val="28"/>
          <w:szCs w:val="28"/>
        </w:rPr>
        <w:t xml:space="preserve"> </w:t>
      </w:r>
      <w:r w:rsidR="001C59BD" w:rsidRPr="001C59BD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1C59BD">
        <w:rPr>
          <w:rFonts w:ascii="Times New Roman" w:hAnsi="Times New Roman" w:cs="Times New Roman"/>
          <w:sz w:val="28"/>
          <w:szCs w:val="28"/>
        </w:rPr>
        <w:t xml:space="preserve">нашими </w:t>
      </w:r>
      <w:r w:rsidR="001C59BD" w:rsidRPr="001C59BD">
        <w:rPr>
          <w:rFonts w:ascii="Times New Roman" w:hAnsi="Times New Roman" w:cs="Times New Roman"/>
          <w:sz w:val="28"/>
          <w:szCs w:val="28"/>
        </w:rPr>
        <w:t>педагогами современные образовательные технологии и цифровые компетенции способствуют решению</w:t>
      </w:r>
      <w:r w:rsidR="001C59BD">
        <w:rPr>
          <w:rFonts w:ascii="Times New Roman" w:hAnsi="Times New Roman" w:cs="Times New Roman"/>
          <w:sz w:val="28"/>
          <w:szCs w:val="28"/>
        </w:rPr>
        <w:t xml:space="preserve"> этих</w:t>
      </w:r>
      <w:r w:rsidR="001C59BD" w:rsidRPr="001C59BD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086D2F" w:rsidRDefault="00B12286" w:rsidP="001C59B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</w:t>
      </w:r>
      <w:r w:rsidR="0008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робототехники 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в дошкольном возрасте и включает несколько этапов, состоящих из пяти модулей: конструирование, механика, электротехника, программирование и робототехника.</w:t>
      </w:r>
      <w:r w:rsidR="0008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Полный курс по </w:t>
      </w:r>
      <w:r w:rsidR="00892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начальному 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конструированию и робототехнике</w:t>
      </w:r>
      <w:r w:rsidR="00EA6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 нашими педагогами и</w:t>
      </w:r>
      <w:r w:rsidR="0024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соответствует дополнительной общеразвивающей программе </w:t>
      </w:r>
      <w:r w:rsidR="00FD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технической направленности «</w:t>
      </w:r>
      <w:proofErr w:type="spellStart"/>
      <w:r w:rsidR="00FD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ИКаРенок</w:t>
      </w:r>
      <w:proofErr w:type="spellEnd"/>
      <w:r w:rsidR="00FD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СУПЕР» для детей 3-7 лет.</w:t>
      </w:r>
      <w:r w:rsidR="00A70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FD5" w:rsidRDefault="00F55784" w:rsidP="000808E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70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сновным методическим пособием по обучению конструированию для нас стала уникальная книга – конструктор занятий, разработанная коллективом авторов под</w:t>
      </w:r>
      <w:r w:rsidR="00E95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руководством В.Н. </w:t>
      </w:r>
      <w:proofErr w:type="spellStart"/>
      <w:r w:rsidR="00E95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70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аламова</w:t>
      </w:r>
      <w:proofErr w:type="spellEnd"/>
      <w:r w:rsidR="00A70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D7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«конструирование» </w:t>
      </w:r>
      <w:r w:rsidR="0008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пособии </w:t>
      </w:r>
      <w:r w:rsidR="008D7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представлено в трех </w:t>
      </w:r>
      <w:r w:rsidR="00F85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значениях: как вид продуктивной деятельности детей, как направление предметной области и как технологический прием. </w:t>
      </w:r>
    </w:p>
    <w:p w:rsidR="00F55784" w:rsidRDefault="00A708D6" w:rsidP="00086D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Конструктор обеспечивает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легкую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компановку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конспектов занятий из готовых элементов с учетом образовательных потребностей и возможностей</w:t>
      </w:r>
      <w:r w:rsidR="00F10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различных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</w:t>
      </w:r>
      <w:r w:rsidR="00F55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отдельных детей.</w:t>
      </w:r>
      <w:r w:rsidR="00E95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удобства конструирования ключевые элементы занятий расположены</w:t>
      </w:r>
      <w:r w:rsidR="008D7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страницах перекидных блоков, что обеспечивает множество вариантов заданий. В книге также представлен справочный материал для педагогов и инс</w:t>
      </w:r>
      <w:r w:rsidR="0013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трукции по технике безопасности </w:t>
      </w:r>
      <w:r w:rsidR="00132144">
        <w:rPr>
          <w:rFonts w:ascii="Times New Roman" w:hAnsi="Times New Roman" w:cs="Times New Roman"/>
          <w:sz w:val="28"/>
          <w:szCs w:val="28"/>
        </w:rPr>
        <w:t>[</w:t>
      </w:r>
      <w:r w:rsidR="00435947">
        <w:rPr>
          <w:rFonts w:ascii="Times New Roman" w:hAnsi="Times New Roman" w:cs="Times New Roman"/>
          <w:sz w:val="28"/>
          <w:szCs w:val="28"/>
        </w:rPr>
        <w:t>1;</w:t>
      </w:r>
      <w:r w:rsidR="0066324C">
        <w:rPr>
          <w:rFonts w:ascii="Times New Roman" w:hAnsi="Times New Roman" w:cs="Times New Roman"/>
          <w:sz w:val="28"/>
          <w:szCs w:val="28"/>
        </w:rPr>
        <w:t xml:space="preserve"> </w:t>
      </w:r>
      <w:r w:rsidR="00132144">
        <w:rPr>
          <w:rFonts w:ascii="Times New Roman" w:hAnsi="Times New Roman" w:cs="Times New Roman"/>
          <w:sz w:val="28"/>
          <w:szCs w:val="28"/>
        </w:rPr>
        <w:t>3</w:t>
      </w:r>
      <w:r w:rsidR="00132144" w:rsidRPr="006C224A">
        <w:rPr>
          <w:rFonts w:ascii="Times New Roman" w:hAnsi="Times New Roman" w:cs="Times New Roman"/>
          <w:sz w:val="28"/>
          <w:szCs w:val="28"/>
        </w:rPr>
        <w:t>]</w:t>
      </w:r>
      <w:r w:rsidR="00132144">
        <w:rPr>
          <w:rFonts w:ascii="Times New Roman" w:hAnsi="Times New Roman" w:cs="Times New Roman"/>
          <w:sz w:val="28"/>
          <w:szCs w:val="28"/>
        </w:rPr>
        <w:t>.</w:t>
      </w:r>
      <w:r w:rsidR="00132144" w:rsidRPr="006C2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материал </w:t>
      </w:r>
      <w:r w:rsidR="000F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выстроен по при</w:t>
      </w:r>
      <w:r w:rsidR="00F10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нципу «от </w:t>
      </w:r>
      <w:proofErr w:type="gramStart"/>
      <w:r w:rsidR="00F10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простого</w:t>
      </w:r>
      <w:proofErr w:type="gramEnd"/>
      <w:r w:rsidR="00F10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сложному»</w:t>
      </w:r>
      <w:r w:rsidR="00435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Состоит из трех  уровней</w:t>
      </w:r>
      <w:r w:rsidR="00E95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сложности: </w:t>
      </w:r>
      <w:proofErr w:type="gramStart"/>
      <w:r w:rsidR="00E95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стартовый</w:t>
      </w:r>
      <w:proofErr w:type="gramEnd"/>
      <w:r w:rsidR="00E95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базовый и продвинутый. </w:t>
      </w:r>
      <w:r w:rsidR="00F55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Путешествие в мир робототехники начинается для </w:t>
      </w:r>
      <w:r w:rsidR="008D7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детей с курса «Конструирование», затем продолжается в курсе «Механика» и «</w:t>
      </w:r>
      <w:r w:rsidR="00F85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Электромеханика»</w:t>
      </w:r>
      <w:r w:rsidR="0008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413F" w:rsidRDefault="000F28B7" w:rsidP="007541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Перейдя </w:t>
      </w:r>
      <w:r w:rsidR="00F85FD5" w:rsidRPr="00E5569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55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детского сада в начальную школу, </w:t>
      </w:r>
      <w:r w:rsidR="0075413F" w:rsidRPr="00E55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затем став учениками среднего звена (5-7 классы), </w:t>
      </w:r>
      <w:r w:rsidRPr="00E5569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продо</w:t>
      </w:r>
      <w:r w:rsidR="0075413F" w:rsidRPr="00E55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лжают заниматься робототехникой </w:t>
      </w:r>
      <w:r w:rsidR="00086D2F" w:rsidRPr="00E55693">
        <w:rPr>
          <w:sz w:val="28"/>
          <w:szCs w:val="28"/>
          <w:shd w:val="clear" w:color="auto" w:fill="FFFFFF"/>
        </w:rPr>
        <w:t xml:space="preserve"> </w:t>
      </w:r>
      <w:r w:rsidR="0075413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дополнительного образова</w:t>
      </w:r>
      <w:r w:rsidR="003D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 внеурочной деятельности, </w:t>
      </w:r>
      <w:r w:rsidR="00754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проходят курсы робототехники и начального программирования. </w:t>
      </w:r>
    </w:p>
    <w:p w:rsidR="00E55693" w:rsidRPr="00E55693" w:rsidRDefault="00086D2F" w:rsidP="00E556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541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учреждении оборудованы </w:t>
      </w:r>
      <w:r w:rsidR="0075413F" w:rsidRPr="007541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кабинеты</w:t>
      </w:r>
      <w:r w:rsidRPr="007541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для проведения занятий по образовательной робототехнике, которые оснащены современными автоматизированными рабочими местами учителя и </w:t>
      </w:r>
      <w:r w:rsidR="007541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рассчитаны на</w:t>
      </w:r>
      <w:r w:rsidR="00132F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4</w:t>
      </w:r>
      <w:r w:rsidRPr="007541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 рабочих мест обучающихся. Все компьютеры объединены в локальную сеть и имеют выход в Интернет. В каждом кабинете имеются конструкторы VEDO, RCX, NXT, </w:t>
      </w:r>
      <w:r w:rsidRPr="007541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EV</w:t>
      </w:r>
      <w:r w:rsidRPr="007541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 и поля для занятий образовательной робототехникой.</w:t>
      </w:r>
      <w:r w:rsidR="00E556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55693" w:rsidRPr="00C306F6">
        <w:rPr>
          <w:rFonts w:ascii="Times New Roman" w:hAnsi="Times New Roman" w:cs="Times New Roman"/>
          <w:sz w:val="28"/>
          <w:szCs w:val="28"/>
        </w:rPr>
        <w:t>Любой конструктор «LEGO» обладает очень важными для познавательного развития учащихся возможностями.</w:t>
      </w:r>
      <w:r w:rsidR="00E556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Мы используем </w:t>
      </w:r>
      <w:proofErr w:type="spellStart"/>
      <w:r w:rsidR="00E55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Mindstorms</w:t>
      </w:r>
      <w:proofErr w:type="spellEnd"/>
      <w:r w:rsidR="00E55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NXT 2.0 (</w:t>
      </w:r>
      <w:r w:rsidR="00E55693" w:rsidRPr="00E55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третий продукт в линейке </w:t>
      </w:r>
      <w:proofErr w:type="spellStart"/>
      <w:r w:rsidR="00E55693" w:rsidRPr="00E55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Mindstorms</w:t>
      </w:r>
      <w:proofErr w:type="spellEnd"/>
      <w:r w:rsidR="00E55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E55693" w:rsidRPr="00E55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специальной серии конструкторов </w:t>
      </w:r>
      <w:proofErr w:type="spellStart"/>
      <w:r w:rsidR="00E55693" w:rsidRPr="00E55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Lego</w:t>
      </w:r>
      <w:proofErr w:type="spellEnd"/>
      <w:r w:rsidR="00E55693" w:rsidRPr="00E55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предназначенной для создания программируемых роботов. </w:t>
      </w:r>
    </w:p>
    <w:p w:rsidR="009C5414" w:rsidRDefault="002C1ACC" w:rsidP="009C54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="003D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восьмых </w:t>
      </w:r>
      <w:r w:rsidR="00836ED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2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полученные в школе знания по робототехнике и программированию, </w:t>
      </w:r>
      <w:r w:rsidR="00627E5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получают возможность</w:t>
      </w:r>
      <w:r w:rsidR="00836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заниматься </w:t>
      </w:r>
      <w:bookmarkStart w:id="0" w:name="_GoBack"/>
      <w:bookmarkEnd w:id="0"/>
      <w:r w:rsidR="00892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32F6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профессиональном</w:t>
      </w:r>
      <w:r w:rsidR="0062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</w:t>
      </w:r>
      <w:r w:rsidR="00132F6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2F6F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="0062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2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ЧМТТ.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2286">
        <w:rPr>
          <w:rFonts w:ascii="Times New Roman" w:hAnsi="Times New Roman" w:cs="Times New Roman"/>
          <w:sz w:val="28"/>
          <w:szCs w:val="28"/>
        </w:rPr>
        <w:t xml:space="preserve">громную роль в профессиональном самоопределении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восьмиклассников  </w:t>
      </w:r>
      <w:r>
        <w:rPr>
          <w:rFonts w:ascii="Times New Roman" w:hAnsi="Times New Roman" w:cs="Times New Roman"/>
          <w:sz w:val="28"/>
          <w:szCs w:val="28"/>
        </w:rPr>
        <w:t xml:space="preserve">играют условия, </w:t>
      </w:r>
      <w:r w:rsidR="00836EDB">
        <w:rPr>
          <w:rFonts w:ascii="Times New Roman" w:hAnsi="Times New Roman" w:cs="Times New Roman"/>
          <w:sz w:val="28"/>
          <w:szCs w:val="28"/>
        </w:rPr>
        <w:t>помогающие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Pr="00B12286">
        <w:rPr>
          <w:rFonts w:ascii="Times New Roman" w:hAnsi="Times New Roman" w:cs="Times New Roman"/>
          <w:sz w:val="28"/>
          <w:szCs w:val="28"/>
        </w:rPr>
        <w:t>получить профессиональные навыки с помощью профессион</w:t>
      </w:r>
      <w:r>
        <w:rPr>
          <w:rFonts w:ascii="Times New Roman" w:hAnsi="Times New Roman" w:cs="Times New Roman"/>
          <w:sz w:val="28"/>
          <w:szCs w:val="28"/>
        </w:rPr>
        <w:t>альных проб, которые в последую</w:t>
      </w:r>
      <w:r w:rsidRPr="00B12286">
        <w:rPr>
          <w:rFonts w:ascii="Times New Roman" w:hAnsi="Times New Roman" w:cs="Times New Roman"/>
          <w:sz w:val="28"/>
          <w:szCs w:val="28"/>
        </w:rPr>
        <w:t>щем могут быть востребованы в их «взрослой» профессиональной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C8">
        <w:rPr>
          <w:rFonts w:ascii="Times New Roman" w:hAnsi="Times New Roman"/>
          <w:sz w:val="28"/>
          <w:szCs w:val="28"/>
        </w:rPr>
        <w:t xml:space="preserve">Это позволяет им уже в период обучения в школе приобрести трудовые навыки в различных видах деятельности, «попробовать себя» в профессии, сформировать необходимые для будущих специалистов компетенции, получить сертификат о прохождении курсов. </w:t>
      </w:r>
      <w:r w:rsidR="001B4FC8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ученики</w:t>
      </w:r>
      <w:r w:rsidR="00892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осваивают такие компетенции</w:t>
      </w:r>
      <w:r w:rsidR="00836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2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токарные и фрезерные работы на станках с ЧПУ, </w:t>
      </w:r>
      <w:r w:rsidR="00E556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5569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92D5C">
        <w:rPr>
          <w:rFonts w:ascii="Times New Roman" w:hAnsi="Times New Roman" w:cs="Times New Roman"/>
          <w:sz w:val="28"/>
          <w:szCs w:val="28"/>
          <w:shd w:val="clear" w:color="auto" w:fill="FFFFFF"/>
        </w:rPr>
        <w:t>олимеханика</w:t>
      </w:r>
      <w:proofErr w:type="spellEnd"/>
      <w:r w:rsidR="00892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автоматизация</w:t>
      </w:r>
      <w:r w:rsidR="00E556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92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Эти компетенции </w:t>
      </w:r>
      <w:r w:rsidR="000B0DE5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требуют знаний программирова</w:t>
      </w:r>
      <w:r w:rsidR="00627E57">
        <w:rPr>
          <w:rFonts w:ascii="Times New Roman" w:hAnsi="Times New Roman" w:cs="Times New Roman"/>
          <w:sz w:val="28"/>
          <w:szCs w:val="28"/>
          <w:shd w:val="clear" w:color="auto" w:fill="FFFFFF"/>
        </w:rPr>
        <w:t>ния, электротехники, технологии и других предметных областей.</w:t>
      </w:r>
    </w:p>
    <w:p w:rsidR="009C5414" w:rsidRDefault="00B12286" w:rsidP="009C54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E2C">
        <w:rPr>
          <w:rFonts w:ascii="Times New Roman" w:hAnsi="Times New Roman" w:cs="Times New Roman"/>
          <w:sz w:val="28"/>
          <w:szCs w:val="28"/>
        </w:rPr>
        <w:lastRenderedPageBreak/>
        <w:t xml:space="preserve">Опыт </w:t>
      </w:r>
      <w:r w:rsidR="00627E57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20244F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627E57">
        <w:rPr>
          <w:rFonts w:ascii="Times New Roman" w:hAnsi="Times New Roman" w:cs="Times New Roman"/>
          <w:sz w:val="28"/>
          <w:szCs w:val="28"/>
        </w:rPr>
        <w:t xml:space="preserve">и расширения </w:t>
      </w:r>
      <w:r w:rsidR="0020244F" w:rsidRPr="00291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среды</w:t>
      </w:r>
      <w:r w:rsidR="0020244F">
        <w:rPr>
          <w:rFonts w:ascii="Times New Roman" w:hAnsi="Times New Roman" w:cs="Times New Roman"/>
          <w:sz w:val="28"/>
          <w:szCs w:val="28"/>
        </w:rPr>
        <w:t xml:space="preserve"> </w:t>
      </w:r>
      <w:r w:rsidR="0020244F" w:rsidRPr="004C1E2C">
        <w:rPr>
          <w:rFonts w:ascii="Times New Roman" w:hAnsi="Times New Roman" w:cs="Times New Roman"/>
          <w:sz w:val="28"/>
          <w:szCs w:val="28"/>
        </w:rPr>
        <w:t>позволяет нам с уверенностью утверждать</w:t>
      </w:r>
      <w:r w:rsidR="00132F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9C5414" w:rsidRPr="004C1E2C">
        <w:rPr>
          <w:rFonts w:ascii="Times New Roman" w:hAnsi="Times New Roman" w:cs="Times New Roman"/>
          <w:sz w:val="28"/>
          <w:szCs w:val="28"/>
        </w:rPr>
        <w:t>совместн</w:t>
      </w:r>
      <w:r w:rsidR="00627E57">
        <w:rPr>
          <w:rFonts w:ascii="Times New Roman" w:hAnsi="Times New Roman" w:cs="Times New Roman"/>
          <w:sz w:val="28"/>
          <w:szCs w:val="28"/>
        </w:rPr>
        <w:t>ая</w:t>
      </w:r>
      <w:r w:rsidR="009C5414" w:rsidRPr="004C1E2C">
        <w:rPr>
          <w:rFonts w:ascii="Times New Roman" w:hAnsi="Times New Roman" w:cs="Times New Roman"/>
          <w:sz w:val="28"/>
          <w:szCs w:val="28"/>
        </w:rPr>
        <w:t xml:space="preserve"> </w:t>
      </w:r>
      <w:r w:rsidR="00627E57" w:rsidRPr="00627E57">
        <w:rPr>
          <w:rFonts w:ascii="Times New Roman" w:hAnsi="Times New Roman" w:cs="Times New Roman"/>
          <w:sz w:val="28"/>
          <w:szCs w:val="28"/>
        </w:rPr>
        <w:t>деятельность</w:t>
      </w:r>
      <w:r w:rsidR="009C5414" w:rsidRPr="00841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414">
        <w:rPr>
          <w:rFonts w:ascii="Times New Roman" w:hAnsi="Times New Roman" w:cs="Times New Roman"/>
          <w:sz w:val="28"/>
          <w:szCs w:val="28"/>
        </w:rPr>
        <w:t>в режиме взаимодействия</w:t>
      </w:r>
      <w:r w:rsidR="009C5414" w:rsidRPr="004C1E2C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9C5414">
        <w:rPr>
          <w:rFonts w:ascii="Times New Roman" w:hAnsi="Times New Roman" w:cs="Times New Roman"/>
          <w:sz w:val="28"/>
          <w:szCs w:val="28"/>
        </w:rPr>
        <w:t>ет</w:t>
      </w:r>
      <w:r w:rsidR="009C5414" w:rsidRPr="004C1E2C">
        <w:rPr>
          <w:rFonts w:ascii="Times New Roman" w:hAnsi="Times New Roman" w:cs="Times New Roman"/>
          <w:sz w:val="28"/>
          <w:szCs w:val="28"/>
        </w:rPr>
        <w:t xml:space="preserve"> </w:t>
      </w:r>
      <w:r w:rsidR="009C5414">
        <w:rPr>
          <w:rFonts w:ascii="Times New Roman" w:hAnsi="Times New Roman" w:cs="Times New Roman"/>
          <w:sz w:val="28"/>
          <w:szCs w:val="28"/>
        </w:rPr>
        <w:t xml:space="preserve">школьникам </w:t>
      </w:r>
      <w:r w:rsidR="009C5414" w:rsidRPr="004C1E2C">
        <w:rPr>
          <w:rFonts w:ascii="Times New Roman" w:hAnsi="Times New Roman" w:cs="Times New Roman"/>
          <w:sz w:val="28"/>
          <w:szCs w:val="28"/>
        </w:rPr>
        <w:t>ориентирова</w:t>
      </w:r>
      <w:r w:rsidR="009C5414">
        <w:rPr>
          <w:rFonts w:ascii="Times New Roman" w:hAnsi="Times New Roman" w:cs="Times New Roman"/>
          <w:sz w:val="28"/>
          <w:szCs w:val="28"/>
        </w:rPr>
        <w:t xml:space="preserve">ться в жизненных ситуациях и адаптироваться в условиях быстроменяющегося, высокотехнологичного и </w:t>
      </w:r>
      <w:r w:rsidR="009C5414" w:rsidRPr="00291315">
        <w:rPr>
          <w:rFonts w:ascii="Times New Roman" w:hAnsi="Times New Roman" w:cs="Times New Roman"/>
          <w:sz w:val="28"/>
          <w:szCs w:val="28"/>
        </w:rPr>
        <w:t xml:space="preserve"> конкурентн</w:t>
      </w:r>
      <w:r w:rsidR="009C5414">
        <w:rPr>
          <w:rFonts w:ascii="Times New Roman" w:hAnsi="Times New Roman" w:cs="Times New Roman"/>
          <w:sz w:val="28"/>
          <w:szCs w:val="28"/>
        </w:rPr>
        <w:t>ого мира</w:t>
      </w:r>
      <w:r w:rsidR="009C5414" w:rsidRPr="00291315">
        <w:rPr>
          <w:rFonts w:ascii="Times New Roman" w:hAnsi="Times New Roman" w:cs="Times New Roman"/>
          <w:sz w:val="28"/>
          <w:szCs w:val="28"/>
        </w:rPr>
        <w:t>.</w:t>
      </w:r>
    </w:p>
    <w:p w:rsidR="008C4AD2" w:rsidRDefault="009C5414" w:rsidP="001231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</w:t>
      </w:r>
      <w:r w:rsidR="00132F6F">
        <w:rPr>
          <w:rFonts w:ascii="Times New Roman" w:hAnsi="Times New Roman" w:cs="Times New Roman"/>
          <w:sz w:val="28"/>
          <w:szCs w:val="28"/>
        </w:rPr>
        <w:t xml:space="preserve">тельством этого </w:t>
      </w:r>
      <w:r w:rsidR="00627E57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реальные </w:t>
      </w:r>
      <w:r w:rsidR="00836EDB">
        <w:rPr>
          <w:rFonts w:ascii="Times New Roman" w:hAnsi="Times New Roman" w:cs="Times New Roman"/>
          <w:sz w:val="28"/>
          <w:szCs w:val="28"/>
        </w:rPr>
        <w:t xml:space="preserve">победные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36EDB" w:rsidRPr="00B12286">
        <w:rPr>
          <w:rFonts w:ascii="Times New Roman" w:hAnsi="Times New Roman" w:cs="Times New Roman"/>
          <w:sz w:val="28"/>
          <w:szCs w:val="28"/>
        </w:rPr>
        <w:t>наш</w:t>
      </w:r>
      <w:r w:rsidR="00836EDB">
        <w:rPr>
          <w:rFonts w:ascii="Times New Roman" w:hAnsi="Times New Roman" w:cs="Times New Roman"/>
          <w:sz w:val="28"/>
          <w:szCs w:val="28"/>
        </w:rPr>
        <w:t xml:space="preserve">их учащихся в профессиональных конкурсах и чемпионатах. Так,  </w:t>
      </w:r>
      <w:r w:rsidR="00202FE3" w:rsidRPr="00B12286">
        <w:rPr>
          <w:rFonts w:ascii="Times New Roman" w:hAnsi="Times New Roman" w:cs="Times New Roman"/>
          <w:sz w:val="28"/>
          <w:szCs w:val="28"/>
        </w:rPr>
        <w:t xml:space="preserve">в </w:t>
      </w:r>
      <w:r w:rsidR="00202F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A7C5A" w:rsidRPr="00202F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2FE3" w:rsidRPr="00202FE3">
        <w:rPr>
          <w:rFonts w:ascii="Times New Roman" w:hAnsi="Times New Roman" w:cs="Times New Roman"/>
          <w:sz w:val="28"/>
          <w:szCs w:val="28"/>
        </w:rPr>
        <w:t xml:space="preserve"> </w:t>
      </w:r>
      <w:r w:rsidR="00202FE3">
        <w:rPr>
          <w:rFonts w:ascii="Times New Roman" w:hAnsi="Times New Roman" w:cs="Times New Roman"/>
          <w:sz w:val="28"/>
          <w:szCs w:val="28"/>
        </w:rPr>
        <w:t>Р</w:t>
      </w:r>
      <w:r w:rsidR="00202FE3" w:rsidRPr="00B12286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="00202FE3">
        <w:rPr>
          <w:rFonts w:ascii="Times New Roman" w:hAnsi="Times New Roman" w:cs="Times New Roman"/>
          <w:sz w:val="28"/>
          <w:szCs w:val="28"/>
        </w:rPr>
        <w:t>чемпионате</w:t>
      </w:r>
      <w:r w:rsidR="00202FE3" w:rsidRPr="00B12286">
        <w:rPr>
          <w:rFonts w:ascii="Times New Roman" w:hAnsi="Times New Roman" w:cs="Times New Roman"/>
          <w:sz w:val="28"/>
          <w:szCs w:val="28"/>
        </w:rPr>
        <w:t xml:space="preserve"> </w:t>
      </w:r>
      <w:r w:rsidR="00202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FE3" w:rsidRPr="00B1228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202FE3">
        <w:rPr>
          <w:rFonts w:ascii="Times New Roman" w:hAnsi="Times New Roman" w:cs="Times New Roman"/>
          <w:sz w:val="28"/>
          <w:szCs w:val="28"/>
        </w:rPr>
        <w:t xml:space="preserve">» - </w:t>
      </w:r>
      <w:r w:rsidR="00202FE3" w:rsidRPr="00202FE3">
        <w:rPr>
          <w:rFonts w:ascii="Times New Roman" w:hAnsi="Times New Roman" w:cs="Times New Roman"/>
          <w:sz w:val="28"/>
          <w:szCs w:val="28"/>
        </w:rPr>
        <w:t>«Молодые профессионалы. Юниоры»</w:t>
      </w:r>
      <w:r w:rsidR="001231C4">
        <w:rPr>
          <w:rFonts w:ascii="Times New Roman" w:hAnsi="Times New Roman" w:cs="Times New Roman"/>
          <w:sz w:val="28"/>
          <w:szCs w:val="28"/>
        </w:rPr>
        <w:t xml:space="preserve"> (далее «</w:t>
      </w:r>
      <w:proofErr w:type="spellStart"/>
      <w:r w:rsidR="001231C4" w:rsidRPr="00B1228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1231C4">
        <w:rPr>
          <w:rFonts w:ascii="Times New Roman" w:hAnsi="Times New Roman" w:cs="Times New Roman"/>
          <w:sz w:val="28"/>
          <w:szCs w:val="28"/>
        </w:rPr>
        <w:t>)</w:t>
      </w:r>
      <w:r w:rsidR="00132F6F">
        <w:rPr>
          <w:rFonts w:ascii="Times New Roman" w:hAnsi="Times New Roman" w:cs="Times New Roman"/>
          <w:sz w:val="28"/>
          <w:szCs w:val="28"/>
        </w:rPr>
        <w:t xml:space="preserve"> </w:t>
      </w:r>
      <w:r w:rsidR="00202FE3">
        <w:rPr>
          <w:rFonts w:ascii="Times New Roman" w:hAnsi="Times New Roman" w:cs="Times New Roman"/>
          <w:sz w:val="28"/>
          <w:szCs w:val="28"/>
        </w:rPr>
        <w:t xml:space="preserve">двое наших учащихся стали дипломантами 2 степени в компетенциях «Токарные работы на станках с ЧПУ» и «Фрезерные </w:t>
      </w:r>
      <w:r w:rsidR="00132F6F">
        <w:rPr>
          <w:rFonts w:ascii="Times New Roman" w:hAnsi="Times New Roman" w:cs="Times New Roman"/>
          <w:sz w:val="28"/>
          <w:szCs w:val="28"/>
        </w:rPr>
        <w:t>работы на станках с ЧПУ»;</w:t>
      </w:r>
      <w:r w:rsidR="00202FE3">
        <w:rPr>
          <w:rFonts w:ascii="Times New Roman" w:hAnsi="Times New Roman" w:cs="Times New Roman"/>
          <w:sz w:val="28"/>
          <w:szCs w:val="28"/>
        </w:rPr>
        <w:t xml:space="preserve"> один в</w:t>
      </w:r>
      <w:r w:rsidR="00202FE3" w:rsidRPr="00202FE3">
        <w:rPr>
          <w:rFonts w:ascii="Times New Roman" w:hAnsi="Times New Roman" w:cs="Times New Roman"/>
          <w:sz w:val="28"/>
          <w:szCs w:val="28"/>
        </w:rPr>
        <w:t xml:space="preserve">ключен в состав Региональной сборной для участия в финале X национального чемпионата </w:t>
      </w:r>
      <w:proofErr w:type="spellStart"/>
      <w:r w:rsidR="001231C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123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1C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202FE3">
        <w:rPr>
          <w:rFonts w:ascii="Times New Roman" w:hAnsi="Times New Roman" w:cs="Times New Roman"/>
          <w:sz w:val="28"/>
          <w:szCs w:val="28"/>
        </w:rPr>
        <w:t>. В</w:t>
      </w:r>
      <w:r w:rsidR="00202FE3" w:rsidRPr="00B12286">
        <w:rPr>
          <w:rFonts w:ascii="Times New Roman" w:hAnsi="Times New Roman" w:cs="Times New Roman"/>
          <w:sz w:val="28"/>
          <w:szCs w:val="28"/>
        </w:rPr>
        <w:t xml:space="preserve"> </w:t>
      </w:r>
      <w:r w:rsidR="00202F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2FE3" w:rsidRPr="00202F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7C5A" w:rsidRPr="00202F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2FE3" w:rsidRPr="00202FE3">
        <w:rPr>
          <w:rFonts w:ascii="Times New Roman" w:hAnsi="Times New Roman" w:cs="Times New Roman"/>
          <w:sz w:val="28"/>
          <w:szCs w:val="28"/>
        </w:rPr>
        <w:t xml:space="preserve"> </w:t>
      </w:r>
      <w:r w:rsidR="00202FE3">
        <w:rPr>
          <w:rFonts w:ascii="Times New Roman" w:hAnsi="Times New Roman" w:cs="Times New Roman"/>
          <w:sz w:val="28"/>
          <w:szCs w:val="28"/>
        </w:rPr>
        <w:t>Р</w:t>
      </w:r>
      <w:r w:rsidR="00202FE3" w:rsidRPr="00B12286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="00202FE3">
        <w:rPr>
          <w:rFonts w:ascii="Times New Roman" w:hAnsi="Times New Roman" w:cs="Times New Roman"/>
          <w:sz w:val="28"/>
          <w:szCs w:val="28"/>
        </w:rPr>
        <w:t>чемпионате</w:t>
      </w:r>
      <w:r w:rsidR="00202FE3" w:rsidRPr="00B12286">
        <w:rPr>
          <w:rFonts w:ascii="Times New Roman" w:hAnsi="Times New Roman" w:cs="Times New Roman"/>
          <w:sz w:val="28"/>
          <w:szCs w:val="28"/>
        </w:rPr>
        <w:t xml:space="preserve"> </w:t>
      </w:r>
      <w:r w:rsidR="00202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FE3" w:rsidRPr="00B1228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202FE3">
        <w:rPr>
          <w:rFonts w:ascii="Times New Roman" w:hAnsi="Times New Roman" w:cs="Times New Roman"/>
          <w:sz w:val="28"/>
          <w:szCs w:val="28"/>
        </w:rPr>
        <w:t xml:space="preserve">» учащийся </w:t>
      </w:r>
      <w:r w:rsidR="006D717C">
        <w:rPr>
          <w:rFonts w:ascii="Times New Roman" w:hAnsi="Times New Roman" w:cs="Times New Roman"/>
          <w:sz w:val="28"/>
          <w:szCs w:val="28"/>
        </w:rPr>
        <w:t>завоевал «золото» в компетенции</w:t>
      </w:r>
      <w:r w:rsidR="00132F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2F6F">
        <w:rPr>
          <w:rFonts w:ascii="Times New Roman" w:hAnsi="Times New Roman" w:cs="Times New Roman"/>
          <w:sz w:val="28"/>
          <w:szCs w:val="28"/>
        </w:rPr>
        <w:t>Полимеханика</w:t>
      </w:r>
      <w:proofErr w:type="spellEnd"/>
      <w:r w:rsidR="00132F6F">
        <w:rPr>
          <w:rFonts w:ascii="Times New Roman" w:hAnsi="Times New Roman" w:cs="Times New Roman"/>
          <w:sz w:val="28"/>
          <w:szCs w:val="28"/>
        </w:rPr>
        <w:t xml:space="preserve"> и автоматизация», а</w:t>
      </w:r>
      <w:r w:rsidR="006D717C">
        <w:rPr>
          <w:rFonts w:ascii="Times New Roman" w:hAnsi="Times New Roman" w:cs="Times New Roman"/>
          <w:sz w:val="28"/>
          <w:szCs w:val="28"/>
        </w:rPr>
        <w:t xml:space="preserve"> </w:t>
      </w:r>
      <w:r w:rsidR="00132F6F">
        <w:rPr>
          <w:rFonts w:ascii="Times New Roman" w:hAnsi="Times New Roman" w:cs="Times New Roman"/>
          <w:sz w:val="28"/>
          <w:szCs w:val="28"/>
        </w:rPr>
        <w:t xml:space="preserve">за </w:t>
      </w:r>
      <w:r w:rsidR="00D630E8">
        <w:rPr>
          <w:rFonts w:ascii="Times New Roman" w:hAnsi="Times New Roman" w:cs="Times New Roman"/>
          <w:sz w:val="28"/>
          <w:szCs w:val="28"/>
        </w:rPr>
        <w:t>участие</w:t>
      </w:r>
      <w:r w:rsidR="006D717C" w:rsidRPr="00202FE3">
        <w:rPr>
          <w:rFonts w:ascii="Times New Roman" w:hAnsi="Times New Roman" w:cs="Times New Roman"/>
          <w:sz w:val="28"/>
          <w:szCs w:val="28"/>
        </w:rPr>
        <w:t xml:space="preserve"> в финале X</w:t>
      </w:r>
      <w:r w:rsidR="006D717C" w:rsidRPr="00202F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17C" w:rsidRPr="00202FE3">
        <w:rPr>
          <w:rFonts w:ascii="Times New Roman" w:hAnsi="Times New Roman" w:cs="Times New Roman"/>
          <w:sz w:val="28"/>
          <w:szCs w:val="28"/>
        </w:rPr>
        <w:t xml:space="preserve"> национального чемпионата </w:t>
      </w:r>
      <w:proofErr w:type="spellStart"/>
      <w:r w:rsidR="001231C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123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1C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D630E8">
        <w:rPr>
          <w:rFonts w:ascii="Times New Roman" w:hAnsi="Times New Roman" w:cs="Times New Roman"/>
          <w:sz w:val="28"/>
          <w:szCs w:val="28"/>
        </w:rPr>
        <w:t xml:space="preserve"> </w:t>
      </w:r>
      <w:r w:rsidR="006D717C">
        <w:rPr>
          <w:rFonts w:ascii="Times New Roman" w:hAnsi="Times New Roman" w:cs="Times New Roman"/>
          <w:sz w:val="28"/>
          <w:szCs w:val="28"/>
        </w:rPr>
        <w:t>был награжден знаком отличия «ЮНИОР»</w:t>
      </w:r>
      <w:r w:rsidR="00132F6F">
        <w:rPr>
          <w:rFonts w:ascii="Times New Roman" w:hAnsi="Times New Roman" w:cs="Times New Roman"/>
          <w:sz w:val="28"/>
          <w:szCs w:val="28"/>
        </w:rPr>
        <w:t xml:space="preserve">. В 2020 году </w:t>
      </w:r>
      <w:r w:rsidR="00D630E8">
        <w:rPr>
          <w:rFonts w:ascii="Times New Roman" w:hAnsi="Times New Roman" w:cs="Times New Roman"/>
          <w:sz w:val="28"/>
          <w:szCs w:val="28"/>
        </w:rPr>
        <w:t>в заключительном этапе Регионального конкурса «Славим человека труда» в компетенции «Лучший токарь-универсал» победителем стал наш учащийся; дипломантами 2 степени стали наши ученики в компетенциях «Токарные работы на станках с ЧПУ» и «</w:t>
      </w:r>
      <w:proofErr w:type="spellStart"/>
      <w:r w:rsidR="00D630E8">
        <w:rPr>
          <w:rFonts w:ascii="Times New Roman" w:hAnsi="Times New Roman" w:cs="Times New Roman"/>
          <w:sz w:val="28"/>
          <w:szCs w:val="28"/>
        </w:rPr>
        <w:t>Полимеханика</w:t>
      </w:r>
      <w:proofErr w:type="spellEnd"/>
      <w:r w:rsidR="00D630E8">
        <w:rPr>
          <w:rFonts w:ascii="Times New Roman" w:hAnsi="Times New Roman" w:cs="Times New Roman"/>
          <w:sz w:val="28"/>
          <w:szCs w:val="28"/>
        </w:rPr>
        <w:t xml:space="preserve"> и автоматизация». В 2021 году </w:t>
      </w:r>
      <w:r w:rsidR="00132F6F">
        <w:rPr>
          <w:rFonts w:ascii="Times New Roman" w:hAnsi="Times New Roman" w:cs="Times New Roman"/>
          <w:sz w:val="28"/>
          <w:szCs w:val="28"/>
        </w:rPr>
        <w:t>1 учащийся в</w:t>
      </w:r>
      <w:r w:rsidR="007A7C5A" w:rsidRPr="00B12286">
        <w:rPr>
          <w:rFonts w:ascii="Times New Roman" w:hAnsi="Times New Roman" w:cs="Times New Roman"/>
          <w:sz w:val="28"/>
          <w:szCs w:val="28"/>
        </w:rPr>
        <w:t xml:space="preserve"> </w:t>
      </w:r>
      <w:r w:rsidR="007A7C5A">
        <w:rPr>
          <w:rFonts w:ascii="Times New Roman" w:hAnsi="Times New Roman" w:cs="Times New Roman"/>
          <w:sz w:val="28"/>
          <w:szCs w:val="28"/>
        </w:rPr>
        <w:t>заключительном этапе Регионального конкурса «Славим человека труда» в компетенции «Лучший токарь-универсал» стал дипломантом 2 степени. В</w:t>
      </w:r>
      <w:r w:rsidR="007A7C5A" w:rsidRPr="00B12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C5A" w:rsidRPr="00202F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A7C5A">
        <w:rPr>
          <w:rFonts w:ascii="Times New Roman" w:hAnsi="Times New Roman" w:cs="Times New Roman"/>
          <w:sz w:val="28"/>
          <w:szCs w:val="28"/>
        </w:rPr>
        <w:t>Х</w:t>
      </w:r>
      <w:r w:rsidR="007A7C5A" w:rsidRPr="00202FE3">
        <w:rPr>
          <w:rFonts w:ascii="Times New Roman" w:hAnsi="Times New Roman" w:cs="Times New Roman"/>
          <w:sz w:val="28"/>
          <w:szCs w:val="28"/>
        </w:rPr>
        <w:t xml:space="preserve"> </w:t>
      </w:r>
      <w:r w:rsidR="007A7C5A">
        <w:rPr>
          <w:rFonts w:ascii="Times New Roman" w:hAnsi="Times New Roman" w:cs="Times New Roman"/>
          <w:sz w:val="28"/>
          <w:szCs w:val="28"/>
        </w:rPr>
        <w:t>Р</w:t>
      </w:r>
      <w:r w:rsidR="007A7C5A" w:rsidRPr="00B12286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="007A7C5A">
        <w:rPr>
          <w:rFonts w:ascii="Times New Roman" w:hAnsi="Times New Roman" w:cs="Times New Roman"/>
          <w:sz w:val="28"/>
          <w:szCs w:val="28"/>
        </w:rPr>
        <w:t>чемпионате</w:t>
      </w:r>
      <w:r w:rsidR="007A7C5A" w:rsidRPr="00B12286">
        <w:rPr>
          <w:rFonts w:ascii="Times New Roman" w:hAnsi="Times New Roman" w:cs="Times New Roman"/>
          <w:sz w:val="28"/>
          <w:szCs w:val="28"/>
        </w:rPr>
        <w:t xml:space="preserve"> </w:t>
      </w:r>
      <w:r w:rsidR="007A7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7C5A" w:rsidRPr="00B1228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A7C5A">
        <w:rPr>
          <w:rFonts w:ascii="Times New Roman" w:hAnsi="Times New Roman" w:cs="Times New Roman"/>
          <w:sz w:val="28"/>
          <w:szCs w:val="28"/>
        </w:rPr>
        <w:t>» дипломантами 2 степени стали наши ученики в компетенциях «Токарные работы на станках с ЧПУ» и «</w:t>
      </w:r>
      <w:proofErr w:type="spellStart"/>
      <w:r w:rsidR="007A7C5A">
        <w:rPr>
          <w:rFonts w:ascii="Times New Roman" w:hAnsi="Times New Roman" w:cs="Times New Roman"/>
          <w:sz w:val="28"/>
          <w:szCs w:val="28"/>
        </w:rPr>
        <w:t>Полимеханика</w:t>
      </w:r>
      <w:proofErr w:type="spellEnd"/>
      <w:r w:rsidR="007A7C5A">
        <w:rPr>
          <w:rFonts w:ascii="Times New Roman" w:hAnsi="Times New Roman" w:cs="Times New Roman"/>
          <w:sz w:val="28"/>
          <w:szCs w:val="28"/>
        </w:rPr>
        <w:t xml:space="preserve"> и автоматизация»; дипломантом 3 степени – в компетенции «Фрезерные работы на станках с ЧПУ». </w:t>
      </w:r>
    </w:p>
    <w:p w:rsidR="00542D57" w:rsidRDefault="00132F6F" w:rsidP="00542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7A7C5A">
        <w:rPr>
          <w:rFonts w:ascii="Times New Roman" w:hAnsi="Times New Roman" w:cs="Times New Roman"/>
          <w:sz w:val="28"/>
          <w:szCs w:val="28"/>
        </w:rPr>
        <w:t xml:space="preserve"> наши ребята </w:t>
      </w:r>
      <w:r w:rsidR="00F10269">
        <w:rPr>
          <w:rFonts w:ascii="Times New Roman" w:hAnsi="Times New Roman" w:cs="Times New Roman"/>
          <w:sz w:val="28"/>
          <w:szCs w:val="28"/>
        </w:rPr>
        <w:t xml:space="preserve">под руководством учителей </w:t>
      </w:r>
      <w:r w:rsidR="007A7C5A">
        <w:rPr>
          <w:rFonts w:ascii="Times New Roman" w:hAnsi="Times New Roman" w:cs="Times New Roman"/>
          <w:sz w:val="28"/>
          <w:szCs w:val="28"/>
        </w:rPr>
        <w:t xml:space="preserve">активно и плодотворно занимаются проектной </w:t>
      </w:r>
      <w:r w:rsidR="00542D57">
        <w:rPr>
          <w:rFonts w:ascii="Times New Roman" w:hAnsi="Times New Roman" w:cs="Times New Roman"/>
          <w:sz w:val="28"/>
          <w:szCs w:val="28"/>
        </w:rPr>
        <w:t xml:space="preserve">и исследовательской </w:t>
      </w:r>
      <w:r w:rsidR="007A7C5A">
        <w:rPr>
          <w:rFonts w:ascii="Times New Roman" w:hAnsi="Times New Roman" w:cs="Times New Roman"/>
          <w:sz w:val="28"/>
          <w:szCs w:val="28"/>
        </w:rPr>
        <w:t>деятельностью</w:t>
      </w:r>
      <w:r w:rsidR="00542D57"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ориентации, </w:t>
      </w:r>
      <w:r w:rsidR="008C4AD2">
        <w:rPr>
          <w:rFonts w:ascii="Times New Roman" w:hAnsi="Times New Roman" w:cs="Times New Roman"/>
          <w:sz w:val="28"/>
          <w:szCs w:val="28"/>
        </w:rPr>
        <w:t>участвуют в НПК. Мно</w:t>
      </w:r>
      <w:r w:rsidR="001231C4">
        <w:rPr>
          <w:rFonts w:ascii="Times New Roman" w:hAnsi="Times New Roman" w:cs="Times New Roman"/>
          <w:sz w:val="28"/>
          <w:szCs w:val="28"/>
        </w:rPr>
        <w:t>жество</w:t>
      </w:r>
      <w:r w:rsidR="008C4AD2">
        <w:rPr>
          <w:rFonts w:ascii="Times New Roman" w:hAnsi="Times New Roman" w:cs="Times New Roman"/>
          <w:sz w:val="28"/>
          <w:szCs w:val="28"/>
        </w:rPr>
        <w:t xml:space="preserve"> исследовательских работ было удостоено дипломами победителей и призеров в молодежном форуме «Шаг в будущее» и «Интеллектуалы ХХ</w:t>
      </w:r>
      <w:proofErr w:type="gramStart"/>
      <w:r w:rsidR="008C4AD2" w:rsidRPr="00202F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C4AD2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542D57">
        <w:rPr>
          <w:rFonts w:ascii="Times New Roman" w:hAnsi="Times New Roman" w:cs="Times New Roman"/>
          <w:sz w:val="28"/>
          <w:szCs w:val="28"/>
        </w:rPr>
        <w:t xml:space="preserve">: </w:t>
      </w:r>
      <w:r w:rsidR="008C4AD2" w:rsidRPr="00542D57">
        <w:rPr>
          <w:rFonts w:ascii="Times New Roman" w:hAnsi="Times New Roman" w:cs="Times New Roman"/>
          <w:sz w:val="28"/>
          <w:szCs w:val="28"/>
        </w:rPr>
        <w:lastRenderedPageBreak/>
        <w:t>«Программа развития професси</w:t>
      </w:r>
      <w:r w:rsidR="00542D57">
        <w:rPr>
          <w:rFonts w:ascii="Times New Roman" w:hAnsi="Times New Roman" w:cs="Times New Roman"/>
          <w:sz w:val="28"/>
          <w:szCs w:val="28"/>
        </w:rPr>
        <w:t>онально важных каче</w:t>
      </w:r>
      <w:proofErr w:type="gramStart"/>
      <w:r w:rsidR="00542D5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542D57">
        <w:rPr>
          <w:rFonts w:ascii="Times New Roman" w:hAnsi="Times New Roman" w:cs="Times New Roman"/>
          <w:sz w:val="28"/>
          <w:szCs w:val="28"/>
        </w:rPr>
        <w:t>офес</w:t>
      </w:r>
      <w:r w:rsidR="008C4AD2" w:rsidRPr="00542D57">
        <w:rPr>
          <w:rFonts w:ascii="Times New Roman" w:hAnsi="Times New Roman" w:cs="Times New Roman"/>
          <w:sz w:val="28"/>
          <w:szCs w:val="28"/>
        </w:rPr>
        <w:t>сии «Токарь», «Индивидуальна</w:t>
      </w:r>
      <w:r w:rsidR="00542D57">
        <w:rPr>
          <w:rFonts w:ascii="Times New Roman" w:hAnsi="Times New Roman" w:cs="Times New Roman"/>
          <w:sz w:val="28"/>
          <w:szCs w:val="28"/>
        </w:rPr>
        <w:t>я траектория развития профессио</w:t>
      </w:r>
      <w:r w:rsidR="008C4AD2" w:rsidRPr="00542D57">
        <w:rPr>
          <w:rFonts w:ascii="Times New Roman" w:hAnsi="Times New Roman" w:cs="Times New Roman"/>
          <w:sz w:val="28"/>
          <w:szCs w:val="28"/>
        </w:rPr>
        <w:t>нальных качеств в профессиях технической направленности», «Статист</w:t>
      </w:r>
      <w:r w:rsidR="00F10269">
        <w:rPr>
          <w:rFonts w:ascii="Times New Roman" w:hAnsi="Times New Roman" w:cs="Times New Roman"/>
          <w:sz w:val="28"/>
          <w:szCs w:val="28"/>
        </w:rPr>
        <w:t xml:space="preserve">ические закономерности в выборе профессии», </w:t>
      </w:r>
      <w:r w:rsidR="008C4AD2" w:rsidRPr="00542D57">
        <w:rPr>
          <w:rFonts w:ascii="Times New Roman" w:hAnsi="Times New Roman" w:cs="Times New Roman"/>
          <w:sz w:val="28"/>
          <w:szCs w:val="28"/>
        </w:rPr>
        <w:t>«Рабочие и инженерные профессии глазами</w:t>
      </w:r>
      <w:r w:rsidR="00542D57">
        <w:rPr>
          <w:rFonts w:ascii="Times New Roman" w:hAnsi="Times New Roman" w:cs="Times New Roman"/>
          <w:sz w:val="28"/>
          <w:szCs w:val="28"/>
        </w:rPr>
        <w:t xml:space="preserve"> старшеклассников», «Мой профес</w:t>
      </w:r>
      <w:r w:rsidR="008C4AD2" w:rsidRPr="00542D57">
        <w:rPr>
          <w:rFonts w:ascii="Times New Roman" w:hAnsi="Times New Roman" w:cs="Times New Roman"/>
          <w:sz w:val="28"/>
          <w:szCs w:val="28"/>
        </w:rPr>
        <w:t>сиональный выбор»</w:t>
      </w:r>
      <w:r w:rsidR="00542D57">
        <w:rPr>
          <w:rFonts w:ascii="Times New Roman" w:hAnsi="Times New Roman" w:cs="Times New Roman"/>
          <w:sz w:val="28"/>
          <w:szCs w:val="28"/>
        </w:rPr>
        <w:t>, «Индивидуальная траектория самоподготовки к профессиональному становлению» и другие</w:t>
      </w:r>
      <w:r w:rsidR="00870581">
        <w:rPr>
          <w:rFonts w:ascii="Times New Roman" w:hAnsi="Times New Roman" w:cs="Times New Roman"/>
          <w:sz w:val="28"/>
          <w:szCs w:val="28"/>
        </w:rPr>
        <w:t>.</w:t>
      </w:r>
    </w:p>
    <w:p w:rsidR="00FF46BD" w:rsidRDefault="00FF46BD" w:rsidP="00471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итоги, </w:t>
      </w:r>
      <w:r w:rsidR="00542D57"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недостаточно обеспечить новое качество пространства и новое оборудование. 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и 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работе в со</w:t>
      </w:r>
      <w:r w:rsidR="005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образовательной среде, так как о</w:t>
      </w:r>
      <w:r w:rsidR="00546990"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среда — это взаимодействие</w:t>
      </w:r>
      <w:r w:rsidR="003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</w:t>
      </w:r>
      <w:r w:rsidR="00546990"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ученика.</w:t>
      </w:r>
      <w:r w:rsidR="005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Инфраструктура становится образовательной средой, когда 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процесс 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="003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среду, использу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65"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1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педагогических задач. </w:t>
      </w:r>
      <w:r w:rsidR="003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ученик в этой среде предстает 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пассивным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объектом, </w:t>
      </w:r>
      <w:r w:rsidR="003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3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образовании субъект</w:t>
      </w:r>
      <w:r w:rsidR="00131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10D2" w:rsidRPr="004710D2" w:rsidRDefault="004710D2" w:rsidP="00471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7384" w:rsidRDefault="00546990" w:rsidP="0054699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B367D8" w:rsidRPr="0066324C" w:rsidRDefault="00B367D8" w:rsidP="0066324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pacing w:val="3"/>
          <w:sz w:val="24"/>
          <w:szCs w:val="24"/>
        </w:rPr>
      </w:pPr>
      <w:r>
        <w:rPr>
          <w:b w:val="0"/>
          <w:sz w:val="24"/>
          <w:szCs w:val="24"/>
        </w:rPr>
        <w:t xml:space="preserve">Конструирование (Конструктор конспектов занятий педагогам дополнительного и дошкольного образования)/ В.Н. </w:t>
      </w:r>
      <w:proofErr w:type="spellStart"/>
      <w:r>
        <w:rPr>
          <w:b w:val="0"/>
          <w:sz w:val="24"/>
          <w:szCs w:val="24"/>
        </w:rPr>
        <w:t>Халамов</w:t>
      </w:r>
      <w:proofErr w:type="spellEnd"/>
      <w:r>
        <w:rPr>
          <w:b w:val="0"/>
          <w:sz w:val="24"/>
          <w:szCs w:val="24"/>
        </w:rPr>
        <w:t xml:space="preserve">, Р.А. Фролова, Е.А. </w:t>
      </w:r>
      <w:proofErr w:type="spellStart"/>
      <w:r>
        <w:rPr>
          <w:b w:val="0"/>
          <w:sz w:val="24"/>
          <w:szCs w:val="24"/>
        </w:rPr>
        <w:t>Подрядова</w:t>
      </w:r>
      <w:proofErr w:type="spellEnd"/>
      <w:r>
        <w:rPr>
          <w:b w:val="0"/>
          <w:sz w:val="24"/>
          <w:szCs w:val="24"/>
        </w:rPr>
        <w:t xml:space="preserve"> </w:t>
      </w:r>
      <w:r w:rsidRPr="004710D2">
        <w:rPr>
          <w:b w:val="0"/>
          <w:sz w:val="28"/>
          <w:szCs w:val="28"/>
        </w:rPr>
        <w:t xml:space="preserve">[и др.]. </w:t>
      </w:r>
      <w:r>
        <w:rPr>
          <w:b w:val="0"/>
          <w:sz w:val="24"/>
          <w:szCs w:val="24"/>
        </w:rPr>
        <w:t>– Москва: Изд-во «Перо», 2020. – 200 с.</w:t>
      </w:r>
      <w:r w:rsidR="0066324C">
        <w:rPr>
          <w:b w:val="0"/>
          <w:sz w:val="24"/>
          <w:szCs w:val="24"/>
        </w:rPr>
        <w:t xml:space="preserve"> </w:t>
      </w:r>
      <w:r w:rsidR="0066324C" w:rsidRPr="00545961">
        <w:rPr>
          <w:sz w:val="24"/>
          <w:szCs w:val="24"/>
        </w:rPr>
        <w:t xml:space="preserve"> – </w:t>
      </w:r>
      <w:r w:rsidR="0066324C" w:rsidRPr="0066324C">
        <w:rPr>
          <w:b w:val="0"/>
          <w:sz w:val="24"/>
          <w:szCs w:val="24"/>
        </w:rPr>
        <w:t>Текст: непосредственный.</w:t>
      </w:r>
    </w:p>
    <w:p w:rsidR="00B367D8" w:rsidRPr="00B367D8" w:rsidRDefault="00EE3D22" w:rsidP="00B367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D8">
        <w:rPr>
          <w:rFonts w:ascii="Times New Roman" w:hAnsi="Times New Roman" w:cs="Times New Roman"/>
          <w:spacing w:val="3"/>
          <w:sz w:val="24"/>
          <w:szCs w:val="24"/>
        </w:rPr>
        <w:t xml:space="preserve">Лаврентьева </w:t>
      </w:r>
      <w:proofErr w:type="gramStart"/>
      <w:r w:rsidR="00546990" w:rsidRPr="00B367D8">
        <w:rPr>
          <w:rFonts w:ascii="Times New Roman" w:hAnsi="Times New Roman" w:cs="Times New Roman"/>
          <w:spacing w:val="3"/>
          <w:sz w:val="24"/>
          <w:szCs w:val="24"/>
        </w:rPr>
        <w:t>С.</w:t>
      </w:r>
      <w:proofErr w:type="gramEnd"/>
      <w:r w:rsidR="00546990" w:rsidRPr="00B367D8">
        <w:rPr>
          <w:rFonts w:ascii="Times New Roman" w:hAnsi="Times New Roman" w:cs="Times New Roman"/>
          <w:spacing w:val="3"/>
          <w:sz w:val="24"/>
          <w:szCs w:val="24"/>
        </w:rPr>
        <w:t xml:space="preserve"> Что такое современная образовательная среда?</w:t>
      </w:r>
      <w:r w:rsidR="00546990" w:rsidRPr="00B367D8">
        <w:rPr>
          <w:rFonts w:ascii="Times New Roman" w:hAnsi="Times New Roman" w:cs="Times New Roman"/>
          <w:sz w:val="24"/>
          <w:szCs w:val="24"/>
        </w:rPr>
        <w:t xml:space="preserve"> </w:t>
      </w:r>
      <w:r w:rsidR="00B367D8" w:rsidRPr="00B367D8">
        <w:rPr>
          <w:rFonts w:ascii="Times New Roman" w:hAnsi="Times New Roman" w:cs="Times New Roman"/>
          <w:sz w:val="24"/>
          <w:szCs w:val="24"/>
        </w:rPr>
        <w:t xml:space="preserve"> </w:t>
      </w:r>
      <w:r w:rsidR="00B367D8" w:rsidRPr="00B367D8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– Текст электронный // </w:t>
      </w:r>
      <w:r w:rsidR="00B367D8" w:rsidRPr="00B367D8">
        <w:rPr>
          <w:rFonts w:ascii="Times New Roman" w:hAnsi="Times New Roman" w:cs="Times New Roman"/>
          <w:sz w:val="24"/>
          <w:szCs w:val="24"/>
        </w:rPr>
        <w:t xml:space="preserve">https:// Педсовет [сайт]. – URL: </w:t>
      </w:r>
      <w:hyperlink r:id="rId6" w:history="1">
        <w:r w:rsidR="00132144" w:rsidRPr="00B367D8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https://pedsovet.org/article/cto-takoe-sovremennaa-obrazovatelnaa-sreda</w:t>
        </w:r>
      </w:hyperlink>
      <w:r w:rsidR="00B367D8" w:rsidRPr="00B367D8">
        <w:rPr>
          <w:rStyle w:val="a3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367D8" w:rsidRPr="00B367D8">
        <w:rPr>
          <w:rFonts w:ascii="Times New Roman" w:hAnsi="Times New Roman" w:cs="Times New Roman"/>
          <w:sz w:val="24"/>
          <w:szCs w:val="24"/>
        </w:rPr>
        <w:t>(дата обращения</w:t>
      </w:r>
      <w:r w:rsidR="00B367D8">
        <w:rPr>
          <w:rFonts w:ascii="Times New Roman" w:hAnsi="Times New Roman" w:cs="Times New Roman"/>
          <w:sz w:val="24"/>
          <w:szCs w:val="24"/>
        </w:rPr>
        <w:t xml:space="preserve"> 19</w:t>
      </w:r>
      <w:r w:rsidR="00B367D8" w:rsidRPr="00B367D8">
        <w:rPr>
          <w:rFonts w:ascii="Times New Roman" w:hAnsi="Times New Roman" w:cs="Times New Roman"/>
          <w:sz w:val="24"/>
          <w:szCs w:val="24"/>
        </w:rPr>
        <w:t>.01.2022).</w:t>
      </w:r>
    </w:p>
    <w:p w:rsidR="00B367D8" w:rsidRPr="0066324C" w:rsidRDefault="00B367D8" w:rsidP="0066324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pacing w:val="3"/>
          <w:sz w:val="24"/>
          <w:szCs w:val="24"/>
        </w:rPr>
      </w:pPr>
      <w:r w:rsidRPr="00EB4B91">
        <w:rPr>
          <w:b w:val="0"/>
          <w:spacing w:val="3"/>
          <w:sz w:val="24"/>
          <w:szCs w:val="24"/>
        </w:rPr>
        <w:t xml:space="preserve">Механика и электромеханика </w:t>
      </w:r>
      <w:r>
        <w:rPr>
          <w:b w:val="0"/>
          <w:sz w:val="24"/>
          <w:szCs w:val="24"/>
        </w:rPr>
        <w:t xml:space="preserve">(Конструктор конспектов занятий педагогам дополнительного и дошкольного образования)/ В.Н. </w:t>
      </w:r>
      <w:proofErr w:type="spellStart"/>
      <w:r>
        <w:rPr>
          <w:b w:val="0"/>
          <w:sz w:val="24"/>
          <w:szCs w:val="24"/>
        </w:rPr>
        <w:t>Халамов</w:t>
      </w:r>
      <w:proofErr w:type="spellEnd"/>
      <w:r>
        <w:rPr>
          <w:b w:val="0"/>
          <w:sz w:val="24"/>
          <w:szCs w:val="24"/>
        </w:rPr>
        <w:t xml:space="preserve">, Р.А. Фролова, Е.А. </w:t>
      </w:r>
      <w:proofErr w:type="spellStart"/>
      <w:r>
        <w:rPr>
          <w:b w:val="0"/>
          <w:sz w:val="24"/>
          <w:szCs w:val="24"/>
        </w:rPr>
        <w:t>Подрядова</w:t>
      </w:r>
      <w:proofErr w:type="spellEnd"/>
      <w:r>
        <w:rPr>
          <w:b w:val="0"/>
          <w:sz w:val="24"/>
          <w:szCs w:val="24"/>
        </w:rPr>
        <w:t xml:space="preserve"> </w:t>
      </w:r>
      <w:r w:rsidRPr="004710D2">
        <w:rPr>
          <w:b w:val="0"/>
          <w:sz w:val="28"/>
          <w:szCs w:val="28"/>
        </w:rPr>
        <w:t xml:space="preserve">[и др.]. </w:t>
      </w:r>
      <w:r>
        <w:rPr>
          <w:b w:val="0"/>
          <w:sz w:val="24"/>
          <w:szCs w:val="24"/>
        </w:rPr>
        <w:t>– Москва: Изд-во «Перо», 2021</w:t>
      </w:r>
      <w:r w:rsidR="0066324C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– 200 с.</w:t>
      </w:r>
      <w:r w:rsidR="0066324C" w:rsidRPr="0066324C">
        <w:rPr>
          <w:sz w:val="24"/>
          <w:szCs w:val="24"/>
        </w:rPr>
        <w:t xml:space="preserve"> </w:t>
      </w:r>
      <w:r w:rsidR="0066324C" w:rsidRPr="00545961">
        <w:rPr>
          <w:sz w:val="24"/>
          <w:szCs w:val="24"/>
        </w:rPr>
        <w:t xml:space="preserve">– </w:t>
      </w:r>
      <w:r w:rsidR="0066324C" w:rsidRPr="0066324C">
        <w:rPr>
          <w:b w:val="0"/>
          <w:sz w:val="24"/>
          <w:szCs w:val="24"/>
        </w:rPr>
        <w:t>Текст: непосредственный.</w:t>
      </w:r>
      <w:r w:rsidRPr="0066324C">
        <w:rPr>
          <w:b w:val="0"/>
          <w:sz w:val="24"/>
          <w:szCs w:val="24"/>
        </w:rPr>
        <w:t xml:space="preserve"> </w:t>
      </w:r>
    </w:p>
    <w:p w:rsidR="004710D2" w:rsidRPr="00132F6F" w:rsidRDefault="00132144" w:rsidP="00132F6F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pacing w:val="3"/>
          <w:sz w:val="24"/>
          <w:szCs w:val="24"/>
        </w:rPr>
      </w:pPr>
      <w:r w:rsidRPr="00B367D8">
        <w:rPr>
          <w:b w:val="0"/>
          <w:sz w:val="24"/>
          <w:szCs w:val="24"/>
        </w:rPr>
        <w:t xml:space="preserve">Современное состояние и перспективы развития образовательной робототехники в школе как интегративной учебной дисциплины, ее место и роль в системе общего образования. // </w:t>
      </w:r>
      <w:proofErr w:type="spellStart"/>
      <w:r w:rsidRPr="00B367D8">
        <w:rPr>
          <w:b w:val="0"/>
          <w:sz w:val="24"/>
          <w:szCs w:val="24"/>
        </w:rPr>
        <w:t>Интернетгазета</w:t>
      </w:r>
      <w:proofErr w:type="spellEnd"/>
      <w:r w:rsidRPr="00B367D8">
        <w:rPr>
          <w:b w:val="0"/>
          <w:sz w:val="24"/>
          <w:szCs w:val="24"/>
        </w:rPr>
        <w:t xml:space="preserve"> «Лаборатория знаний» изд-ва БИНОМ. Выпуск 3-4, март-апрель 2015. [Электронный ресурс].// URL: </w:t>
      </w:r>
      <w:hyperlink r:id="rId7" w:history="1">
        <w:r w:rsidR="0071537C" w:rsidRPr="00B367D8">
          <w:rPr>
            <w:rStyle w:val="a3"/>
            <w:b w:val="0"/>
            <w:sz w:val="24"/>
            <w:szCs w:val="24"/>
          </w:rPr>
          <w:t>http://gazeta.lbz.ru/2015/3/3-4nomer.pdf</w:t>
        </w:r>
      </w:hyperlink>
      <w:r w:rsidR="0066324C">
        <w:rPr>
          <w:b w:val="0"/>
          <w:sz w:val="24"/>
          <w:szCs w:val="24"/>
        </w:rPr>
        <w:t xml:space="preserve"> </w:t>
      </w:r>
      <w:r w:rsidR="0066324C" w:rsidRPr="0066324C">
        <w:rPr>
          <w:b w:val="0"/>
          <w:sz w:val="24"/>
          <w:szCs w:val="24"/>
        </w:rPr>
        <w:t>(дата обращения</w:t>
      </w:r>
      <w:r w:rsidR="0066324C">
        <w:rPr>
          <w:b w:val="0"/>
          <w:sz w:val="24"/>
          <w:szCs w:val="24"/>
        </w:rPr>
        <w:t xml:space="preserve"> 18</w:t>
      </w:r>
      <w:r w:rsidR="0066324C" w:rsidRPr="0066324C">
        <w:rPr>
          <w:b w:val="0"/>
          <w:sz w:val="24"/>
          <w:szCs w:val="24"/>
        </w:rPr>
        <w:t>.01.2022).</w:t>
      </w:r>
    </w:p>
    <w:sectPr w:rsidR="004710D2" w:rsidRPr="00132F6F" w:rsidSect="00291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FD3"/>
    <w:multiLevelType w:val="hybridMultilevel"/>
    <w:tmpl w:val="4C7C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16114"/>
    <w:multiLevelType w:val="hybridMultilevel"/>
    <w:tmpl w:val="44E43572"/>
    <w:lvl w:ilvl="0" w:tplc="E85A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5"/>
    <w:rsid w:val="000808E4"/>
    <w:rsid w:val="00086D2F"/>
    <w:rsid w:val="000B0DE5"/>
    <w:rsid w:val="000F28B7"/>
    <w:rsid w:val="001231C4"/>
    <w:rsid w:val="00131265"/>
    <w:rsid w:val="00132144"/>
    <w:rsid w:val="00132F6F"/>
    <w:rsid w:val="001B4FC8"/>
    <w:rsid w:val="001C59BD"/>
    <w:rsid w:val="001D1B17"/>
    <w:rsid w:val="001E4E39"/>
    <w:rsid w:val="0020244F"/>
    <w:rsid w:val="00202FE3"/>
    <w:rsid w:val="0021362C"/>
    <w:rsid w:val="00247277"/>
    <w:rsid w:val="00291315"/>
    <w:rsid w:val="002C1ACC"/>
    <w:rsid w:val="003C78C7"/>
    <w:rsid w:val="003D1EF3"/>
    <w:rsid w:val="00435947"/>
    <w:rsid w:val="00463E44"/>
    <w:rsid w:val="004710D2"/>
    <w:rsid w:val="004D6065"/>
    <w:rsid w:val="004F7FE0"/>
    <w:rsid w:val="00542D57"/>
    <w:rsid w:val="00546990"/>
    <w:rsid w:val="00627E57"/>
    <w:rsid w:val="0066324C"/>
    <w:rsid w:val="00674CEA"/>
    <w:rsid w:val="006D2FCE"/>
    <w:rsid w:val="006D717C"/>
    <w:rsid w:val="0071537C"/>
    <w:rsid w:val="0075413F"/>
    <w:rsid w:val="007A7C5A"/>
    <w:rsid w:val="00836EDB"/>
    <w:rsid w:val="00841916"/>
    <w:rsid w:val="00870581"/>
    <w:rsid w:val="00892D5C"/>
    <w:rsid w:val="008C4AD2"/>
    <w:rsid w:val="008D789D"/>
    <w:rsid w:val="00987384"/>
    <w:rsid w:val="00987CF7"/>
    <w:rsid w:val="009C5414"/>
    <w:rsid w:val="00A708D6"/>
    <w:rsid w:val="00A87100"/>
    <w:rsid w:val="00A93B77"/>
    <w:rsid w:val="00B06E47"/>
    <w:rsid w:val="00B12286"/>
    <w:rsid w:val="00B13081"/>
    <w:rsid w:val="00B134FB"/>
    <w:rsid w:val="00B34251"/>
    <w:rsid w:val="00B367D8"/>
    <w:rsid w:val="00B821FC"/>
    <w:rsid w:val="00BB004C"/>
    <w:rsid w:val="00D630E8"/>
    <w:rsid w:val="00E2033B"/>
    <w:rsid w:val="00E55693"/>
    <w:rsid w:val="00E9511E"/>
    <w:rsid w:val="00EA6C03"/>
    <w:rsid w:val="00EB4B91"/>
    <w:rsid w:val="00ED254D"/>
    <w:rsid w:val="00EE3D22"/>
    <w:rsid w:val="00F10269"/>
    <w:rsid w:val="00F55784"/>
    <w:rsid w:val="00F85FD5"/>
    <w:rsid w:val="00FA336D"/>
    <w:rsid w:val="00FD12CF"/>
    <w:rsid w:val="00FF3D42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D"/>
  </w:style>
  <w:style w:type="paragraph" w:styleId="1">
    <w:name w:val="heading 1"/>
    <w:basedOn w:val="a"/>
    <w:link w:val="10"/>
    <w:uiPriority w:val="9"/>
    <w:qFormat/>
    <w:rsid w:val="001D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2144"/>
    <w:rPr>
      <w:color w:val="0000FF" w:themeColor="hyperlink"/>
      <w:u w:val="single"/>
    </w:rPr>
  </w:style>
  <w:style w:type="paragraph" w:customStyle="1" w:styleId="western">
    <w:name w:val="western"/>
    <w:basedOn w:val="a"/>
    <w:rsid w:val="00B8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715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3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1537C"/>
  </w:style>
  <w:style w:type="paragraph" w:styleId="a4">
    <w:name w:val="List Paragraph"/>
    <w:basedOn w:val="a"/>
    <w:uiPriority w:val="34"/>
    <w:qFormat/>
    <w:rsid w:val="0071537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367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D"/>
  </w:style>
  <w:style w:type="paragraph" w:styleId="1">
    <w:name w:val="heading 1"/>
    <w:basedOn w:val="a"/>
    <w:link w:val="10"/>
    <w:uiPriority w:val="9"/>
    <w:qFormat/>
    <w:rsid w:val="001D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2144"/>
    <w:rPr>
      <w:color w:val="0000FF" w:themeColor="hyperlink"/>
      <w:u w:val="single"/>
    </w:rPr>
  </w:style>
  <w:style w:type="paragraph" w:customStyle="1" w:styleId="western">
    <w:name w:val="western"/>
    <w:basedOn w:val="a"/>
    <w:rsid w:val="00B8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715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3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1537C"/>
  </w:style>
  <w:style w:type="paragraph" w:styleId="a4">
    <w:name w:val="List Paragraph"/>
    <w:basedOn w:val="a"/>
    <w:uiPriority w:val="34"/>
    <w:qFormat/>
    <w:rsid w:val="0071537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36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zeta.lbz.ru/2015/3/3-4nom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org/article/cto-takoe-sovremennaa-obrazovatelnaa-sre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2022-01-17T12:27:00Z</dcterms:created>
  <dcterms:modified xsi:type="dcterms:W3CDTF">2022-01-21T05:40:00Z</dcterms:modified>
</cp:coreProperties>
</file>