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BC8E9" w14:textId="1F3D3654" w:rsidR="008A020D" w:rsidRDefault="008A020D" w:rsidP="008A5AD0">
      <w:pPr>
        <w:spacing w:after="0" w:line="240" w:lineRule="auto"/>
        <w:ind w:firstLine="709"/>
        <w:jc w:val="center"/>
        <w:rPr>
          <w:rFonts w:ascii="Times New Roman" w:eastAsia="Times New Roman" w:hAnsi="Times New Roman" w:cs="Times New Roman"/>
          <w:bCs/>
          <w:color w:val="333333"/>
          <w:sz w:val="32"/>
          <w:szCs w:val="32"/>
          <w:lang w:eastAsia="ru-RU"/>
        </w:rPr>
      </w:pPr>
      <w:r>
        <w:rPr>
          <w:rFonts w:ascii="Times New Roman" w:eastAsia="Times New Roman" w:hAnsi="Times New Roman" w:cs="Times New Roman"/>
          <w:bCs/>
          <w:color w:val="333333"/>
          <w:sz w:val="32"/>
          <w:szCs w:val="32"/>
          <w:lang w:eastAsia="ru-RU"/>
        </w:rPr>
        <w:t xml:space="preserve">Управление образованием Исполнительного комитета </w:t>
      </w:r>
    </w:p>
    <w:p w14:paraId="0A5A0691" w14:textId="4F8A1ACB" w:rsidR="008A020D" w:rsidRPr="008A020D" w:rsidRDefault="008A020D" w:rsidP="008A5AD0">
      <w:pPr>
        <w:spacing w:after="0" w:line="240" w:lineRule="auto"/>
        <w:ind w:firstLine="709"/>
        <w:jc w:val="center"/>
        <w:rPr>
          <w:rFonts w:ascii="Times New Roman" w:eastAsia="Times New Roman" w:hAnsi="Times New Roman" w:cs="Times New Roman"/>
          <w:bCs/>
          <w:color w:val="333333"/>
          <w:sz w:val="32"/>
          <w:szCs w:val="32"/>
          <w:lang w:eastAsia="ru-RU"/>
        </w:rPr>
      </w:pPr>
      <w:proofErr w:type="spellStart"/>
      <w:r>
        <w:rPr>
          <w:rFonts w:ascii="Times New Roman" w:eastAsia="Times New Roman" w:hAnsi="Times New Roman" w:cs="Times New Roman"/>
          <w:bCs/>
          <w:color w:val="333333"/>
          <w:sz w:val="32"/>
          <w:szCs w:val="32"/>
          <w:lang w:eastAsia="ru-RU"/>
        </w:rPr>
        <w:t>Бугульминского</w:t>
      </w:r>
      <w:proofErr w:type="spellEnd"/>
      <w:r>
        <w:rPr>
          <w:rFonts w:ascii="Times New Roman" w:eastAsia="Times New Roman" w:hAnsi="Times New Roman" w:cs="Times New Roman"/>
          <w:bCs/>
          <w:color w:val="333333"/>
          <w:sz w:val="32"/>
          <w:szCs w:val="32"/>
          <w:lang w:eastAsia="ru-RU"/>
        </w:rPr>
        <w:t xml:space="preserve"> муниципального района РТ</w:t>
      </w:r>
    </w:p>
    <w:p w14:paraId="2D0511A6" w14:textId="7581F999" w:rsidR="008A020D" w:rsidRPr="008A020D" w:rsidRDefault="008A020D" w:rsidP="008A5AD0">
      <w:pPr>
        <w:spacing w:after="0" w:line="240" w:lineRule="auto"/>
        <w:ind w:firstLine="709"/>
        <w:jc w:val="center"/>
        <w:rPr>
          <w:rFonts w:ascii="Times New Roman" w:eastAsia="Times New Roman" w:hAnsi="Times New Roman" w:cs="Times New Roman"/>
          <w:bCs/>
          <w:color w:val="333333"/>
          <w:sz w:val="32"/>
          <w:szCs w:val="32"/>
          <w:lang w:eastAsia="ru-RU"/>
        </w:rPr>
      </w:pPr>
      <w:r w:rsidRPr="008A020D">
        <w:rPr>
          <w:rFonts w:ascii="Times New Roman" w:eastAsia="Times New Roman" w:hAnsi="Times New Roman" w:cs="Times New Roman"/>
          <w:bCs/>
          <w:color w:val="333333"/>
          <w:sz w:val="32"/>
          <w:szCs w:val="32"/>
          <w:lang w:eastAsia="ru-RU"/>
        </w:rPr>
        <w:br/>
        <w:t xml:space="preserve">Муниципальное бюджетное общеобразовательное учреждение основная общеобразовательная школа № 12 </w:t>
      </w:r>
      <w:r w:rsidRPr="008A020D">
        <w:rPr>
          <w:rFonts w:ascii="Times New Roman" w:eastAsia="Times New Roman" w:hAnsi="Times New Roman" w:cs="Times New Roman"/>
          <w:bCs/>
          <w:color w:val="333333"/>
          <w:sz w:val="32"/>
          <w:szCs w:val="32"/>
          <w:lang w:eastAsia="ru-RU"/>
        </w:rPr>
        <w:br/>
      </w:r>
      <w:proofErr w:type="spellStart"/>
      <w:r w:rsidRPr="008A020D">
        <w:rPr>
          <w:rFonts w:ascii="Times New Roman" w:eastAsia="Times New Roman" w:hAnsi="Times New Roman" w:cs="Times New Roman"/>
          <w:bCs/>
          <w:color w:val="333333"/>
          <w:sz w:val="32"/>
          <w:szCs w:val="32"/>
          <w:lang w:eastAsia="ru-RU"/>
        </w:rPr>
        <w:t>Бугульминского</w:t>
      </w:r>
      <w:proofErr w:type="spellEnd"/>
      <w:r w:rsidRPr="008A020D">
        <w:rPr>
          <w:rFonts w:ascii="Times New Roman" w:eastAsia="Times New Roman" w:hAnsi="Times New Roman" w:cs="Times New Roman"/>
          <w:bCs/>
          <w:color w:val="333333"/>
          <w:sz w:val="32"/>
          <w:szCs w:val="32"/>
          <w:lang w:eastAsia="ru-RU"/>
        </w:rPr>
        <w:t xml:space="preserve"> муниципального района Республики Татарстан</w:t>
      </w:r>
    </w:p>
    <w:p w14:paraId="55D094C9" w14:textId="77777777" w:rsidR="008A020D" w:rsidRDefault="008A020D"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2798F374" w14:textId="62FE3295" w:rsidR="008A020D" w:rsidRDefault="008A020D"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4CE7641B" w14:textId="63F841D0" w:rsidR="007455B9" w:rsidRDefault="007455B9"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4601B8E1" w14:textId="4B1E744B" w:rsidR="007455B9" w:rsidRDefault="007455B9"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6A6031F1" w14:textId="0768DC72" w:rsidR="007455B9" w:rsidRDefault="007455B9"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5CDDB87C" w14:textId="40FB5A4B" w:rsidR="007455B9" w:rsidRDefault="007455B9"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05C3C2A5" w14:textId="77777777" w:rsidR="007455B9" w:rsidRDefault="007455B9" w:rsidP="008A5AD0">
      <w:pPr>
        <w:spacing w:after="0" w:line="240" w:lineRule="auto"/>
        <w:ind w:firstLine="709"/>
        <w:jc w:val="center"/>
        <w:rPr>
          <w:rFonts w:ascii="Times New Roman" w:eastAsia="Times New Roman" w:hAnsi="Times New Roman" w:cs="Times New Roman"/>
          <w:b/>
          <w:bCs/>
          <w:color w:val="333333"/>
          <w:sz w:val="32"/>
          <w:szCs w:val="32"/>
          <w:lang w:eastAsia="ru-RU"/>
        </w:rPr>
      </w:pPr>
      <w:bookmarkStart w:id="0" w:name="_GoBack"/>
      <w:bookmarkEnd w:id="0"/>
    </w:p>
    <w:p w14:paraId="3F4B816D" w14:textId="77777777" w:rsidR="008A020D" w:rsidRDefault="008A020D"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7B815BF9" w14:textId="77777777" w:rsidR="008A020D" w:rsidRDefault="008A020D"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5279E33A" w14:textId="1280BAA0" w:rsidR="008A020D"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r>
        <w:rPr>
          <w:rFonts w:ascii="Times New Roman" w:eastAsia="Times New Roman" w:hAnsi="Times New Roman" w:cs="Times New Roman"/>
          <w:b/>
          <w:bCs/>
          <w:color w:val="333333"/>
          <w:sz w:val="32"/>
          <w:szCs w:val="32"/>
          <w:lang w:eastAsia="ru-RU"/>
        </w:rPr>
        <w:t>Январские педагогические чтения.</w:t>
      </w:r>
    </w:p>
    <w:p w14:paraId="6F843A6E" w14:textId="53969240" w:rsidR="00666EF3"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r>
        <w:rPr>
          <w:rFonts w:ascii="Times New Roman" w:eastAsia="Times New Roman" w:hAnsi="Times New Roman" w:cs="Times New Roman"/>
          <w:b/>
          <w:bCs/>
          <w:color w:val="333333"/>
          <w:sz w:val="32"/>
          <w:szCs w:val="32"/>
          <w:lang w:eastAsia="ru-RU"/>
        </w:rPr>
        <w:t>Доклад</w:t>
      </w:r>
    </w:p>
    <w:p w14:paraId="52758461" w14:textId="6A69C062" w:rsidR="00666EF3"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r w:rsidRPr="00666EF3">
        <w:rPr>
          <w:rFonts w:ascii="Times New Roman" w:eastAsia="Times New Roman" w:hAnsi="Times New Roman" w:cs="Times New Roman"/>
          <w:b/>
          <w:bCs/>
          <w:color w:val="333333"/>
          <w:sz w:val="32"/>
          <w:szCs w:val="32"/>
          <w:lang w:eastAsia="ru-RU"/>
        </w:rPr>
        <w:t>«Конструирование учебных заданий на уроках иностранного</w:t>
      </w:r>
      <w:r w:rsidRPr="00666EF3">
        <w:rPr>
          <w:rFonts w:ascii="Times New Roman" w:eastAsia="Times New Roman" w:hAnsi="Times New Roman" w:cs="Times New Roman"/>
          <w:b/>
          <w:bCs/>
          <w:color w:val="333333"/>
          <w:sz w:val="32"/>
          <w:szCs w:val="32"/>
          <w:lang w:eastAsia="ru-RU"/>
        </w:rPr>
        <w:br/>
        <w:t>языка для формирования функциональной грамотности»</w:t>
      </w:r>
      <w:r>
        <w:rPr>
          <w:rFonts w:ascii="Times New Roman" w:eastAsia="Times New Roman" w:hAnsi="Times New Roman" w:cs="Times New Roman"/>
          <w:b/>
          <w:bCs/>
          <w:color w:val="333333"/>
          <w:sz w:val="32"/>
          <w:szCs w:val="32"/>
          <w:lang w:eastAsia="ru-RU"/>
        </w:rPr>
        <w:t>.</w:t>
      </w:r>
    </w:p>
    <w:p w14:paraId="76066E61" w14:textId="6FC565F6" w:rsidR="00666EF3"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02E58FC6" w14:textId="3BC946B8" w:rsidR="00666EF3"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33AAC5A2" w14:textId="396C9897" w:rsidR="00666EF3"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1626B04D" w14:textId="65462C79" w:rsidR="00666EF3"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50250821" w14:textId="37B5C297" w:rsidR="00666EF3"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52F6E436" w14:textId="649DBEC9" w:rsidR="00666EF3"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12AD16B0" w14:textId="5A0D22F5" w:rsidR="00666EF3"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4502FB54" w14:textId="1E7095B1" w:rsidR="00666EF3"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602B6869" w14:textId="7C517E6D" w:rsidR="00666EF3"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5D6C0638" w14:textId="14377E78" w:rsidR="00666EF3"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2FFB7931" w14:textId="77777777" w:rsidR="00666EF3"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256C9CD7" w14:textId="52C9B660" w:rsidR="00666EF3"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1F666BA6" w14:textId="1697EA71" w:rsidR="00666EF3" w:rsidRDefault="00666EF3" w:rsidP="00666EF3">
      <w:pPr>
        <w:spacing w:after="0" w:line="240" w:lineRule="auto"/>
        <w:ind w:firstLine="709"/>
        <w:jc w:val="right"/>
        <w:rPr>
          <w:rFonts w:ascii="Times New Roman" w:eastAsia="Times New Roman" w:hAnsi="Times New Roman" w:cs="Times New Roman"/>
          <w:bCs/>
          <w:color w:val="333333"/>
          <w:sz w:val="32"/>
          <w:szCs w:val="32"/>
          <w:lang w:eastAsia="ru-RU"/>
        </w:rPr>
      </w:pPr>
      <w:r>
        <w:rPr>
          <w:rFonts w:ascii="Times New Roman" w:eastAsia="Times New Roman" w:hAnsi="Times New Roman" w:cs="Times New Roman"/>
          <w:bCs/>
          <w:color w:val="333333"/>
          <w:sz w:val="32"/>
          <w:szCs w:val="32"/>
          <w:lang w:eastAsia="ru-RU"/>
        </w:rPr>
        <w:t>Разработчик Джафарова А.Д.,</w:t>
      </w:r>
    </w:p>
    <w:p w14:paraId="5D09B16A" w14:textId="429CFF1D" w:rsidR="00666EF3" w:rsidRPr="00666EF3" w:rsidRDefault="00666EF3" w:rsidP="00666EF3">
      <w:pPr>
        <w:spacing w:after="0" w:line="240" w:lineRule="auto"/>
        <w:ind w:firstLine="709"/>
        <w:jc w:val="right"/>
        <w:rPr>
          <w:rFonts w:ascii="Times New Roman" w:eastAsia="Times New Roman" w:hAnsi="Times New Roman" w:cs="Times New Roman"/>
          <w:bCs/>
          <w:color w:val="333333"/>
          <w:sz w:val="32"/>
          <w:szCs w:val="32"/>
          <w:lang w:eastAsia="ru-RU"/>
        </w:rPr>
      </w:pPr>
      <w:r>
        <w:rPr>
          <w:rFonts w:ascii="Times New Roman" w:eastAsia="Times New Roman" w:hAnsi="Times New Roman" w:cs="Times New Roman"/>
          <w:bCs/>
          <w:color w:val="333333"/>
          <w:sz w:val="32"/>
          <w:szCs w:val="32"/>
          <w:lang w:eastAsia="ru-RU"/>
        </w:rPr>
        <w:t>учитель английского языка</w:t>
      </w:r>
    </w:p>
    <w:p w14:paraId="404A737F" w14:textId="1BF3DA19" w:rsidR="008A020D" w:rsidRDefault="008A020D"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7502AD65" w14:textId="02C3045D" w:rsidR="00666EF3"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0E8B2341" w14:textId="0AD42253" w:rsidR="00666EF3"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07358CFE" w14:textId="2C6EA0A6" w:rsidR="00666EF3"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2B15D8DF" w14:textId="002DB151" w:rsidR="00666EF3"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73F81CC8" w14:textId="107512E1" w:rsidR="00666EF3"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76620B17" w14:textId="2A506AE4" w:rsidR="00666EF3"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6A217847" w14:textId="211038A0" w:rsidR="00666EF3"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06591D22" w14:textId="23BF4E03" w:rsidR="00666EF3"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7D208674" w14:textId="63D30746" w:rsidR="00666EF3"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31CB0171" w14:textId="54030CF0" w:rsidR="00666EF3" w:rsidRDefault="00666EF3" w:rsidP="008A5AD0">
      <w:pPr>
        <w:spacing w:after="0" w:line="240" w:lineRule="auto"/>
        <w:ind w:firstLine="709"/>
        <w:jc w:val="center"/>
        <w:rPr>
          <w:rFonts w:ascii="Times New Roman" w:eastAsia="Times New Roman" w:hAnsi="Times New Roman" w:cs="Times New Roman"/>
          <w:b/>
          <w:bCs/>
          <w:color w:val="333333"/>
          <w:sz w:val="32"/>
          <w:szCs w:val="32"/>
          <w:lang w:eastAsia="ru-RU"/>
        </w:rPr>
      </w:pPr>
    </w:p>
    <w:p w14:paraId="097FB5B8" w14:textId="44C7D01B" w:rsidR="00666EF3" w:rsidRDefault="00666EF3" w:rsidP="00666EF3">
      <w:pPr>
        <w:spacing w:after="0" w:line="240" w:lineRule="auto"/>
        <w:rPr>
          <w:rFonts w:ascii="Times New Roman" w:eastAsia="Times New Roman" w:hAnsi="Times New Roman" w:cs="Times New Roman"/>
          <w:b/>
          <w:bCs/>
          <w:color w:val="333333"/>
          <w:sz w:val="32"/>
          <w:szCs w:val="32"/>
          <w:lang w:eastAsia="ru-RU"/>
        </w:rPr>
      </w:pPr>
    </w:p>
    <w:p w14:paraId="3D0A3AB1" w14:textId="4C7A7A4E" w:rsidR="00666EF3" w:rsidRPr="00666EF3" w:rsidRDefault="00666EF3" w:rsidP="008A5AD0">
      <w:pPr>
        <w:spacing w:after="0" w:line="240" w:lineRule="auto"/>
        <w:ind w:firstLine="709"/>
        <w:jc w:val="center"/>
        <w:rPr>
          <w:rFonts w:ascii="Times New Roman" w:eastAsia="Times New Roman" w:hAnsi="Times New Roman" w:cs="Times New Roman"/>
          <w:bCs/>
          <w:color w:val="333333"/>
          <w:sz w:val="28"/>
          <w:szCs w:val="28"/>
          <w:lang w:eastAsia="ru-RU"/>
        </w:rPr>
      </w:pPr>
    </w:p>
    <w:p w14:paraId="38F1B0E9" w14:textId="2BC7A75D" w:rsidR="008A020D" w:rsidRPr="00666EF3" w:rsidRDefault="00666EF3" w:rsidP="00666EF3">
      <w:pPr>
        <w:spacing w:after="0" w:line="240" w:lineRule="auto"/>
        <w:ind w:firstLine="709"/>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2021/2022 учебный год</w:t>
      </w:r>
    </w:p>
    <w:p w14:paraId="092C510B" w14:textId="22B29B04" w:rsidR="00CF7614" w:rsidRPr="008A5AD0" w:rsidRDefault="00D568F7" w:rsidP="008A5AD0">
      <w:pPr>
        <w:spacing w:after="0" w:line="240" w:lineRule="auto"/>
        <w:ind w:firstLine="709"/>
        <w:jc w:val="center"/>
        <w:rPr>
          <w:rFonts w:ascii="Times New Roman" w:eastAsia="Times New Roman" w:hAnsi="Times New Roman" w:cs="Times New Roman"/>
          <w:b/>
          <w:bCs/>
          <w:color w:val="333333"/>
          <w:sz w:val="28"/>
          <w:szCs w:val="28"/>
          <w:lang w:eastAsia="ru-RU"/>
        </w:rPr>
      </w:pPr>
      <w:r w:rsidRPr="00D568F7">
        <w:rPr>
          <w:rFonts w:ascii="Times New Roman" w:eastAsia="Times New Roman" w:hAnsi="Times New Roman" w:cs="Times New Roman"/>
          <w:b/>
          <w:bCs/>
          <w:color w:val="333333"/>
          <w:sz w:val="32"/>
          <w:szCs w:val="32"/>
          <w:lang w:eastAsia="ru-RU"/>
        </w:rPr>
        <w:t>1</w:t>
      </w:r>
      <w:r w:rsidR="000E5624" w:rsidRPr="008A5AD0">
        <w:rPr>
          <w:rFonts w:ascii="Times New Roman" w:eastAsia="Times New Roman" w:hAnsi="Times New Roman" w:cs="Times New Roman"/>
          <w:b/>
          <w:bCs/>
          <w:color w:val="333333"/>
          <w:sz w:val="28"/>
          <w:szCs w:val="28"/>
          <w:lang w:eastAsia="ru-RU"/>
        </w:rPr>
        <w:t>«Конструирование учебных заданий на уроках иностранного</w:t>
      </w:r>
      <w:r w:rsidR="000E5624" w:rsidRPr="008A5AD0">
        <w:rPr>
          <w:rFonts w:ascii="Times New Roman" w:eastAsia="Times New Roman" w:hAnsi="Times New Roman" w:cs="Times New Roman"/>
          <w:b/>
          <w:bCs/>
          <w:color w:val="333333"/>
          <w:sz w:val="28"/>
          <w:szCs w:val="28"/>
          <w:lang w:eastAsia="ru-RU"/>
        </w:rPr>
        <w:br/>
        <w:t>языка для формирования функциональной грамотности»</w:t>
      </w:r>
    </w:p>
    <w:p w14:paraId="565BBEB1" w14:textId="256C5BAD" w:rsidR="006C16CE" w:rsidRPr="008A5AD0" w:rsidRDefault="00CF7614" w:rsidP="00666EF3">
      <w:pPr>
        <w:spacing w:after="0" w:line="240" w:lineRule="auto"/>
        <w:ind w:firstLine="709"/>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32"/>
          <w:szCs w:val="32"/>
          <w:lang w:eastAsia="ru-RU"/>
        </w:rPr>
        <w:t xml:space="preserve"> </w:t>
      </w:r>
    </w:p>
    <w:p w14:paraId="621841E7" w14:textId="77777777" w:rsidR="00532F65" w:rsidRPr="008A5AD0" w:rsidRDefault="006C16CE" w:rsidP="008A5AD0">
      <w:pPr>
        <w:spacing w:after="0" w:line="240" w:lineRule="auto"/>
        <w:ind w:firstLine="709"/>
        <w:jc w:val="both"/>
        <w:rPr>
          <w:rFonts w:ascii="Times New Roman" w:eastAsia="Times New Roman" w:hAnsi="Times New Roman" w:cs="Times New Roman"/>
          <w:color w:val="333333"/>
          <w:sz w:val="28"/>
          <w:szCs w:val="28"/>
          <w:lang w:eastAsia="ru-RU"/>
        </w:rPr>
      </w:pPr>
      <w:r w:rsidRPr="008A5AD0">
        <w:rPr>
          <w:rFonts w:ascii="Times New Roman" w:eastAsia="Times New Roman" w:hAnsi="Times New Roman" w:cs="Times New Roman"/>
          <w:b/>
          <w:color w:val="333333"/>
          <w:sz w:val="28"/>
          <w:szCs w:val="28"/>
          <w:lang w:eastAsia="ru-RU"/>
        </w:rPr>
        <w:t>2</w:t>
      </w:r>
      <w:r w:rsidRPr="008A5AD0">
        <w:rPr>
          <w:rFonts w:ascii="Times New Roman" w:eastAsia="Times New Roman" w:hAnsi="Times New Roman" w:cs="Times New Roman"/>
          <w:color w:val="333333"/>
          <w:sz w:val="28"/>
          <w:szCs w:val="28"/>
          <w:lang w:eastAsia="ru-RU"/>
        </w:rPr>
        <w:t xml:space="preserve"> </w:t>
      </w:r>
      <w:r w:rsidR="00532F65" w:rsidRPr="008A5AD0">
        <w:rPr>
          <w:rFonts w:ascii="Times New Roman" w:eastAsia="Times New Roman" w:hAnsi="Times New Roman" w:cs="Times New Roman"/>
          <w:color w:val="333333"/>
          <w:sz w:val="28"/>
          <w:szCs w:val="28"/>
          <w:lang w:eastAsia="ru-RU"/>
        </w:rPr>
        <w:t>В настоящее время обучение иностранному языку в школе затронули значительные преобразования. В частности, стали интенсивно внедрятся в учебный процесс новые информационные технологии: использование цифровых образовательных ресурсов, интернет – ресурсов и т.п.</w:t>
      </w:r>
    </w:p>
    <w:p w14:paraId="51B69A61" w14:textId="6F2647BD" w:rsidR="000E5624" w:rsidRPr="008A5AD0" w:rsidRDefault="000E5624" w:rsidP="008A5AD0">
      <w:pPr>
        <w:spacing w:after="0" w:line="240" w:lineRule="auto"/>
        <w:ind w:firstLine="709"/>
        <w:jc w:val="both"/>
        <w:rPr>
          <w:rFonts w:ascii="Times New Roman" w:eastAsia="Times New Roman" w:hAnsi="Times New Roman" w:cs="Times New Roman"/>
          <w:bCs/>
          <w:color w:val="333333"/>
          <w:sz w:val="28"/>
          <w:szCs w:val="28"/>
          <w:lang w:eastAsia="ru-RU"/>
        </w:rPr>
      </w:pPr>
      <w:r w:rsidRPr="008A5AD0">
        <w:rPr>
          <w:rFonts w:ascii="Times New Roman" w:eastAsia="Times New Roman" w:hAnsi="Times New Roman" w:cs="Times New Roman"/>
          <w:b/>
          <w:bCs/>
          <w:color w:val="333333"/>
          <w:sz w:val="28"/>
          <w:szCs w:val="28"/>
          <w:lang w:eastAsia="ru-RU"/>
        </w:rPr>
        <w:t>Функционально</w:t>
      </w:r>
      <w:r w:rsidRPr="008A5AD0">
        <w:rPr>
          <w:rFonts w:ascii="Times New Roman" w:eastAsia="Times New Roman" w:hAnsi="Times New Roman" w:cs="Times New Roman"/>
          <w:bCs/>
          <w:color w:val="333333"/>
          <w:sz w:val="28"/>
          <w:szCs w:val="28"/>
          <w:lang w:eastAsia="ru-RU"/>
        </w:rPr>
        <w:t> </w:t>
      </w:r>
      <w:r w:rsidRPr="008A5AD0">
        <w:rPr>
          <w:rFonts w:ascii="Times New Roman" w:eastAsia="Times New Roman" w:hAnsi="Times New Roman" w:cs="Times New Roman"/>
          <w:b/>
          <w:bCs/>
          <w:color w:val="333333"/>
          <w:sz w:val="28"/>
          <w:szCs w:val="28"/>
          <w:lang w:eastAsia="ru-RU"/>
        </w:rPr>
        <w:t>грамотная</w:t>
      </w:r>
      <w:r w:rsidRPr="008A5AD0">
        <w:rPr>
          <w:rFonts w:ascii="Times New Roman" w:eastAsia="Times New Roman" w:hAnsi="Times New Roman" w:cs="Times New Roman"/>
          <w:bCs/>
          <w:color w:val="333333"/>
          <w:sz w:val="28"/>
          <w:szCs w:val="28"/>
          <w:lang w:eastAsia="ru-RU"/>
        </w:rPr>
        <w:t> </w:t>
      </w:r>
      <w:r w:rsidRPr="008A5AD0">
        <w:rPr>
          <w:rFonts w:ascii="Times New Roman" w:eastAsia="Times New Roman" w:hAnsi="Times New Roman" w:cs="Times New Roman"/>
          <w:b/>
          <w:bCs/>
          <w:color w:val="333333"/>
          <w:sz w:val="28"/>
          <w:szCs w:val="28"/>
          <w:lang w:eastAsia="ru-RU"/>
        </w:rPr>
        <w:t>личность</w:t>
      </w:r>
      <w:r w:rsidRPr="008A5AD0">
        <w:rPr>
          <w:rFonts w:ascii="Times New Roman" w:eastAsia="Times New Roman" w:hAnsi="Times New Roman" w:cs="Times New Roman"/>
          <w:bCs/>
          <w:color w:val="333333"/>
          <w:sz w:val="28"/>
          <w:szCs w:val="28"/>
          <w:lang w:eastAsia="ru-RU"/>
        </w:rPr>
        <w:t> </w:t>
      </w:r>
      <w:r w:rsidRPr="008A5AD0">
        <w:rPr>
          <w:rFonts w:ascii="Times New Roman" w:eastAsia="Times New Roman" w:hAnsi="Times New Roman" w:cs="Times New Roman"/>
          <w:b/>
          <w:bCs/>
          <w:color w:val="333333"/>
          <w:sz w:val="28"/>
          <w:szCs w:val="28"/>
          <w:lang w:eastAsia="ru-RU"/>
        </w:rPr>
        <w:t>–</w:t>
      </w:r>
      <w:r w:rsidRPr="008A5AD0">
        <w:rPr>
          <w:rFonts w:ascii="Times New Roman" w:eastAsia="Times New Roman" w:hAnsi="Times New Roman" w:cs="Times New Roman"/>
          <w:bCs/>
          <w:color w:val="333333"/>
          <w:sz w:val="28"/>
          <w:szCs w:val="28"/>
          <w:lang w:eastAsia="ru-RU"/>
        </w:rPr>
        <w:t> это человек, ориентирующийся в мире и действующий в соответствии с общественными ценностями, ожиданиями и интересами.</w:t>
      </w:r>
    </w:p>
    <w:p w14:paraId="654D5D2B" w14:textId="474F1366" w:rsidR="000E5624" w:rsidRPr="008A5AD0" w:rsidRDefault="000E5624" w:rsidP="008A5AD0">
      <w:pPr>
        <w:spacing w:after="0" w:line="240" w:lineRule="auto"/>
        <w:ind w:firstLine="709"/>
        <w:jc w:val="both"/>
        <w:rPr>
          <w:rFonts w:ascii="Times New Roman" w:eastAsia="Times New Roman" w:hAnsi="Times New Roman" w:cs="Times New Roman"/>
          <w:bCs/>
          <w:color w:val="333333"/>
          <w:sz w:val="28"/>
          <w:szCs w:val="28"/>
          <w:lang w:eastAsia="ru-RU"/>
        </w:rPr>
      </w:pPr>
      <w:r w:rsidRPr="008A5AD0">
        <w:rPr>
          <w:rFonts w:ascii="Times New Roman" w:eastAsia="Times New Roman" w:hAnsi="Times New Roman" w:cs="Times New Roman"/>
          <w:bCs/>
          <w:color w:val="333333"/>
          <w:sz w:val="28"/>
          <w:szCs w:val="28"/>
          <w:lang w:eastAsia="ru-RU"/>
        </w:rPr>
        <w:t>Основные признаки функционально грамотной личности: это человек самостоятельный, познающий и умеющий жить среди людей, обладающий определёнными качествами, ключевыми компетенциями.</w:t>
      </w:r>
    </w:p>
    <w:p w14:paraId="2967A987" w14:textId="1C3C6CFE" w:rsidR="000E5624" w:rsidRPr="008A5AD0" w:rsidRDefault="004C3A1C" w:rsidP="008A5AD0">
      <w:pPr>
        <w:spacing w:after="0" w:line="240" w:lineRule="auto"/>
        <w:ind w:firstLine="709"/>
        <w:jc w:val="both"/>
        <w:rPr>
          <w:rFonts w:ascii="Times New Roman" w:eastAsia="Times New Roman" w:hAnsi="Times New Roman" w:cs="Times New Roman"/>
          <w:bCs/>
          <w:color w:val="333333"/>
          <w:sz w:val="28"/>
          <w:szCs w:val="28"/>
          <w:lang w:eastAsia="ru-RU"/>
        </w:rPr>
      </w:pPr>
      <w:r w:rsidRPr="008A5AD0">
        <w:rPr>
          <w:rFonts w:ascii="Times New Roman" w:eastAsia="Times New Roman" w:hAnsi="Times New Roman" w:cs="Times New Roman"/>
          <w:b/>
          <w:bCs/>
          <w:color w:val="333333"/>
          <w:sz w:val="28"/>
          <w:szCs w:val="28"/>
          <w:lang w:eastAsia="ru-RU"/>
        </w:rPr>
        <w:t>3</w:t>
      </w:r>
      <w:r w:rsidR="000E5624" w:rsidRPr="008A5AD0">
        <w:rPr>
          <w:rFonts w:ascii="Times New Roman" w:eastAsia="Times New Roman" w:hAnsi="Times New Roman" w:cs="Times New Roman"/>
          <w:bCs/>
          <w:color w:val="333333"/>
          <w:sz w:val="28"/>
          <w:szCs w:val="28"/>
          <w:lang w:eastAsia="ru-RU"/>
        </w:rPr>
        <w:t xml:space="preserve"> Основные методы и формы, способствующие функциональной грамотности: (работа в группах, парах, ролевые и деловые игры, метод проектов)</w:t>
      </w:r>
      <w:r w:rsidR="00D5796B" w:rsidRPr="008A5AD0">
        <w:rPr>
          <w:rFonts w:ascii="Times New Roman" w:eastAsia="Times New Roman" w:hAnsi="Times New Roman" w:cs="Times New Roman"/>
          <w:bCs/>
          <w:color w:val="333333"/>
          <w:sz w:val="28"/>
          <w:szCs w:val="28"/>
          <w:lang w:eastAsia="ru-RU"/>
        </w:rPr>
        <w:t>.</w:t>
      </w:r>
    </w:p>
    <w:p w14:paraId="6A78FC2B" w14:textId="28BC2E2E" w:rsidR="00EB03DD" w:rsidRPr="008A5AD0" w:rsidRDefault="004C3A1C" w:rsidP="008A5AD0">
      <w:pPr>
        <w:spacing w:after="0" w:line="240" w:lineRule="auto"/>
        <w:ind w:firstLine="709"/>
        <w:jc w:val="both"/>
        <w:rPr>
          <w:rFonts w:ascii="Times New Roman" w:hAnsi="Times New Roman" w:cs="Times New Roman"/>
          <w:b/>
          <w:sz w:val="28"/>
          <w:szCs w:val="28"/>
        </w:rPr>
      </w:pPr>
      <w:r w:rsidRPr="008A5AD0">
        <w:rPr>
          <w:rFonts w:ascii="Times New Roman" w:eastAsia="Times New Roman" w:hAnsi="Times New Roman" w:cs="Times New Roman"/>
          <w:b/>
          <w:color w:val="333333"/>
          <w:sz w:val="28"/>
          <w:szCs w:val="28"/>
          <w:lang w:eastAsia="ru-RU"/>
        </w:rPr>
        <w:t>4</w:t>
      </w:r>
      <w:r w:rsidR="006C16CE" w:rsidRPr="008A5AD0">
        <w:rPr>
          <w:rFonts w:ascii="Times New Roman" w:eastAsia="Times New Roman" w:hAnsi="Times New Roman" w:cs="Times New Roman"/>
          <w:color w:val="333333"/>
          <w:sz w:val="28"/>
          <w:szCs w:val="28"/>
          <w:lang w:eastAsia="ru-RU"/>
        </w:rPr>
        <w:t xml:space="preserve"> </w:t>
      </w:r>
      <w:r w:rsidR="00EB03DD" w:rsidRPr="008A5AD0">
        <w:rPr>
          <w:rFonts w:ascii="Times New Roman" w:eastAsia="Times New Roman" w:hAnsi="Times New Roman" w:cs="Times New Roman"/>
          <w:bCs/>
          <w:color w:val="333333"/>
          <w:sz w:val="28"/>
          <w:szCs w:val="28"/>
          <w:lang w:eastAsia="ru-RU"/>
        </w:rPr>
        <w:t>Сегодня в школьном образовании происходят значительные перемены, которые охватывают практически все стороны педагогического процесса. Личный интерес обучающегося – это решающий фактор процесса образования. Мне, как учителю, необходимо знать, на какие стороны личности ребёнка могут повлиять знания английского языка, какие использовать технологии в учебном процессе, чтобы получить планируемые результаты.</w:t>
      </w:r>
      <w:r w:rsidR="001E20E9" w:rsidRPr="008A5AD0">
        <w:rPr>
          <w:rFonts w:ascii="Times New Roman" w:hAnsi="Times New Roman" w:cs="Times New Roman"/>
          <w:b/>
          <w:sz w:val="28"/>
          <w:szCs w:val="28"/>
        </w:rPr>
        <w:t xml:space="preserve"> Ведь одним из индикаторов функциональной грамотности школьников - это </w:t>
      </w:r>
    </w:p>
    <w:p w14:paraId="74D73D30" w14:textId="77777777" w:rsidR="008A5AD0" w:rsidRPr="008A5AD0" w:rsidRDefault="008A5AD0" w:rsidP="008A5AD0">
      <w:pPr>
        <w:spacing w:after="0" w:line="240" w:lineRule="auto"/>
        <w:ind w:firstLine="709"/>
        <w:jc w:val="both"/>
        <w:rPr>
          <w:rFonts w:ascii="Times New Roman" w:eastAsia="Calibri" w:hAnsi="Times New Roman" w:cs="Times New Roman"/>
          <w:sz w:val="28"/>
          <w:szCs w:val="28"/>
        </w:rPr>
      </w:pPr>
      <w:r w:rsidRPr="008A5AD0">
        <w:rPr>
          <w:rFonts w:ascii="Times New Roman" w:eastAsia="Calibri" w:hAnsi="Times New Roman" w:cs="Times New Roman"/>
          <w:b/>
          <w:sz w:val="28"/>
          <w:szCs w:val="28"/>
        </w:rPr>
        <w:t>Владение иностранными языками,</w:t>
      </w:r>
      <w:r w:rsidR="001E20E9" w:rsidRPr="001E20E9">
        <w:rPr>
          <w:rFonts w:ascii="Times New Roman" w:eastAsia="Calibri" w:hAnsi="Times New Roman" w:cs="Times New Roman"/>
          <w:sz w:val="28"/>
          <w:szCs w:val="28"/>
        </w:rPr>
        <w:t xml:space="preserve"> </w:t>
      </w:r>
      <w:r w:rsidRPr="008A5AD0">
        <w:rPr>
          <w:rFonts w:ascii="Times New Roman" w:eastAsia="Calibri" w:hAnsi="Times New Roman" w:cs="Times New Roman"/>
          <w:sz w:val="28"/>
          <w:szCs w:val="28"/>
        </w:rPr>
        <w:t xml:space="preserve">дети должны уметь: </w:t>
      </w:r>
    </w:p>
    <w:p w14:paraId="57464497" w14:textId="77777777" w:rsidR="008A5AD0" w:rsidRPr="008A5AD0" w:rsidRDefault="008A5AD0" w:rsidP="008A5AD0">
      <w:pPr>
        <w:spacing w:after="0" w:line="240" w:lineRule="auto"/>
        <w:ind w:firstLine="709"/>
        <w:jc w:val="both"/>
        <w:rPr>
          <w:rFonts w:ascii="Times New Roman" w:eastAsia="Calibri" w:hAnsi="Times New Roman" w:cs="Times New Roman"/>
          <w:sz w:val="28"/>
          <w:szCs w:val="28"/>
        </w:rPr>
      </w:pPr>
      <w:r w:rsidRPr="008A5AD0">
        <w:rPr>
          <w:rFonts w:ascii="Times New Roman" w:eastAsia="Calibri" w:hAnsi="Times New Roman" w:cs="Times New Roman"/>
          <w:sz w:val="28"/>
          <w:szCs w:val="28"/>
        </w:rPr>
        <w:t xml:space="preserve">- </w:t>
      </w:r>
      <w:r w:rsidR="001E20E9" w:rsidRPr="001E20E9">
        <w:rPr>
          <w:rFonts w:ascii="Times New Roman" w:eastAsia="Calibri" w:hAnsi="Times New Roman" w:cs="Times New Roman"/>
          <w:sz w:val="28"/>
          <w:szCs w:val="28"/>
        </w:rPr>
        <w:t>перевести со словарем несложный</w:t>
      </w:r>
      <w:r w:rsidR="001E20E9" w:rsidRPr="008A5AD0">
        <w:rPr>
          <w:rFonts w:ascii="Times New Roman" w:eastAsia="Calibri" w:hAnsi="Times New Roman" w:cs="Times New Roman"/>
          <w:sz w:val="28"/>
          <w:szCs w:val="28"/>
        </w:rPr>
        <w:t xml:space="preserve"> </w:t>
      </w:r>
      <w:r w:rsidR="001E20E9" w:rsidRPr="001E20E9">
        <w:rPr>
          <w:rFonts w:ascii="Times New Roman" w:eastAsia="Calibri" w:hAnsi="Times New Roman" w:cs="Times New Roman"/>
          <w:sz w:val="28"/>
          <w:szCs w:val="28"/>
        </w:rPr>
        <w:t xml:space="preserve">текст; </w:t>
      </w:r>
    </w:p>
    <w:p w14:paraId="0008E28A" w14:textId="77777777" w:rsidR="008A5AD0" w:rsidRPr="008A5AD0" w:rsidRDefault="008A5AD0" w:rsidP="008A5AD0">
      <w:pPr>
        <w:spacing w:after="0" w:line="240" w:lineRule="auto"/>
        <w:ind w:firstLine="709"/>
        <w:jc w:val="both"/>
        <w:rPr>
          <w:rFonts w:ascii="Times New Roman" w:eastAsia="Calibri" w:hAnsi="Times New Roman" w:cs="Times New Roman"/>
          <w:sz w:val="28"/>
          <w:szCs w:val="28"/>
        </w:rPr>
      </w:pPr>
      <w:r w:rsidRPr="008A5AD0">
        <w:rPr>
          <w:rFonts w:ascii="Times New Roman" w:eastAsia="Calibri" w:hAnsi="Times New Roman" w:cs="Times New Roman"/>
          <w:sz w:val="28"/>
          <w:szCs w:val="28"/>
        </w:rPr>
        <w:t xml:space="preserve">- </w:t>
      </w:r>
      <w:r w:rsidR="001E20E9" w:rsidRPr="001E20E9">
        <w:rPr>
          <w:rFonts w:ascii="Times New Roman" w:eastAsia="Calibri" w:hAnsi="Times New Roman" w:cs="Times New Roman"/>
          <w:sz w:val="28"/>
          <w:szCs w:val="28"/>
        </w:rPr>
        <w:t xml:space="preserve">рассказать о себе, своих друзьях, своем городе; </w:t>
      </w:r>
    </w:p>
    <w:p w14:paraId="76E97D20" w14:textId="1BFFBE0F" w:rsidR="001E20E9" w:rsidRPr="001E20E9" w:rsidRDefault="008A5AD0" w:rsidP="008A5AD0">
      <w:pPr>
        <w:spacing w:after="0" w:line="240" w:lineRule="auto"/>
        <w:ind w:firstLine="709"/>
        <w:jc w:val="both"/>
        <w:rPr>
          <w:rFonts w:ascii="Times New Roman" w:eastAsia="Calibri" w:hAnsi="Times New Roman" w:cs="Times New Roman"/>
          <w:sz w:val="28"/>
          <w:szCs w:val="28"/>
        </w:rPr>
      </w:pPr>
      <w:r w:rsidRPr="008A5AD0">
        <w:rPr>
          <w:rFonts w:ascii="Times New Roman" w:eastAsia="Calibri" w:hAnsi="Times New Roman" w:cs="Times New Roman"/>
          <w:sz w:val="28"/>
          <w:szCs w:val="28"/>
        </w:rPr>
        <w:t xml:space="preserve">- </w:t>
      </w:r>
      <w:r w:rsidR="001E20E9" w:rsidRPr="001E20E9">
        <w:rPr>
          <w:rFonts w:ascii="Times New Roman" w:eastAsia="Calibri" w:hAnsi="Times New Roman" w:cs="Times New Roman"/>
          <w:sz w:val="28"/>
          <w:szCs w:val="28"/>
        </w:rPr>
        <w:t>понимать тексты</w:t>
      </w:r>
      <w:r w:rsidR="001E20E9" w:rsidRPr="008A5AD0">
        <w:rPr>
          <w:rFonts w:ascii="Times New Roman" w:eastAsia="Calibri" w:hAnsi="Times New Roman" w:cs="Times New Roman"/>
          <w:sz w:val="28"/>
          <w:szCs w:val="28"/>
        </w:rPr>
        <w:t xml:space="preserve"> </w:t>
      </w:r>
      <w:r w:rsidR="001E20E9" w:rsidRPr="001E20E9">
        <w:rPr>
          <w:rFonts w:ascii="Times New Roman" w:eastAsia="Calibri" w:hAnsi="Times New Roman" w:cs="Times New Roman"/>
          <w:sz w:val="28"/>
          <w:szCs w:val="28"/>
        </w:rPr>
        <w:t>инструкций на упаковках различных товаров, приборов бытовой техники;</w:t>
      </w:r>
    </w:p>
    <w:p w14:paraId="76722EAE" w14:textId="35BBE0D6" w:rsidR="001E20E9" w:rsidRPr="001E20E9" w:rsidRDefault="008A5AD0" w:rsidP="008A5AD0">
      <w:pPr>
        <w:spacing w:after="0" w:line="240" w:lineRule="auto"/>
        <w:ind w:firstLine="709"/>
        <w:jc w:val="both"/>
        <w:rPr>
          <w:rFonts w:ascii="Times New Roman" w:eastAsia="Calibri" w:hAnsi="Times New Roman" w:cs="Times New Roman"/>
          <w:sz w:val="28"/>
          <w:szCs w:val="28"/>
        </w:rPr>
      </w:pPr>
      <w:r w:rsidRPr="008A5AD0">
        <w:rPr>
          <w:rFonts w:ascii="Times New Roman" w:eastAsia="Calibri" w:hAnsi="Times New Roman" w:cs="Times New Roman"/>
          <w:sz w:val="28"/>
          <w:szCs w:val="28"/>
        </w:rPr>
        <w:t xml:space="preserve">- </w:t>
      </w:r>
      <w:r w:rsidR="001E20E9" w:rsidRPr="001E20E9">
        <w:rPr>
          <w:rFonts w:ascii="Times New Roman" w:eastAsia="Calibri" w:hAnsi="Times New Roman" w:cs="Times New Roman"/>
          <w:sz w:val="28"/>
          <w:szCs w:val="28"/>
        </w:rPr>
        <w:t>общаться с зарубежными друзьями и знакомыми на различные бытовые темы.</w:t>
      </w:r>
    </w:p>
    <w:p w14:paraId="1C3BE143" w14:textId="7D9991F4" w:rsidR="006C16CE" w:rsidRDefault="001E20E9" w:rsidP="008A5AD0">
      <w:pPr>
        <w:spacing w:after="0" w:line="240" w:lineRule="auto"/>
        <w:ind w:firstLine="709"/>
        <w:jc w:val="both"/>
        <w:rPr>
          <w:rFonts w:ascii="Times New Roman" w:eastAsia="Times New Roman" w:hAnsi="Times New Roman" w:cs="Times New Roman"/>
          <w:color w:val="333333"/>
          <w:sz w:val="28"/>
          <w:szCs w:val="28"/>
          <w:lang w:eastAsia="ru-RU"/>
        </w:rPr>
      </w:pPr>
      <w:r w:rsidRPr="008A5AD0">
        <w:rPr>
          <w:rFonts w:ascii="Times New Roman" w:eastAsia="Times New Roman" w:hAnsi="Times New Roman" w:cs="Times New Roman"/>
          <w:color w:val="333333"/>
          <w:sz w:val="28"/>
          <w:szCs w:val="28"/>
          <w:lang w:eastAsia="ru-RU"/>
        </w:rPr>
        <w:t xml:space="preserve">Считаю, что для этого необходимо использовать </w:t>
      </w:r>
      <w:r w:rsidR="001A370B" w:rsidRPr="008A5AD0">
        <w:rPr>
          <w:rFonts w:ascii="Times New Roman" w:eastAsia="Times New Roman" w:hAnsi="Times New Roman" w:cs="Times New Roman"/>
          <w:color w:val="333333"/>
          <w:sz w:val="28"/>
          <w:szCs w:val="28"/>
          <w:lang w:eastAsia="ru-RU"/>
        </w:rPr>
        <w:t>мультимедийные средства обучения (такие как мультимедийные учебники, сетевые образовательные ресурсы, мультимедийные универсальные энциклопедии и т.п.). Они просты в применении, их роль в интенсификации урока и повышении его эмоционального воздействия на обучающихся велика. Они стали объективной реальностью нашего времени, и преподаватель иностранного языка не может не воспользоваться ими для формирования коммуникативных компетенций на своих уроках.</w:t>
      </w:r>
    </w:p>
    <w:p w14:paraId="3AAF2672" w14:textId="4905BADD" w:rsidR="00A219C6" w:rsidRDefault="00EE3E62" w:rsidP="00612C3B">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5</w:t>
      </w:r>
      <w:r w:rsidR="004D173B">
        <w:rPr>
          <w:rFonts w:ascii="Times New Roman" w:eastAsia="Times New Roman" w:hAnsi="Times New Roman" w:cs="Times New Roman"/>
          <w:color w:val="333333"/>
          <w:sz w:val="28"/>
          <w:szCs w:val="28"/>
          <w:lang w:eastAsia="ru-RU"/>
        </w:rPr>
        <w:t xml:space="preserve"> </w:t>
      </w:r>
      <w:proofErr w:type="gramStart"/>
      <w:r w:rsidR="00A219C6" w:rsidRPr="00A219C6">
        <w:rPr>
          <w:rFonts w:ascii="Times New Roman" w:eastAsia="Times New Roman" w:hAnsi="Times New Roman" w:cs="Times New Roman"/>
          <w:color w:val="333333"/>
          <w:sz w:val="28"/>
          <w:szCs w:val="28"/>
          <w:lang w:eastAsia="ru-RU"/>
        </w:rPr>
        <w:t>В</w:t>
      </w:r>
      <w:proofErr w:type="gramEnd"/>
      <w:r w:rsidR="00A219C6" w:rsidRPr="00A219C6">
        <w:rPr>
          <w:rFonts w:ascii="Times New Roman" w:eastAsia="Times New Roman" w:hAnsi="Times New Roman" w:cs="Times New Roman"/>
          <w:color w:val="333333"/>
          <w:sz w:val="28"/>
          <w:szCs w:val="28"/>
          <w:lang w:eastAsia="ru-RU"/>
        </w:rPr>
        <w:t xml:space="preserve"> своей работе, для создания тренажеров, я использую возможности программы </w:t>
      </w:r>
      <w:proofErr w:type="spellStart"/>
      <w:r w:rsidR="00A219C6" w:rsidRPr="00A219C6">
        <w:rPr>
          <w:rFonts w:ascii="Times New Roman" w:eastAsia="Times New Roman" w:hAnsi="Times New Roman" w:cs="Times New Roman"/>
          <w:color w:val="333333"/>
          <w:sz w:val="28"/>
          <w:szCs w:val="28"/>
          <w:lang w:eastAsia="ru-RU"/>
        </w:rPr>
        <w:t>Power</w:t>
      </w:r>
      <w:proofErr w:type="spellEnd"/>
      <w:r w:rsidR="00A219C6" w:rsidRPr="00A219C6">
        <w:rPr>
          <w:rFonts w:ascii="Times New Roman" w:eastAsia="Times New Roman" w:hAnsi="Times New Roman" w:cs="Times New Roman"/>
          <w:color w:val="333333"/>
          <w:sz w:val="28"/>
          <w:szCs w:val="28"/>
          <w:lang w:eastAsia="ru-RU"/>
        </w:rPr>
        <w:t xml:space="preserve"> </w:t>
      </w:r>
      <w:proofErr w:type="spellStart"/>
      <w:r w:rsidR="00A219C6" w:rsidRPr="00A219C6">
        <w:rPr>
          <w:rFonts w:ascii="Times New Roman" w:eastAsia="Times New Roman" w:hAnsi="Times New Roman" w:cs="Times New Roman"/>
          <w:color w:val="333333"/>
          <w:sz w:val="28"/>
          <w:szCs w:val="28"/>
          <w:lang w:eastAsia="ru-RU"/>
        </w:rPr>
        <w:t>Point</w:t>
      </w:r>
      <w:proofErr w:type="spellEnd"/>
      <w:r w:rsidR="00A219C6" w:rsidRPr="00A219C6">
        <w:rPr>
          <w:rFonts w:ascii="Times New Roman" w:eastAsia="Times New Roman" w:hAnsi="Times New Roman" w:cs="Times New Roman"/>
          <w:color w:val="333333"/>
          <w:sz w:val="28"/>
          <w:szCs w:val="28"/>
          <w:lang w:eastAsia="ru-RU"/>
        </w:rPr>
        <w:t>. Я стараюсь использовать их не только для отработки навыков, но</w:t>
      </w:r>
      <w:r w:rsidR="00A219C6">
        <w:rPr>
          <w:rFonts w:ascii="Times New Roman" w:eastAsia="Times New Roman" w:hAnsi="Times New Roman" w:cs="Times New Roman"/>
          <w:color w:val="333333"/>
          <w:sz w:val="28"/>
          <w:szCs w:val="28"/>
          <w:lang w:eastAsia="ru-RU"/>
        </w:rPr>
        <w:t xml:space="preserve"> и с целью обучения.</w:t>
      </w:r>
      <w:r w:rsidR="00666EF3">
        <w:rPr>
          <w:rFonts w:ascii="Times New Roman" w:eastAsia="Times New Roman" w:hAnsi="Times New Roman" w:cs="Times New Roman"/>
          <w:color w:val="333333"/>
          <w:sz w:val="28"/>
          <w:szCs w:val="28"/>
          <w:lang w:eastAsia="ru-RU"/>
        </w:rPr>
        <w:t xml:space="preserve"> </w:t>
      </w:r>
      <w:r w:rsidR="00A219C6">
        <w:rPr>
          <w:rFonts w:ascii="Times New Roman" w:eastAsia="Times New Roman" w:hAnsi="Times New Roman" w:cs="Times New Roman"/>
          <w:color w:val="333333"/>
          <w:sz w:val="28"/>
          <w:szCs w:val="28"/>
          <w:lang w:eastAsia="ru-RU"/>
        </w:rPr>
        <w:t xml:space="preserve">Тренажеры </w:t>
      </w:r>
      <w:r w:rsidR="00A219C6" w:rsidRPr="00A219C6">
        <w:rPr>
          <w:rFonts w:ascii="Times New Roman" w:eastAsia="Times New Roman" w:hAnsi="Times New Roman" w:cs="Times New Roman"/>
          <w:color w:val="333333"/>
          <w:sz w:val="28"/>
          <w:szCs w:val="28"/>
          <w:lang w:eastAsia="ru-RU"/>
        </w:rPr>
        <w:t xml:space="preserve">созданы с применением триггеров, гиперссылок и технологического приема “анимированная </w:t>
      </w:r>
      <w:proofErr w:type="spellStart"/>
      <w:r w:rsidR="00A219C6" w:rsidRPr="00A219C6">
        <w:rPr>
          <w:rFonts w:ascii="Times New Roman" w:eastAsia="Times New Roman" w:hAnsi="Times New Roman" w:cs="Times New Roman"/>
          <w:color w:val="333333"/>
          <w:sz w:val="28"/>
          <w:szCs w:val="28"/>
          <w:lang w:eastAsia="ru-RU"/>
        </w:rPr>
        <w:t>сорбонка</w:t>
      </w:r>
      <w:proofErr w:type="spellEnd"/>
      <w:r w:rsidR="00A219C6" w:rsidRPr="00A219C6">
        <w:rPr>
          <w:rFonts w:ascii="Times New Roman" w:eastAsia="Times New Roman" w:hAnsi="Times New Roman" w:cs="Times New Roman"/>
          <w:color w:val="333333"/>
          <w:sz w:val="28"/>
          <w:szCs w:val="28"/>
          <w:lang w:eastAsia="ru-RU"/>
        </w:rPr>
        <w:t xml:space="preserve">”. </w:t>
      </w:r>
    </w:p>
    <w:p w14:paraId="59832237" w14:textId="6BB9ED6B" w:rsidR="00612C3B" w:rsidRPr="008A5AD0" w:rsidRDefault="00A61219" w:rsidP="00612C3B">
      <w:pPr>
        <w:spacing w:after="0" w:line="240" w:lineRule="auto"/>
        <w:ind w:firstLine="709"/>
        <w:jc w:val="both"/>
        <w:rPr>
          <w:rFonts w:ascii="Times New Roman" w:eastAsia="Times New Roman" w:hAnsi="Times New Roman" w:cs="Times New Roman"/>
          <w:color w:val="333333"/>
          <w:sz w:val="28"/>
          <w:szCs w:val="28"/>
          <w:lang w:eastAsia="ru-RU"/>
        </w:rPr>
      </w:pPr>
      <w:r w:rsidRPr="00A61219">
        <w:rPr>
          <w:rFonts w:ascii="Times New Roman" w:eastAsia="Times New Roman" w:hAnsi="Times New Roman" w:cs="Times New Roman"/>
          <w:b/>
          <w:color w:val="333333"/>
          <w:sz w:val="28"/>
          <w:szCs w:val="28"/>
          <w:lang w:eastAsia="ru-RU"/>
        </w:rPr>
        <w:t>6-7</w:t>
      </w:r>
      <w:r>
        <w:rPr>
          <w:rFonts w:ascii="Times New Roman" w:eastAsia="Times New Roman" w:hAnsi="Times New Roman" w:cs="Times New Roman"/>
          <w:color w:val="333333"/>
          <w:sz w:val="28"/>
          <w:szCs w:val="28"/>
          <w:lang w:eastAsia="ru-RU"/>
        </w:rPr>
        <w:t xml:space="preserve"> </w:t>
      </w:r>
      <w:r w:rsidR="00612C3B">
        <w:rPr>
          <w:rFonts w:ascii="Times New Roman" w:eastAsia="Times New Roman" w:hAnsi="Times New Roman" w:cs="Times New Roman"/>
          <w:color w:val="333333"/>
          <w:sz w:val="28"/>
          <w:szCs w:val="28"/>
          <w:lang w:eastAsia="ru-RU"/>
        </w:rPr>
        <w:t>Хо</w:t>
      </w:r>
      <w:r w:rsidR="004D173B">
        <w:rPr>
          <w:rFonts w:ascii="Times New Roman" w:eastAsia="Times New Roman" w:hAnsi="Times New Roman" w:cs="Times New Roman"/>
          <w:color w:val="333333"/>
          <w:sz w:val="28"/>
          <w:szCs w:val="28"/>
          <w:lang w:eastAsia="ru-RU"/>
        </w:rPr>
        <w:t xml:space="preserve">чу поподробнее остановиться на технологии, </w:t>
      </w:r>
      <w:proofErr w:type="gramStart"/>
      <w:r w:rsidR="004D173B">
        <w:rPr>
          <w:rFonts w:ascii="Times New Roman" w:eastAsia="Times New Roman" w:hAnsi="Times New Roman" w:cs="Times New Roman"/>
          <w:color w:val="333333"/>
          <w:sz w:val="28"/>
          <w:szCs w:val="28"/>
          <w:lang w:eastAsia="ru-RU"/>
        </w:rPr>
        <w:t>которая  с</w:t>
      </w:r>
      <w:proofErr w:type="gramEnd"/>
      <w:r w:rsidR="004D173B">
        <w:rPr>
          <w:rFonts w:ascii="Times New Roman" w:eastAsia="Times New Roman" w:hAnsi="Times New Roman" w:cs="Times New Roman"/>
          <w:color w:val="333333"/>
          <w:sz w:val="28"/>
          <w:szCs w:val="28"/>
          <w:lang w:eastAsia="ru-RU"/>
        </w:rPr>
        <w:t xml:space="preserve"> </w:t>
      </w:r>
      <w:r w:rsidR="004A4DB4">
        <w:rPr>
          <w:rFonts w:ascii="Times New Roman" w:eastAsia="Times New Roman" w:hAnsi="Times New Roman" w:cs="Times New Roman"/>
          <w:color w:val="333333"/>
          <w:sz w:val="28"/>
          <w:szCs w:val="28"/>
          <w:lang w:eastAsia="ru-RU"/>
        </w:rPr>
        <w:t xml:space="preserve"> помощью тригг</w:t>
      </w:r>
      <w:r w:rsidR="00612C3B" w:rsidRPr="008A5AD0">
        <w:rPr>
          <w:rFonts w:ascii="Times New Roman" w:eastAsia="Times New Roman" w:hAnsi="Times New Roman" w:cs="Times New Roman"/>
          <w:color w:val="333333"/>
          <w:sz w:val="28"/>
          <w:szCs w:val="28"/>
          <w:lang w:eastAsia="ru-RU"/>
        </w:rPr>
        <w:t xml:space="preserve">еров </w:t>
      </w:r>
      <w:r w:rsidR="004A4DB4">
        <w:rPr>
          <w:rFonts w:ascii="Times New Roman" w:eastAsia="Times New Roman" w:hAnsi="Times New Roman" w:cs="Times New Roman"/>
          <w:color w:val="333333"/>
          <w:sz w:val="28"/>
          <w:szCs w:val="28"/>
          <w:lang w:eastAsia="ru-RU"/>
        </w:rPr>
        <w:t xml:space="preserve">мы </w:t>
      </w:r>
      <w:r w:rsidR="00612C3B" w:rsidRPr="008A5AD0">
        <w:rPr>
          <w:rFonts w:ascii="Times New Roman" w:eastAsia="Times New Roman" w:hAnsi="Times New Roman" w:cs="Times New Roman"/>
          <w:color w:val="333333"/>
          <w:sz w:val="28"/>
          <w:szCs w:val="28"/>
          <w:lang w:eastAsia="ru-RU"/>
        </w:rPr>
        <w:t>можем пользоваться технологией «горяч</w:t>
      </w:r>
      <w:r w:rsidR="0087628D">
        <w:rPr>
          <w:rFonts w:ascii="Times New Roman" w:eastAsia="Times New Roman" w:hAnsi="Times New Roman" w:cs="Times New Roman"/>
          <w:color w:val="333333"/>
          <w:sz w:val="28"/>
          <w:szCs w:val="28"/>
          <w:lang w:eastAsia="ru-RU"/>
        </w:rPr>
        <w:t xml:space="preserve">их зон», когда, не меняя слайд, </w:t>
      </w:r>
      <w:r w:rsidR="00612C3B" w:rsidRPr="008A5AD0">
        <w:rPr>
          <w:rFonts w:ascii="Times New Roman" w:eastAsia="Times New Roman" w:hAnsi="Times New Roman" w:cs="Times New Roman"/>
          <w:color w:val="333333"/>
          <w:sz w:val="28"/>
          <w:szCs w:val="28"/>
          <w:lang w:eastAsia="ru-RU"/>
        </w:rPr>
        <w:lastRenderedPageBreak/>
        <w:t xml:space="preserve">изменяем какой-то его отдельный фрагмент. </w:t>
      </w:r>
      <w:r w:rsidR="00EE3E62">
        <w:rPr>
          <w:rFonts w:ascii="Times New Roman" w:eastAsia="Times New Roman" w:hAnsi="Times New Roman" w:cs="Times New Roman"/>
          <w:color w:val="333333"/>
          <w:sz w:val="28"/>
          <w:szCs w:val="28"/>
          <w:lang w:eastAsia="ru-RU"/>
        </w:rPr>
        <w:t xml:space="preserve">Также </w:t>
      </w:r>
      <w:r w:rsidR="00612C3B" w:rsidRPr="008A5AD0">
        <w:rPr>
          <w:rFonts w:ascii="Times New Roman" w:eastAsia="Times New Roman" w:hAnsi="Times New Roman" w:cs="Times New Roman"/>
          <w:color w:val="333333"/>
          <w:sz w:val="28"/>
          <w:szCs w:val="28"/>
          <w:lang w:eastAsia="ru-RU"/>
        </w:rPr>
        <w:t xml:space="preserve">сможем неоднократно воспроизводить на слайде один и тот же фрагмент. Использование триггеров (включателей) значительно расширяет возможности </w:t>
      </w:r>
      <w:proofErr w:type="spellStart"/>
      <w:r w:rsidR="00612C3B" w:rsidRPr="008A5AD0">
        <w:rPr>
          <w:rFonts w:ascii="Times New Roman" w:eastAsia="Times New Roman" w:hAnsi="Times New Roman" w:cs="Times New Roman"/>
          <w:color w:val="333333"/>
          <w:sz w:val="28"/>
          <w:szCs w:val="28"/>
          <w:lang w:eastAsia="ru-RU"/>
        </w:rPr>
        <w:t>Power</w:t>
      </w:r>
      <w:proofErr w:type="spellEnd"/>
      <w:r w:rsidR="00612C3B" w:rsidRPr="008A5AD0">
        <w:rPr>
          <w:rFonts w:ascii="Times New Roman" w:eastAsia="Times New Roman" w:hAnsi="Times New Roman" w:cs="Times New Roman"/>
          <w:color w:val="333333"/>
          <w:sz w:val="28"/>
          <w:szCs w:val="28"/>
          <w:lang w:eastAsia="ru-RU"/>
        </w:rPr>
        <w:t xml:space="preserve"> </w:t>
      </w:r>
      <w:proofErr w:type="spellStart"/>
      <w:r w:rsidR="00612C3B" w:rsidRPr="008A5AD0">
        <w:rPr>
          <w:rFonts w:ascii="Times New Roman" w:eastAsia="Times New Roman" w:hAnsi="Times New Roman" w:cs="Times New Roman"/>
          <w:color w:val="333333"/>
          <w:sz w:val="28"/>
          <w:szCs w:val="28"/>
          <w:lang w:eastAsia="ru-RU"/>
        </w:rPr>
        <w:t>Point</w:t>
      </w:r>
      <w:proofErr w:type="spellEnd"/>
      <w:r w:rsidR="00612C3B" w:rsidRPr="008A5AD0">
        <w:rPr>
          <w:rFonts w:ascii="Times New Roman" w:eastAsia="Times New Roman" w:hAnsi="Times New Roman" w:cs="Times New Roman"/>
          <w:color w:val="333333"/>
          <w:sz w:val="28"/>
          <w:szCs w:val="28"/>
          <w:lang w:eastAsia="ru-RU"/>
        </w:rPr>
        <w:t>. Через него происходит запуск любого анимационного эффекта или группы эффектов. Триггер можно применить к любому объекту на слайде. Применение триггеров в презентации придает уроку игровой момент и интерактивность самой презентации. Теперь картинки, тексты, отдельные слова могу появляться не по порядку, а в произвольном порядке по замыслу учителя и по мере выполнения задания. </w:t>
      </w:r>
    </w:p>
    <w:p w14:paraId="16C46EFA" w14:textId="4BBD5538" w:rsidR="00612C3B" w:rsidRPr="008A5AD0" w:rsidRDefault="00A61219" w:rsidP="00612C3B">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8</w:t>
      </w:r>
      <w:r w:rsidR="00612C3B" w:rsidRPr="008A5AD0">
        <w:rPr>
          <w:rFonts w:ascii="Times New Roman" w:eastAsia="Times New Roman" w:hAnsi="Times New Roman" w:cs="Times New Roman"/>
          <w:color w:val="333333"/>
          <w:sz w:val="28"/>
          <w:szCs w:val="28"/>
          <w:lang w:eastAsia="ru-RU"/>
        </w:rPr>
        <w:t xml:space="preserve"> </w:t>
      </w:r>
      <w:proofErr w:type="gramStart"/>
      <w:r w:rsidR="00612C3B" w:rsidRPr="008A5AD0">
        <w:rPr>
          <w:rFonts w:ascii="Times New Roman" w:eastAsia="Times New Roman" w:hAnsi="Times New Roman" w:cs="Times New Roman"/>
          <w:color w:val="333333"/>
          <w:sz w:val="28"/>
          <w:szCs w:val="28"/>
          <w:lang w:eastAsia="ru-RU"/>
        </w:rPr>
        <w:t>В</w:t>
      </w:r>
      <w:proofErr w:type="gramEnd"/>
      <w:r w:rsidR="00612C3B" w:rsidRPr="008A5AD0">
        <w:rPr>
          <w:rFonts w:ascii="Times New Roman" w:eastAsia="Times New Roman" w:hAnsi="Times New Roman" w:cs="Times New Roman"/>
          <w:color w:val="333333"/>
          <w:sz w:val="28"/>
          <w:szCs w:val="28"/>
          <w:lang w:eastAsia="ru-RU"/>
        </w:rPr>
        <w:t xml:space="preserve"> тренажерах использована простая навигация, и переход на нужные страницы осуществляется при помощи управляющих кнопок. </w:t>
      </w:r>
    </w:p>
    <w:p w14:paraId="08E21BE1" w14:textId="77777777" w:rsidR="00612C3B" w:rsidRPr="008A5AD0" w:rsidRDefault="00612C3B" w:rsidP="00612C3B">
      <w:pPr>
        <w:spacing w:after="0" w:line="240" w:lineRule="auto"/>
        <w:ind w:firstLine="709"/>
        <w:jc w:val="both"/>
        <w:rPr>
          <w:rFonts w:ascii="Times New Roman" w:eastAsia="Times New Roman" w:hAnsi="Times New Roman" w:cs="Times New Roman"/>
          <w:color w:val="333333"/>
          <w:sz w:val="28"/>
          <w:szCs w:val="28"/>
          <w:lang w:eastAsia="ru-RU"/>
        </w:rPr>
      </w:pPr>
      <w:r w:rsidRPr="008A5AD0">
        <w:rPr>
          <w:rFonts w:ascii="Times New Roman" w:eastAsia="Times New Roman" w:hAnsi="Times New Roman" w:cs="Times New Roman"/>
          <w:color w:val="333333"/>
          <w:sz w:val="28"/>
          <w:szCs w:val="28"/>
          <w:lang w:eastAsia="ru-RU"/>
        </w:rPr>
        <w:t xml:space="preserve">Тренажеры позволяют несколько расширить материал учебника. Иллюстративный и текстовый материал тренажера поможет акцентировать внимание ученика на важнейших моментах изучаемой темы. </w:t>
      </w:r>
    </w:p>
    <w:p w14:paraId="65543CE9" w14:textId="0155610C" w:rsidR="00612C3B" w:rsidRPr="008A5AD0" w:rsidRDefault="00A61219" w:rsidP="00612C3B">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9-11</w:t>
      </w:r>
      <w:r w:rsidR="00A219C6">
        <w:rPr>
          <w:rFonts w:ascii="Times New Roman" w:eastAsia="Times New Roman" w:hAnsi="Times New Roman" w:cs="Times New Roman"/>
          <w:b/>
          <w:bCs/>
          <w:color w:val="333333"/>
          <w:sz w:val="28"/>
          <w:szCs w:val="28"/>
          <w:lang w:eastAsia="ru-RU"/>
        </w:rPr>
        <w:t xml:space="preserve"> </w:t>
      </w:r>
      <w:r w:rsidR="00612C3B" w:rsidRPr="008A5AD0">
        <w:rPr>
          <w:rFonts w:ascii="Times New Roman" w:eastAsia="Times New Roman" w:hAnsi="Times New Roman" w:cs="Times New Roman"/>
          <w:color w:val="333333"/>
          <w:sz w:val="28"/>
          <w:szCs w:val="28"/>
          <w:lang w:eastAsia="ru-RU"/>
        </w:rPr>
        <w:t>Чтобы визуализировать верный или неверный ответ на вопрос, использован триггер. При нажатии на верный вариант ответа появляется одобрительный смайлик «молодец», если вариант ответа был неверным – ученик будет видеть смайлик, призывающий подумать еще. ((тренажер «выбери правильную подпись»)</w:t>
      </w:r>
    </w:p>
    <w:p w14:paraId="6BB19CFF" w14:textId="4E2BED9D" w:rsidR="00612C3B" w:rsidRDefault="00A61219" w:rsidP="00612C3B">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12</w:t>
      </w:r>
      <w:r w:rsidR="00187E4F">
        <w:rPr>
          <w:rFonts w:ascii="Times New Roman" w:eastAsia="Times New Roman" w:hAnsi="Times New Roman" w:cs="Times New Roman"/>
          <w:b/>
          <w:color w:val="333333"/>
          <w:sz w:val="28"/>
          <w:szCs w:val="28"/>
          <w:lang w:eastAsia="ru-RU"/>
        </w:rPr>
        <w:t>-13</w:t>
      </w:r>
      <w:r w:rsidR="00612C3B" w:rsidRPr="008A5AD0">
        <w:rPr>
          <w:rFonts w:ascii="Times New Roman" w:eastAsia="Times New Roman" w:hAnsi="Times New Roman" w:cs="Times New Roman"/>
          <w:color w:val="333333"/>
          <w:sz w:val="28"/>
          <w:szCs w:val="28"/>
          <w:lang w:eastAsia="ru-RU"/>
        </w:rPr>
        <w:t xml:space="preserve"> Верный или неверный ответ на вопрос можно сделать </w:t>
      </w:r>
      <w:proofErr w:type="gramStart"/>
      <w:r w:rsidR="00612C3B" w:rsidRPr="008A5AD0">
        <w:rPr>
          <w:rFonts w:ascii="Times New Roman" w:eastAsia="Times New Roman" w:hAnsi="Times New Roman" w:cs="Times New Roman"/>
          <w:color w:val="333333"/>
          <w:sz w:val="28"/>
          <w:szCs w:val="28"/>
          <w:lang w:eastAsia="ru-RU"/>
        </w:rPr>
        <w:t>звуковым.(</w:t>
      </w:r>
      <w:proofErr w:type="gramEnd"/>
      <w:r w:rsidR="00612C3B" w:rsidRPr="008A5AD0">
        <w:rPr>
          <w:rFonts w:ascii="Times New Roman" w:eastAsia="Times New Roman" w:hAnsi="Times New Roman" w:cs="Times New Roman"/>
          <w:color w:val="333333"/>
          <w:sz w:val="28"/>
          <w:szCs w:val="28"/>
          <w:lang w:eastAsia="ru-RU"/>
        </w:rPr>
        <w:t>тренажер «где обезьянка»)</w:t>
      </w:r>
    </w:p>
    <w:p w14:paraId="17E0C120" w14:textId="52DB5AF0" w:rsidR="00612C3B" w:rsidRPr="00187E4F" w:rsidRDefault="00187E4F" w:rsidP="00187E4F">
      <w:pPr>
        <w:spacing w:after="0" w:line="240" w:lineRule="auto"/>
        <w:ind w:firstLine="709"/>
        <w:jc w:val="both"/>
        <w:rPr>
          <w:rFonts w:ascii="Times New Roman" w:eastAsia="Times New Roman" w:hAnsi="Times New Roman" w:cs="Times New Roman"/>
          <w:color w:val="333333"/>
          <w:sz w:val="28"/>
          <w:szCs w:val="28"/>
          <w:lang w:eastAsia="ru-RU"/>
        </w:rPr>
      </w:pPr>
      <w:r w:rsidRPr="00187E4F">
        <w:rPr>
          <w:rFonts w:ascii="Times New Roman" w:eastAsia="Times New Roman" w:hAnsi="Times New Roman" w:cs="Times New Roman"/>
          <w:b/>
          <w:color w:val="333333"/>
          <w:sz w:val="28"/>
          <w:szCs w:val="28"/>
          <w:lang w:eastAsia="ru-RU"/>
        </w:rPr>
        <w:t>14-15</w:t>
      </w:r>
      <w:r>
        <w:rPr>
          <w:rFonts w:ascii="Times New Roman" w:eastAsia="Times New Roman" w:hAnsi="Times New Roman" w:cs="Times New Roman"/>
          <w:b/>
          <w:color w:val="333333"/>
          <w:sz w:val="28"/>
          <w:szCs w:val="28"/>
          <w:lang w:eastAsia="ru-RU"/>
        </w:rPr>
        <w:t xml:space="preserve"> </w:t>
      </w:r>
      <w:r w:rsidR="00A61219" w:rsidRPr="00A61219">
        <w:rPr>
          <w:rFonts w:ascii="Times New Roman" w:eastAsia="Times New Roman" w:hAnsi="Times New Roman" w:cs="Times New Roman"/>
          <w:color w:val="333333"/>
          <w:sz w:val="28"/>
          <w:szCs w:val="28"/>
          <w:lang w:eastAsia="ru-RU"/>
        </w:rPr>
        <w:t xml:space="preserve">При создании тренажеров в программе </w:t>
      </w:r>
      <w:proofErr w:type="spellStart"/>
      <w:r w:rsidR="00A61219" w:rsidRPr="00A61219">
        <w:rPr>
          <w:rFonts w:ascii="Times New Roman" w:eastAsia="Times New Roman" w:hAnsi="Times New Roman" w:cs="Times New Roman"/>
          <w:color w:val="333333"/>
          <w:sz w:val="28"/>
          <w:szCs w:val="28"/>
          <w:lang w:eastAsia="ru-RU"/>
        </w:rPr>
        <w:t>Power</w:t>
      </w:r>
      <w:proofErr w:type="spellEnd"/>
      <w:r w:rsidR="00A61219" w:rsidRPr="00A61219">
        <w:rPr>
          <w:rFonts w:ascii="Times New Roman" w:eastAsia="Times New Roman" w:hAnsi="Times New Roman" w:cs="Times New Roman"/>
          <w:color w:val="333333"/>
          <w:sz w:val="28"/>
          <w:szCs w:val="28"/>
          <w:lang w:eastAsia="ru-RU"/>
        </w:rPr>
        <w:t xml:space="preserve"> </w:t>
      </w:r>
      <w:proofErr w:type="spellStart"/>
      <w:r w:rsidR="00A61219" w:rsidRPr="00A61219">
        <w:rPr>
          <w:rFonts w:ascii="Times New Roman" w:eastAsia="Times New Roman" w:hAnsi="Times New Roman" w:cs="Times New Roman"/>
          <w:color w:val="333333"/>
          <w:sz w:val="28"/>
          <w:szCs w:val="28"/>
          <w:lang w:eastAsia="ru-RU"/>
        </w:rPr>
        <w:t>Point</w:t>
      </w:r>
      <w:proofErr w:type="spellEnd"/>
      <w:r w:rsidR="00A61219" w:rsidRPr="00A61219">
        <w:rPr>
          <w:rFonts w:ascii="Times New Roman" w:eastAsia="Times New Roman" w:hAnsi="Times New Roman" w:cs="Times New Roman"/>
          <w:color w:val="333333"/>
          <w:sz w:val="28"/>
          <w:szCs w:val="28"/>
          <w:lang w:eastAsia="ru-RU"/>
        </w:rPr>
        <w:t xml:space="preserve"> можно воспользоваться разнообразными эффектами: появление, исчезновение, пути перемещения, перекрашивание, мерцание, покачивание </w:t>
      </w:r>
      <w:proofErr w:type="spellStart"/>
      <w:r>
        <w:rPr>
          <w:rFonts w:ascii="Times New Roman" w:eastAsia="Times New Roman" w:hAnsi="Times New Roman" w:cs="Times New Roman"/>
          <w:color w:val="333333"/>
          <w:sz w:val="28"/>
          <w:szCs w:val="28"/>
          <w:lang w:eastAsia="ru-RU"/>
        </w:rPr>
        <w:t>и.т.д</w:t>
      </w:r>
      <w:proofErr w:type="spellEnd"/>
      <w:r>
        <w:rPr>
          <w:rFonts w:ascii="Times New Roman" w:eastAsia="Times New Roman" w:hAnsi="Times New Roman" w:cs="Times New Roman"/>
          <w:color w:val="333333"/>
          <w:sz w:val="28"/>
          <w:szCs w:val="28"/>
          <w:lang w:eastAsia="ru-RU"/>
        </w:rPr>
        <w:t>. (тренажер «Кошки-мышки»)</w:t>
      </w:r>
    </w:p>
    <w:p w14:paraId="4371D288" w14:textId="2C112FE9" w:rsidR="000D2BAF" w:rsidRPr="008A5AD0" w:rsidRDefault="00187E4F" w:rsidP="00187E4F">
      <w:pPr>
        <w:pStyle w:val="a3"/>
        <w:spacing w:after="0" w:line="240" w:lineRule="auto"/>
        <w:ind w:left="0"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18</w:t>
      </w:r>
      <w:r w:rsidR="00416FFE" w:rsidRPr="008A5AD0">
        <w:rPr>
          <w:rFonts w:ascii="Times New Roman" w:eastAsia="Times New Roman" w:hAnsi="Times New Roman" w:cs="Times New Roman"/>
          <w:b/>
          <w:bCs/>
          <w:color w:val="333333"/>
          <w:sz w:val="28"/>
          <w:szCs w:val="28"/>
          <w:lang w:eastAsia="ru-RU"/>
        </w:rPr>
        <w:t> </w:t>
      </w:r>
      <w:proofErr w:type="gramStart"/>
      <w:r w:rsidR="00416FFE" w:rsidRPr="00187E4F">
        <w:rPr>
          <w:rFonts w:ascii="Times New Roman" w:eastAsia="Times New Roman" w:hAnsi="Times New Roman" w:cs="Times New Roman"/>
          <w:bCs/>
          <w:color w:val="333333"/>
          <w:sz w:val="28"/>
          <w:szCs w:val="28"/>
          <w:lang w:eastAsia="ru-RU"/>
        </w:rPr>
        <w:t>Для </w:t>
      </w:r>
      <w:r w:rsidR="00612C3B" w:rsidRPr="00187E4F">
        <w:rPr>
          <w:rFonts w:ascii="Times New Roman" w:eastAsia="Times New Roman" w:hAnsi="Times New Roman" w:cs="Times New Roman"/>
          <w:bCs/>
          <w:color w:val="333333"/>
          <w:sz w:val="28"/>
          <w:szCs w:val="28"/>
          <w:lang w:eastAsia="ru-RU"/>
        </w:rPr>
        <w:t xml:space="preserve"> формирования</w:t>
      </w:r>
      <w:proofErr w:type="gramEnd"/>
      <w:r w:rsidR="00612C3B" w:rsidRPr="00187E4F">
        <w:rPr>
          <w:rFonts w:ascii="Times New Roman" w:eastAsia="Times New Roman" w:hAnsi="Times New Roman" w:cs="Times New Roman"/>
          <w:bCs/>
          <w:color w:val="333333"/>
          <w:sz w:val="28"/>
          <w:szCs w:val="28"/>
          <w:lang w:eastAsia="ru-RU"/>
        </w:rPr>
        <w:t xml:space="preserve"> функциональной грамотности, </w:t>
      </w:r>
      <w:r w:rsidR="00416FFE" w:rsidRPr="00187E4F">
        <w:rPr>
          <w:rFonts w:ascii="Times New Roman" w:eastAsia="Times New Roman" w:hAnsi="Times New Roman" w:cs="Times New Roman"/>
          <w:bCs/>
          <w:color w:val="333333"/>
          <w:sz w:val="28"/>
          <w:szCs w:val="28"/>
          <w:lang w:eastAsia="ru-RU"/>
        </w:rPr>
        <w:t xml:space="preserve">повышения эффективности образовательного процесса при проведении уроков английского языка использую </w:t>
      </w:r>
      <w:r w:rsidR="008A5AD0" w:rsidRPr="00187E4F">
        <w:rPr>
          <w:rFonts w:ascii="Times New Roman" w:eastAsia="Times New Roman" w:hAnsi="Times New Roman" w:cs="Times New Roman"/>
          <w:bCs/>
          <w:color w:val="333333"/>
          <w:sz w:val="28"/>
          <w:szCs w:val="28"/>
          <w:lang w:eastAsia="ru-RU"/>
        </w:rPr>
        <w:t xml:space="preserve">игровые </w:t>
      </w:r>
      <w:r w:rsidR="00416FFE" w:rsidRPr="00187E4F">
        <w:rPr>
          <w:rFonts w:ascii="Times New Roman" w:eastAsia="Times New Roman" w:hAnsi="Times New Roman" w:cs="Times New Roman"/>
          <w:bCs/>
          <w:color w:val="333333"/>
          <w:sz w:val="28"/>
          <w:szCs w:val="28"/>
          <w:lang w:eastAsia="ru-RU"/>
        </w:rPr>
        <w:t>образовательные технологии</w:t>
      </w:r>
      <w:r w:rsidR="008A5AD0" w:rsidRPr="00187E4F">
        <w:rPr>
          <w:rFonts w:ascii="Times New Roman" w:eastAsia="Times New Roman" w:hAnsi="Times New Roman" w:cs="Times New Roman"/>
          <w:bCs/>
          <w:color w:val="333333"/>
          <w:sz w:val="28"/>
          <w:szCs w:val="28"/>
          <w:lang w:eastAsia="ru-RU"/>
        </w:rPr>
        <w:t>,</w:t>
      </w:r>
      <w:r w:rsidR="00416FFE" w:rsidRPr="00187E4F">
        <w:rPr>
          <w:rFonts w:ascii="Times New Roman" w:eastAsia="Times New Roman" w:hAnsi="Times New Roman" w:cs="Times New Roman"/>
          <w:bCs/>
          <w:color w:val="333333"/>
          <w:sz w:val="28"/>
          <w:szCs w:val="28"/>
          <w:lang w:eastAsia="ru-RU"/>
        </w:rPr>
        <w:t xml:space="preserve"> учитыв</w:t>
      </w:r>
      <w:r w:rsidR="008A5AD0" w:rsidRPr="00187E4F">
        <w:rPr>
          <w:rFonts w:ascii="Times New Roman" w:eastAsia="Times New Roman" w:hAnsi="Times New Roman" w:cs="Times New Roman"/>
          <w:bCs/>
          <w:color w:val="333333"/>
          <w:sz w:val="28"/>
          <w:szCs w:val="28"/>
          <w:lang w:eastAsia="ru-RU"/>
        </w:rPr>
        <w:t xml:space="preserve">ая возрастные особенности детей. </w:t>
      </w:r>
      <w:r w:rsidR="00416FFE" w:rsidRPr="00187E4F">
        <w:rPr>
          <w:rFonts w:ascii="Times New Roman" w:eastAsia="Times New Roman" w:hAnsi="Times New Roman" w:cs="Times New Roman"/>
          <w:color w:val="333333"/>
          <w:sz w:val="28"/>
          <w:szCs w:val="28"/>
          <w:lang w:eastAsia="ru-RU"/>
        </w:rPr>
        <w:t>Игры</w:t>
      </w:r>
      <w:r w:rsidR="00416FFE" w:rsidRPr="008A5AD0">
        <w:rPr>
          <w:rFonts w:ascii="Times New Roman" w:eastAsia="Times New Roman" w:hAnsi="Times New Roman" w:cs="Times New Roman"/>
          <w:color w:val="333333"/>
          <w:sz w:val="28"/>
          <w:szCs w:val="28"/>
          <w:lang w:eastAsia="ru-RU"/>
        </w:rPr>
        <w:t xml:space="preserve"> позволяют осуществлять дифференцированный подход к учащимся, вовлекать каждого школьника в работу, учитывая его интересы, склонность, уровень подготовки по языку. Упражнения игрового характера обогащают учащихся новыми впечатлениями, активизируют словарь, выполняют развивающую функцию, снимают утомляемость. </w:t>
      </w:r>
      <w:r w:rsidR="00EE3E62" w:rsidRPr="00EE3E62">
        <w:rPr>
          <w:rFonts w:ascii="Times New Roman" w:eastAsia="Times New Roman" w:hAnsi="Times New Roman" w:cs="Times New Roman"/>
          <w:color w:val="333333"/>
          <w:sz w:val="28"/>
          <w:szCs w:val="28"/>
          <w:lang w:eastAsia="ru-RU"/>
        </w:rPr>
        <w:t>Достичь </w:t>
      </w:r>
      <w:r w:rsidR="00EE3E62" w:rsidRPr="00EE3E62">
        <w:rPr>
          <w:rFonts w:ascii="Times New Roman" w:eastAsia="Times New Roman" w:hAnsi="Times New Roman" w:cs="Times New Roman"/>
          <w:b/>
          <w:bCs/>
          <w:i/>
          <w:iCs/>
          <w:color w:val="333333"/>
          <w:sz w:val="28"/>
          <w:szCs w:val="28"/>
          <w:lang w:eastAsia="ru-RU"/>
        </w:rPr>
        <w:t>функциональной грамотности в процессе обучения английскому языку</w:t>
      </w:r>
      <w:r w:rsidR="00EE3E62" w:rsidRPr="00EE3E62">
        <w:rPr>
          <w:rFonts w:ascii="Times New Roman" w:eastAsia="Times New Roman" w:hAnsi="Times New Roman" w:cs="Times New Roman"/>
          <w:color w:val="333333"/>
          <w:sz w:val="28"/>
          <w:szCs w:val="28"/>
          <w:lang w:eastAsia="ru-RU"/>
        </w:rPr>
        <w:t xml:space="preserve"> можно различными способами используя современные </w:t>
      </w:r>
      <w:proofErr w:type="gramStart"/>
      <w:r w:rsidR="00EE3E62" w:rsidRPr="00EE3E62">
        <w:rPr>
          <w:rFonts w:ascii="Times New Roman" w:eastAsia="Times New Roman" w:hAnsi="Times New Roman" w:cs="Times New Roman"/>
          <w:color w:val="333333"/>
          <w:sz w:val="28"/>
          <w:szCs w:val="28"/>
          <w:lang w:eastAsia="ru-RU"/>
        </w:rPr>
        <w:t>педагогические  приёмы</w:t>
      </w:r>
      <w:proofErr w:type="gramEnd"/>
      <w:r w:rsidR="00EE3E62" w:rsidRPr="00EE3E62">
        <w:rPr>
          <w:rFonts w:ascii="Times New Roman" w:eastAsia="Times New Roman" w:hAnsi="Times New Roman" w:cs="Times New Roman"/>
          <w:color w:val="333333"/>
          <w:sz w:val="28"/>
          <w:szCs w:val="28"/>
          <w:lang w:eastAsia="ru-RU"/>
        </w:rPr>
        <w:t xml:space="preserve"> и технологии</w:t>
      </w:r>
      <w:r w:rsidR="00EE3E62">
        <w:rPr>
          <w:rFonts w:ascii="Times New Roman" w:eastAsia="Times New Roman" w:hAnsi="Times New Roman" w:cs="Times New Roman"/>
          <w:color w:val="333333"/>
          <w:sz w:val="28"/>
          <w:szCs w:val="28"/>
          <w:lang w:eastAsia="ru-RU"/>
        </w:rPr>
        <w:t xml:space="preserve">. </w:t>
      </w:r>
      <w:proofErr w:type="gramStart"/>
      <w:r w:rsidR="00EE3E62">
        <w:rPr>
          <w:rFonts w:ascii="Times New Roman" w:eastAsia="Times New Roman" w:hAnsi="Times New Roman" w:cs="Times New Roman"/>
          <w:color w:val="333333"/>
          <w:sz w:val="28"/>
          <w:szCs w:val="28"/>
          <w:lang w:eastAsia="ru-RU"/>
        </w:rPr>
        <w:t>Например</w:t>
      </w:r>
      <w:proofErr w:type="gramEnd"/>
      <w:r w:rsidR="00EE3E62">
        <w:rPr>
          <w:rFonts w:ascii="Times New Roman" w:eastAsia="Times New Roman" w:hAnsi="Times New Roman" w:cs="Times New Roman"/>
          <w:color w:val="333333"/>
          <w:sz w:val="28"/>
          <w:szCs w:val="28"/>
          <w:lang w:eastAsia="ru-RU"/>
        </w:rPr>
        <w:t>:</w:t>
      </w:r>
    </w:p>
    <w:p w14:paraId="0891F0D3" w14:textId="2224FE9F" w:rsidR="00416FFE" w:rsidRPr="008A5AD0" w:rsidRDefault="000D2BAF" w:rsidP="008A5AD0">
      <w:pPr>
        <w:pStyle w:val="a3"/>
        <w:spacing w:after="0" w:line="240" w:lineRule="auto"/>
        <w:ind w:left="0" w:firstLine="709"/>
        <w:jc w:val="both"/>
        <w:rPr>
          <w:rFonts w:ascii="Times New Roman" w:eastAsia="Times New Roman" w:hAnsi="Times New Roman" w:cs="Times New Roman"/>
          <w:color w:val="333333"/>
          <w:sz w:val="28"/>
          <w:szCs w:val="28"/>
          <w:lang w:eastAsia="ru-RU"/>
        </w:rPr>
      </w:pPr>
      <w:r w:rsidRPr="008A5AD0">
        <w:rPr>
          <w:rFonts w:ascii="Times New Roman" w:eastAsia="Times New Roman" w:hAnsi="Times New Roman" w:cs="Times New Roman"/>
          <w:b/>
          <w:color w:val="333333"/>
          <w:sz w:val="28"/>
          <w:szCs w:val="28"/>
          <w:lang w:eastAsia="ru-RU"/>
        </w:rPr>
        <w:t>1</w:t>
      </w:r>
      <w:r w:rsidR="00187E4F">
        <w:rPr>
          <w:rFonts w:ascii="Times New Roman" w:eastAsia="Times New Roman" w:hAnsi="Times New Roman" w:cs="Times New Roman"/>
          <w:b/>
          <w:color w:val="333333"/>
          <w:sz w:val="28"/>
          <w:szCs w:val="28"/>
          <w:lang w:eastAsia="ru-RU"/>
        </w:rPr>
        <w:t>9</w:t>
      </w:r>
      <w:r w:rsidRPr="008A5AD0">
        <w:rPr>
          <w:rFonts w:ascii="Times New Roman" w:eastAsia="Times New Roman" w:hAnsi="Times New Roman" w:cs="Times New Roman"/>
          <w:b/>
          <w:color w:val="333333"/>
          <w:sz w:val="28"/>
          <w:szCs w:val="28"/>
          <w:lang w:eastAsia="ru-RU"/>
        </w:rPr>
        <w:t xml:space="preserve"> </w:t>
      </w:r>
      <w:r w:rsidR="00416FFE" w:rsidRPr="008A5AD0">
        <w:rPr>
          <w:rFonts w:ascii="Times New Roman" w:eastAsia="Times New Roman" w:hAnsi="Times New Roman" w:cs="Times New Roman"/>
          <w:b/>
          <w:color w:val="333333"/>
          <w:sz w:val="28"/>
          <w:szCs w:val="28"/>
          <w:lang w:eastAsia="ru-RU"/>
        </w:rPr>
        <w:t>Настольная игра «Бинго»</w:t>
      </w:r>
      <w:r w:rsidR="00416FFE" w:rsidRPr="008A5AD0">
        <w:rPr>
          <w:rFonts w:ascii="Times New Roman" w:eastAsia="Times New Roman" w:hAnsi="Times New Roman" w:cs="Times New Roman"/>
          <w:color w:val="333333"/>
          <w:sz w:val="28"/>
          <w:szCs w:val="28"/>
          <w:lang w:eastAsia="ru-RU"/>
        </w:rPr>
        <w:t xml:space="preserve"> используется для обучения английскому языку детей дошкольного и младшего школьного возраста. Дух соперничества, желание выиграть, бурные эмоции делают эту игру увлекательной и полезной среди малышей и взрослых. Эта игра проводится с помощью тематических карточек, на которых изображены предметы по изучаемым темам.</w:t>
      </w:r>
      <w:r w:rsidR="00416FFE" w:rsidRPr="008A5AD0">
        <w:rPr>
          <w:rFonts w:ascii="Times New Roman" w:eastAsia="Times New Roman" w:hAnsi="Times New Roman" w:cs="Times New Roman"/>
          <w:b/>
          <w:bCs/>
          <w:color w:val="333333"/>
          <w:sz w:val="28"/>
          <w:szCs w:val="28"/>
          <w:lang w:eastAsia="ru-RU"/>
        </w:rPr>
        <w:t xml:space="preserve"> </w:t>
      </w:r>
    </w:p>
    <w:p w14:paraId="1A5FCB13" w14:textId="06BCF074" w:rsidR="00FB3088" w:rsidRDefault="00F55D36" w:rsidP="008A5AD0">
      <w:pPr>
        <w:spacing w:after="0" w:line="240" w:lineRule="auto"/>
        <w:ind w:firstLine="709"/>
        <w:jc w:val="both"/>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
          <w:bCs/>
          <w:color w:val="333333"/>
          <w:sz w:val="28"/>
          <w:szCs w:val="28"/>
          <w:lang w:eastAsia="ru-RU"/>
        </w:rPr>
        <w:t>20</w:t>
      </w:r>
      <w:r w:rsidR="000D2BAF" w:rsidRPr="008A5AD0">
        <w:rPr>
          <w:rFonts w:ascii="Times New Roman" w:eastAsia="Times New Roman" w:hAnsi="Times New Roman" w:cs="Times New Roman"/>
          <w:b/>
          <w:bCs/>
          <w:color w:val="333333"/>
          <w:sz w:val="28"/>
          <w:szCs w:val="28"/>
          <w:lang w:eastAsia="ru-RU"/>
        </w:rPr>
        <w:t xml:space="preserve"> </w:t>
      </w:r>
      <w:r w:rsidR="00416FFE" w:rsidRPr="008A5AD0">
        <w:rPr>
          <w:rFonts w:ascii="Times New Roman" w:eastAsia="Times New Roman" w:hAnsi="Times New Roman" w:cs="Times New Roman"/>
          <w:b/>
          <w:bCs/>
          <w:color w:val="333333"/>
          <w:sz w:val="28"/>
          <w:szCs w:val="28"/>
          <w:lang w:eastAsia="ru-RU"/>
        </w:rPr>
        <w:t>Игра «Домино» -</w:t>
      </w:r>
      <w:r w:rsidR="00416FFE" w:rsidRPr="008A5AD0">
        <w:rPr>
          <w:rFonts w:ascii="Times New Roman" w:eastAsia="Times New Roman" w:hAnsi="Times New Roman" w:cs="Times New Roman"/>
          <w:bCs/>
          <w:color w:val="333333"/>
          <w:sz w:val="28"/>
          <w:szCs w:val="28"/>
          <w:lang w:eastAsia="ru-RU"/>
        </w:rPr>
        <w:t>для изучения лексики на разных уровнях изучения английского языка. Несколько одинаковых комплектов карточек раздаются командам. В каждом из таких комплектов присутствуют карточки с изображением предметов и карточки со словами, их обозначающими. Каждый из участников берет себе несколько карточек так, чтобы у всех представителей команды было равное количество. Игроки «Ходят «по очереди», чередуя карточки с изображением с соответствующей карточкой со словами, сопоставляя картинку со словом.</w:t>
      </w:r>
    </w:p>
    <w:p w14:paraId="3553F980" w14:textId="1BFC2CAD" w:rsidR="00F55D36" w:rsidRPr="00F55D36" w:rsidRDefault="00F55D36" w:rsidP="00F55D36">
      <w:pPr>
        <w:spacing w:after="0" w:line="240" w:lineRule="auto"/>
        <w:ind w:firstLine="708"/>
        <w:jc w:val="both"/>
        <w:rPr>
          <w:rFonts w:ascii="Times New Roman" w:eastAsia="Times New Roman" w:hAnsi="Times New Roman" w:cs="Times New Roman"/>
          <w:bCs/>
          <w:color w:val="333333"/>
          <w:sz w:val="28"/>
          <w:szCs w:val="28"/>
          <w:lang w:eastAsia="ru-RU"/>
        </w:rPr>
      </w:pPr>
      <w:r w:rsidRPr="00F55D36">
        <w:rPr>
          <w:rFonts w:ascii="Times New Roman" w:eastAsia="Times New Roman" w:hAnsi="Times New Roman" w:cs="Times New Roman"/>
          <w:b/>
          <w:bCs/>
          <w:color w:val="333333"/>
          <w:sz w:val="28"/>
          <w:szCs w:val="28"/>
          <w:lang w:eastAsia="ru-RU"/>
        </w:rPr>
        <w:t>21</w:t>
      </w:r>
      <w:r>
        <w:rPr>
          <w:rFonts w:ascii="Times New Roman" w:eastAsia="Times New Roman" w:hAnsi="Times New Roman" w:cs="Times New Roman"/>
          <w:bCs/>
          <w:color w:val="333333"/>
          <w:sz w:val="28"/>
          <w:szCs w:val="28"/>
          <w:lang w:eastAsia="ru-RU"/>
        </w:rPr>
        <w:t xml:space="preserve"> </w:t>
      </w:r>
      <w:proofErr w:type="gramStart"/>
      <w:r w:rsidRPr="00F55D36">
        <w:rPr>
          <w:rFonts w:ascii="Times New Roman" w:eastAsia="Times New Roman" w:hAnsi="Times New Roman" w:cs="Times New Roman"/>
          <w:bCs/>
          <w:color w:val="333333"/>
          <w:sz w:val="28"/>
          <w:szCs w:val="28"/>
          <w:lang w:eastAsia="ru-RU"/>
        </w:rPr>
        <w:t>В</w:t>
      </w:r>
      <w:proofErr w:type="gramEnd"/>
      <w:r w:rsidRPr="00F55D36">
        <w:rPr>
          <w:rFonts w:ascii="Times New Roman" w:eastAsia="Times New Roman" w:hAnsi="Times New Roman" w:cs="Times New Roman"/>
          <w:bCs/>
          <w:color w:val="333333"/>
          <w:sz w:val="28"/>
          <w:szCs w:val="28"/>
          <w:lang w:eastAsia="ru-RU"/>
        </w:rPr>
        <w:t xml:space="preserve"> процессе работы над </w:t>
      </w:r>
      <w:r w:rsidRPr="00F55D36">
        <w:rPr>
          <w:rFonts w:ascii="Times New Roman" w:eastAsia="Times New Roman" w:hAnsi="Times New Roman" w:cs="Times New Roman"/>
          <w:b/>
          <w:bCs/>
          <w:color w:val="333333"/>
          <w:sz w:val="28"/>
          <w:szCs w:val="28"/>
          <w:lang w:eastAsia="ru-RU"/>
        </w:rPr>
        <w:t xml:space="preserve">проектами </w:t>
      </w:r>
      <w:r w:rsidRPr="00F55D36">
        <w:rPr>
          <w:rFonts w:ascii="Times New Roman" w:eastAsia="Times New Roman" w:hAnsi="Times New Roman" w:cs="Times New Roman"/>
          <w:bCs/>
          <w:color w:val="333333"/>
          <w:sz w:val="28"/>
          <w:szCs w:val="28"/>
          <w:lang w:eastAsia="ru-RU"/>
        </w:rPr>
        <w:t xml:space="preserve">участники учатся самостоятельному мышлению, самоорганизации, инициативе, развивают чувство интуиции. Увеличивается активность участников: они начинают больше читать, особенно </w:t>
      </w:r>
      <w:r w:rsidRPr="00F55D36">
        <w:rPr>
          <w:rFonts w:ascii="Times New Roman" w:eastAsia="Times New Roman" w:hAnsi="Times New Roman" w:cs="Times New Roman"/>
          <w:bCs/>
          <w:color w:val="333333"/>
          <w:sz w:val="28"/>
          <w:szCs w:val="28"/>
          <w:lang w:eastAsia="ru-RU"/>
        </w:rPr>
        <w:lastRenderedPageBreak/>
        <w:t>справочную и специальную литературу, чаще общаются друг</w:t>
      </w:r>
      <w:r>
        <w:rPr>
          <w:rFonts w:ascii="Times New Roman" w:eastAsia="Times New Roman" w:hAnsi="Times New Roman" w:cs="Times New Roman"/>
          <w:bCs/>
          <w:color w:val="333333"/>
          <w:sz w:val="28"/>
          <w:szCs w:val="28"/>
          <w:lang w:eastAsia="ru-RU"/>
        </w:rPr>
        <w:t xml:space="preserve"> с другом, ведут обсуждения и ди</w:t>
      </w:r>
      <w:r w:rsidRPr="00F55D36">
        <w:rPr>
          <w:rFonts w:ascii="Times New Roman" w:eastAsia="Times New Roman" w:hAnsi="Times New Roman" w:cs="Times New Roman"/>
          <w:bCs/>
          <w:color w:val="333333"/>
          <w:sz w:val="28"/>
          <w:szCs w:val="28"/>
          <w:lang w:eastAsia="ru-RU"/>
        </w:rPr>
        <w:t>скуссии.</w:t>
      </w:r>
    </w:p>
    <w:p w14:paraId="7197741F" w14:textId="344AAAEF" w:rsidR="00F55D36" w:rsidRPr="00F55D36" w:rsidRDefault="00F55D36" w:rsidP="00F55D36">
      <w:pPr>
        <w:spacing w:after="0" w:line="240" w:lineRule="auto"/>
        <w:ind w:firstLine="708"/>
        <w:jc w:val="both"/>
        <w:rPr>
          <w:rFonts w:ascii="Times New Roman" w:eastAsia="Times New Roman" w:hAnsi="Times New Roman" w:cs="Times New Roman"/>
          <w:bCs/>
          <w:color w:val="333333"/>
          <w:sz w:val="28"/>
          <w:szCs w:val="28"/>
          <w:lang w:eastAsia="ru-RU"/>
        </w:rPr>
      </w:pPr>
      <w:r w:rsidRPr="00F55D36">
        <w:rPr>
          <w:rFonts w:ascii="Times New Roman" w:eastAsia="Times New Roman" w:hAnsi="Times New Roman" w:cs="Times New Roman"/>
          <w:bCs/>
          <w:color w:val="333333"/>
          <w:sz w:val="28"/>
          <w:szCs w:val="28"/>
          <w:lang w:eastAsia="ru-RU"/>
        </w:rPr>
        <w:t>Важно, что в работе над проектом дети учатся сотрудничать, а обучение в сотрудничестве воспитывает в них взаимопомощь, желание и умение сопереживать, формируются творческие способности и активность обучаемых. Работа в паре и в группе.</w:t>
      </w:r>
    </w:p>
    <w:p w14:paraId="090358F9" w14:textId="3A6239B9" w:rsidR="002265D4" w:rsidRPr="00EE3E62" w:rsidRDefault="00187E4F" w:rsidP="00F55D36">
      <w:pPr>
        <w:spacing w:after="0" w:line="240" w:lineRule="auto"/>
        <w:ind w:firstLine="708"/>
        <w:jc w:val="both"/>
        <w:rPr>
          <w:rFonts w:ascii="Times New Roman" w:eastAsia="Times New Roman" w:hAnsi="Times New Roman" w:cs="Times New Roman"/>
          <w:bCs/>
          <w:color w:val="333333"/>
          <w:sz w:val="28"/>
          <w:szCs w:val="28"/>
          <w:lang w:eastAsia="ru-RU"/>
        </w:rPr>
      </w:pPr>
      <w:r w:rsidRPr="00187E4F">
        <w:rPr>
          <w:rFonts w:ascii="Times New Roman" w:eastAsia="Times New Roman" w:hAnsi="Times New Roman" w:cs="Times New Roman"/>
          <w:b/>
          <w:bCs/>
          <w:color w:val="333333"/>
          <w:sz w:val="28"/>
          <w:szCs w:val="28"/>
          <w:lang w:eastAsia="ru-RU"/>
        </w:rPr>
        <w:t xml:space="preserve">22 </w:t>
      </w:r>
      <w:r w:rsidR="00F2015A" w:rsidRPr="00EE3E62">
        <w:rPr>
          <w:rFonts w:ascii="Times New Roman" w:eastAsia="Times New Roman" w:hAnsi="Times New Roman" w:cs="Times New Roman"/>
          <w:bCs/>
          <w:color w:val="333333"/>
          <w:sz w:val="28"/>
          <w:szCs w:val="28"/>
          <w:lang w:eastAsia="ru-RU"/>
        </w:rPr>
        <w:t>Конструирование учебных заданий для формирования функциональной грамотности важная часть образовательного процесса на уроках иностранного</w:t>
      </w:r>
      <w:r w:rsidR="00F2015A" w:rsidRPr="00EE3E62">
        <w:rPr>
          <w:rFonts w:ascii="Times New Roman" w:eastAsia="Times New Roman" w:hAnsi="Times New Roman" w:cs="Times New Roman"/>
          <w:bCs/>
          <w:color w:val="333333"/>
          <w:sz w:val="28"/>
          <w:szCs w:val="28"/>
          <w:lang w:eastAsia="ru-RU"/>
        </w:rPr>
        <w:br/>
        <w:t xml:space="preserve">языка </w:t>
      </w:r>
      <w:r w:rsidR="00EE3E62" w:rsidRPr="00EE3E62">
        <w:rPr>
          <w:rFonts w:ascii="Times New Roman" w:eastAsia="Times New Roman" w:hAnsi="Times New Roman" w:cs="Times New Roman"/>
          <w:bCs/>
          <w:color w:val="333333"/>
          <w:sz w:val="28"/>
          <w:szCs w:val="28"/>
          <w:lang w:eastAsia="ru-RU"/>
        </w:rPr>
        <w:t>способствуют повышению мотивации учащихся, расширяют их кругозор, развивают творческие способности. Так как целью обучения иностранному языку является формирование навыков свободного общения, то можно отметить, что на уроках английского языка учитель работает по всем направлениям формирования функциональной грамотности.</w:t>
      </w:r>
    </w:p>
    <w:sectPr w:rsidR="002265D4" w:rsidRPr="00EE3E62" w:rsidSect="006C16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BD5"/>
    <w:multiLevelType w:val="hybridMultilevel"/>
    <w:tmpl w:val="91526820"/>
    <w:lvl w:ilvl="0" w:tplc="2B466950">
      <w:start w:val="1"/>
      <w:numFmt w:val="bullet"/>
      <w:lvlText w:val="•"/>
      <w:lvlJc w:val="left"/>
      <w:pPr>
        <w:tabs>
          <w:tab w:val="num" w:pos="720"/>
        </w:tabs>
        <w:ind w:left="720" w:hanging="360"/>
      </w:pPr>
      <w:rPr>
        <w:rFonts w:ascii="Arial" w:hAnsi="Arial" w:hint="default"/>
      </w:rPr>
    </w:lvl>
    <w:lvl w:ilvl="1" w:tplc="97484030" w:tentative="1">
      <w:start w:val="1"/>
      <w:numFmt w:val="bullet"/>
      <w:lvlText w:val="•"/>
      <w:lvlJc w:val="left"/>
      <w:pPr>
        <w:tabs>
          <w:tab w:val="num" w:pos="1440"/>
        </w:tabs>
        <w:ind w:left="1440" w:hanging="360"/>
      </w:pPr>
      <w:rPr>
        <w:rFonts w:ascii="Arial" w:hAnsi="Arial" w:hint="default"/>
      </w:rPr>
    </w:lvl>
    <w:lvl w:ilvl="2" w:tplc="BCBAA500" w:tentative="1">
      <w:start w:val="1"/>
      <w:numFmt w:val="bullet"/>
      <w:lvlText w:val="•"/>
      <w:lvlJc w:val="left"/>
      <w:pPr>
        <w:tabs>
          <w:tab w:val="num" w:pos="2160"/>
        </w:tabs>
        <w:ind w:left="2160" w:hanging="360"/>
      </w:pPr>
      <w:rPr>
        <w:rFonts w:ascii="Arial" w:hAnsi="Arial" w:hint="default"/>
      </w:rPr>
    </w:lvl>
    <w:lvl w:ilvl="3" w:tplc="8314F5E0" w:tentative="1">
      <w:start w:val="1"/>
      <w:numFmt w:val="bullet"/>
      <w:lvlText w:val="•"/>
      <w:lvlJc w:val="left"/>
      <w:pPr>
        <w:tabs>
          <w:tab w:val="num" w:pos="2880"/>
        </w:tabs>
        <w:ind w:left="2880" w:hanging="360"/>
      </w:pPr>
      <w:rPr>
        <w:rFonts w:ascii="Arial" w:hAnsi="Arial" w:hint="default"/>
      </w:rPr>
    </w:lvl>
    <w:lvl w:ilvl="4" w:tplc="2B26B17C" w:tentative="1">
      <w:start w:val="1"/>
      <w:numFmt w:val="bullet"/>
      <w:lvlText w:val="•"/>
      <w:lvlJc w:val="left"/>
      <w:pPr>
        <w:tabs>
          <w:tab w:val="num" w:pos="3600"/>
        </w:tabs>
        <w:ind w:left="3600" w:hanging="360"/>
      </w:pPr>
      <w:rPr>
        <w:rFonts w:ascii="Arial" w:hAnsi="Arial" w:hint="default"/>
      </w:rPr>
    </w:lvl>
    <w:lvl w:ilvl="5" w:tplc="582A9F94" w:tentative="1">
      <w:start w:val="1"/>
      <w:numFmt w:val="bullet"/>
      <w:lvlText w:val="•"/>
      <w:lvlJc w:val="left"/>
      <w:pPr>
        <w:tabs>
          <w:tab w:val="num" w:pos="4320"/>
        </w:tabs>
        <w:ind w:left="4320" w:hanging="360"/>
      </w:pPr>
      <w:rPr>
        <w:rFonts w:ascii="Arial" w:hAnsi="Arial" w:hint="default"/>
      </w:rPr>
    </w:lvl>
    <w:lvl w:ilvl="6" w:tplc="9F7E2DBE" w:tentative="1">
      <w:start w:val="1"/>
      <w:numFmt w:val="bullet"/>
      <w:lvlText w:val="•"/>
      <w:lvlJc w:val="left"/>
      <w:pPr>
        <w:tabs>
          <w:tab w:val="num" w:pos="5040"/>
        </w:tabs>
        <w:ind w:left="5040" w:hanging="360"/>
      </w:pPr>
      <w:rPr>
        <w:rFonts w:ascii="Arial" w:hAnsi="Arial" w:hint="default"/>
      </w:rPr>
    </w:lvl>
    <w:lvl w:ilvl="7" w:tplc="421E0936" w:tentative="1">
      <w:start w:val="1"/>
      <w:numFmt w:val="bullet"/>
      <w:lvlText w:val="•"/>
      <w:lvlJc w:val="left"/>
      <w:pPr>
        <w:tabs>
          <w:tab w:val="num" w:pos="5760"/>
        </w:tabs>
        <w:ind w:left="5760" w:hanging="360"/>
      </w:pPr>
      <w:rPr>
        <w:rFonts w:ascii="Arial" w:hAnsi="Arial" w:hint="default"/>
      </w:rPr>
    </w:lvl>
    <w:lvl w:ilvl="8" w:tplc="C43602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FA12F8"/>
    <w:multiLevelType w:val="multilevel"/>
    <w:tmpl w:val="C3FA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52D11"/>
    <w:multiLevelType w:val="hybridMultilevel"/>
    <w:tmpl w:val="9C4E0512"/>
    <w:lvl w:ilvl="0" w:tplc="35EE7B2A">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9298A"/>
    <w:multiLevelType w:val="hybridMultilevel"/>
    <w:tmpl w:val="9E1032B2"/>
    <w:lvl w:ilvl="0" w:tplc="29389152">
      <w:start w:val="1"/>
      <w:numFmt w:val="bullet"/>
      <w:lvlText w:val="•"/>
      <w:lvlJc w:val="left"/>
      <w:pPr>
        <w:tabs>
          <w:tab w:val="num" w:pos="720"/>
        </w:tabs>
        <w:ind w:left="720" w:hanging="360"/>
      </w:pPr>
      <w:rPr>
        <w:rFonts w:ascii="Arial" w:hAnsi="Arial" w:hint="default"/>
      </w:rPr>
    </w:lvl>
    <w:lvl w:ilvl="1" w:tplc="5DAAA412" w:tentative="1">
      <w:start w:val="1"/>
      <w:numFmt w:val="bullet"/>
      <w:lvlText w:val="•"/>
      <w:lvlJc w:val="left"/>
      <w:pPr>
        <w:tabs>
          <w:tab w:val="num" w:pos="1440"/>
        </w:tabs>
        <w:ind w:left="1440" w:hanging="360"/>
      </w:pPr>
      <w:rPr>
        <w:rFonts w:ascii="Arial" w:hAnsi="Arial" w:hint="default"/>
      </w:rPr>
    </w:lvl>
    <w:lvl w:ilvl="2" w:tplc="EFDC6DA2" w:tentative="1">
      <w:start w:val="1"/>
      <w:numFmt w:val="bullet"/>
      <w:lvlText w:val="•"/>
      <w:lvlJc w:val="left"/>
      <w:pPr>
        <w:tabs>
          <w:tab w:val="num" w:pos="2160"/>
        </w:tabs>
        <w:ind w:left="2160" w:hanging="360"/>
      </w:pPr>
      <w:rPr>
        <w:rFonts w:ascii="Arial" w:hAnsi="Arial" w:hint="default"/>
      </w:rPr>
    </w:lvl>
    <w:lvl w:ilvl="3" w:tplc="714AC524" w:tentative="1">
      <w:start w:val="1"/>
      <w:numFmt w:val="bullet"/>
      <w:lvlText w:val="•"/>
      <w:lvlJc w:val="left"/>
      <w:pPr>
        <w:tabs>
          <w:tab w:val="num" w:pos="2880"/>
        </w:tabs>
        <w:ind w:left="2880" w:hanging="360"/>
      </w:pPr>
      <w:rPr>
        <w:rFonts w:ascii="Arial" w:hAnsi="Arial" w:hint="default"/>
      </w:rPr>
    </w:lvl>
    <w:lvl w:ilvl="4" w:tplc="7FE03F1E" w:tentative="1">
      <w:start w:val="1"/>
      <w:numFmt w:val="bullet"/>
      <w:lvlText w:val="•"/>
      <w:lvlJc w:val="left"/>
      <w:pPr>
        <w:tabs>
          <w:tab w:val="num" w:pos="3600"/>
        </w:tabs>
        <w:ind w:left="3600" w:hanging="360"/>
      </w:pPr>
      <w:rPr>
        <w:rFonts w:ascii="Arial" w:hAnsi="Arial" w:hint="default"/>
      </w:rPr>
    </w:lvl>
    <w:lvl w:ilvl="5" w:tplc="B47468C0" w:tentative="1">
      <w:start w:val="1"/>
      <w:numFmt w:val="bullet"/>
      <w:lvlText w:val="•"/>
      <w:lvlJc w:val="left"/>
      <w:pPr>
        <w:tabs>
          <w:tab w:val="num" w:pos="4320"/>
        </w:tabs>
        <w:ind w:left="4320" w:hanging="360"/>
      </w:pPr>
      <w:rPr>
        <w:rFonts w:ascii="Arial" w:hAnsi="Arial" w:hint="default"/>
      </w:rPr>
    </w:lvl>
    <w:lvl w:ilvl="6" w:tplc="18003A80" w:tentative="1">
      <w:start w:val="1"/>
      <w:numFmt w:val="bullet"/>
      <w:lvlText w:val="•"/>
      <w:lvlJc w:val="left"/>
      <w:pPr>
        <w:tabs>
          <w:tab w:val="num" w:pos="5040"/>
        </w:tabs>
        <w:ind w:left="5040" w:hanging="360"/>
      </w:pPr>
      <w:rPr>
        <w:rFonts w:ascii="Arial" w:hAnsi="Arial" w:hint="default"/>
      </w:rPr>
    </w:lvl>
    <w:lvl w:ilvl="7" w:tplc="BF603C9C" w:tentative="1">
      <w:start w:val="1"/>
      <w:numFmt w:val="bullet"/>
      <w:lvlText w:val="•"/>
      <w:lvlJc w:val="left"/>
      <w:pPr>
        <w:tabs>
          <w:tab w:val="num" w:pos="5760"/>
        </w:tabs>
        <w:ind w:left="5760" w:hanging="360"/>
      </w:pPr>
      <w:rPr>
        <w:rFonts w:ascii="Arial" w:hAnsi="Arial" w:hint="default"/>
      </w:rPr>
    </w:lvl>
    <w:lvl w:ilvl="8" w:tplc="B0727B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404A1F"/>
    <w:multiLevelType w:val="hybridMultilevel"/>
    <w:tmpl w:val="F7B210DA"/>
    <w:lvl w:ilvl="0" w:tplc="DFBA7CE2">
      <w:start w:val="7"/>
      <w:numFmt w:val="decimal"/>
      <w:lvlText w:val="%1"/>
      <w:lvlJc w:val="left"/>
      <w:pPr>
        <w:ind w:left="1200" w:hanging="360"/>
      </w:pPr>
      <w:rPr>
        <w:rFonts w:hint="default"/>
        <w:b/>
        <w:sz w:val="28"/>
        <w:szCs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35D60F94"/>
    <w:multiLevelType w:val="hybridMultilevel"/>
    <w:tmpl w:val="8F5E915C"/>
    <w:lvl w:ilvl="0" w:tplc="1B24A6AE">
      <w:start w:val="2"/>
      <w:numFmt w:val="decimal"/>
      <w:lvlText w:val="%1."/>
      <w:lvlJc w:val="left"/>
      <w:pPr>
        <w:tabs>
          <w:tab w:val="num" w:pos="720"/>
        </w:tabs>
        <w:ind w:left="720" w:hanging="360"/>
      </w:pPr>
    </w:lvl>
    <w:lvl w:ilvl="1" w:tplc="DB225888" w:tentative="1">
      <w:start w:val="1"/>
      <w:numFmt w:val="decimal"/>
      <w:lvlText w:val="%2."/>
      <w:lvlJc w:val="left"/>
      <w:pPr>
        <w:tabs>
          <w:tab w:val="num" w:pos="1440"/>
        </w:tabs>
        <w:ind w:left="1440" w:hanging="360"/>
      </w:pPr>
    </w:lvl>
    <w:lvl w:ilvl="2" w:tplc="EDC4243C" w:tentative="1">
      <w:start w:val="1"/>
      <w:numFmt w:val="decimal"/>
      <w:lvlText w:val="%3."/>
      <w:lvlJc w:val="left"/>
      <w:pPr>
        <w:tabs>
          <w:tab w:val="num" w:pos="2160"/>
        </w:tabs>
        <w:ind w:left="2160" w:hanging="360"/>
      </w:pPr>
    </w:lvl>
    <w:lvl w:ilvl="3" w:tplc="60F06F2A" w:tentative="1">
      <w:start w:val="1"/>
      <w:numFmt w:val="decimal"/>
      <w:lvlText w:val="%4."/>
      <w:lvlJc w:val="left"/>
      <w:pPr>
        <w:tabs>
          <w:tab w:val="num" w:pos="2880"/>
        </w:tabs>
        <w:ind w:left="2880" w:hanging="360"/>
      </w:pPr>
    </w:lvl>
    <w:lvl w:ilvl="4" w:tplc="02168430" w:tentative="1">
      <w:start w:val="1"/>
      <w:numFmt w:val="decimal"/>
      <w:lvlText w:val="%5."/>
      <w:lvlJc w:val="left"/>
      <w:pPr>
        <w:tabs>
          <w:tab w:val="num" w:pos="3600"/>
        </w:tabs>
        <w:ind w:left="3600" w:hanging="360"/>
      </w:pPr>
    </w:lvl>
    <w:lvl w:ilvl="5" w:tplc="CDE087E6" w:tentative="1">
      <w:start w:val="1"/>
      <w:numFmt w:val="decimal"/>
      <w:lvlText w:val="%6."/>
      <w:lvlJc w:val="left"/>
      <w:pPr>
        <w:tabs>
          <w:tab w:val="num" w:pos="4320"/>
        </w:tabs>
        <w:ind w:left="4320" w:hanging="360"/>
      </w:pPr>
    </w:lvl>
    <w:lvl w:ilvl="6" w:tplc="E7682AE0" w:tentative="1">
      <w:start w:val="1"/>
      <w:numFmt w:val="decimal"/>
      <w:lvlText w:val="%7."/>
      <w:lvlJc w:val="left"/>
      <w:pPr>
        <w:tabs>
          <w:tab w:val="num" w:pos="5040"/>
        </w:tabs>
        <w:ind w:left="5040" w:hanging="360"/>
      </w:pPr>
    </w:lvl>
    <w:lvl w:ilvl="7" w:tplc="1E621B84" w:tentative="1">
      <w:start w:val="1"/>
      <w:numFmt w:val="decimal"/>
      <w:lvlText w:val="%8."/>
      <w:lvlJc w:val="left"/>
      <w:pPr>
        <w:tabs>
          <w:tab w:val="num" w:pos="5760"/>
        </w:tabs>
        <w:ind w:left="5760" w:hanging="360"/>
      </w:pPr>
    </w:lvl>
    <w:lvl w:ilvl="8" w:tplc="E45E7BF0" w:tentative="1">
      <w:start w:val="1"/>
      <w:numFmt w:val="decimal"/>
      <w:lvlText w:val="%9."/>
      <w:lvlJc w:val="left"/>
      <w:pPr>
        <w:tabs>
          <w:tab w:val="num" w:pos="6480"/>
        </w:tabs>
        <w:ind w:left="6480" w:hanging="360"/>
      </w:pPr>
    </w:lvl>
  </w:abstractNum>
  <w:abstractNum w:abstractNumId="6" w15:restartNumberingAfterBreak="0">
    <w:nsid w:val="3E4C3808"/>
    <w:multiLevelType w:val="hybridMultilevel"/>
    <w:tmpl w:val="70BAFCEC"/>
    <w:lvl w:ilvl="0" w:tplc="9AF64700">
      <w:start w:val="1"/>
      <w:numFmt w:val="bullet"/>
      <w:lvlText w:val="•"/>
      <w:lvlJc w:val="left"/>
      <w:pPr>
        <w:tabs>
          <w:tab w:val="num" w:pos="720"/>
        </w:tabs>
        <w:ind w:left="720" w:hanging="360"/>
      </w:pPr>
      <w:rPr>
        <w:rFonts w:ascii="Arial" w:hAnsi="Arial" w:hint="default"/>
      </w:rPr>
    </w:lvl>
    <w:lvl w:ilvl="1" w:tplc="1A3A77C6" w:tentative="1">
      <w:start w:val="1"/>
      <w:numFmt w:val="bullet"/>
      <w:lvlText w:val="•"/>
      <w:lvlJc w:val="left"/>
      <w:pPr>
        <w:tabs>
          <w:tab w:val="num" w:pos="1440"/>
        </w:tabs>
        <w:ind w:left="1440" w:hanging="360"/>
      </w:pPr>
      <w:rPr>
        <w:rFonts w:ascii="Arial" w:hAnsi="Arial" w:hint="default"/>
      </w:rPr>
    </w:lvl>
    <w:lvl w:ilvl="2" w:tplc="5674F0E4" w:tentative="1">
      <w:start w:val="1"/>
      <w:numFmt w:val="bullet"/>
      <w:lvlText w:val="•"/>
      <w:lvlJc w:val="left"/>
      <w:pPr>
        <w:tabs>
          <w:tab w:val="num" w:pos="2160"/>
        </w:tabs>
        <w:ind w:left="2160" w:hanging="360"/>
      </w:pPr>
      <w:rPr>
        <w:rFonts w:ascii="Arial" w:hAnsi="Arial" w:hint="default"/>
      </w:rPr>
    </w:lvl>
    <w:lvl w:ilvl="3" w:tplc="F6664D2C" w:tentative="1">
      <w:start w:val="1"/>
      <w:numFmt w:val="bullet"/>
      <w:lvlText w:val="•"/>
      <w:lvlJc w:val="left"/>
      <w:pPr>
        <w:tabs>
          <w:tab w:val="num" w:pos="2880"/>
        </w:tabs>
        <w:ind w:left="2880" w:hanging="360"/>
      </w:pPr>
      <w:rPr>
        <w:rFonts w:ascii="Arial" w:hAnsi="Arial" w:hint="default"/>
      </w:rPr>
    </w:lvl>
    <w:lvl w:ilvl="4" w:tplc="1324AEC6" w:tentative="1">
      <w:start w:val="1"/>
      <w:numFmt w:val="bullet"/>
      <w:lvlText w:val="•"/>
      <w:lvlJc w:val="left"/>
      <w:pPr>
        <w:tabs>
          <w:tab w:val="num" w:pos="3600"/>
        </w:tabs>
        <w:ind w:left="3600" w:hanging="360"/>
      </w:pPr>
      <w:rPr>
        <w:rFonts w:ascii="Arial" w:hAnsi="Arial" w:hint="default"/>
      </w:rPr>
    </w:lvl>
    <w:lvl w:ilvl="5" w:tplc="8E9200C2" w:tentative="1">
      <w:start w:val="1"/>
      <w:numFmt w:val="bullet"/>
      <w:lvlText w:val="•"/>
      <w:lvlJc w:val="left"/>
      <w:pPr>
        <w:tabs>
          <w:tab w:val="num" w:pos="4320"/>
        </w:tabs>
        <w:ind w:left="4320" w:hanging="360"/>
      </w:pPr>
      <w:rPr>
        <w:rFonts w:ascii="Arial" w:hAnsi="Arial" w:hint="default"/>
      </w:rPr>
    </w:lvl>
    <w:lvl w:ilvl="6" w:tplc="6B787A2E" w:tentative="1">
      <w:start w:val="1"/>
      <w:numFmt w:val="bullet"/>
      <w:lvlText w:val="•"/>
      <w:lvlJc w:val="left"/>
      <w:pPr>
        <w:tabs>
          <w:tab w:val="num" w:pos="5040"/>
        </w:tabs>
        <w:ind w:left="5040" w:hanging="360"/>
      </w:pPr>
      <w:rPr>
        <w:rFonts w:ascii="Arial" w:hAnsi="Arial" w:hint="default"/>
      </w:rPr>
    </w:lvl>
    <w:lvl w:ilvl="7" w:tplc="B54A6FC8" w:tentative="1">
      <w:start w:val="1"/>
      <w:numFmt w:val="bullet"/>
      <w:lvlText w:val="•"/>
      <w:lvlJc w:val="left"/>
      <w:pPr>
        <w:tabs>
          <w:tab w:val="num" w:pos="5760"/>
        </w:tabs>
        <w:ind w:left="5760" w:hanging="360"/>
      </w:pPr>
      <w:rPr>
        <w:rFonts w:ascii="Arial" w:hAnsi="Arial" w:hint="default"/>
      </w:rPr>
    </w:lvl>
    <w:lvl w:ilvl="8" w:tplc="D67842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DF5A61"/>
    <w:multiLevelType w:val="hybridMultilevel"/>
    <w:tmpl w:val="C9346D04"/>
    <w:lvl w:ilvl="0" w:tplc="98C43FD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2B5DFF"/>
    <w:multiLevelType w:val="hybridMultilevel"/>
    <w:tmpl w:val="0512FF06"/>
    <w:lvl w:ilvl="0" w:tplc="496E501E">
      <w:start w:val="7"/>
      <w:numFmt w:val="decimal"/>
      <w:lvlText w:val="%1."/>
      <w:lvlJc w:val="left"/>
      <w:pPr>
        <w:ind w:left="1080" w:hanging="360"/>
      </w:pPr>
      <w:rPr>
        <w:rFonts w:hint="default"/>
        <w:b/>
        <w:sz w:val="4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C6F6831"/>
    <w:multiLevelType w:val="hybridMultilevel"/>
    <w:tmpl w:val="2774FF30"/>
    <w:lvl w:ilvl="0" w:tplc="165C255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5401EE0"/>
    <w:multiLevelType w:val="hybridMultilevel"/>
    <w:tmpl w:val="6AF46F94"/>
    <w:lvl w:ilvl="0" w:tplc="0DCED654">
      <w:start w:val="1"/>
      <w:numFmt w:val="bullet"/>
      <w:lvlText w:val="•"/>
      <w:lvlJc w:val="left"/>
      <w:pPr>
        <w:tabs>
          <w:tab w:val="num" w:pos="720"/>
        </w:tabs>
        <w:ind w:left="720" w:hanging="360"/>
      </w:pPr>
      <w:rPr>
        <w:rFonts w:ascii="Arial" w:hAnsi="Arial" w:hint="default"/>
      </w:rPr>
    </w:lvl>
    <w:lvl w:ilvl="1" w:tplc="DB06081C" w:tentative="1">
      <w:start w:val="1"/>
      <w:numFmt w:val="bullet"/>
      <w:lvlText w:val="•"/>
      <w:lvlJc w:val="left"/>
      <w:pPr>
        <w:tabs>
          <w:tab w:val="num" w:pos="1440"/>
        </w:tabs>
        <w:ind w:left="1440" w:hanging="360"/>
      </w:pPr>
      <w:rPr>
        <w:rFonts w:ascii="Arial" w:hAnsi="Arial" w:hint="default"/>
      </w:rPr>
    </w:lvl>
    <w:lvl w:ilvl="2" w:tplc="9008EB0E" w:tentative="1">
      <w:start w:val="1"/>
      <w:numFmt w:val="bullet"/>
      <w:lvlText w:val="•"/>
      <w:lvlJc w:val="left"/>
      <w:pPr>
        <w:tabs>
          <w:tab w:val="num" w:pos="2160"/>
        </w:tabs>
        <w:ind w:left="2160" w:hanging="360"/>
      </w:pPr>
      <w:rPr>
        <w:rFonts w:ascii="Arial" w:hAnsi="Arial" w:hint="default"/>
      </w:rPr>
    </w:lvl>
    <w:lvl w:ilvl="3" w:tplc="3F1EBE7A" w:tentative="1">
      <w:start w:val="1"/>
      <w:numFmt w:val="bullet"/>
      <w:lvlText w:val="•"/>
      <w:lvlJc w:val="left"/>
      <w:pPr>
        <w:tabs>
          <w:tab w:val="num" w:pos="2880"/>
        </w:tabs>
        <w:ind w:left="2880" w:hanging="360"/>
      </w:pPr>
      <w:rPr>
        <w:rFonts w:ascii="Arial" w:hAnsi="Arial" w:hint="default"/>
      </w:rPr>
    </w:lvl>
    <w:lvl w:ilvl="4" w:tplc="C270D422" w:tentative="1">
      <w:start w:val="1"/>
      <w:numFmt w:val="bullet"/>
      <w:lvlText w:val="•"/>
      <w:lvlJc w:val="left"/>
      <w:pPr>
        <w:tabs>
          <w:tab w:val="num" w:pos="3600"/>
        </w:tabs>
        <w:ind w:left="3600" w:hanging="360"/>
      </w:pPr>
      <w:rPr>
        <w:rFonts w:ascii="Arial" w:hAnsi="Arial" w:hint="default"/>
      </w:rPr>
    </w:lvl>
    <w:lvl w:ilvl="5" w:tplc="D7545D7C" w:tentative="1">
      <w:start w:val="1"/>
      <w:numFmt w:val="bullet"/>
      <w:lvlText w:val="•"/>
      <w:lvlJc w:val="left"/>
      <w:pPr>
        <w:tabs>
          <w:tab w:val="num" w:pos="4320"/>
        </w:tabs>
        <w:ind w:left="4320" w:hanging="360"/>
      </w:pPr>
      <w:rPr>
        <w:rFonts w:ascii="Arial" w:hAnsi="Arial" w:hint="default"/>
      </w:rPr>
    </w:lvl>
    <w:lvl w:ilvl="6" w:tplc="E924BBAC" w:tentative="1">
      <w:start w:val="1"/>
      <w:numFmt w:val="bullet"/>
      <w:lvlText w:val="•"/>
      <w:lvlJc w:val="left"/>
      <w:pPr>
        <w:tabs>
          <w:tab w:val="num" w:pos="5040"/>
        </w:tabs>
        <w:ind w:left="5040" w:hanging="360"/>
      </w:pPr>
      <w:rPr>
        <w:rFonts w:ascii="Arial" w:hAnsi="Arial" w:hint="default"/>
      </w:rPr>
    </w:lvl>
    <w:lvl w:ilvl="7" w:tplc="4A14551A" w:tentative="1">
      <w:start w:val="1"/>
      <w:numFmt w:val="bullet"/>
      <w:lvlText w:val="•"/>
      <w:lvlJc w:val="left"/>
      <w:pPr>
        <w:tabs>
          <w:tab w:val="num" w:pos="5760"/>
        </w:tabs>
        <w:ind w:left="5760" w:hanging="360"/>
      </w:pPr>
      <w:rPr>
        <w:rFonts w:ascii="Arial" w:hAnsi="Arial" w:hint="default"/>
      </w:rPr>
    </w:lvl>
    <w:lvl w:ilvl="8" w:tplc="611864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FE02E1A"/>
    <w:multiLevelType w:val="hybridMultilevel"/>
    <w:tmpl w:val="A83A4E16"/>
    <w:lvl w:ilvl="0" w:tplc="235E240A">
      <w:start w:val="1"/>
      <w:numFmt w:val="decimal"/>
      <w:lvlText w:val="%1."/>
      <w:lvlJc w:val="left"/>
      <w:pPr>
        <w:tabs>
          <w:tab w:val="num" w:pos="720"/>
        </w:tabs>
        <w:ind w:left="720" w:hanging="360"/>
      </w:pPr>
    </w:lvl>
    <w:lvl w:ilvl="1" w:tplc="FC62FF52" w:tentative="1">
      <w:start w:val="1"/>
      <w:numFmt w:val="decimal"/>
      <w:lvlText w:val="%2."/>
      <w:lvlJc w:val="left"/>
      <w:pPr>
        <w:tabs>
          <w:tab w:val="num" w:pos="1440"/>
        </w:tabs>
        <w:ind w:left="1440" w:hanging="360"/>
      </w:pPr>
    </w:lvl>
    <w:lvl w:ilvl="2" w:tplc="86922EEE" w:tentative="1">
      <w:start w:val="1"/>
      <w:numFmt w:val="decimal"/>
      <w:lvlText w:val="%3."/>
      <w:lvlJc w:val="left"/>
      <w:pPr>
        <w:tabs>
          <w:tab w:val="num" w:pos="2160"/>
        </w:tabs>
        <w:ind w:left="2160" w:hanging="360"/>
      </w:pPr>
    </w:lvl>
    <w:lvl w:ilvl="3" w:tplc="AA700AAE" w:tentative="1">
      <w:start w:val="1"/>
      <w:numFmt w:val="decimal"/>
      <w:lvlText w:val="%4."/>
      <w:lvlJc w:val="left"/>
      <w:pPr>
        <w:tabs>
          <w:tab w:val="num" w:pos="2880"/>
        </w:tabs>
        <w:ind w:left="2880" w:hanging="360"/>
      </w:pPr>
    </w:lvl>
    <w:lvl w:ilvl="4" w:tplc="F652363A" w:tentative="1">
      <w:start w:val="1"/>
      <w:numFmt w:val="decimal"/>
      <w:lvlText w:val="%5."/>
      <w:lvlJc w:val="left"/>
      <w:pPr>
        <w:tabs>
          <w:tab w:val="num" w:pos="3600"/>
        </w:tabs>
        <w:ind w:left="3600" w:hanging="360"/>
      </w:pPr>
    </w:lvl>
    <w:lvl w:ilvl="5" w:tplc="B12671E0" w:tentative="1">
      <w:start w:val="1"/>
      <w:numFmt w:val="decimal"/>
      <w:lvlText w:val="%6."/>
      <w:lvlJc w:val="left"/>
      <w:pPr>
        <w:tabs>
          <w:tab w:val="num" w:pos="4320"/>
        </w:tabs>
        <w:ind w:left="4320" w:hanging="360"/>
      </w:pPr>
    </w:lvl>
    <w:lvl w:ilvl="6" w:tplc="29E8377E" w:tentative="1">
      <w:start w:val="1"/>
      <w:numFmt w:val="decimal"/>
      <w:lvlText w:val="%7."/>
      <w:lvlJc w:val="left"/>
      <w:pPr>
        <w:tabs>
          <w:tab w:val="num" w:pos="5040"/>
        </w:tabs>
        <w:ind w:left="5040" w:hanging="360"/>
      </w:pPr>
    </w:lvl>
    <w:lvl w:ilvl="7" w:tplc="68F27D94" w:tentative="1">
      <w:start w:val="1"/>
      <w:numFmt w:val="decimal"/>
      <w:lvlText w:val="%8."/>
      <w:lvlJc w:val="left"/>
      <w:pPr>
        <w:tabs>
          <w:tab w:val="num" w:pos="5760"/>
        </w:tabs>
        <w:ind w:left="5760" w:hanging="360"/>
      </w:pPr>
    </w:lvl>
    <w:lvl w:ilvl="8" w:tplc="183E631E" w:tentative="1">
      <w:start w:val="1"/>
      <w:numFmt w:val="decimal"/>
      <w:lvlText w:val="%9."/>
      <w:lvlJc w:val="left"/>
      <w:pPr>
        <w:tabs>
          <w:tab w:val="num" w:pos="6480"/>
        </w:tabs>
        <w:ind w:left="6480" w:hanging="360"/>
      </w:pPr>
    </w:lvl>
  </w:abstractNum>
  <w:abstractNum w:abstractNumId="12" w15:restartNumberingAfterBreak="0">
    <w:nsid w:val="763B789C"/>
    <w:multiLevelType w:val="hybridMultilevel"/>
    <w:tmpl w:val="E208CD90"/>
    <w:lvl w:ilvl="0" w:tplc="848ED19C">
      <w:start w:val="11"/>
      <w:numFmt w:val="decimal"/>
      <w:lvlText w:val="%1"/>
      <w:lvlJc w:val="left"/>
      <w:pPr>
        <w:ind w:left="1997" w:hanging="360"/>
      </w:pPr>
      <w:rPr>
        <w:rFonts w:hint="default"/>
        <w:b/>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13" w15:restartNumberingAfterBreak="0">
    <w:nsid w:val="77584A82"/>
    <w:multiLevelType w:val="hybridMultilevel"/>
    <w:tmpl w:val="956246B8"/>
    <w:lvl w:ilvl="0" w:tplc="14CE9E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8540AA2"/>
    <w:multiLevelType w:val="hybridMultilevel"/>
    <w:tmpl w:val="31A25E86"/>
    <w:lvl w:ilvl="0" w:tplc="CA9EC5B4">
      <w:start w:val="1"/>
      <w:numFmt w:val="bullet"/>
      <w:lvlText w:val="•"/>
      <w:lvlJc w:val="left"/>
      <w:pPr>
        <w:tabs>
          <w:tab w:val="num" w:pos="720"/>
        </w:tabs>
        <w:ind w:left="720" w:hanging="360"/>
      </w:pPr>
      <w:rPr>
        <w:rFonts w:ascii="Arial" w:hAnsi="Arial" w:hint="default"/>
      </w:rPr>
    </w:lvl>
    <w:lvl w:ilvl="1" w:tplc="210E5E06" w:tentative="1">
      <w:start w:val="1"/>
      <w:numFmt w:val="bullet"/>
      <w:lvlText w:val="•"/>
      <w:lvlJc w:val="left"/>
      <w:pPr>
        <w:tabs>
          <w:tab w:val="num" w:pos="1440"/>
        </w:tabs>
        <w:ind w:left="1440" w:hanging="360"/>
      </w:pPr>
      <w:rPr>
        <w:rFonts w:ascii="Arial" w:hAnsi="Arial" w:hint="default"/>
      </w:rPr>
    </w:lvl>
    <w:lvl w:ilvl="2" w:tplc="61B24C8E" w:tentative="1">
      <w:start w:val="1"/>
      <w:numFmt w:val="bullet"/>
      <w:lvlText w:val="•"/>
      <w:lvlJc w:val="left"/>
      <w:pPr>
        <w:tabs>
          <w:tab w:val="num" w:pos="2160"/>
        </w:tabs>
        <w:ind w:left="2160" w:hanging="360"/>
      </w:pPr>
      <w:rPr>
        <w:rFonts w:ascii="Arial" w:hAnsi="Arial" w:hint="default"/>
      </w:rPr>
    </w:lvl>
    <w:lvl w:ilvl="3" w:tplc="49DE6164" w:tentative="1">
      <w:start w:val="1"/>
      <w:numFmt w:val="bullet"/>
      <w:lvlText w:val="•"/>
      <w:lvlJc w:val="left"/>
      <w:pPr>
        <w:tabs>
          <w:tab w:val="num" w:pos="2880"/>
        </w:tabs>
        <w:ind w:left="2880" w:hanging="360"/>
      </w:pPr>
      <w:rPr>
        <w:rFonts w:ascii="Arial" w:hAnsi="Arial" w:hint="default"/>
      </w:rPr>
    </w:lvl>
    <w:lvl w:ilvl="4" w:tplc="CBBA54F2" w:tentative="1">
      <w:start w:val="1"/>
      <w:numFmt w:val="bullet"/>
      <w:lvlText w:val="•"/>
      <w:lvlJc w:val="left"/>
      <w:pPr>
        <w:tabs>
          <w:tab w:val="num" w:pos="3600"/>
        </w:tabs>
        <w:ind w:left="3600" w:hanging="360"/>
      </w:pPr>
      <w:rPr>
        <w:rFonts w:ascii="Arial" w:hAnsi="Arial" w:hint="default"/>
      </w:rPr>
    </w:lvl>
    <w:lvl w:ilvl="5" w:tplc="29A2A630" w:tentative="1">
      <w:start w:val="1"/>
      <w:numFmt w:val="bullet"/>
      <w:lvlText w:val="•"/>
      <w:lvlJc w:val="left"/>
      <w:pPr>
        <w:tabs>
          <w:tab w:val="num" w:pos="4320"/>
        </w:tabs>
        <w:ind w:left="4320" w:hanging="360"/>
      </w:pPr>
      <w:rPr>
        <w:rFonts w:ascii="Arial" w:hAnsi="Arial" w:hint="default"/>
      </w:rPr>
    </w:lvl>
    <w:lvl w:ilvl="6" w:tplc="1CCC2016" w:tentative="1">
      <w:start w:val="1"/>
      <w:numFmt w:val="bullet"/>
      <w:lvlText w:val="•"/>
      <w:lvlJc w:val="left"/>
      <w:pPr>
        <w:tabs>
          <w:tab w:val="num" w:pos="5040"/>
        </w:tabs>
        <w:ind w:left="5040" w:hanging="360"/>
      </w:pPr>
      <w:rPr>
        <w:rFonts w:ascii="Arial" w:hAnsi="Arial" w:hint="default"/>
      </w:rPr>
    </w:lvl>
    <w:lvl w:ilvl="7" w:tplc="40740770" w:tentative="1">
      <w:start w:val="1"/>
      <w:numFmt w:val="bullet"/>
      <w:lvlText w:val="•"/>
      <w:lvlJc w:val="left"/>
      <w:pPr>
        <w:tabs>
          <w:tab w:val="num" w:pos="5760"/>
        </w:tabs>
        <w:ind w:left="5760" w:hanging="360"/>
      </w:pPr>
      <w:rPr>
        <w:rFonts w:ascii="Arial" w:hAnsi="Arial" w:hint="default"/>
      </w:rPr>
    </w:lvl>
    <w:lvl w:ilvl="8" w:tplc="A35C7D7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93E145B"/>
    <w:multiLevelType w:val="hybridMultilevel"/>
    <w:tmpl w:val="CFE40A72"/>
    <w:lvl w:ilvl="0" w:tplc="AD6450D8">
      <w:start w:val="10"/>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15:restartNumberingAfterBreak="0">
    <w:nsid w:val="7AFA2500"/>
    <w:multiLevelType w:val="hybridMultilevel"/>
    <w:tmpl w:val="D6700B38"/>
    <w:lvl w:ilvl="0" w:tplc="B386C59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10"/>
  </w:num>
  <w:num w:numId="3">
    <w:abstractNumId w:val="0"/>
  </w:num>
  <w:num w:numId="4">
    <w:abstractNumId w:val="13"/>
  </w:num>
  <w:num w:numId="5">
    <w:abstractNumId w:val="11"/>
  </w:num>
  <w:num w:numId="6">
    <w:abstractNumId w:val="14"/>
  </w:num>
  <w:num w:numId="7">
    <w:abstractNumId w:val="5"/>
  </w:num>
  <w:num w:numId="8">
    <w:abstractNumId w:val="1"/>
  </w:num>
  <w:num w:numId="9">
    <w:abstractNumId w:val="3"/>
  </w:num>
  <w:num w:numId="10">
    <w:abstractNumId w:val="6"/>
  </w:num>
  <w:num w:numId="11">
    <w:abstractNumId w:val="8"/>
  </w:num>
  <w:num w:numId="12">
    <w:abstractNumId w:val="9"/>
  </w:num>
  <w:num w:numId="13">
    <w:abstractNumId w:val="7"/>
  </w:num>
  <w:num w:numId="14">
    <w:abstractNumId w:val="4"/>
  </w:num>
  <w:num w:numId="15">
    <w:abstractNumId w:val="15"/>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CE"/>
    <w:rsid w:val="00094B5E"/>
    <w:rsid w:val="000D2BAF"/>
    <w:rsid w:val="000E5624"/>
    <w:rsid w:val="00187E4F"/>
    <w:rsid w:val="001945D9"/>
    <w:rsid w:val="001A370B"/>
    <w:rsid w:val="001E20E9"/>
    <w:rsid w:val="002265D4"/>
    <w:rsid w:val="002A6859"/>
    <w:rsid w:val="003A0654"/>
    <w:rsid w:val="00416FFE"/>
    <w:rsid w:val="00454B53"/>
    <w:rsid w:val="004A4DB4"/>
    <w:rsid w:val="004C3A1C"/>
    <w:rsid w:val="004D173B"/>
    <w:rsid w:val="00532F65"/>
    <w:rsid w:val="005607ED"/>
    <w:rsid w:val="00612C3B"/>
    <w:rsid w:val="00666EF3"/>
    <w:rsid w:val="00697D7B"/>
    <w:rsid w:val="006C16CE"/>
    <w:rsid w:val="007455B9"/>
    <w:rsid w:val="0087628D"/>
    <w:rsid w:val="008A020D"/>
    <w:rsid w:val="008A5AD0"/>
    <w:rsid w:val="009471CF"/>
    <w:rsid w:val="00A219C6"/>
    <w:rsid w:val="00A45298"/>
    <w:rsid w:val="00A61219"/>
    <w:rsid w:val="00A66D37"/>
    <w:rsid w:val="00AA5C31"/>
    <w:rsid w:val="00C14906"/>
    <w:rsid w:val="00CF7614"/>
    <w:rsid w:val="00D568F7"/>
    <w:rsid w:val="00D5796B"/>
    <w:rsid w:val="00D62229"/>
    <w:rsid w:val="00DF08F4"/>
    <w:rsid w:val="00EB03DD"/>
    <w:rsid w:val="00EE3E62"/>
    <w:rsid w:val="00EF7F85"/>
    <w:rsid w:val="00F2015A"/>
    <w:rsid w:val="00F55D36"/>
    <w:rsid w:val="00FB3088"/>
    <w:rsid w:val="00FC2BCF"/>
    <w:rsid w:val="00FF1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68D0"/>
  <w15:chartTrackingRefBased/>
  <w15:docId w15:val="{421D8B80-A6AB-4F94-81E3-F67141BC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6C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6CE"/>
    <w:pPr>
      <w:ind w:left="720"/>
      <w:contextualSpacing/>
    </w:pPr>
  </w:style>
  <w:style w:type="paragraph" w:styleId="a4">
    <w:name w:val="Normal (Web)"/>
    <w:basedOn w:val="a"/>
    <w:uiPriority w:val="99"/>
    <w:semiHidden/>
    <w:unhideWhenUsed/>
    <w:rsid w:val="001A370B"/>
    <w:rPr>
      <w:rFonts w:ascii="Times New Roman" w:hAnsi="Times New Roman" w:cs="Times New Roman"/>
      <w:sz w:val="24"/>
      <w:szCs w:val="24"/>
    </w:rPr>
  </w:style>
  <w:style w:type="paragraph" w:styleId="a5">
    <w:name w:val="Balloon Text"/>
    <w:basedOn w:val="a"/>
    <w:link w:val="a6"/>
    <w:uiPriority w:val="99"/>
    <w:semiHidden/>
    <w:unhideWhenUsed/>
    <w:rsid w:val="00187E4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87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08455">
      <w:bodyDiv w:val="1"/>
      <w:marLeft w:val="0"/>
      <w:marRight w:val="0"/>
      <w:marTop w:val="0"/>
      <w:marBottom w:val="0"/>
      <w:divBdr>
        <w:top w:val="none" w:sz="0" w:space="0" w:color="auto"/>
        <w:left w:val="none" w:sz="0" w:space="0" w:color="auto"/>
        <w:bottom w:val="none" w:sz="0" w:space="0" w:color="auto"/>
        <w:right w:val="none" w:sz="0" w:space="0" w:color="auto"/>
      </w:divBdr>
      <w:divsChild>
        <w:div w:id="787889871">
          <w:marLeft w:val="446"/>
          <w:marRight w:val="0"/>
          <w:marTop w:val="96"/>
          <w:marBottom w:val="120"/>
          <w:divBdr>
            <w:top w:val="none" w:sz="0" w:space="0" w:color="auto"/>
            <w:left w:val="none" w:sz="0" w:space="0" w:color="auto"/>
            <w:bottom w:val="none" w:sz="0" w:space="0" w:color="auto"/>
            <w:right w:val="none" w:sz="0" w:space="0" w:color="auto"/>
          </w:divBdr>
        </w:div>
        <w:div w:id="1155687252">
          <w:marLeft w:val="446"/>
          <w:marRight w:val="0"/>
          <w:marTop w:val="96"/>
          <w:marBottom w:val="120"/>
          <w:divBdr>
            <w:top w:val="none" w:sz="0" w:space="0" w:color="auto"/>
            <w:left w:val="none" w:sz="0" w:space="0" w:color="auto"/>
            <w:bottom w:val="none" w:sz="0" w:space="0" w:color="auto"/>
            <w:right w:val="none" w:sz="0" w:space="0" w:color="auto"/>
          </w:divBdr>
        </w:div>
        <w:div w:id="1853449396">
          <w:marLeft w:val="446"/>
          <w:marRight w:val="0"/>
          <w:marTop w:val="96"/>
          <w:marBottom w:val="120"/>
          <w:divBdr>
            <w:top w:val="none" w:sz="0" w:space="0" w:color="auto"/>
            <w:left w:val="none" w:sz="0" w:space="0" w:color="auto"/>
            <w:bottom w:val="none" w:sz="0" w:space="0" w:color="auto"/>
            <w:right w:val="none" w:sz="0" w:space="0" w:color="auto"/>
          </w:divBdr>
        </w:div>
        <w:div w:id="1239436205">
          <w:marLeft w:val="446"/>
          <w:marRight w:val="0"/>
          <w:marTop w:val="96"/>
          <w:marBottom w:val="120"/>
          <w:divBdr>
            <w:top w:val="none" w:sz="0" w:space="0" w:color="auto"/>
            <w:left w:val="none" w:sz="0" w:space="0" w:color="auto"/>
            <w:bottom w:val="none" w:sz="0" w:space="0" w:color="auto"/>
            <w:right w:val="none" w:sz="0" w:space="0" w:color="auto"/>
          </w:divBdr>
        </w:div>
        <w:div w:id="2052921302">
          <w:marLeft w:val="446"/>
          <w:marRight w:val="0"/>
          <w:marTop w:val="96"/>
          <w:marBottom w:val="120"/>
          <w:divBdr>
            <w:top w:val="none" w:sz="0" w:space="0" w:color="auto"/>
            <w:left w:val="none" w:sz="0" w:space="0" w:color="auto"/>
            <w:bottom w:val="none" w:sz="0" w:space="0" w:color="auto"/>
            <w:right w:val="none" w:sz="0" w:space="0" w:color="auto"/>
          </w:divBdr>
        </w:div>
        <w:div w:id="1775587667">
          <w:marLeft w:val="446"/>
          <w:marRight w:val="0"/>
          <w:marTop w:val="96"/>
          <w:marBottom w:val="120"/>
          <w:divBdr>
            <w:top w:val="none" w:sz="0" w:space="0" w:color="auto"/>
            <w:left w:val="none" w:sz="0" w:space="0" w:color="auto"/>
            <w:bottom w:val="none" w:sz="0" w:space="0" w:color="auto"/>
            <w:right w:val="none" w:sz="0" w:space="0" w:color="auto"/>
          </w:divBdr>
        </w:div>
      </w:divsChild>
    </w:div>
    <w:div w:id="415518841">
      <w:bodyDiv w:val="1"/>
      <w:marLeft w:val="0"/>
      <w:marRight w:val="0"/>
      <w:marTop w:val="0"/>
      <w:marBottom w:val="0"/>
      <w:divBdr>
        <w:top w:val="none" w:sz="0" w:space="0" w:color="auto"/>
        <w:left w:val="none" w:sz="0" w:space="0" w:color="auto"/>
        <w:bottom w:val="none" w:sz="0" w:space="0" w:color="auto"/>
        <w:right w:val="none" w:sz="0" w:space="0" w:color="auto"/>
      </w:divBdr>
      <w:divsChild>
        <w:div w:id="1507208487">
          <w:marLeft w:val="0"/>
          <w:marRight w:val="0"/>
          <w:marTop w:val="0"/>
          <w:marBottom w:val="0"/>
          <w:divBdr>
            <w:top w:val="none" w:sz="0" w:space="0" w:color="auto"/>
            <w:left w:val="none" w:sz="0" w:space="0" w:color="auto"/>
            <w:bottom w:val="none" w:sz="0" w:space="0" w:color="auto"/>
            <w:right w:val="none" w:sz="0" w:space="0" w:color="auto"/>
          </w:divBdr>
          <w:divsChild>
            <w:div w:id="2139832360">
              <w:marLeft w:val="0"/>
              <w:marRight w:val="0"/>
              <w:marTop w:val="0"/>
              <w:marBottom w:val="0"/>
              <w:divBdr>
                <w:top w:val="none" w:sz="0" w:space="0" w:color="auto"/>
                <w:left w:val="none" w:sz="0" w:space="0" w:color="auto"/>
                <w:bottom w:val="none" w:sz="0" w:space="0" w:color="auto"/>
                <w:right w:val="none" w:sz="0" w:space="0" w:color="auto"/>
              </w:divBdr>
            </w:div>
          </w:divsChild>
        </w:div>
        <w:div w:id="1337154320">
          <w:marLeft w:val="0"/>
          <w:marRight w:val="0"/>
          <w:marTop w:val="0"/>
          <w:marBottom w:val="0"/>
          <w:divBdr>
            <w:top w:val="none" w:sz="0" w:space="0" w:color="auto"/>
            <w:left w:val="none" w:sz="0" w:space="0" w:color="auto"/>
            <w:bottom w:val="none" w:sz="0" w:space="0" w:color="auto"/>
            <w:right w:val="none" w:sz="0" w:space="0" w:color="auto"/>
          </w:divBdr>
          <w:divsChild>
            <w:div w:id="913009904">
              <w:marLeft w:val="0"/>
              <w:marRight w:val="0"/>
              <w:marTop w:val="0"/>
              <w:marBottom w:val="0"/>
              <w:divBdr>
                <w:top w:val="none" w:sz="0" w:space="0" w:color="auto"/>
                <w:left w:val="none" w:sz="0" w:space="0" w:color="auto"/>
                <w:bottom w:val="none" w:sz="0" w:space="0" w:color="auto"/>
                <w:right w:val="none" w:sz="0" w:space="0" w:color="auto"/>
              </w:divBdr>
              <w:divsChild>
                <w:div w:id="1421829875">
                  <w:marLeft w:val="0"/>
                  <w:marRight w:val="0"/>
                  <w:marTop w:val="0"/>
                  <w:marBottom w:val="0"/>
                  <w:divBdr>
                    <w:top w:val="none" w:sz="0" w:space="0" w:color="auto"/>
                    <w:left w:val="none" w:sz="0" w:space="0" w:color="auto"/>
                    <w:bottom w:val="none" w:sz="0" w:space="0" w:color="auto"/>
                    <w:right w:val="none" w:sz="0" w:space="0" w:color="auto"/>
                  </w:divBdr>
                </w:div>
                <w:div w:id="608971937">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646400942">
      <w:bodyDiv w:val="1"/>
      <w:marLeft w:val="0"/>
      <w:marRight w:val="0"/>
      <w:marTop w:val="0"/>
      <w:marBottom w:val="0"/>
      <w:divBdr>
        <w:top w:val="none" w:sz="0" w:space="0" w:color="auto"/>
        <w:left w:val="none" w:sz="0" w:space="0" w:color="auto"/>
        <w:bottom w:val="none" w:sz="0" w:space="0" w:color="auto"/>
        <w:right w:val="none" w:sz="0" w:space="0" w:color="auto"/>
      </w:divBdr>
    </w:div>
    <w:div w:id="782727656">
      <w:bodyDiv w:val="1"/>
      <w:marLeft w:val="0"/>
      <w:marRight w:val="0"/>
      <w:marTop w:val="0"/>
      <w:marBottom w:val="0"/>
      <w:divBdr>
        <w:top w:val="none" w:sz="0" w:space="0" w:color="auto"/>
        <w:left w:val="none" w:sz="0" w:space="0" w:color="auto"/>
        <w:bottom w:val="none" w:sz="0" w:space="0" w:color="auto"/>
        <w:right w:val="none" w:sz="0" w:space="0" w:color="auto"/>
      </w:divBdr>
      <w:divsChild>
        <w:div w:id="627396962">
          <w:marLeft w:val="446"/>
          <w:marRight w:val="0"/>
          <w:marTop w:val="115"/>
          <w:marBottom w:val="120"/>
          <w:divBdr>
            <w:top w:val="none" w:sz="0" w:space="0" w:color="auto"/>
            <w:left w:val="none" w:sz="0" w:space="0" w:color="auto"/>
            <w:bottom w:val="none" w:sz="0" w:space="0" w:color="auto"/>
            <w:right w:val="none" w:sz="0" w:space="0" w:color="auto"/>
          </w:divBdr>
        </w:div>
      </w:divsChild>
    </w:div>
    <w:div w:id="807742050">
      <w:bodyDiv w:val="1"/>
      <w:marLeft w:val="0"/>
      <w:marRight w:val="0"/>
      <w:marTop w:val="0"/>
      <w:marBottom w:val="0"/>
      <w:divBdr>
        <w:top w:val="none" w:sz="0" w:space="0" w:color="auto"/>
        <w:left w:val="none" w:sz="0" w:space="0" w:color="auto"/>
        <w:bottom w:val="none" w:sz="0" w:space="0" w:color="auto"/>
        <w:right w:val="none" w:sz="0" w:space="0" w:color="auto"/>
      </w:divBdr>
      <w:divsChild>
        <w:div w:id="771122785">
          <w:marLeft w:val="403"/>
          <w:marRight w:val="0"/>
          <w:marTop w:val="96"/>
          <w:marBottom w:val="0"/>
          <w:divBdr>
            <w:top w:val="none" w:sz="0" w:space="0" w:color="auto"/>
            <w:left w:val="none" w:sz="0" w:space="0" w:color="auto"/>
            <w:bottom w:val="none" w:sz="0" w:space="0" w:color="auto"/>
            <w:right w:val="none" w:sz="0" w:space="0" w:color="auto"/>
          </w:divBdr>
        </w:div>
      </w:divsChild>
    </w:div>
    <w:div w:id="1281257036">
      <w:bodyDiv w:val="1"/>
      <w:marLeft w:val="0"/>
      <w:marRight w:val="0"/>
      <w:marTop w:val="0"/>
      <w:marBottom w:val="0"/>
      <w:divBdr>
        <w:top w:val="none" w:sz="0" w:space="0" w:color="auto"/>
        <w:left w:val="none" w:sz="0" w:space="0" w:color="auto"/>
        <w:bottom w:val="none" w:sz="0" w:space="0" w:color="auto"/>
        <w:right w:val="none" w:sz="0" w:space="0" w:color="auto"/>
      </w:divBdr>
    </w:div>
    <w:div w:id="1551307773">
      <w:bodyDiv w:val="1"/>
      <w:marLeft w:val="0"/>
      <w:marRight w:val="0"/>
      <w:marTop w:val="0"/>
      <w:marBottom w:val="0"/>
      <w:divBdr>
        <w:top w:val="none" w:sz="0" w:space="0" w:color="auto"/>
        <w:left w:val="none" w:sz="0" w:space="0" w:color="auto"/>
        <w:bottom w:val="none" w:sz="0" w:space="0" w:color="auto"/>
        <w:right w:val="none" w:sz="0" w:space="0" w:color="auto"/>
      </w:divBdr>
      <w:divsChild>
        <w:div w:id="579946093">
          <w:marLeft w:val="403"/>
          <w:marRight w:val="0"/>
          <w:marTop w:val="96"/>
          <w:marBottom w:val="0"/>
          <w:divBdr>
            <w:top w:val="none" w:sz="0" w:space="0" w:color="auto"/>
            <w:left w:val="none" w:sz="0" w:space="0" w:color="auto"/>
            <w:bottom w:val="none" w:sz="0" w:space="0" w:color="auto"/>
            <w:right w:val="none" w:sz="0" w:space="0" w:color="auto"/>
          </w:divBdr>
        </w:div>
      </w:divsChild>
    </w:div>
    <w:div w:id="1655838968">
      <w:bodyDiv w:val="1"/>
      <w:marLeft w:val="0"/>
      <w:marRight w:val="0"/>
      <w:marTop w:val="0"/>
      <w:marBottom w:val="0"/>
      <w:divBdr>
        <w:top w:val="none" w:sz="0" w:space="0" w:color="auto"/>
        <w:left w:val="none" w:sz="0" w:space="0" w:color="auto"/>
        <w:bottom w:val="none" w:sz="0" w:space="0" w:color="auto"/>
        <w:right w:val="none" w:sz="0" w:space="0" w:color="auto"/>
      </w:divBdr>
      <w:divsChild>
        <w:div w:id="1756706128">
          <w:marLeft w:val="446"/>
          <w:marRight w:val="0"/>
          <w:marTop w:val="96"/>
          <w:marBottom w:val="120"/>
          <w:divBdr>
            <w:top w:val="none" w:sz="0" w:space="0" w:color="auto"/>
            <w:left w:val="none" w:sz="0" w:space="0" w:color="auto"/>
            <w:bottom w:val="none" w:sz="0" w:space="0" w:color="auto"/>
            <w:right w:val="none" w:sz="0" w:space="0" w:color="auto"/>
          </w:divBdr>
        </w:div>
        <w:div w:id="568688273">
          <w:marLeft w:val="446"/>
          <w:marRight w:val="0"/>
          <w:marTop w:val="96"/>
          <w:marBottom w:val="120"/>
          <w:divBdr>
            <w:top w:val="none" w:sz="0" w:space="0" w:color="auto"/>
            <w:left w:val="none" w:sz="0" w:space="0" w:color="auto"/>
            <w:bottom w:val="none" w:sz="0" w:space="0" w:color="auto"/>
            <w:right w:val="none" w:sz="0" w:space="0" w:color="auto"/>
          </w:divBdr>
        </w:div>
        <w:div w:id="106580723">
          <w:marLeft w:val="446"/>
          <w:marRight w:val="0"/>
          <w:marTop w:val="96"/>
          <w:marBottom w:val="120"/>
          <w:divBdr>
            <w:top w:val="none" w:sz="0" w:space="0" w:color="auto"/>
            <w:left w:val="none" w:sz="0" w:space="0" w:color="auto"/>
            <w:bottom w:val="none" w:sz="0" w:space="0" w:color="auto"/>
            <w:right w:val="none" w:sz="0" w:space="0" w:color="auto"/>
          </w:divBdr>
        </w:div>
        <w:div w:id="1088573317">
          <w:marLeft w:val="446"/>
          <w:marRight w:val="0"/>
          <w:marTop w:val="96"/>
          <w:marBottom w:val="120"/>
          <w:divBdr>
            <w:top w:val="none" w:sz="0" w:space="0" w:color="auto"/>
            <w:left w:val="none" w:sz="0" w:space="0" w:color="auto"/>
            <w:bottom w:val="none" w:sz="0" w:space="0" w:color="auto"/>
            <w:right w:val="none" w:sz="0" w:space="0" w:color="auto"/>
          </w:divBdr>
        </w:div>
        <w:div w:id="2117938648">
          <w:marLeft w:val="446"/>
          <w:marRight w:val="0"/>
          <w:marTop w:val="96"/>
          <w:marBottom w:val="120"/>
          <w:divBdr>
            <w:top w:val="none" w:sz="0" w:space="0" w:color="auto"/>
            <w:left w:val="none" w:sz="0" w:space="0" w:color="auto"/>
            <w:bottom w:val="none" w:sz="0" w:space="0" w:color="auto"/>
            <w:right w:val="none" w:sz="0" w:space="0" w:color="auto"/>
          </w:divBdr>
        </w:div>
        <w:div w:id="1905993830">
          <w:marLeft w:val="446"/>
          <w:marRight w:val="0"/>
          <w:marTop w:val="96"/>
          <w:marBottom w:val="120"/>
          <w:divBdr>
            <w:top w:val="none" w:sz="0" w:space="0" w:color="auto"/>
            <w:left w:val="none" w:sz="0" w:space="0" w:color="auto"/>
            <w:bottom w:val="none" w:sz="0" w:space="0" w:color="auto"/>
            <w:right w:val="none" w:sz="0" w:space="0" w:color="auto"/>
          </w:divBdr>
        </w:div>
      </w:divsChild>
    </w:div>
    <w:div w:id="1917128321">
      <w:bodyDiv w:val="1"/>
      <w:marLeft w:val="0"/>
      <w:marRight w:val="0"/>
      <w:marTop w:val="0"/>
      <w:marBottom w:val="0"/>
      <w:divBdr>
        <w:top w:val="none" w:sz="0" w:space="0" w:color="auto"/>
        <w:left w:val="none" w:sz="0" w:space="0" w:color="auto"/>
        <w:bottom w:val="none" w:sz="0" w:space="0" w:color="auto"/>
        <w:right w:val="none" w:sz="0" w:space="0" w:color="auto"/>
      </w:divBdr>
    </w:div>
    <w:div w:id="1946225477">
      <w:bodyDiv w:val="1"/>
      <w:marLeft w:val="0"/>
      <w:marRight w:val="0"/>
      <w:marTop w:val="0"/>
      <w:marBottom w:val="0"/>
      <w:divBdr>
        <w:top w:val="none" w:sz="0" w:space="0" w:color="auto"/>
        <w:left w:val="none" w:sz="0" w:space="0" w:color="auto"/>
        <w:bottom w:val="none" w:sz="0" w:space="0" w:color="auto"/>
        <w:right w:val="none" w:sz="0" w:space="0" w:color="auto"/>
      </w:divBdr>
      <w:divsChild>
        <w:div w:id="336034848">
          <w:marLeft w:val="446"/>
          <w:marRight w:val="0"/>
          <w:marTop w:val="72"/>
          <w:marBottom w:val="120"/>
          <w:divBdr>
            <w:top w:val="none" w:sz="0" w:space="0" w:color="auto"/>
            <w:left w:val="none" w:sz="0" w:space="0" w:color="auto"/>
            <w:bottom w:val="none" w:sz="0" w:space="0" w:color="auto"/>
            <w:right w:val="none" w:sz="0" w:space="0" w:color="auto"/>
          </w:divBdr>
        </w:div>
        <w:div w:id="1926182487">
          <w:marLeft w:val="446"/>
          <w:marRight w:val="0"/>
          <w:marTop w:val="72"/>
          <w:marBottom w:val="120"/>
          <w:divBdr>
            <w:top w:val="none" w:sz="0" w:space="0" w:color="auto"/>
            <w:left w:val="none" w:sz="0" w:space="0" w:color="auto"/>
            <w:bottom w:val="none" w:sz="0" w:space="0" w:color="auto"/>
            <w:right w:val="none" w:sz="0" w:space="0" w:color="auto"/>
          </w:divBdr>
        </w:div>
        <w:div w:id="2097898946">
          <w:marLeft w:val="446"/>
          <w:marRight w:val="0"/>
          <w:marTop w:val="72"/>
          <w:marBottom w:val="120"/>
          <w:divBdr>
            <w:top w:val="none" w:sz="0" w:space="0" w:color="auto"/>
            <w:left w:val="none" w:sz="0" w:space="0" w:color="auto"/>
            <w:bottom w:val="none" w:sz="0" w:space="0" w:color="auto"/>
            <w:right w:val="none" w:sz="0" w:space="0" w:color="auto"/>
          </w:divBdr>
        </w:div>
        <w:div w:id="1275208526">
          <w:marLeft w:val="446"/>
          <w:marRight w:val="0"/>
          <w:marTop w:val="72"/>
          <w:marBottom w:val="120"/>
          <w:divBdr>
            <w:top w:val="none" w:sz="0" w:space="0" w:color="auto"/>
            <w:left w:val="none" w:sz="0" w:space="0" w:color="auto"/>
            <w:bottom w:val="none" w:sz="0" w:space="0" w:color="auto"/>
            <w:right w:val="none" w:sz="0" w:space="0" w:color="auto"/>
          </w:divBdr>
        </w:div>
        <w:div w:id="234048570">
          <w:marLeft w:val="446"/>
          <w:marRight w:val="0"/>
          <w:marTop w:val="72"/>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4</Pages>
  <Words>1062</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 Галиева</dc:creator>
  <cp:keywords/>
  <dc:description/>
  <cp:lastModifiedBy>ВидеоБуг</cp:lastModifiedBy>
  <cp:revision>21</cp:revision>
  <cp:lastPrinted>2022-01-08T11:44:00Z</cp:lastPrinted>
  <dcterms:created xsi:type="dcterms:W3CDTF">2022-01-03T11:41:00Z</dcterms:created>
  <dcterms:modified xsi:type="dcterms:W3CDTF">2022-01-12T09:06:00Z</dcterms:modified>
</cp:coreProperties>
</file>