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3DAA0" w14:textId="77777777" w:rsidR="00A46424" w:rsidRPr="001A5E3E" w:rsidRDefault="00A46424" w:rsidP="00A46424">
      <w:pPr>
        <w:tabs>
          <w:tab w:val="left" w:pos="9356"/>
        </w:tabs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A5E3E">
        <w:rPr>
          <w:rFonts w:ascii="Times New Roman" w:hAnsi="Times New Roman" w:cs="Times New Roman"/>
          <w:b/>
          <w:bCs/>
          <w:sz w:val="28"/>
          <w:szCs w:val="28"/>
        </w:rPr>
        <w:t>Маркидонова Анна Николаевна</w:t>
      </w:r>
    </w:p>
    <w:p w14:paraId="7817376A" w14:textId="77777777" w:rsidR="00A46424" w:rsidRPr="001A5E3E" w:rsidRDefault="00A46424" w:rsidP="00A46424">
      <w:pPr>
        <w:tabs>
          <w:tab w:val="left" w:pos="9356"/>
        </w:tabs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A5E3E">
        <w:rPr>
          <w:rFonts w:ascii="Times New Roman" w:hAnsi="Times New Roman" w:cs="Times New Roman"/>
          <w:b/>
          <w:bCs/>
          <w:sz w:val="28"/>
          <w:szCs w:val="28"/>
        </w:rPr>
        <w:t>Баранова Анна Алексеевна</w:t>
      </w:r>
    </w:p>
    <w:p w14:paraId="2DB5D120" w14:textId="77777777" w:rsidR="00A46424" w:rsidRPr="001A5E3E" w:rsidRDefault="00A46424" w:rsidP="00A46424">
      <w:pPr>
        <w:tabs>
          <w:tab w:val="left" w:pos="9356"/>
        </w:tabs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A5E3E">
        <w:rPr>
          <w:rFonts w:ascii="Times New Roman" w:hAnsi="Times New Roman" w:cs="Times New Roman"/>
          <w:b/>
          <w:bCs/>
          <w:sz w:val="28"/>
          <w:szCs w:val="28"/>
        </w:rPr>
        <w:t xml:space="preserve">МБДОУ д/с 102 </w:t>
      </w:r>
    </w:p>
    <w:p w14:paraId="18E66104" w14:textId="01093495" w:rsidR="00A46424" w:rsidRPr="008621B8" w:rsidRDefault="00A46424" w:rsidP="00190E03">
      <w:pPr>
        <w:tabs>
          <w:tab w:val="left" w:pos="9356"/>
        </w:tabs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A5E3E">
        <w:rPr>
          <w:rFonts w:ascii="Times New Roman" w:hAnsi="Times New Roman" w:cs="Times New Roman"/>
          <w:b/>
          <w:bCs/>
          <w:sz w:val="28"/>
          <w:szCs w:val="28"/>
        </w:rPr>
        <w:t>Таганрог</w:t>
      </w:r>
    </w:p>
    <w:p w14:paraId="6981847E" w14:textId="77777777" w:rsidR="00A46424" w:rsidRPr="007A4D22" w:rsidRDefault="00A46424" w:rsidP="00190E03">
      <w:pPr>
        <w:tabs>
          <w:tab w:val="left" w:pos="9356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Повышение педагогической компетентности родителей в вопросе физического воспитания детей дошкольного возраста путём вовлечения в работу семейного спортивного клуба.</w:t>
      </w:r>
    </w:p>
    <w:p w14:paraId="28C4CD96" w14:textId="77777777" w:rsidR="00A46424" w:rsidRDefault="00A46424" w:rsidP="00A46424">
      <w:p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Аннотация: взаимодействие семей воспитанников и дошкольное образовательное учреждение в вопросах физического воспитания, вовлечение их в педагогику сотрудничества, повышение педагогической компетентности, поддержка семейного воспитания.</w:t>
      </w:r>
    </w:p>
    <w:p w14:paraId="210FB7FB" w14:textId="77777777" w:rsidR="00A46424" w:rsidRDefault="00A46424" w:rsidP="00A46424">
      <w:p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слова: педагогическая компетентность, формы взаимодействия, физическое развитие, семейный клуб, экскурсии.</w:t>
      </w:r>
    </w:p>
    <w:p w14:paraId="1B8A47E2" w14:textId="77777777" w:rsidR="00A46424" w:rsidRDefault="00A46424" w:rsidP="00A46424">
      <w:p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позитивного образа семьи и гармонизации детско-родительских отношений через организацию спортивного клуба «Мама, папа и я - здоровая семья»</w:t>
      </w:r>
    </w:p>
    <w:p w14:paraId="22F47B26" w14:textId="77777777" w:rsidR="00A46424" w:rsidRDefault="00A46424" w:rsidP="00A46424">
      <w:p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182536AD" w14:textId="77777777" w:rsidR="00A46424" w:rsidRDefault="00A46424" w:rsidP="00A46424">
      <w:pPr>
        <w:pStyle w:val="a4"/>
        <w:numPr>
          <w:ilvl w:val="0"/>
          <w:numId w:val="1"/>
        </w:numPr>
        <w:tabs>
          <w:tab w:val="left" w:pos="567"/>
          <w:tab w:val="left" w:pos="9356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педагогические знания родителей по вопросам важности физического развития детей, формирования у них потребности в здоровом образе жизни;</w:t>
      </w:r>
    </w:p>
    <w:p w14:paraId="66AF4477" w14:textId="77777777" w:rsidR="00A46424" w:rsidRDefault="00A46424" w:rsidP="00A46424">
      <w:pPr>
        <w:pStyle w:val="a4"/>
        <w:numPr>
          <w:ilvl w:val="0"/>
          <w:numId w:val="1"/>
        </w:numPr>
        <w:tabs>
          <w:tab w:val="left" w:pos="567"/>
          <w:tab w:val="left" w:pos="9356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Взаимодействовать с родителями воспитанников путем вовлечения их в педагогику сотрудничества;</w:t>
      </w:r>
    </w:p>
    <w:p w14:paraId="6CE27D38" w14:textId="77777777" w:rsidR="00A46424" w:rsidRDefault="00A46424" w:rsidP="00A46424">
      <w:pPr>
        <w:pStyle w:val="a4"/>
        <w:numPr>
          <w:ilvl w:val="0"/>
          <w:numId w:val="1"/>
        </w:numPr>
        <w:tabs>
          <w:tab w:val="left" w:pos="567"/>
          <w:tab w:val="left" w:pos="9356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взрослых проводить совместные подвижные и спортивные игры с ребенком в свободной самостоятельной деятельности;</w:t>
      </w:r>
    </w:p>
    <w:p w14:paraId="47EAAE13" w14:textId="77777777" w:rsidR="00A46424" w:rsidRDefault="00A46424" w:rsidP="00A46424">
      <w:pPr>
        <w:pStyle w:val="a4"/>
        <w:numPr>
          <w:ilvl w:val="0"/>
          <w:numId w:val="1"/>
        </w:numPr>
        <w:tabs>
          <w:tab w:val="left" w:pos="567"/>
          <w:tab w:val="left" w:pos="9356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движения в естественных природных условиях, обогащать двигательный опыт воспитанников.</w:t>
      </w:r>
    </w:p>
    <w:p w14:paraId="1124FBED" w14:textId="77777777" w:rsidR="00A46424" w:rsidRPr="00DB5368" w:rsidRDefault="00A46424" w:rsidP="00A46424">
      <w:p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2E17196" w14:textId="77777777" w:rsidR="00A46424" w:rsidRDefault="00A46424" w:rsidP="00A46424">
      <w:pPr>
        <w:tabs>
          <w:tab w:val="left" w:pos="0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368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Детство - незабываемая пора в жизни каждого человека. Она наполнена добрыми руками родителей и заботой воспитателей. Кто помогает родителям в воспитании детей? Воспитатели-первые помощники родителей, с ними ребёнок проводит большую часть дня, в их руках дети становятся любознательными, активными и творческими. Современные тенденции в развитии дошкольного образования объединены одним важным критерием -его качеством, которое непосредственно зависит от уровня профессиональной компетентности педагогов и педагогической культуры родителей. Совместная деятельность родителей, педагогов и детей положительно влияет на воспитанников. Одной из активных форм и методов работы являются совместные экскурсии. Ведь физическое развитие ребенка по ФГОС является приоритетным в системе работы с детьми и родителями в ДОУ. Для успешной реализации педагогических и воспитательных задач  по данному направлению педагоги ДОУ и родители разработали проект по организации семейного спортивного клуба  «Мама, папа, я – мы здоровая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семья!» . </w:t>
      </w:r>
      <w:r>
        <w:rPr>
          <w:rFonts w:ascii="Times New Roman" w:hAnsi="Times New Roman" w:cs="Times New Roman"/>
          <w:sz w:val="28"/>
          <w:szCs w:val="28"/>
        </w:rPr>
        <w:t>Мы разработали перспективный план на год для четырёх возрастных групп по проведению семейных физкультурных походов и досугов вне образовательного учреждения. Мероприятия проводятся не реже 1 раза в квартал.</w:t>
      </w:r>
    </w:p>
    <w:p w14:paraId="2DCF7411" w14:textId="77777777" w:rsidR="00A46424" w:rsidRDefault="00A46424" w:rsidP="00A46424">
      <w:pPr>
        <w:pStyle w:val="a4"/>
        <w:tabs>
          <w:tab w:val="left" w:pos="567"/>
          <w:tab w:val="left" w:pos="9356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работы:</w:t>
      </w:r>
    </w:p>
    <w:p w14:paraId="0AA46B39" w14:textId="77777777" w:rsidR="00A46424" w:rsidRDefault="00A46424" w:rsidP="00A46424">
      <w:pPr>
        <w:pStyle w:val="a4"/>
        <w:numPr>
          <w:ilvl w:val="0"/>
          <w:numId w:val="2"/>
        </w:num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 (на стадион, в парк, на набережную)</w:t>
      </w:r>
    </w:p>
    <w:p w14:paraId="60B22247" w14:textId="77777777" w:rsidR="00A46424" w:rsidRDefault="00A46424" w:rsidP="00A46424">
      <w:pPr>
        <w:pStyle w:val="a4"/>
        <w:numPr>
          <w:ilvl w:val="0"/>
          <w:numId w:val="2"/>
        </w:num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мероприятия: «День птиц». «День воды», «Осенняя спартакиада», «День игр»</w:t>
      </w:r>
    </w:p>
    <w:p w14:paraId="2CD9DCF4" w14:textId="77777777" w:rsidR="00A46424" w:rsidRDefault="00A46424" w:rsidP="00A46424">
      <w:pPr>
        <w:pStyle w:val="a4"/>
        <w:numPr>
          <w:ilvl w:val="0"/>
          <w:numId w:val="2"/>
        </w:num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Терренкуры на территории ДОУ и вне его: «В парке Дубки», «Сказки нашего города», «Мы туристы», «Зимние виды спорта»</w:t>
      </w:r>
    </w:p>
    <w:p w14:paraId="3CFE4A57" w14:textId="77777777" w:rsidR="00A46424" w:rsidRDefault="00A46424" w:rsidP="00A46424">
      <w:pPr>
        <w:pStyle w:val="a4"/>
        <w:numPr>
          <w:ilvl w:val="0"/>
          <w:numId w:val="2"/>
        </w:num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консультирование родителей</w:t>
      </w:r>
    </w:p>
    <w:p w14:paraId="0276D34F" w14:textId="77777777" w:rsidR="00A46424" w:rsidRDefault="00A46424" w:rsidP="00A46424">
      <w:pPr>
        <w:pStyle w:val="a4"/>
        <w:numPr>
          <w:ilvl w:val="0"/>
          <w:numId w:val="2"/>
        </w:num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</w:p>
    <w:p w14:paraId="2395402A" w14:textId="77777777" w:rsidR="00A46424" w:rsidRDefault="00A46424" w:rsidP="00A46424">
      <w:pPr>
        <w:pStyle w:val="a4"/>
        <w:numPr>
          <w:ilvl w:val="0"/>
          <w:numId w:val="2"/>
        </w:num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городских спортивных соревнованиях «Веселые старты»</w:t>
      </w:r>
    </w:p>
    <w:p w14:paraId="2FCB4328" w14:textId="77777777" w:rsidR="00A46424" w:rsidRDefault="00A46424" w:rsidP="00A46424">
      <w:pPr>
        <w:pStyle w:val="a4"/>
        <w:numPr>
          <w:ilvl w:val="0"/>
          <w:numId w:val="2"/>
        </w:num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Дни здоровья</w:t>
      </w:r>
    </w:p>
    <w:p w14:paraId="23DC3358" w14:textId="77777777" w:rsidR="00A46424" w:rsidRDefault="00A46424" w:rsidP="00A46424">
      <w:pPr>
        <w:pStyle w:val="a4"/>
        <w:numPr>
          <w:ilvl w:val="0"/>
          <w:numId w:val="2"/>
        </w:numPr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Открытые показы занятий по физическому развитию.</w:t>
      </w:r>
    </w:p>
    <w:p w14:paraId="51AA7A54" w14:textId="77777777" w:rsidR="00A46424" w:rsidRDefault="00A46424" w:rsidP="00A46424">
      <w:pPr>
        <w:pStyle w:val="a4"/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423CDAC" w14:textId="77777777" w:rsidR="00A46424" w:rsidRDefault="00A46424" w:rsidP="00A46424">
      <w:pPr>
        <w:pStyle w:val="a4"/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Работа такого семейного клуба в течение 3 лет показала высокие результаты в повышении уровня грамотности родителей в вопросах воспитания детей . Родители чаще проявляют заинтересованность в различных формах проведения досугов, сами предлагают сценарии мероприятий, помогают с организацией и активно участвуют в проведении праздников. На данный момент в нашем коллективе сложилась добрая традиция совместных походов и экскурсий с родителями по разным местам нашего города. Начали мы использовать такой метод работы с родителями со 2 младшей группы. Сначала наши совместные экскурсии были непродолжительными и проходили  недалеко от детского сада, в связи с возрастом детей (3-4 года). По мере  взросления детей, наши совместные походы  становились более продолжительными по времени и отдаленными по территориальному признаку.</w:t>
      </w:r>
    </w:p>
    <w:p w14:paraId="3C95FB34" w14:textId="77777777" w:rsidR="00A46424" w:rsidRDefault="00A46424" w:rsidP="00A46424">
      <w:pPr>
        <w:pStyle w:val="a4"/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благодаря комплексной работе педагогов ДОУ, опыт родителей по физическому воспитанию и расширению педагогического опыта в семье стал более осознанным, появилось активное желание приучать детей к здоровому образу жизни. Поход ребенка на стадион или в парк вместе с семьей - это незабываемые впечатления для детей, повышение активности, обогащение двигательного опыта, а для родителей - это нестандартное мероприятие вне детского сада, возможность понаблюдать за своим ребенком со стороны, и принять участие в спортивном празднике вместе с ним. Совместные экскурсии педагогов, родителей  и детей  подружили семьи, сплотили коллектив детей. Такие экскурсии и походы собирают  не только детей , мам и пап, но и привлекают к активному участию более взрослых членов семей - бабушек и дедушек; родители с большим удовольствием приводят старших братьев и сестер. Атмосфера доброжелательности перешла и в стены детского сада, стала характерной и для других общих дел в группе. </w:t>
      </w:r>
    </w:p>
    <w:p w14:paraId="60D2CAD0" w14:textId="77777777" w:rsidR="00A46424" w:rsidRPr="007A4D22" w:rsidRDefault="00A46424" w:rsidP="00A46424">
      <w:pPr>
        <w:pStyle w:val="a4"/>
        <w:tabs>
          <w:tab w:val="left" w:pos="567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Отзывы родителей подтвердили эффективность проделанной работы и положительную динамику в вопросах педагогических знаний у родителей.</w:t>
      </w:r>
    </w:p>
    <w:p w14:paraId="79F14CF1" w14:textId="524B7C92" w:rsidR="0071120A" w:rsidRDefault="00190E03">
      <w:r>
        <w:rPr>
          <w:noProof/>
        </w:rPr>
        <w:drawing>
          <wp:inline distT="0" distB="0" distL="0" distR="0" wp14:anchorId="1000F674" wp14:editId="2F044804">
            <wp:extent cx="6076315" cy="383537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74" cy="3841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6D2F1" w14:textId="725F5B57" w:rsidR="00190E03" w:rsidRDefault="00190E03">
      <w:r>
        <w:rPr>
          <w:noProof/>
        </w:rPr>
        <w:drawing>
          <wp:inline distT="0" distB="0" distL="0" distR="0" wp14:anchorId="670DBD7D" wp14:editId="757A5D6F">
            <wp:extent cx="6096000" cy="408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007B9" w14:textId="5CA87256" w:rsidR="00190E03" w:rsidRDefault="00190E03">
      <w:r>
        <w:rPr>
          <w:noProof/>
        </w:rPr>
        <w:lastRenderedPageBreak/>
        <w:drawing>
          <wp:inline distT="0" distB="0" distL="0" distR="0" wp14:anchorId="11C8E5B5" wp14:editId="0CBE3138">
            <wp:extent cx="6096000" cy="4162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E03" w:rsidSect="00A4642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672BD5"/>
    <w:multiLevelType w:val="hybridMultilevel"/>
    <w:tmpl w:val="7D1AE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15014"/>
    <w:multiLevelType w:val="hybridMultilevel"/>
    <w:tmpl w:val="BC744C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B44"/>
    <w:rsid w:val="00190E03"/>
    <w:rsid w:val="00215B44"/>
    <w:rsid w:val="0071120A"/>
    <w:rsid w:val="00A4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E1257"/>
  <w15:chartTrackingRefBased/>
  <w15:docId w15:val="{FDDBB095-B485-4979-8B94-D4E2ACE33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642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46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723</Words>
  <Characters>4122</Characters>
  <Application>Microsoft Office Word</Application>
  <DocSecurity>0</DocSecurity>
  <Lines>34</Lines>
  <Paragraphs>9</Paragraphs>
  <ScaleCrop>false</ScaleCrop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Маркидонова</dc:creator>
  <cp:keywords/>
  <dc:description/>
  <cp:lastModifiedBy>Анна Маркидонова</cp:lastModifiedBy>
  <cp:revision>3</cp:revision>
  <dcterms:created xsi:type="dcterms:W3CDTF">2023-06-04T07:36:00Z</dcterms:created>
  <dcterms:modified xsi:type="dcterms:W3CDTF">2023-06-04T07:55:00Z</dcterms:modified>
</cp:coreProperties>
</file>