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1B" w:rsidRPr="00CA43D7" w:rsidRDefault="00A1561B" w:rsidP="00A15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D7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«ДСКВ № 35» п. Бугры</w:t>
      </w:r>
    </w:p>
    <w:p w:rsidR="007B5243" w:rsidRPr="00CA43D7" w:rsidRDefault="00A1561B" w:rsidP="00A15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D7">
        <w:rPr>
          <w:rFonts w:ascii="Times New Roman" w:hAnsi="Times New Roman" w:cs="Times New Roman"/>
          <w:b/>
          <w:sz w:val="24"/>
          <w:szCs w:val="24"/>
        </w:rPr>
        <w:t>Учитель-дефектолог Рожкова Н.С.</w:t>
      </w:r>
    </w:p>
    <w:p w:rsidR="00A1561B" w:rsidRPr="00CA43D7" w:rsidRDefault="00A1561B" w:rsidP="00A15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D7">
        <w:rPr>
          <w:rFonts w:ascii="Times New Roman" w:hAnsi="Times New Roman" w:cs="Times New Roman"/>
          <w:b/>
          <w:sz w:val="24"/>
          <w:szCs w:val="24"/>
        </w:rPr>
        <w:t>Использование картинок-схем в обучении детей связной речи</w:t>
      </w:r>
    </w:p>
    <w:p w:rsidR="00A1561B" w:rsidRPr="00CA43D7" w:rsidRDefault="00A1561B" w:rsidP="00A15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D7">
        <w:rPr>
          <w:rFonts w:ascii="Times New Roman" w:hAnsi="Times New Roman" w:cs="Times New Roman"/>
          <w:b/>
          <w:sz w:val="24"/>
          <w:szCs w:val="24"/>
        </w:rPr>
        <w:t xml:space="preserve"> с детьми ЗПР.</w:t>
      </w:r>
    </w:p>
    <w:p w:rsidR="00B4588C" w:rsidRPr="00CA43D7" w:rsidRDefault="00B4588C" w:rsidP="00A156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7">
        <w:rPr>
          <w:rFonts w:ascii="Times New Roman" w:hAnsi="Times New Roman" w:cs="Times New Roman"/>
          <w:sz w:val="24"/>
          <w:szCs w:val="24"/>
        </w:rPr>
        <w:t>К числу важнейших задач работы учителя - дефектолога с дошкольниками, имеющими задержку психического развития (ЗПР), относится формирование у них связной монологической речи.</w:t>
      </w:r>
      <w:r w:rsidRPr="00CA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Связная речь представляет собой сложную форму речевой деятельности. Она носит характер последовательного систематического развернутого изложения. </w:t>
      </w:r>
      <w:r w:rsidRPr="00CA43D7">
        <w:rPr>
          <w:rFonts w:ascii="Times New Roman" w:hAnsi="Times New Roman" w:cs="Times New Roman"/>
          <w:sz w:val="24"/>
          <w:szCs w:val="24"/>
        </w:rPr>
        <w:t>Как показывает опыт работы успешность обучения детей в школе во многом зависит от уровня овладения ими связной речью</w:t>
      </w:r>
      <w:r w:rsidR="005306DB" w:rsidRPr="00CA43D7"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Pr="00CA43D7">
        <w:rPr>
          <w:rFonts w:ascii="Times New Roman" w:hAnsi="Times New Roman" w:cs="Times New Roman"/>
          <w:sz w:val="24"/>
          <w:szCs w:val="24"/>
        </w:rPr>
        <w:t>.</w:t>
      </w:r>
      <w:r w:rsidR="005306DB" w:rsidRPr="00CA43D7">
        <w:rPr>
          <w:rFonts w:ascii="Times New Roman" w:hAnsi="Times New Roman" w:cs="Times New Roman"/>
          <w:sz w:val="24"/>
          <w:szCs w:val="24"/>
        </w:rPr>
        <w:t xml:space="preserve"> В своей </w:t>
      </w:r>
      <w:r w:rsidR="00924DDF" w:rsidRPr="00CA43D7">
        <w:rPr>
          <w:rFonts w:ascii="Times New Roman" w:hAnsi="Times New Roman" w:cs="Times New Roman"/>
          <w:sz w:val="24"/>
          <w:szCs w:val="24"/>
        </w:rPr>
        <w:t>работе с</w:t>
      </w:r>
      <w:r w:rsidR="005306DB" w:rsidRPr="00CA43D7">
        <w:rPr>
          <w:rFonts w:ascii="Times New Roman" w:hAnsi="Times New Roman" w:cs="Times New Roman"/>
          <w:sz w:val="24"/>
          <w:szCs w:val="24"/>
        </w:rPr>
        <w:t xml:space="preserve"> детьми по обучению связной речи я использую картинки-схемы.</w:t>
      </w:r>
    </w:p>
    <w:p w:rsidR="00B4588C" w:rsidRPr="00CA43D7" w:rsidRDefault="00B4588C" w:rsidP="00A156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зрительного плана-схемы облегчает</w:t>
      </w:r>
      <w:r w:rsidR="00924DDF"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овладению</w:t>
      </w:r>
      <w:r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связной речью. </w:t>
      </w:r>
      <w:r w:rsidR="00924DDF"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Картинки-схемы </w:t>
      </w:r>
      <w:r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лучшему запоминанию материала, учат фиксировать полученный результат </w:t>
      </w:r>
      <w:r w:rsidR="00924DDF"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доступной форме</w:t>
      </w:r>
      <w:r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Рисунки и их количество могут изменяться в зависимости от содержания рассказа. Но при </w:t>
      </w:r>
      <w:r w:rsidR="00924DDF"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использовании картинок-схем </w:t>
      </w:r>
      <w:r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более активно включены в работу</w:t>
      </w:r>
      <w:r w:rsidR="00924DDF"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рассказов и пересказу</w:t>
      </w:r>
      <w:r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дошкольников появляется интерес к данному виду деятельности. Наличие зрительного плана-схемы делает рассказы чёткими, связными и последовательными. </w:t>
      </w:r>
      <w:r w:rsidR="00924DDF"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картинок-схем </w:t>
      </w:r>
      <w:r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установить последовательность излагаемого материала, проследить логические связи между предложениями в тексте. </w:t>
      </w:r>
      <w:r w:rsidR="00924DDF"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ктивизируется словарный запас, расширяются представления об окружающем мире, развивается грамматический строй речи. С помощью </w:t>
      </w:r>
      <w:r w:rsidR="00924DDF"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картинок-схем </w:t>
      </w:r>
      <w:r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пересказывать, составлять рассказы-описания, творческие рассказы. При условии систематического использования на занятиях </w:t>
      </w:r>
      <w:r w:rsidR="00924DDF"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картинок-схем </w:t>
      </w:r>
      <w:r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детей пересказу и составлению рассказов, показатели связной речи детей улучшаются.</w:t>
      </w:r>
    </w:p>
    <w:p w:rsidR="007B5243" w:rsidRPr="00CA43D7" w:rsidRDefault="00924DDF" w:rsidP="00A156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начальном этапе работы по обучению связной речи, детям объясняю, </w:t>
      </w:r>
      <w:r w:rsidR="007B5243"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</w:t>
      </w:r>
      <w:r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разговариваем, мы произносим звуки</w:t>
      </w:r>
      <w:r w:rsidR="007B5243"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звуков состоят слова.</w:t>
      </w:r>
      <w:r w:rsidR="007B5243" w:rsidRPr="00CA43D7">
        <w:rPr>
          <w:rFonts w:ascii="Times New Roman" w:hAnsi="Times New Roman" w:cs="Times New Roman"/>
          <w:sz w:val="24"/>
          <w:szCs w:val="24"/>
        </w:rPr>
        <w:t xml:space="preserve"> Слова произносим по очереди, слова дружат и получается предложение</w:t>
      </w:r>
      <w:r w:rsidR="007B5243"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Предлагаю детям дидактическую игру </w:t>
      </w:r>
      <w:r w:rsidR="007B5243" w:rsidRPr="00CA4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«Живые слова»</w:t>
      </w:r>
      <w:r w:rsidR="007B5243"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дети</w:t>
      </w:r>
      <w:r w:rsidR="00333897"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</w:t>
      </w:r>
      <w:r w:rsidR="007B5243"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строят разные предложения. Далее показыва</w:t>
      </w:r>
      <w:r w:rsidR="00333897"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B5243" w:rsidRPr="00CA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картинку-схему с изображением предложения -</w:t>
      </w:r>
      <w:r w:rsidR="007B5243" w:rsidRPr="00CA43D7">
        <w:rPr>
          <w:rFonts w:ascii="Times New Roman" w:hAnsi="Times New Roman" w:cs="Times New Roman"/>
          <w:sz w:val="24"/>
          <w:szCs w:val="24"/>
        </w:rPr>
        <w:t>л</w:t>
      </w:r>
      <w:r w:rsidR="005306DB" w:rsidRPr="00CA43D7">
        <w:rPr>
          <w:rFonts w:ascii="Times New Roman" w:hAnsi="Times New Roman" w:cs="Times New Roman"/>
          <w:sz w:val="24"/>
          <w:szCs w:val="24"/>
        </w:rPr>
        <w:t>юбой текст (рассказ, сказка, стихотворение) состоит из предложений.</w:t>
      </w:r>
      <w:r w:rsidR="007B5243" w:rsidRPr="00CA43D7">
        <w:rPr>
          <w:rFonts w:ascii="Times New Roman" w:hAnsi="Times New Roman" w:cs="Times New Roman"/>
          <w:sz w:val="24"/>
          <w:szCs w:val="24"/>
        </w:rPr>
        <w:t xml:space="preserve"> Предложение мы обозначаем буквой </w:t>
      </w:r>
      <w:r w:rsidR="007B5243" w:rsidRPr="00CA43D7">
        <w:rPr>
          <w:rFonts w:ascii="Times New Roman" w:hAnsi="Times New Roman" w:cs="Times New Roman"/>
          <w:b/>
          <w:sz w:val="24"/>
          <w:szCs w:val="24"/>
        </w:rPr>
        <w:t>П</w:t>
      </w:r>
      <w:r w:rsidR="007B5243" w:rsidRPr="00CA43D7">
        <w:rPr>
          <w:rFonts w:ascii="Times New Roman" w:hAnsi="Times New Roman" w:cs="Times New Roman"/>
          <w:sz w:val="24"/>
          <w:szCs w:val="24"/>
        </w:rPr>
        <w:t>.</w:t>
      </w:r>
    </w:p>
    <w:p w:rsidR="00333897" w:rsidRPr="00CA43D7" w:rsidRDefault="005306DB" w:rsidP="00A156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3D7">
        <w:rPr>
          <w:rFonts w:ascii="Times New Roman" w:hAnsi="Times New Roman" w:cs="Times New Roman"/>
          <w:sz w:val="24"/>
          <w:szCs w:val="24"/>
        </w:rPr>
        <w:t>Предложения дружат, стоят по порядку, произносятся одно за другим</w:t>
      </w:r>
      <w:r w:rsidR="00333897" w:rsidRPr="00CA43D7">
        <w:rPr>
          <w:rFonts w:ascii="Times New Roman" w:hAnsi="Times New Roman" w:cs="Times New Roman"/>
          <w:sz w:val="24"/>
          <w:szCs w:val="24"/>
        </w:rPr>
        <w:t xml:space="preserve">, </w:t>
      </w:r>
      <w:r w:rsidR="007B5243" w:rsidRPr="00CA43D7">
        <w:rPr>
          <w:rFonts w:ascii="Times New Roman" w:hAnsi="Times New Roman" w:cs="Times New Roman"/>
          <w:sz w:val="24"/>
          <w:szCs w:val="24"/>
        </w:rPr>
        <w:t>бывают короткие предложения, бывают длинные и из предложений получается текст (картинка текста)</w:t>
      </w:r>
      <w:r w:rsidR="00333897" w:rsidRPr="00CA43D7">
        <w:rPr>
          <w:rFonts w:ascii="Times New Roman" w:hAnsi="Times New Roman" w:cs="Times New Roman"/>
          <w:sz w:val="24"/>
          <w:szCs w:val="24"/>
        </w:rPr>
        <w:t xml:space="preserve">. Дидактическая игра </w:t>
      </w:r>
      <w:r w:rsidR="00333897" w:rsidRPr="00CA43D7">
        <w:rPr>
          <w:rFonts w:ascii="Times New Roman" w:hAnsi="Times New Roman" w:cs="Times New Roman"/>
          <w:b/>
          <w:sz w:val="24"/>
          <w:szCs w:val="24"/>
        </w:rPr>
        <w:t>«Поезд»</w:t>
      </w:r>
      <w:r w:rsidR="00333897" w:rsidRPr="00CA43D7">
        <w:rPr>
          <w:rFonts w:ascii="Times New Roman" w:hAnsi="Times New Roman" w:cs="Times New Roman"/>
          <w:sz w:val="24"/>
          <w:szCs w:val="24"/>
        </w:rPr>
        <w:t xml:space="preserve">. На заданную тему каждый ребёнок произносит предложение </w:t>
      </w:r>
      <w:r w:rsidR="00A1561B" w:rsidRPr="00CA43D7">
        <w:rPr>
          <w:rFonts w:ascii="Times New Roman" w:hAnsi="Times New Roman" w:cs="Times New Roman"/>
          <w:sz w:val="24"/>
          <w:szCs w:val="24"/>
        </w:rPr>
        <w:t>и как вагончик даёт руку другому ребёнку и т.д. получается поезд.</w:t>
      </w:r>
    </w:p>
    <w:p w:rsidR="00A1561B" w:rsidRPr="00CA43D7" w:rsidRDefault="005306DB" w:rsidP="00A156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D7">
        <w:rPr>
          <w:rFonts w:ascii="Times New Roman" w:hAnsi="Times New Roman" w:cs="Times New Roman"/>
          <w:b/>
          <w:sz w:val="24"/>
          <w:szCs w:val="24"/>
        </w:rPr>
        <w:t>Заголовок</w:t>
      </w:r>
      <w:r w:rsidRPr="00CA43D7">
        <w:rPr>
          <w:rFonts w:ascii="Times New Roman" w:hAnsi="Times New Roman" w:cs="Times New Roman"/>
          <w:sz w:val="24"/>
          <w:szCs w:val="24"/>
        </w:rPr>
        <w:t xml:space="preserve"> отвечает на вопрос: «О чём идет речь в тексте?».</w:t>
      </w:r>
      <w:r w:rsidR="00333897" w:rsidRPr="00CA43D7">
        <w:rPr>
          <w:rFonts w:ascii="Times New Roman" w:hAnsi="Times New Roman" w:cs="Times New Roman"/>
          <w:sz w:val="24"/>
          <w:szCs w:val="24"/>
        </w:rPr>
        <w:t xml:space="preserve"> (картинка заголовка)</w:t>
      </w:r>
      <w:r w:rsidR="00A1561B" w:rsidRPr="00CA43D7">
        <w:rPr>
          <w:rFonts w:ascii="Times New Roman" w:hAnsi="Times New Roman" w:cs="Times New Roman"/>
          <w:sz w:val="24"/>
          <w:szCs w:val="24"/>
        </w:rPr>
        <w:t>.</w:t>
      </w:r>
    </w:p>
    <w:p w:rsidR="005306DB" w:rsidRPr="00CA43D7" w:rsidRDefault="005306DB" w:rsidP="00A156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D7">
        <w:rPr>
          <w:rFonts w:ascii="Times New Roman" w:hAnsi="Times New Roman" w:cs="Times New Roman"/>
          <w:sz w:val="24"/>
          <w:szCs w:val="24"/>
        </w:rPr>
        <w:t xml:space="preserve">В тексте есть </w:t>
      </w:r>
      <w:r w:rsidRPr="00CA43D7">
        <w:rPr>
          <w:rFonts w:ascii="Times New Roman" w:hAnsi="Times New Roman" w:cs="Times New Roman"/>
          <w:b/>
          <w:sz w:val="24"/>
          <w:szCs w:val="24"/>
        </w:rPr>
        <w:t>опорные слова</w:t>
      </w:r>
      <w:r w:rsidRPr="00CA43D7">
        <w:rPr>
          <w:rFonts w:ascii="Times New Roman" w:hAnsi="Times New Roman" w:cs="Times New Roman"/>
          <w:sz w:val="24"/>
          <w:szCs w:val="24"/>
        </w:rPr>
        <w:t>, с помощью которых можно узнать, вспомнить и пересказать произведение</w:t>
      </w:r>
      <w:r w:rsidR="003A42C1" w:rsidRPr="00CA43D7">
        <w:rPr>
          <w:rFonts w:ascii="Times New Roman" w:hAnsi="Times New Roman" w:cs="Times New Roman"/>
          <w:sz w:val="24"/>
          <w:szCs w:val="24"/>
        </w:rPr>
        <w:t xml:space="preserve"> (картинка человечка с ножками)</w:t>
      </w:r>
      <w:r w:rsidRPr="00CA43D7">
        <w:rPr>
          <w:rFonts w:ascii="Times New Roman" w:hAnsi="Times New Roman" w:cs="Times New Roman"/>
          <w:sz w:val="24"/>
          <w:szCs w:val="24"/>
        </w:rPr>
        <w:t>.</w:t>
      </w:r>
      <w:r w:rsidR="00333897" w:rsidRPr="00CA43D7">
        <w:rPr>
          <w:rFonts w:ascii="Times New Roman" w:hAnsi="Times New Roman" w:cs="Times New Roman"/>
          <w:sz w:val="24"/>
          <w:szCs w:val="24"/>
        </w:rPr>
        <w:t xml:space="preserve"> </w:t>
      </w:r>
      <w:r w:rsidRPr="00CA43D7">
        <w:rPr>
          <w:rFonts w:ascii="Times New Roman" w:hAnsi="Times New Roman" w:cs="Times New Roman"/>
          <w:sz w:val="24"/>
          <w:szCs w:val="24"/>
        </w:rPr>
        <w:t xml:space="preserve">Дидактическая игра </w:t>
      </w:r>
      <w:r w:rsidRPr="00CA43D7">
        <w:rPr>
          <w:rFonts w:ascii="Times New Roman" w:hAnsi="Times New Roman" w:cs="Times New Roman"/>
          <w:b/>
          <w:sz w:val="24"/>
          <w:szCs w:val="24"/>
        </w:rPr>
        <w:t>«Угадай-ка»</w:t>
      </w:r>
      <w:r w:rsidR="00333897" w:rsidRPr="00CA43D7">
        <w:rPr>
          <w:rFonts w:ascii="Times New Roman" w:hAnsi="Times New Roman" w:cs="Times New Roman"/>
          <w:b/>
          <w:sz w:val="24"/>
          <w:szCs w:val="24"/>
        </w:rPr>
        <w:t>.</w:t>
      </w:r>
      <w:r w:rsidR="00333897" w:rsidRPr="00CA43D7">
        <w:rPr>
          <w:rFonts w:ascii="Times New Roman" w:hAnsi="Times New Roman" w:cs="Times New Roman"/>
          <w:sz w:val="24"/>
          <w:szCs w:val="24"/>
        </w:rPr>
        <w:t xml:space="preserve"> </w:t>
      </w:r>
      <w:r w:rsidRPr="00CA43D7">
        <w:rPr>
          <w:rFonts w:ascii="Times New Roman" w:hAnsi="Times New Roman" w:cs="Times New Roman"/>
          <w:sz w:val="24"/>
          <w:szCs w:val="24"/>
        </w:rPr>
        <w:t xml:space="preserve"> Н-р: колобок, дед, бабушка, заяц, волк, медведь, лиса и т</w:t>
      </w:r>
    </w:p>
    <w:p w:rsidR="005306DB" w:rsidRPr="00CA43D7" w:rsidRDefault="005306DB" w:rsidP="00A1561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D7">
        <w:rPr>
          <w:rFonts w:ascii="Times New Roman" w:hAnsi="Times New Roman" w:cs="Times New Roman"/>
          <w:sz w:val="24"/>
          <w:szCs w:val="24"/>
        </w:rPr>
        <w:t>Любой текст делится на три части</w:t>
      </w:r>
      <w:r w:rsidR="00333897" w:rsidRPr="00CA43D7">
        <w:rPr>
          <w:rFonts w:ascii="Times New Roman" w:hAnsi="Times New Roman" w:cs="Times New Roman"/>
          <w:sz w:val="24"/>
          <w:szCs w:val="24"/>
        </w:rPr>
        <w:t xml:space="preserve"> (картинка человечка):</w:t>
      </w:r>
    </w:p>
    <w:p w:rsidR="005306DB" w:rsidRPr="00CA43D7" w:rsidRDefault="005306DB" w:rsidP="00A1561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D7">
        <w:rPr>
          <w:rFonts w:ascii="Times New Roman" w:hAnsi="Times New Roman" w:cs="Times New Roman"/>
          <w:b/>
          <w:sz w:val="24"/>
          <w:szCs w:val="24"/>
        </w:rPr>
        <w:t>Начало</w:t>
      </w:r>
      <w:r w:rsidRPr="00CA43D7">
        <w:rPr>
          <w:rFonts w:ascii="Times New Roman" w:hAnsi="Times New Roman" w:cs="Times New Roman"/>
          <w:sz w:val="24"/>
          <w:szCs w:val="24"/>
        </w:rPr>
        <w:t>- отвечает на вопросы: «Кто?», «Где?», «Когда?»</w:t>
      </w:r>
    </w:p>
    <w:p w:rsidR="005306DB" w:rsidRPr="00CA43D7" w:rsidRDefault="005306DB" w:rsidP="00A1561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D7">
        <w:rPr>
          <w:rFonts w:ascii="Times New Roman" w:hAnsi="Times New Roman" w:cs="Times New Roman"/>
          <w:b/>
          <w:sz w:val="24"/>
          <w:szCs w:val="24"/>
        </w:rPr>
        <w:t>Середина</w:t>
      </w:r>
      <w:r w:rsidRPr="00CA43D7">
        <w:rPr>
          <w:rFonts w:ascii="Times New Roman" w:hAnsi="Times New Roman" w:cs="Times New Roman"/>
          <w:sz w:val="24"/>
          <w:szCs w:val="24"/>
        </w:rPr>
        <w:t>- отвечает на вопрос: «Как всё было?»</w:t>
      </w:r>
    </w:p>
    <w:p w:rsidR="005306DB" w:rsidRPr="00CA43D7" w:rsidRDefault="005306DB" w:rsidP="00A1561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D7">
        <w:rPr>
          <w:rFonts w:ascii="Times New Roman" w:hAnsi="Times New Roman" w:cs="Times New Roman"/>
          <w:b/>
          <w:sz w:val="24"/>
          <w:szCs w:val="24"/>
        </w:rPr>
        <w:t>Конец</w:t>
      </w:r>
      <w:r w:rsidRPr="00CA43D7">
        <w:rPr>
          <w:rFonts w:ascii="Times New Roman" w:hAnsi="Times New Roman" w:cs="Times New Roman"/>
          <w:sz w:val="24"/>
          <w:szCs w:val="24"/>
        </w:rPr>
        <w:t>- отвечает на вопрос: «Чем всё закончилось?»</w:t>
      </w:r>
    </w:p>
    <w:p w:rsidR="005306DB" w:rsidRPr="00CA43D7" w:rsidRDefault="005306DB" w:rsidP="00A1561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D7">
        <w:rPr>
          <w:rFonts w:ascii="Times New Roman" w:hAnsi="Times New Roman" w:cs="Times New Roman"/>
          <w:b/>
          <w:i/>
          <w:sz w:val="24"/>
          <w:szCs w:val="24"/>
        </w:rPr>
        <w:lastRenderedPageBreak/>
        <w:t>Опорные слова</w:t>
      </w:r>
      <w:r w:rsidRPr="00CA43D7">
        <w:rPr>
          <w:rFonts w:ascii="Times New Roman" w:hAnsi="Times New Roman" w:cs="Times New Roman"/>
          <w:sz w:val="24"/>
          <w:szCs w:val="24"/>
        </w:rPr>
        <w:t xml:space="preserve"> используем при составлении текста:</w:t>
      </w:r>
    </w:p>
    <w:p w:rsidR="005306DB" w:rsidRPr="00CA43D7" w:rsidRDefault="005306DB" w:rsidP="00A1561B">
      <w:pPr>
        <w:pStyle w:val="a3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D7">
        <w:rPr>
          <w:rFonts w:ascii="Times New Roman" w:hAnsi="Times New Roman" w:cs="Times New Roman"/>
          <w:sz w:val="24"/>
          <w:szCs w:val="24"/>
        </w:rPr>
        <w:t xml:space="preserve">Начало- </w:t>
      </w:r>
      <w:r w:rsidRPr="00CA43D7">
        <w:rPr>
          <w:rFonts w:ascii="Times New Roman" w:hAnsi="Times New Roman" w:cs="Times New Roman"/>
          <w:b/>
          <w:sz w:val="24"/>
          <w:szCs w:val="24"/>
        </w:rPr>
        <w:t>«Как-то раз…», «Жили-были…», «Однажды…»;</w:t>
      </w:r>
    </w:p>
    <w:p w:rsidR="005306DB" w:rsidRPr="00CA43D7" w:rsidRDefault="005306DB" w:rsidP="00A1561B">
      <w:pPr>
        <w:pStyle w:val="a3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D7">
        <w:rPr>
          <w:rFonts w:ascii="Times New Roman" w:hAnsi="Times New Roman" w:cs="Times New Roman"/>
          <w:sz w:val="24"/>
          <w:szCs w:val="24"/>
        </w:rPr>
        <w:t>Середина</w:t>
      </w:r>
      <w:r w:rsidRPr="00CA43D7">
        <w:rPr>
          <w:rFonts w:ascii="Times New Roman" w:hAnsi="Times New Roman" w:cs="Times New Roman"/>
          <w:b/>
          <w:sz w:val="24"/>
          <w:szCs w:val="24"/>
        </w:rPr>
        <w:t>-«Вдруг…», «Неожиданно…» и т.д.;</w:t>
      </w:r>
    </w:p>
    <w:p w:rsidR="005306DB" w:rsidRPr="00CA43D7" w:rsidRDefault="005306DB" w:rsidP="00A1561B">
      <w:pPr>
        <w:pStyle w:val="a3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D7">
        <w:rPr>
          <w:rFonts w:ascii="Times New Roman" w:hAnsi="Times New Roman" w:cs="Times New Roman"/>
          <w:sz w:val="24"/>
          <w:szCs w:val="24"/>
        </w:rPr>
        <w:t>Конец</w:t>
      </w:r>
      <w:r w:rsidRPr="00CA43D7">
        <w:rPr>
          <w:rFonts w:ascii="Times New Roman" w:hAnsi="Times New Roman" w:cs="Times New Roman"/>
          <w:b/>
          <w:sz w:val="24"/>
          <w:szCs w:val="24"/>
        </w:rPr>
        <w:t>-«Вот так закончилась эта история», «Вот и сказке конец…».</w:t>
      </w:r>
    </w:p>
    <w:p w:rsidR="005306DB" w:rsidRPr="00CA43D7" w:rsidRDefault="005306DB" w:rsidP="00A1561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D7">
        <w:rPr>
          <w:rFonts w:ascii="Times New Roman" w:hAnsi="Times New Roman" w:cs="Times New Roman"/>
          <w:sz w:val="24"/>
          <w:szCs w:val="24"/>
        </w:rPr>
        <w:t>Виды текстов</w:t>
      </w:r>
      <w:r w:rsidR="00A1561B" w:rsidRPr="00CA43D7">
        <w:rPr>
          <w:rFonts w:ascii="Times New Roman" w:hAnsi="Times New Roman" w:cs="Times New Roman"/>
          <w:sz w:val="24"/>
          <w:szCs w:val="24"/>
        </w:rPr>
        <w:t xml:space="preserve"> (картинка человечка с шариками</w:t>
      </w:r>
      <w:proofErr w:type="gramStart"/>
      <w:r w:rsidR="00A1561B" w:rsidRPr="00CA43D7">
        <w:rPr>
          <w:rFonts w:ascii="Times New Roman" w:hAnsi="Times New Roman" w:cs="Times New Roman"/>
          <w:sz w:val="24"/>
          <w:szCs w:val="24"/>
        </w:rPr>
        <w:t xml:space="preserve">) </w:t>
      </w:r>
      <w:r w:rsidRPr="00CA43D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A4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DB" w:rsidRPr="00CA43D7" w:rsidRDefault="005306DB" w:rsidP="00A1561B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D7"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CA43D7">
        <w:rPr>
          <w:rFonts w:ascii="Times New Roman" w:hAnsi="Times New Roman" w:cs="Times New Roman"/>
          <w:sz w:val="24"/>
          <w:szCs w:val="24"/>
        </w:rPr>
        <w:t>- отвечает на вопрос: «Какой?», «Какая?», «Какое?», «Какие?»;</w:t>
      </w:r>
    </w:p>
    <w:p w:rsidR="005306DB" w:rsidRPr="00CA43D7" w:rsidRDefault="005306DB" w:rsidP="00A1561B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D7">
        <w:rPr>
          <w:rFonts w:ascii="Times New Roman" w:hAnsi="Times New Roman" w:cs="Times New Roman"/>
          <w:b/>
          <w:sz w:val="24"/>
          <w:szCs w:val="24"/>
        </w:rPr>
        <w:t>Повествование</w:t>
      </w:r>
      <w:r w:rsidRPr="00CA43D7">
        <w:rPr>
          <w:rFonts w:ascii="Times New Roman" w:hAnsi="Times New Roman" w:cs="Times New Roman"/>
          <w:sz w:val="24"/>
          <w:szCs w:val="24"/>
        </w:rPr>
        <w:t>-отвечает на вопрос: «Как всё было?», «Что случилось, произошло?»;</w:t>
      </w:r>
    </w:p>
    <w:p w:rsidR="005306DB" w:rsidRPr="00CA43D7" w:rsidRDefault="005306DB" w:rsidP="00A1561B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D7">
        <w:rPr>
          <w:rFonts w:ascii="Times New Roman" w:hAnsi="Times New Roman" w:cs="Times New Roman"/>
          <w:b/>
          <w:sz w:val="24"/>
          <w:szCs w:val="24"/>
        </w:rPr>
        <w:t>Рассуждение</w:t>
      </w:r>
      <w:r w:rsidRPr="00CA43D7">
        <w:rPr>
          <w:rFonts w:ascii="Times New Roman" w:hAnsi="Times New Roman" w:cs="Times New Roman"/>
          <w:sz w:val="24"/>
          <w:szCs w:val="24"/>
        </w:rPr>
        <w:t>-отвечает на вопрос: «Почему?».</w:t>
      </w:r>
    </w:p>
    <w:p w:rsidR="005306DB" w:rsidRPr="00CA43D7" w:rsidRDefault="005306DB" w:rsidP="00A1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6DB" w:rsidRPr="00CA43D7" w:rsidRDefault="00CA43D7" w:rsidP="00A1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D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3191EC9" wp14:editId="25BEFA0F">
            <wp:simplePos x="0" y="0"/>
            <wp:positionH relativeFrom="column">
              <wp:posOffset>1282065</wp:posOffset>
            </wp:positionH>
            <wp:positionV relativeFrom="paragraph">
              <wp:posOffset>70485</wp:posOffset>
            </wp:positionV>
            <wp:extent cx="4514850" cy="4238625"/>
            <wp:effectExtent l="0" t="0" r="0" b="142875"/>
            <wp:wrapSquare wrapText="bothSides"/>
            <wp:docPr id="1" name="Рисунок 1" descr="C:\Users\User\Desktop\IMG_1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102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82" t="-1" r="-4582" b="-1515"/>
                    <a:stretch/>
                  </pic:blipFill>
                  <pic:spPr bwMode="auto">
                    <a:xfrm>
                      <a:off x="0" y="0"/>
                      <a:ext cx="4514850" cy="4238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6DB" w:rsidRPr="00CA43D7" w:rsidRDefault="005306DB" w:rsidP="00A1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6DB" w:rsidRDefault="005306DB" w:rsidP="00A1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DB" w:rsidRDefault="005306DB" w:rsidP="00A1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DB" w:rsidRDefault="005306DB" w:rsidP="00A1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DB" w:rsidRDefault="005306DB" w:rsidP="00A1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DB" w:rsidRDefault="005306DB" w:rsidP="00A1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8C" w:rsidRDefault="00B4588C" w:rsidP="00A1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DB" w:rsidRDefault="005306DB" w:rsidP="00A1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DB" w:rsidRDefault="005306DB" w:rsidP="00A1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DB" w:rsidRDefault="005306DB" w:rsidP="00A1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06DB" w:rsidRDefault="005306DB" w:rsidP="00A1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DB" w:rsidRDefault="005306DB" w:rsidP="00A1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DB" w:rsidRDefault="005306DB" w:rsidP="00A1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DB" w:rsidRDefault="005306DB" w:rsidP="00A1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DB" w:rsidRDefault="005306DB" w:rsidP="00A1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B5" w:rsidRPr="00B4588C" w:rsidRDefault="00212CB5" w:rsidP="00A1561B">
      <w:pPr>
        <w:spacing w:line="240" w:lineRule="auto"/>
      </w:pPr>
    </w:p>
    <w:sectPr w:rsidR="00212CB5" w:rsidRPr="00B4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BC7"/>
    <w:multiLevelType w:val="hybridMultilevel"/>
    <w:tmpl w:val="C2F4A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8C"/>
    <w:rsid w:val="00212CB5"/>
    <w:rsid w:val="00333897"/>
    <w:rsid w:val="003A42C1"/>
    <w:rsid w:val="005306DB"/>
    <w:rsid w:val="007B5243"/>
    <w:rsid w:val="00924DDF"/>
    <w:rsid w:val="00A1561B"/>
    <w:rsid w:val="00B4588C"/>
    <w:rsid w:val="00CA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BDE0-8EDC-40EC-A390-0AF836CD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A109-049C-44AF-A597-5BC9528F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2024-02-23T11:59:00Z</dcterms:created>
  <dcterms:modified xsi:type="dcterms:W3CDTF">2024-02-23T13:38:00Z</dcterms:modified>
</cp:coreProperties>
</file>