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B8" w:rsidRPr="00A9654E" w:rsidRDefault="004268BC" w:rsidP="00C91AB8">
      <w:pPr>
        <w:spacing w:after="0" w:line="360" w:lineRule="auto"/>
        <w:contextualSpacing/>
        <w:jc w:val="center"/>
        <w:rPr>
          <w:rFonts w:ascii="Times New Roman" w:hAnsi="Times New Roman" w:cs="Times New Roman"/>
          <w:bCs/>
          <w:sz w:val="24"/>
          <w:szCs w:val="24"/>
        </w:rPr>
      </w:pPr>
      <w:r w:rsidRPr="00A9654E">
        <w:rPr>
          <w:rFonts w:ascii="Times New Roman" w:hAnsi="Times New Roman" w:cs="Times New Roman"/>
          <w:bCs/>
          <w:sz w:val="24"/>
          <w:szCs w:val="24"/>
        </w:rPr>
        <w:t>Муниципальное бюджетное образовательное учреждение</w:t>
      </w:r>
    </w:p>
    <w:p w:rsidR="004268BC" w:rsidRPr="00A9654E" w:rsidRDefault="004268BC" w:rsidP="00C91AB8">
      <w:pPr>
        <w:spacing w:after="0" w:line="360" w:lineRule="auto"/>
        <w:contextualSpacing/>
        <w:jc w:val="center"/>
        <w:rPr>
          <w:rFonts w:ascii="Times New Roman" w:hAnsi="Times New Roman" w:cs="Times New Roman"/>
          <w:bCs/>
          <w:sz w:val="24"/>
          <w:szCs w:val="24"/>
        </w:rPr>
      </w:pPr>
      <w:r w:rsidRPr="00A9654E">
        <w:rPr>
          <w:rFonts w:ascii="Times New Roman" w:hAnsi="Times New Roman" w:cs="Times New Roman"/>
          <w:bCs/>
          <w:sz w:val="24"/>
          <w:szCs w:val="24"/>
        </w:rPr>
        <w:t>"Средняя общеобразовательная школа с.Лебедёвка"</w:t>
      </w:r>
    </w:p>
    <w:p w:rsidR="004268BC" w:rsidRPr="00A9654E" w:rsidRDefault="004268BC" w:rsidP="00C91AB8">
      <w:pPr>
        <w:spacing w:after="0" w:line="360" w:lineRule="auto"/>
        <w:contextualSpacing/>
        <w:jc w:val="center"/>
        <w:rPr>
          <w:rFonts w:ascii="Times New Roman" w:hAnsi="Times New Roman" w:cs="Times New Roman"/>
          <w:bCs/>
          <w:sz w:val="24"/>
          <w:szCs w:val="24"/>
        </w:rPr>
      </w:pPr>
      <w:r w:rsidRPr="00A9654E">
        <w:rPr>
          <w:rFonts w:ascii="Times New Roman" w:hAnsi="Times New Roman" w:cs="Times New Roman"/>
          <w:bCs/>
          <w:sz w:val="24"/>
          <w:szCs w:val="24"/>
        </w:rPr>
        <w:t>Искитимского района Новосибирской области</w:t>
      </w:r>
    </w:p>
    <w:p w:rsidR="004268BC" w:rsidRPr="00A9654E" w:rsidRDefault="004268BC" w:rsidP="00C91AB8">
      <w:pPr>
        <w:spacing w:after="0" w:line="360" w:lineRule="auto"/>
        <w:contextualSpacing/>
        <w:jc w:val="center"/>
        <w:rPr>
          <w:rFonts w:ascii="Times New Roman" w:hAnsi="Times New Roman" w:cs="Times New Roman"/>
          <w:bCs/>
          <w:sz w:val="24"/>
          <w:szCs w:val="24"/>
        </w:rPr>
      </w:pPr>
    </w:p>
    <w:p w:rsidR="004268BC" w:rsidRPr="00A9654E" w:rsidRDefault="004268BC" w:rsidP="00C91AB8">
      <w:pPr>
        <w:spacing w:after="0" w:line="360" w:lineRule="auto"/>
        <w:contextualSpacing/>
        <w:jc w:val="center"/>
        <w:rPr>
          <w:rFonts w:ascii="Times New Roman" w:hAnsi="Times New Roman" w:cs="Times New Roman"/>
          <w:bCs/>
          <w:sz w:val="24"/>
          <w:szCs w:val="24"/>
        </w:rPr>
      </w:pPr>
    </w:p>
    <w:p w:rsidR="004268BC" w:rsidRPr="00A9654E" w:rsidRDefault="004268BC" w:rsidP="00C91AB8">
      <w:pPr>
        <w:spacing w:after="0" w:line="360" w:lineRule="auto"/>
        <w:contextualSpacing/>
        <w:jc w:val="center"/>
        <w:rPr>
          <w:rFonts w:ascii="Times New Roman" w:hAnsi="Times New Roman" w:cs="Times New Roman"/>
          <w:bCs/>
          <w:sz w:val="24"/>
          <w:szCs w:val="24"/>
        </w:rPr>
      </w:pPr>
    </w:p>
    <w:p w:rsidR="004268BC" w:rsidRPr="00A9654E" w:rsidRDefault="004268BC" w:rsidP="00C91AB8">
      <w:pPr>
        <w:spacing w:after="0" w:line="360" w:lineRule="auto"/>
        <w:contextualSpacing/>
        <w:jc w:val="center"/>
        <w:rPr>
          <w:rFonts w:ascii="Times New Roman" w:hAnsi="Times New Roman" w:cs="Times New Roman"/>
          <w:bCs/>
          <w:sz w:val="24"/>
          <w:szCs w:val="24"/>
        </w:rPr>
      </w:pPr>
    </w:p>
    <w:p w:rsidR="00C91AB8" w:rsidRPr="00A9654E" w:rsidRDefault="004268BC" w:rsidP="004268BC">
      <w:pPr>
        <w:spacing w:after="0" w:line="360" w:lineRule="auto"/>
        <w:contextualSpacing/>
        <w:jc w:val="center"/>
        <w:rPr>
          <w:rFonts w:ascii="Times New Roman" w:hAnsi="Times New Roman" w:cs="Times New Roman"/>
          <w:bCs/>
          <w:sz w:val="28"/>
          <w:szCs w:val="28"/>
        </w:rPr>
      </w:pPr>
      <w:r w:rsidRPr="00A9654E">
        <w:rPr>
          <w:rFonts w:ascii="Times New Roman" w:hAnsi="Times New Roman" w:cs="Times New Roman"/>
          <w:bCs/>
          <w:sz w:val="28"/>
          <w:szCs w:val="28"/>
        </w:rPr>
        <w:t>НПК педагогических работников Искитимского района</w:t>
      </w:r>
    </w:p>
    <w:p w:rsidR="004268BC" w:rsidRPr="00A9654E" w:rsidRDefault="004268BC" w:rsidP="004268BC">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A9654E">
        <w:rPr>
          <w:rFonts w:ascii="Times New Roman" w:eastAsia="Times New Roman" w:hAnsi="Times New Roman" w:cs="Times New Roman"/>
          <w:sz w:val="28"/>
          <w:szCs w:val="28"/>
          <w:lang w:eastAsia="ru-RU"/>
        </w:rPr>
        <w:t>«Обновление содержания образования. Формирование</w:t>
      </w:r>
    </w:p>
    <w:p w:rsidR="004268BC" w:rsidRPr="00A9654E" w:rsidRDefault="004268BC" w:rsidP="004268BC">
      <w:pPr>
        <w:shd w:val="clear" w:color="auto" w:fill="FFFFFF"/>
        <w:spacing w:after="0" w:line="360" w:lineRule="auto"/>
        <w:contextualSpacing/>
        <w:jc w:val="center"/>
        <w:rPr>
          <w:rFonts w:ascii="Times New Roman" w:eastAsia="Times New Roman" w:hAnsi="Times New Roman" w:cs="Times New Roman"/>
          <w:sz w:val="28"/>
          <w:szCs w:val="28"/>
          <w:lang w:eastAsia="ru-RU"/>
        </w:rPr>
      </w:pPr>
      <w:r w:rsidRPr="00A9654E">
        <w:rPr>
          <w:rFonts w:ascii="Times New Roman" w:eastAsia="Times New Roman" w:hAnsi="Times New Roman" w:cs="Times New Roman"/>
          <w:sz w:val="28"/>
          <w:szCs w:val="28"/>
          <w:lang w:eastAsia="ru-RU"/>
        </w:rPr>
        <w:t>функциональной грамотности»</w:t>
      </w:r>
    </w:p>
    <w:p w:rsidR="00C91AB8" w:rsidRPr="00A9654E" w:rsidRDefault="00C91AB8" w:rsidP="00C91AB8">
      <w:pPr>
        <w:spacing w:after="0" w:line="360" w:lineRule="auto"/>
        <w:contextualSpacing/>
        <w:jc w:val="center"/>
        <w:rPr>
          <w:rFonts w:ascii="Times New Roman" w:hAnsi="Times New Roman" w:cs="Times New Roman"/>
          <w:b/>
          <w:bCs/>
          <w:sz w:val="24"/>
          <w:szCs w:val="24"/>
        </w:rPr>
      </w:pPr>
    </w:p>
    <w:p w:rsidR="00C91AB8" w:rsidRPr="00A9654E" w:rsidRDefault="00C91AB8" w:rsidP="00C91AB8">
      <w:pPr>
        <w:spacing w:after="0" w:line="360" w:lineRule="auto"/>
        <w:contextualSpacing/>
        <w:jc w:val="center"/>
        <w:rPr>
          <w:rFonts w:ascii="Times New Roman" w:hAnsi="Times New Roman" w:cs="Times New Roman"/>
          <w:b/>
          <w:bCs/>
          <w:sz w:val="24"/>
          <w:szCs w:val="24"/>
        </w:rPr>
      </w:pPr>
    </w:p>
    <w:p w:rsidR="00C91AB8" w:rsidRPr="00A9654E" w:rsidRDefault="004268BC" w:rsidP="00C91AB8">
      <w:pPr>
        <w:spacing w:after="0" w:line="360" w:lineRule="auto"/>
        <w:contextualSpacing/>
        <w:jc w:val="center"/>
        <w:rPr>
          <w:rFonts w:ascii="Times New Roman" w:hAnsi="Times New Roman" w:cs="Times New Roman"/>
          <w:b/>
          <w:bCs/>
          <w:sz w:val="28"/>
          <w:szCs w:val="28"/>
        </w:rPr>
      </w:pPr>
      <w:r w:rsidRPr="00A9654E">
        <w:rPr>
          <w:rFonts w:ascii="Times New Roman" w:hAnsi="Times New Roman" w:cs="Times New Roman"/>
          <w:b/>
          <w:bCs/>
          <w:sz w:val="28"/>
          <w:szCs w:val="28"/>
        </w:rPr>
        <w:t>ДОКЛАД</w:t>
      </w:r>
    </w:p>
    <w:p w:rsidR="00C91AB8" w:rsidRPr="00A9654E" w:rsidRDefault="004268BC" w:rsidP="00C91AB8">
      <w:pPr>
        <w:spacing w:after="0" w:line="360" w:lineRule="auto"/>
        <w:contextualSpacing/>
        <w:jc w:val="center"/>
        <w:rPr>
          <w:rFonts w:ascii="Times New Roman" w:hAnsi="Times New Roman" w:cs="Times New Roman"/>
          <w:b/>
          <w:bCs/>
          <w:sz w:val="28"/>
          <w:szCs w:val="28"/>
        </w:rPr>
      </w:pPr>
      <w:r w:rsidRPr="00A9654E">
        <w:rPr>
          <w:rFonts w:ascii="Times New Roman" w:hAnsi="Times New Roman" w:cs="Times New Roman"/>
          <w:b/>
          <w:bCs/>
          <w:sz w:val="28"/>
          <w:szCs w:val="28"/>
        </w:rPr>
        <w:t>"</w:t>
      </w:r>
      <w:r w:rsidR="00C91AB8" w:rsidRPr="00A9654E">
        <w:rPr>
          <w:rFonts w:ascii="Times New Roman" w:hAnsi="Times New Roman" w:cs="Times New Roman"/>
          <w:b/>
          <w:bCs/>
          <w:sz w:val="28"/>
          <w:szCs w:val="28"/>
        </w:rPr>
        <w:t xml:space="preserve">Задачи на грамотность чтения на уроках литературы </w:t>
      </w:r>
      <w:r w:rsidR="00C91AB8" w:rsidRPr="00A9654E">
        <w:rPr>
          <w:rFonts w:ascii="Times New Roman" w:hAnsi="Times New Roman" w:cs="Times New Roman"/>
          <w:b/>
          <w:bCs/>
          <w:sz w:val="28"/>
          <w:szCs w:val="28"/>
        </w:rPr>
        <w:br/>
        <w:t>в старших классах</w:t>
      </w:r>
      <w:r w:rsidRPr="00A9654E">
        <w:rPr>
          <w:rFonts w:ascii="Times New Roman" w:hAnsi="Times New Roman" w:cs="Times New Roman"/>
          <w:b/>
          <w:bCs/>
          <w:sz w:val="28"/>
          <w:szCs w:val="28"/>
        </w:rPr>
        <w:t>"</w:t>
      </w:r>
    </w:p>
    <w:p w:rsidR="00C91AB8" w:rsidRPr="00A9654E" w:rsidRDefault="00C91AB8" w:rsidP="00C91AB8">
      <w:pPr>
        <w:spacing w:after="0" w:line="360" w:lineRule="auto"/>
        <w:contextualSpacing/>
        <w:jc w:val="both"/>
        <w:rPr>
          <w:rFonts w:ascii="Times New Roman" w:hAnsi="Times New Roman" w:cs="Times New Roman"/>
          <w:bCs/>
          <w:sz w:val="28"/>
          <w:szCs w:val="28"/>
        </w:rPr>
      </w:pPr>
      <w:r w:rsidRPr="00A9654E">
        <w:rPr>
          <w:rFonts w:ascii="Times New Roman" w:hAnsi="Times New Roman" w:cs="Times New Roman"/>
          <w:bCs/>
          <w:sz w:val="28"/>
          <w:szCs w:val="28"/>
        </w:rPr>
        <w:t xml:space="preserve">                              </w:t>
      </w:r>
    </w:p>
    <w:p w:rsidR="004268BC" w:rsidRPr="00A9654E" w:rsidRDefault="004268BC" w:rsidP="004268BC">
      <w:pPr>
        <w:spacing w:after="0" w:line="360" w:lineRule="auto"/>
        <w:contextualSpacing/>
        <w:jc w:val="right"/>
        <w:rPr>
          <w:rFonts w:ascii="Times New Roman" w:hAnsi="Times New Roman" w:cs="Times New Roman"/>
          <w:bCs/>
          <w:sz w:val="28"/>
          <w:szCs w:val="28"/>
        </w:rPr>
      </w:pPr>
    </w:p>
    <w:p w:rsidR="00C91AB8" w:rsidRPr="00A9654E" w:rsidRDefault="004268BC" w:rsidP="004268BC">
      <w:pPr>
        <w:spacing w:after="0" w:line="360" w:lineRule="auto"/>
        <w:contextualSpacing/>
        <w:jc w:val="both"/>
        <w:rPr>
          <w:rFonts w:ascii="Times New Roman" w:hAnsi="Times New Roman" w:cs="Times New Roman"/>
          <w:bCs/>
          <w:sz w:val="28"/>
          <w:szCs w:val="28"/>
        </w:rPr>
      </w:pPr>
      <w:r w:rsidRPr="00A9654E">
        <w:rPr>
          <w:rFonts w:ascii="Times New Roman" w:hAnsi="Times New Roman" w:cs="Times New Roman"/>
          <w:bCs/>
          <w:sz w:val="28"/>
          <w:szCs w:val="28"/>
        </w:rPr>
        <w:t xml:space="preserve">                                                                          Подготовила: </w:t>
      </w:r>
    </w:p>
    <w:p w:rsidR="00C91AB8" w:rsidRPr="00A9654E" w:rsidRDefault="004268BC" w:rsidP="004268BC">
      <w:pPr>
        <w:spacing w:after="0" w:line="360" w:lineRule="auto"/>
        <w:contextualSpacing/>
        <w:jc w:val="both"/>
        <w:rPr>
          <w:rFonts w:ascii="Times New Roman" w:hAnsi="Times New Roman" w:cs="Times New Roman"/>
          <w:bCs/>
          <w:sz w:val="28"/>
          <w:szCs w:val="28"/>
        </w:rPr>
      </w:pPr>
      <w:r w:rsidRPr="00A9654E">
        <w:rPr>
          <w:rFonts w:ascii="Times New Roman" w:hAnsi="Times New Roman" w:cs="Times New Roman"/>
          <w:bCs/>
          <w:sz w:val="28"/>
          <w:szCs w:val="28"/>
        </w:rPr>
        <w:t xml:space="preserve">                                                                          </w:t>
      </w:r>
      <w:r w:rsidR="00C91AB8" w:rsidRPr="00A9654E">
        <w:rPr>
          <w:rFonts w:ascii="Times New Roman" w:hAnsi="Times New Roman" w:cs="Times New Roman"/>
          <w:bCs/>
          <w:sz w:val="28"/>
          <w:szCs w:val="28"/>
        </w:rPr>
        <w:t>Пугачёва Марина Владимировна</w:t>
      </w:r>
      <w:r w:rsidRPr="00A9654E">
        <w:rPr>
          <w:rFonts w:ascii="Times New Roman" w:hAnsi="Times New Roman" w:cs="Times New Roman"/>
          <w:bCs/>
          <w:sz w:val="28"/>
          <w:szCs w:val="28"/>
        </w:rPr>
        <w:t>,</w:t>
      </w:r>
    </w:p>
    <w:p w:rsidR="004268BC" w:rsidRPr="00A9654E" w:rsidRDefault="00C91AB8" w:rsidP="004268BC">
      <w:pPr>
        <w:spacing w:after="0" w:line="360" w:lineRule="auto"/>
        <w:contextualSpacing/>
        <w:jc w:val="right"/>
        <w:rPr>
          <w:rFonts w:ascii="Times New Roman" w:hAnsi="Times New Roman" w:cs="Times New Roman"/>
          <w:bCs/>
          <w:sz w:val="28"/>
          <w:szCs w:val="28"/>
        </w:rPr>
      </w:pPr>
      <w:r w:rsidRPr="00A9654E">
        <w:rPr>
          <w:rFonts w:ascii="Times New Roman" w:hAnsi="Times New Roman" w:cs="Times New Roman"/>
          <w:bCs/>
          <w:sz w:val="28"/>
          <w:szCs w:val="28"/>
        </w:rPr>
        <w:t>учитель русского языка и литературы</w:t>
      </w:r>
      <w:r w:rsidR="004268BC" w:rsidRPr="00A9654E">
        <w:rPr>
          <w:rFonts w:ascii="Times New Roman" w:hAnsi="Times New Roman" w:cs="Times New Roman"/>
          <w:bCs/>
          <w:sz w:val="28"/>
          <w:szCs w:val="28"/>
        </w:rPr>
        <w:t>,</w:t>
      </w:r>
    </w:p>
    <w:p w:rsidR="00C91AB8" w:rsidRPr="00A9654E" w:rsidRDefault="004268BC" w:rsidP="004268BC">
      <w:pPr>
        <w:spacing w:after="0" w:line="360" w:lineRule="auto"/>
        <w:contextualSpacing/>
        <w:jc w:val="both"/>
        <w:rPr>
          <w:rFonts w:ascii="Times New Roman" w:hAnsi="Times New Roman" w:cs="Times New Roman"/>
          <w:bCs/>
          <w:sz w:val="28"/>
          <w:szCs w:val="28"/>
        </w:rPr>
      </w:pPr>
      <w:r w:rsidRPr="00A9654E">
        <w:rPr>
          <w:rFonts w:ascii="Times New Roman" w:hAnsi="Times New Roman" w:cs="Times New Roman"/>
          <w:bCs/>
          <w:sz w:val="28"/>
          <w:szCs w:val="28"/>
        </w:rPr>
        <w:t xml:space="preserve">                                                                           </w:t>
      </w:r>
      <w:r w:rsidR="00C91AB8" w:rsidRPr="00A9654E">
        <w:rPr>
          <w:rFonts w:ascii="Times New Roman" w:hAnsi="Times New Roman" w:cs="Times New Roman"/>
          <w:bCs/>
          <w:sz w:val="28"/>
          <w:szCs w:val="28"/>
        </w:rPr>
        <w:t xml:space="preserve">высшая квалификационная категория </w:t>
      </w:r>
    </w:p>
    <w:p w:rsidR="00C91AB8" w:rsidRPr="00A9654E" w:rsidRDefault="00C91AB8" w:rsidP="00C91AB8">
      <w:pPr>
        <w:spacing w:after="0" w:line="360" w:lineRule="auto"/>
        <w:contextualSpacing/>
        <w:jc w:val="center"/>
        <w:rPr>
          <w:rFonts w:ascii="Times New Roman" w:hAnsi="Times New Roman" w:cs="Times New Roman"/>
          <w:bCs/>
          <w:sz w:val="28"/>
          <w:szCs w:val="28"/>
        </w:rPr>
      </w:pPr>
    </w:p>
    <w:p w:rsidR="00C91AB8" w:rsidRPr="00A9654E" w:rsidRDefault="00C91AB8" w:rsidP="00C91AB8">
      <w:pPr>
        <w:spacing w:after="0" w:line="360" w:lineRule="auto"/>
        <w:contextualSpacing/>
        <w:jc w:val="center"/>
        <w:rPr>
          <w:rFonts w:ascii="Times New Roman" w:hAnsi="Times New Roman" w:cs="Times New Roman"/>
          <w:bCs/>
          <w:sz w:val="28"/>
          <w:szCs w:val="28"/>
        </w:rPr>
      </w:pPr>
    </w:p>
    <w:p w:rsidR="00C91AB8" w:rsidRPr="00A9654E" w:rsidRDefault="00C91AB8" w:rsidP="00C91AB8">
      <w:pPr>
        <w:spacing w:after="0" w:line="360" w:lineRule="auto"/>
        <w:contextualSpacing/>
        <w:jc w:val="center"/>
        <w:rPr>
          <w:rFonts w:ascii="Times New Roman" w:hAnsi="Times New Roman" w:cs="Times New Roman"/>
          <w:bCs/>
          <w:sz w:val="28"/>
          <w:szCs w:val="28"/>
        </w:rPr>
      </w:pPr>
    </w:p>
    <w:p w:rsidR="00C91AB8" w:rsidRPr="00A9654E" w:rsidRDefault="00C91AB8" w:rsidP="00C91AB8">
      <w:pPr>
        <w:spacing w:after="0" w:line="360" w:lineRule="auto"/>
        <w:contextualSpacing/>
        <w:jc w:val="center"/>
        <w:rPr>
          <w:rFonts w:ascii="Times New Roman" w:hAnsi="Times New Roman" w:cs="Times New Roman"/>
          <w:bCs/>
          <w:sz w:val="28"/>
          <w:szCs w:val="28"/>
        </w:rPr>
      </w:pPr>
    </w:p>
    <w:p w:rsidR="00C91AB8" w:rsidRPr="00A9654E" w:rsidRDefault="00C91AB8" w:rsidP="00C91AB8">
      <w:pPr>
        <w:spacing w:after="0" w:line="360" w:lineRule="auto"/>
        <w:contextualSpacing/>
        <w:jc w:val="center"/>
        <w:rPr>
          <w:rFonts w:ascii="Times New Roman" w:hAnsi="Times New Roman" w:cs="Times New Roman"/>
          <w:bCs/>
          <w:sz w:val="28"/>
          <w:szCs w:val="28"/>
        </w:rPr>
      </w:pPr>
    </w:p>
    <w:p w:rsidR="00CE6480" w:rsidRPr="00A9654E" w:rsidRDefault="00CE6480" w:rsidP="00C91AB8">
      <w:pPr>
        <w:spacing w:after="0" w:line="360" w:lineRule="auto"/>
        <w:contextualSpacing/>
        <w:jc w:val="center"/>
        <w:rPr>
          <w:rFonts w:ascii="Times New Roman" w:hAnsi="Times New Roman" w:cs="Times New Roman"/>
          <w:bCs/>
          <w:sz w:val="28"/>
          <w:szCs w:val="28"/>
        </w:rPr>
      </w:pPr>
    </w:p>
    <w:p w:rsidR="00C91AB8" w:rsidRPr="00A9654E" w:rsidRDefault="00C91AB8" w:rsidP="00C91AB8">
      <w:pPr>
        <w:spacing w:after="0" w:line="360" w:lineRule="auto"/>
        <w:contextualSpacing/>
        <w:jc w:val="center"/>
        <w:rPr>
          <w:rFonts w:ascii="Times New Roman" w:hAnsi="Times New Roman" w:cs="Times New Roman"/>
          <w:bCs/>
          <w:sz w:val="28"/>
          <w:szCs w:val="28"/>
        </w:rPr>
      </w:pPr>
    </w:p>
    <w:p w:rsidR="00C91AB8" w:rsidRPr="00A9654E" w:rsidRDefault="00C91AB8" w:rsidP="00C91AB8">
      <w:pPr>
        <w:spacing w:after="0" w:line="360" w:lineRule="auto"/>
        <w:contextualSpacing/>
        <w:jc w:val="center"/>
        <w:rPr>
          <w:rFonts w:ascii="Times New Roman" w:hAnsi="Times New Roman" w:cs="Times New Roman"/>
          <w:bCs/>
          <w:sz w:val="28"/>
          <w:szCs w:val="28"/>
        </w:rPr>
      </w:pPr>
    </w:p>
    <w:p w:rsidR="00CE6480" w:rsidRPr="00A9654E" w:rsidRDefault="00CE6480" w:rsidP="00C91AB8">
      <w:pPr>
        <w:spacing w:after="0" w:line="360" w:lineRule="auto"/>
        <w:contextualSpacing/>
        <w:jc w:val="center"/>
        <w:rPr>
          <w:rFonts w:ascii="Times New Roman" w:hAnsi="Times New Roman" w:cs="Times New Roman"/>
          <w:bCs/>
          <w:sz w:val="28"/>
          <w:szCs w:val="28"/>
        </w:rPr>
      </w:pPr>
      <w:r w:rsidRPr="00A9654E">
        <w:rPr>
          <w:rFonts w:ascii="Times New Roman" w:hAnsi="Times New Roman" w:cs="Times New Roman"/>
          <w:bCs/>
          <w:sz w:val="28"/>
          <w:szCs w:val="28"/>
        </w:rPr>
        <w:t>с.Лебедёвка</w:t>
      </w:r>
    </w:p>
    <w:p w:rsidR="00C91AB8" w:rsidRPr="00A9654E" w:rsidRDefault="00A30543" w:rsidP="00C91AB8">
      <w:pPr>
        <w:spacing w:after="0" w:line="360" w:lineRule="auto"/>
        <w:contextualSpacing/>
        <w:jc w:val="center"/>
        <w:rPr>
          <w:rFonts w:ascii="Times New Roman" w:hAnsi="Times New Roman" w:cs="Times New Roman"/>
          <w:bCs/>
          <w:sz w:val="24"/>
          <w:szCs w:val="24"/>
        </w:rPr>
      </w:pPr>
      <w:r w:rsidRPr="00A9654E">
        <w:rPr>
          <w:rFonts w:ascii="Times New Roman" w:hAnsi="Times New Roman" w:cs="Times New Roman"/>
          <w:bCs/>
          <w:sz w:val="24"/>
          <w:szCs w:val="24"/>
        </w:rPr>
        <w:t>2022</w:t>
      </w:r>
      <w:r w:rsidR="00CE6480" w:rsidRPr="00A9654E">
        <w:rPr>
          <w:rFonts w:ascii="Times New Roman" w:hAnsi="Times New Roman" w:cs="Times New Roman"/>
          <w:bCs/>
          <w:sz w:val="24"/>
          <w:szCs w:val="24"/>
        </w:rPr>
        <w:t xml:space="preserve"> г.</w:t>
      </w:r>
    </w:p>
    <w:p w:rsidR="00C91AB8" w:rsidRPr="00A9654E" w:rsidRDefault="00C91AB8" w:rsidP="00C91AB8">
      <w:pPr>
        <w:spacing w:after="0" w:line="360" w:lineRule="auto"/>
        <w:contextualSpacing/>
        <w:jc w:val="center"/>
        <w:rPr>
          <w:rFonts w:ascii="Times New Roman" w:hAnsi="Times New Roman" w:cs="Times New Roman"/>
          <w:bCs/>
          <w:sz w:val="24"/>
          <w:szCs w:val="24"/>
        </w:rPr>
      </w:pPr>
    </w:p>
    <w:p w:rsidR="00C91AB8" w:rsidRPr="00A9654E" w:rsidRDefault="00C91AB8" w:rsidP="00C91AB8">
      <w:pPr>
        <w:spacing w:after="0" w:line="360" w:lineRule="auto"/>
        <w:contextualSpacing/>
        <w:jc w:val="center"/>
        <w:rPr>
          <w:rFonts w:ascii="Times New Roman" w:hAnsi="Times New Roman" w:cs="Times New Roman"/>
          <w:bCs/>
          <w:sz w:val="28"/>
          <w:szCs w:val="28"/>
        </w:rPr>
      </w:pPr>
      <w:r w:rsidRPr="00A9654E">
        <w:rPr>
          <w:rFonts w:ascii="Times New Roman" w:hAnsi="Times New Roman" w:cs="Times New Roman"/>
          <w:bCs/>
          <w:sz w:val="28"/>
          <w:szCs w:val="28"/>
        </w:rPr>
        <w:lastRenderedPageBreak/>
        <w:t>Оглавление</w:t>
      </w:r>
    </w:p>
    <w:p w:rsidR="00C91AB8" w:rsidRPr="00A9654E" w:rsidRDefault="00C91AB8" w:rsidP="00C91AB8">
      <w:pPr>
        <w:spacing w:after="0" w:line="360" w:lineRule="auto"/>
        <w:contextualSpacing/>
        <w:jc w:val="center"/>
        <w:rPr>
          <w:rFonts w:ascii="Times New Roman" w:hAnsi="Times New Roman" w:cs="Times New Roman"/>
          <w:bCs/>
          <w:sz w:val="28"/>
          <w:szCs w:val="28"/>
        </w:rPr>
      </w:pPr>
    </w:p>
    <w:p w:rsidR="00C91AB8" w:rsidRPr="00A9654E" w:rsidRDefault="00C91AB8" w:rsidP="00C91AB8">
      <w:pPr>
        <w:spacing w:after="0" w:line="360" w:lineRule="auto"/>
        <w:contextualSpacing/>
        <w:jc w:val="both"/>
        <w:rPr>
          <w:rFonts w:ascii="Times New Roman" w:hAnsi="Times New Roman" w:cs="Times New Roman"/>
          <w:bCs/>
          <w:sz w:val="28"/>
          <w:szCs w:val="28"/>
        </w:rPr>
      </w:pPr>
      <w:r w:rsidRPr="00A9654E">
        <w:rPr>
          <w:rFonts w:ascii="Times New Roman" w:hAnsi="Times New Roman" w:cs="Times New Roman"/>
          <w:bCs/>
          <w:sz w:val="28"/>
          <w:szCs w:val="28"/>
        </w:rPr>
        <w:t>1. Введение</w:t>
      </w:r>
      <w:r w:rsidR="00FB230B" w:rsidRPr="00A9654E">
        <w:rPr>
          <w:rFonts w:ascii="Times New Roman" w:hAnsi="Times New Roman" w:cs="Times New Roman"/>
          <w:bCs/>
          <w:sz w:val="28"/>
          <w:szCs w:val="28"/>
        </w:rPr>
        <w:t>...................................................................................................................2</w:t>
      </w:r>
    </w:p>
    <w:p w:rsidR="00C91AB8" w:rsidRPr="00A9654E" w:rsidRDefault="00C91AB8" w:rsidP="00FB230B">
      <w:pPr>
        <w:spacing w:after="0" w:line="360" w:lineRule="auto"/>
        <w:contextualSpacing/>
        <w:rPr>
          <w:rFonts w:ascii="Times New Roman" w:hAnsi="Times New Roman" w:cs="Times New Roman"/>
          <w:b/>
          <w:bCs/>
          <w:sz w:val="28"/>
          <w:szCs w:val="28"/>
        </w:rPr>
      </w:pPr>
      <w:r w:rsidRPr="00A9654E">
        <w:rPr>
          <w:rFonts w:ascii="Times New Roman" w:hAnsi="Times New Roman" w:cs="Times New Roman"/>
          <w:bCs/>
          <w:sz w:val="28"/>
          <w:szCs w:val="28"/>
        </w:rPr>
        <w:t>2. Глава 1</w:t>
      </w:r>
      <w:r w:rsidR="00FB230B" w:rsidRPr="00A9654E">
        <w:rPr>
          <w:rFonts w:ascii="Times New Roman" w:hAnsi="Times New Roman" w:cs="Times New Roman"/>
          <w:bCs/>
          <w:sz w:val="28"/>
          <w:szCs w:val="28"/>
        </w:rPr>
        <w:t xml:space="preserve">. </w:t>
      </w:r>
      <w:r w:rsidR="00FB230B" w:rsidRPr="00A9654E">
        <w:rPr>
          <w:rFonts w:ascii="Times New Roman" w:hAnsi="Times New Roman" w:cs="Times New Roman"/>
          <w:b/>
          <w:bCs/>
          <w:sz w:val="28"/>
          <w:szCs w:val="28"/>
        </w:rPr>
        <w:t>Задачи на грамотность чтения</w:t>
      </w:r>
      <w:r w:rsidR="00FB230B" w:rsidRPr="00A9654E">
        <w:rPr>
          <w:rFonts w:ascii="Times New Roman" w:hAnsi="Times New Roman" w:cs="Times New Roman"/>
          <w:bCs/>
          <w:sz w:val="28"/>
          <w:szCs w:val="28"/>
        </w:rPr>
        <w:t>....................................................................2</w:t>
      </w:r>
    </w:p>
    <w:p w:rsidR="00FB230B" w:rsidRPr="00A9654E" w:rsidRDefault="00C91AB8" w:rsidP="00FB230B">
      <w:pPr>
        <w:spacing w:after="0" w:line="360" w:lineRule="auto"/>
        <w:contextualSpacing/>
        <w:rPr>
          <w:rFonts w:ascii="Times New Roman" w:hAnsi="Times New Roman" w:cs="Times New Roman"/>
          <w:b/>
          <w:bCs/>
          <w:sz w:val="28"/>
          <w:szCs w:val="28"/>
        </w:rPr>
      </w:pPr>
      <w:r w:rsidRPr="00A9654E">
        <w:rPr>
          <w:rFonts w:ascii="Times New Roman" w:hAnsi="Times New Roman" w:cs="Times New Roman"/>
          <w:bCs/>
          <w:sz w:val="28"/>
          <w:szCs w:val="28"/>
        </w:rPr>
        <w:t>3. Глава 2</w:t>
      </w:r>
      <w:r w:rsidR="00FB230B" w:rsidRPr="00A9654E">
        <w:rPr>
          <w:rFonts w:ascii="Times New Roman" w:hAnsi="Times New Roman" w:cs="Times New Roman"/>
          <w:bCs/>
          <w:sz w:val="28"/>
          <w:szCs w:val="28"/>
        </w:rPr>
        <w:t>.</w:t>
      </w:r>
      <w:r w:rsidR="00FB230B" w:rsidRPr="00A9654E">
        <w:rPr>
          <w:rFonts w:ascii="Times New Roman" w:hAnsi="Times New Roman" w:cs="Times New Roman"/>
          <w:b/>
          <w:bCs/>
          <w:sz w:val="28"/>
          <w:szCs w:val="28"/>
        </w:rPr>
        <w:t xml:space="preserve"> Решение задач на грамотность чтения на уроках литературы </w:t>
      </w:r>
      <w:r w:rsidR="00FB230B" w:rsidRPr="00A9654E">
        <w:rPr>
          <w:rFonts w:ascii="Times New Roman" w:hAnsi="Times New Roman" w:cs="Times New Roman"/>
          <w:b/>
          <w:bCs/>
          <w:sz w:val="28"/>
          <w:szCs w:val="28"/>
        </w:rPr>
        <w:br/>
        <w:t>в старших классах</w:t>
      </w:r>
      <w:r w:rsidR="00FB230B" w:rsidRPr="00A9654E">
        <w:rPr>
          <w:rFonts w:ascii="Times New Roman" w:hAnsi="Times New Roman" w:cs="Times New Roman"/>
          <w:bCs/>
          <w:sz w:val="28"/>
          <w:szCs w:val="28"/>
        </w:rPr>
        <w:t>.............................................................................................................</w:t>
      </w:r>
      <w:r w:rsidR="00321466">
        <w:rPr>
          <w:rFonts w:ascii="Times New Roman" w:hAnsi="Times New Roman" w:cs="Times New Roman"/>
          <w:bCs/>
          <w:sz w:val="28"/>
          <w:szCs w:val="28"/>
        </w:rPr>
        <w:t>5</w:t>
      </w:r>
    </w:p>
    <w:p w:rsidR="00FB230B" w:rsidRPr="00A9654E" w:rsidRDefault="00FB230B" w:rsidP="00FB230B">
      <w:pPr>
        <w:spacing w:after="0" w:line="360" w:lineRule="auto"/>
        <w:contextualSpacing/>
        <w:rPr>
          <w:rFonts w:ascii="Times New Roman" w:hAnsi="Times New Roman" w:cs="Times New Roman"/>
          <w:bCs/>
          <w:sz w:val="24"/>
          <w:szCs w:val="24"/>
        </w:rPr>
      </w:pPr>
      <w:r w:rsidRPr="00A9654E">
        <w:rPr>
          <w:rFonts w:ascii="Times New Roman" w:hAnsi="Times New Roman" w:cs="Times New Roman"/>
          <w:b/>
          <w:bCs/>
          <w:sz w:val="24"/>
          <w:szCs w:val="24"/>
        </w:rPr>
        <w:t xml:space="preserve">         1. Работа на уроке литературы в 10 классе</w:t>
      </w:r>
      <w:r w:rsidRPr="00A9654E">
        <w:rPr>
          <w:rFonts w:ascii="Times New Roman" w:hAnsi="Times New Roman" w:cs="Times New Roman"/>
          <w:bCs/>
          <w:sz w:val="28"/>
          <w:szCs w:val="28"/>
        </w:rPr>
        <w:t>......................................................................</w:t>
      </w:r>
      <w:r w:rsidR="00F91C32" w:rsidRPr="00A9654E">
        <w:rPr>
          <w:rFonts w:ascii="Times New Roman" w:hAnsi="Times New Roman" w:cs="Times New Roman"/>
          <w:bCs/>
          <w:sz w:val="28"/>
          <w:szCs w:val="28"/>
        </w:rPr>
        <w:t>5</w:t>
      </w:r>
    </w:p>
    <w:p w:rsidR="00FB230B" w:rsidRPr="00A9654E" w:rsidRDefault="00FB230B" w:rsidP="00FB230B">
      <w:pPr>
        <w:shd w:val="clear" w:color="auto" w:fill="FFFFFF"/>
        <w:tabs>
          <w:tab w:val="left" w:pos="2145"/>
        </w:tabs>
        <w:spacing w:after="0" w:line="360" w:lineRule="auto"/>
        <w:contextualSpacing/>
        <w:jc w:val="both"/>
        <w:rPr>
          <w:rFonts w:ascii="Times New Roman" w:hAnsi="Times New Roman" w:cs="Times New Roman"/>
          <w:b/>
          <w:bCs/>
          <w:sz w:val="24"/>
          <w:szCs w:val="24"/>
        </w:rPr>
      </w:pPr>
      <w:r w:rsidRPr="00A9654E">
        <w:rPr>
          <w:rFonts w:ascii="Times New Roman" w:hAnsi="Times New Roman" w:cs="Times New Roman"/>
          <w:b/>
          <w:bCs/>
          <w:sz w:val="24"/>
          <w:szCs w:val="24"/>
        </w:rPr>
        <w:t xml:space="preserve">         2. Работа на уроке литературы в 9 классе</w:t>
      </w:r>
      <w:r w:rsidRPr="00A9654E">
        <w:rPr>
          <w:rFonts w:ascii="Times New Roman" w:hAnsi="Times New Roman" w:cs="Times New Roman"/>
          <w:bCs/>
          <w:sz w:val="28"/>
          <w:szCs w:val="28"/>
        </w:rPr>
        <w:t>...................................................................7</w:t>
      </w:r>
    </w:p>
    <w:p w:rsidR="00C91AB8" w:rsidRPr="00A9654E" w:rsidRDefault="00C91AB8" w:rsidP="00C91AB8">
      <w:pPr>
        <w:spacing w:after="0" w:line="360" w:lineRule="auto"/>
        <w:contextualSpacing/>
        <w:jc w:val="both"/>
        <w:rPr>
          <w:rFonts w:ascii="Times New Roman" w:hAnsi="Times New Roman" w:cs="Times New Roman"/>
          <w:bCs/>
          <w:sz w:val="28"/>
          <w:szCs w:val="28"/>
        </w:rPr>
      </w:pPr>
      <w:r w:rsidRPr="00A9654E">
        <w:rPr>
          <w:rFonts w:ascii="Times New Roman" w:hAnsi="Times New Roman" w:cs="Times New Roman"/>
          <w:bCs/>
          <w:sz w:val="28"/>
          <w:szCs w:val="28"/>
        </w:rPr>
        <w:t>4. Заключение</w:t>
      </w:r>
      <w:r w:rsidR="00FB230B" w:rsidRPr="00A9654E">
        <w:rPr>
          <w:rFonts w:ascii="Times New Roman" w:hAnsi="Times New Roman" w:cs="Times New Roman"/>
          <w:bCs/>
          <w:sz w:val="28"/>
          <w:szCs w:val="28"/>
        </w:rPr>
        <w:t>...............................................................................................................8</w:t>
      </w:r>
    </w:p>
    <w:p w:rsidR="00C91AB8" w:rsidRPr="00A9654E" w:rsidRDefault="00C91AB8" w:rsidP="00C91AB8">
      <w:pPr>
        <w:spacing w:after="0" w:line="360" w:lineRule="auto"/>
        <w:contextualSpacing/>
        <w:jc w:val="both"/>
        <w:rPr>
          <w:rFonts w:ascii="Times New Roman" w:hAnsi="Times New Roman" w:cs="Times New Roman"/>
          <w:bCs/>
          <w:sz w:val="28"/>
          <w:szCs w:val="28"/>
        </w:rPr>
      </w:pPr>
      <w:r w:rsidRPr="00A9654E">
        <w:rPr>
          <w:rFonts w:ascii="Times New Roman" w:hAnsi="Times New Roman" w:cs="Times New Roman"/>
          <w:bCs/>
          <w:sz w:val="28"/>
          <w:szCs w:val="28"/>
        </w:rPr>
        <w:t xml:space="preserve">5. </w:t>
      </w:r>
      <w:r w:rsidR="00CE6480" w:rsidRPr="00A9654E">
        <w:rPr>
          <w:rFonts w:ascii="Times New Roman" w:hAnsi="Times New Roman" w:cs="Times New Roman"/>
          <w:bCs/>
          <w:sz w:val="28"/>
          <w:szCs w:val="28"/>
        </w:rPr>
        <w:t>Методические и информационные ресурсы............................................</w:t>
      </w:r>
      <w:r w:rsidR="001B224A">
        <w:rPr>
          <w:rFonts w:ascii="Times New Roman" w:hAnsi="Times New Roman" w:cs="Times New Roman"/>
          <w:bCs/>
          <w:sz w:val="28"/>
          <w:szCs w:val="28"/>
        </w:rPr>
        <w:t>...........</w:t>
      </w:r>
      <w:r w:rsidR="00FB230B" w:rsidRPr="00A9654E">
        <w:rPr>
          <w:rFonts w:ascii="Times New Roman" w:hAnsi="Times New Roman" w:cs="Times New Roman"/>
          <w:bCs/>
          <w:sz w:val="28"/>
          <w:szCs w:val="28"/>
        </w:rPr>
        <w:t>.....</w:t>
      </w:r>
      <w:r w:rsidR="001B224A">
        <w:rPr>
          <w:rFonts w:ascii="Times New Roman" w:hAnsi="Times New Roman" w:cs="Times New Roman"/>
          <w:bCs/>
          <w:sz w:val="28"/>
          <w:szCs w:val="28"/>
        </w:rPr>
        <w:t>...10</w:t>
      </w:r>
    </w:p>
    <w:p w:rsidR="00FB230B" w:rsidRPr="00A9654E" w:rsidRDefault="00FB230B" w:rsidP="00C91AB8">
      <w:pPr>
        <w:spacing w:after="0" w:line="360" w:lineRule="auto"/>
        <w:contextualSpacing/>
        <w:jc w:val="both"/>
        <w:rPr>
          <w:rFonts w:ascii="Times New Roman" w:hAnsi="Times New Roman" w:cs="Times New Roman"/>
          <w:bCs/>
          <w:sz w:val="28"/>
          <w:szCs w:val="28"/>
        </w:rPr>
      </w:pPr>
      <w:r w:rsidRPr="00A9654E">
        <w:rPr>
          <w:rFonts w:ascii="Times New Roman" w:hAnsi="Times New Roman" w:cs="Times New Roman"/>
          <w:bCs/>
          <w:sz w:val="28"/>
          <w:szCs w:val="28"/>
        </w:rPr>
        <w:t>6. Приложение..........................................................................................................</w:t>
      </w:r>
      <w:r w:rsidR="00321466">
        <w:rPr>
          <w:rFonts w:ascii="Times New Roman" w:hAnsi="Times New Roman" w:cs="Times New Roman"/>
          <w:bCs/>
          <w:sz w:val="28"/>
          <w:szCs w:val="28"/>
        </w:rPr>
        <w:t>..</w:t>
      </w:r>
      <w:r w:rsidRPr="00A9654E">
        <w:rPr>
          <w:rFonts w:ascii="Times New Roman" w:hAnsi="Times New Roman" w:cs="Times New Roman"/>
          <w:bCs/>
          <w:sz w:val="28"/>
          <w:szCs w:val="28"/>
        </w:rPr>
        <w:t>.</w:t>
      </w:r>
      <w:r w:rsidR="001B224A">
        <w:rPr>
          <w:rFonts w:ascii="Times New Roman" w:hAnsi="Times New Roman" w:cs="Times New Roman"/>
          <w:bCs/>
          <w:sz w:val="28"/>
          <w:szCs w:val="28"/>
        </w:rPr>
        <w:t>11</w:t>
      </w: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91AB8" w:rsidRPr="00A9654E" w:rsidRDefault="00C91AB8" w:rsidP="00C91AB8">
      <w:pPr>
        <w:spacing w:after="0" w:line="360" w:lineRule="auto"/>
        <w:contextualSpacing/>
        <w:jc w:val="both"/>
        <w:rPr>
          <w:rFonts w:ascii="Times New Roman" w:hAnsi="Times New Roman" w:cs="Times New Roman"/>
          <w:bCs/>
          <w:sz w:val="24"/>
          <w:szCs w:val="24"/>
        </w:rPr>
      </w:pPr>
    </w:p>
    <w:p w:rsidR="00CE6480" w:rsidRPr="00A9654E" w:rsidRDefault="00CE6480" w:rsidP="00C91AB8">
      <w:pPr>
        <w:spacing w:after="0" w:line="360" w:lineRule="auto"/>
        <w:contextualSpacing/>
        <w:jc w:val="center"/>
        <w:rPr>
          <w:rFonts w:ascii="Times New Roman" w:hAnsi="Times New Roman" w:cs="Times New Roman"/>
          <w:bCs/>
          <w:sz w:val="24"/>
          <w:szCs w:val="24"/>
        </w:rPr>
      </w:pPr>
    </w:p>
    <w:p w:rsidR="00C91AB8" w:rsidRPr="00A9654E" w:rsidRDefault="00C91AB8" w:rsidP="00C91AB8">
      <w:pPr>
        <w:spacing w:after="0" w:line="360" w:lineRule="auto"/>
        <w:contextualSpacing/>
        <w:jc w:val="center"/>
        <w:rPr>
          <w:rFonts w:ascii="Times New Roman" w:hAnsi="Times New Roman" w:cs="Times New Roman"/>
          <w:b/>
          <w:bCs/>
          <w:sz w:val="28"/>
          <w:szCs w:val="28"/>
        </w:rPr>
      </w:pPr>
      <w:r w:rsidRPr="00A9654E">
        <w:rPr>
          <w:rFonts w:ascii="Times New Roman" w:hAnsi="Times New Roman" w:cs="Times New Roman"/>
          <w:b/>
          <w:bCs/>
          <w:sz w:val="28"/>
          <w:szCs w:val="28"/>
        </w:rPr>
        <w:lastRenderedPageBreak/>
        <w:t>Введение</w:t>
      </w:r>
    </w:p>
    <w:p w:rsidR="003E52E1" w:rsidRPr="00A9654E" w:rsidRDefault="00C210D6" w:rsidP="00C91AB8">
      <w:pPr>
        <w:spacing w:after="0" w:line="360" w:lineRule="auto"/>
        <w:contextualSpacing/>
        <w:jc w:val="both"/>
        <w:rPr>
          <w:rFonts w:ascii="Times New Roman" w:hAnsi="Times New Roman" w:cs="Times New Roman"/>
          <w:bCs/>
          <w:sz w:val="24"/>
          <w:szCs w:val="24"/>
        </w:rPr>
      </w:pPr>
      <w:r w:rsidRPr="00A9654E">
        <w:rPr>
          <w:rFonts w:ascii="Times New Roman" w:hAnsi="Times New Roman" w:cs="Times New Roman"/>
          <w:bCs/>
          <w:sz w:val="24"/>
          <w:szCs w:val="24"/>
        </w:rPr>
        <w:t xml:space="preserve">         </w:t>
      </w:r>
      <w:r w:rsidR="008A68D0" w:rsidRPr="00A9654E">
        <w:rPr>
          <w:rFonts w:ascii="Times New Roman" w:hAnsi="Times New Roman" w:cs="Times New Roman"/>
          <w:bCs/>
          <w:sz w:val="24"/>
          <w:szCs w:val="24"/>
        </w:rPr>
        <w:t>Наша школа участвовала в проекте по формированию и оценке функциональной грамотности обучающихся  по модели РISA</w:t>
      </w:r>
      <w:r w:rsidR="003E52E1" w:rsidRPr="00A9654E">
        <w:rPr>
          <w:rFonts w:ascii="Times New Roman" w:hAnsi="Times New Roman" w:cs="Times New Roman"/>
          <w:bCs/>
          <w:sz w:val="24"/>
          <w:szCs w:val="24"/>
        </w:rPr>
        <w:t xml:space="preserve">, а наше методическое объединение </w:t>
      </w:r>
      <w:r w:rsidR="003E52E1" w:rsidRPr="00A9654E">
        <w:rPr>
          <w:rFonts w:ascii="Times New Roman" w:hAnsi="Times New Roman" w:cs="Times New Roman"/>
          <w:sz w:val="24"/>
          <w:szCs w:val="24"/>
        </w:rPr>
        <w:t xml:space="preserve">учителей русского языка и литературы в районном семинаре  по теме «Формирование и оценка функциональной грамотности обучающихся: методические особенности формирования читательской функциональной грамотности».  </w:t>
      </w:r>
      <w:r w:rsidR="008A68D0" w:rsidRPr="00A9654E">
        <w:rPr>
          <w:rFonts w:ascii="Times New Roman" w:hAnsi="Times New Roman" w:cs="Times New Roman"/>
          <w:bCs/>
          <w:sz w:val="24"/>
          <w:szCs w:val="24"/>
        </w:rPr>
        <w:t>Это побудило ме</w:t>
      </w:r>
      <w:r w:rsidR="003E52E1" w:rsidRPr="00A9654E">
        <w:rPr>
          <w:rFonts w:ascii="Times New Roman" w:hAnsi="Times New Roman" w:cs="Times New Roman"/>
          <w:bCs/>
          <w:sz w:val="24"/>
          <w:szCs w:val="24"/>
        </w:rPr>
        <w:t xml:space="preserve">ня более подробно вникнуть в эти понятия. </w:t>
      </w:r>
      <w:r w:rsidR="008A68D0" w:rsidRPr="00A9654E">
        <w:rPr>
          <w:rFonts w:ascii="Times New Roman" w:hAnsi="Times New Roman" w:cs="Times New Roman"/>
          <w:bCs/>
          <w:sz w:val="24"/>
          <w:szCs w:val="24"/>
        </w:rPr>
        <w:t xml:space="preserve"> При изучении всего огромного материала я, как учитель русского языка и литературы, </w:t>
      </w:r>
      <w:r w:rsidR="003E52E1" w:rsidRPr="00A9654E">
        <w:rPr>
          <w:rFonts w:ascii="Times New Roman" w:hAnsi="Times New Roman" w:cs="Times New Roman"/>
          <w:bCs/>
          <w:sz w:val="24"/>
          <w:szCs w:val="24"/>
        </w:rPr>
        <w:t xml:space="preserve">хотела бы поделиться своим опытом проделанной работы с </w:t>
      </w:r>
      <w:r w:rsidR="003E52E1" w:rsidRPr="00A9654E">
        <w:rPr>
          <w:rFonts w:ascii="Times New Roman" w:hAnsi="Times New Roman" w:cs="Times New Roman"/>
          <w:sz w:val="24"/>
          <w:szCs w:val="24"/>
        </w:rPr>
        <w:t>учителями-словесниками.</w:t>
      </w:r>
    </w:p>
    <w:p w:rsidR="00B3278A" w:rsidRPr="00A9654E" w:rsidRDefault="006E378C" w:rsidP="00C91AB8">
      <w:pPr>
        <w:spacing w:after="0" w:line="360" w:lineRule="auto"/>
        <w:contextualSpacing/>
        <w:jc w:val="both"/>
        <w:rPr>
          <w:rFonts w:ascii="Times New Roman" w:hAnsi="Times New Roman" w:cs="Times New Roman"/>
          <w:bCs/>
          <w:sz w:val="24"/>
          <w:szCs w:val="24"/>
        </w:rPr>
      </w:pPr>
      <w:r w:rsidRPr="00A9654E">
        <w:rPr>
          <w:rFonts w:ascii="Times New Roman" w:hAnsi="Times New Roman" w:cs="Times New Roman"/>
          <w:bCs/>
          <w:sz w:val="24"/>
          <w:szCs w:val="24"/>
        </w:rPr>
        <w:t xml:space="preserve">     </w:t>
      </w:r>
      <w:r w:rsidR="0074047E" w:rsidRPr="00A9654E">
        <w:rPr>
          <w:rFonts w:ascii="Times New Roman" w:hAnsi="Times New Roman" w:cs="Times New Roman"/>
          <w:bCs/>
          <w:sz w:val="24"/>
          <w:szCs w:val="24"/>
        </w:rPr>
        <w:t>Словосочетание  «читательская грамотность» появилось в контексте международного тестирования в 1991 г.</w:t>
      </w:r>
      <w:r w:rsidR="0074047E" w:rsidRPr="00A9654E">
        <w:t xml:space="preserve"> </w:t>
      </w:r>
      <w:r w:rsidR="00B3278A" w:rsidRPr="00A9654E">
        <w:rPr>
          <w:rFonts w:ascii="Times New Roman" w:hAnsi="Times New Roman" w:cs="Times New Roman"/>
          <w:bCs/>
          <w:sz w:val="24"/>
          <w:szCs w:val="24"/>
        </w:rPr>
        <w:t>В исследовании РISA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Pr="00A9654E">
        <w:rPr>
          <w:rFonts w:ascii="Times New Roman" w:hAnsi="Times New Roman" w:cs="Times New Roman"/>
          <w:bCs/>
          <w:sz w:val="24"/>
          <w:szCs w:val="24"/>
        </w:rPr>
        <w:t xml:space="preserve"> Раскрыв понятие </w:t>
      </w:r>
      <w:r w:rsidR="00B3278A" w:rsidRPr="00A9654E">
        <w:rPr>
          <w:rFonts w:ascii="Times New Roman" w:hAnsi="Times New Roman" w:cs="Times New Roman"/>
          <w:bCs/>
          <w:sz w:val="24"/>
          <w:szCs w:val="24"/>
        </w:rPr>
        <w:t xml:space="preserve">«читательская грамотность», </w:t>
      </w:r>
      <w:r w:rsidRPr="00A9654E">
        <w:rPr>
          <w:rFonts w:ascii="Times New Roman" w:hAnsi="Times New Roman" w:cs="Times New Roman"/>
          <w:bCs/>
          <w:sz w:val="24"/>
          <w:szCs w:val="24"/>
        </w:rPr>
        <w:t xml:space="preserve">можно сделать вывод, </w:t>
      </w:r>
      <w:r w:rsidR="00B3278A" w:rsidRPr="00A9654E">
        <w:rPr>
          <w:rFonts w:ascii="Times New Roman" w:hAnsi="Times New Roman" w:cs="Times New Roman"/>
          <w:bCs/>
          <w:sz w:val="24"/>
          <w:szCs w:val="24"/>
        </w:rPr>
        <w:t xml:space="preserve">что для того, чтобы опереться на чтение как на основной вид </w:t>
      </w:r>
      <w:r w:rsidRPr="00A9654E">
        <w:rPr>
          <w:rFonts w:ascii="Times New Roman" w:hAnsi="Times New Roman" w:cs="Times New Roman"/>
          <w:bCs/>
          <w:sz w:val="24"/>
          <w:szCs w:val="24"/>
        </w:rPr>
        <w:t xml:space="preserve">учебной деятельности в школе, </w:t>
      </w:r>
      <w:r w:rsidR="00B3278A" w:rsidRPr="00A9654E">
        <w:rPr>
          <w:rFonts w:ascii="Times New Roman" w:hAnsi="Times New Roman" w:cs="Times New Roman"/>
          <w:bCs/>
          <w:sz w:val="24"/>
          <w:szCs w:val="24"/>
        </w:rPr>
        <w:t>у выпускников школы должны быть сформированы с</w:t>
      </w:r>
      <w:r w:rsidRPr="00A9654E">
        <w:rPr>
          <w:rFonts w:ascii="Times New Roman" w:hAnsi="Times New Roman" w:cs="Times New Roman"/>
          <w:bCs/>
          <w:sz w:val="24"/>
          <w:szCs w:val="24"/>
        </w:rPr>
        <w:t>пециальные читательские умения,</w:t>
      </w:r>
      <w:r w:rsidR="00B3278A" w:rsidRPr="00A9654E">
        <w:rPr>
          <w:rFonts w:ascii="Times New Roman" w:hAnsi="Times New Roman" w:cs="Times New Roman"/>
          <w:bCs/>
          <w:sz w:val="24"/>
          <w:szCs w:val="24"/>
        </w:rPr>
        <w:t xml:space="preserve"> кото</w:t>
      </w:r>
      <w:r w:rsidRPr="00A9654E">
        <w:rPr>
          <w:rFonts w:ascii="Times New Roman" w:hAnsi="Times New Roman" w:cs="Times New Roman"/>
          <w:bCs/>
          <w:sz w:val="24"/>
          <w:szCs w:val="24"/>
        </w:rPr>
        <w:t xml:space="preserve">рые необходимы для полноценной </w:t>
      </w:r>
      <w:r w:rsidR="00B3278A" w:rsidRPr="00A9654E">
        <w:rPr>
          <w:rFonts w:ascii="Times New Roman" w:hAnsi="Times New Roman" w:cs="Times New Roman"/>
          <w:bCs/>
          <w:sz w:val="24"/>
          <w:szCs w:val="24"/>
        </w:rPr>
        <w:t xml:space="preserve"> работы с текстами.</w:t>
      </w:r>
    </w:p>
    <w:p w:rsidR="00A51F25" w:rsidRPr="00A9654E" w:rsidRDefault="00A51F25" w:rsidP="00C91AB8">
      <w:pPr>
        <w:spacing w:after="0" w:line="360" w:lineRule="auto"/>
        <w:contextualSpacing/>
        <w:jc w:val="both"/>
        <w:rPr>
          <w:rFonts w:ascii="Times New Roman" w:hAnsi="Times New Roman" w:cs="Times New Roman"/>
          <w:bCs/>
          <w:sz w:val="24"/>
          <w:szCs w:val="24"/>
        </w:rPr>
      </w:pPr>
      <w:r w:rsidRPr="00A9654E">
        <w:rPr>
          <w:rFonts w:ascii="Times New Roman" w:hAnsi="Times New Roman" w:cs="Times New Roman"/>
          <w:bCs/>
          <w:sz w:val="24"/>
          <w:szCs w:val="24"/>
        </w:rPr>
        <w:t xml:space="preserve">      Для дальнейшей работы я выдвинула гипотезу - какие же задачи на грамотность ч</w:t>
      </w:r>
      <w:r w:rsidR="00AE4957" w:rsidRPr="00A9654E">
        <w:rPr>
          <w:rFonts w:ascii="Times New Roman" w:hAnsi="Times New Roman" w:cs="Times New Roman"/>
          <w:bCs/>
          <w:sz w:val="24"/>
          <w:szCs w:val="24"/>
        </w:rPr>
        <w:t>тения должны решить обучающиеся на уроках литературы в старших классах.</w:t>
      </w:r>
    </w:p>
    <w:p w:rsidR="00AE4957" w:rsidRPr="00A9654E" w:rsidRDefault="00A51F25" w:rsidP="00AE4957">
      <w:pPr>
        <w:spacing w:after="0" w:line="360" w:lineRule="auto"/>
        <w:contextualSpacing/>
        <w:jc w:val="both"/>
        <w:rPr>
          <w:rFonts w:ascii="Times New Roman" w:hAnsi="Times New Roman" w:cs="Times New Roman"/>
          <w:bCs/>
          <w:sz w:val="24"/>
          <w:szCs w:val="24"/>
        </w:rPr>
      </w:pPr>
      <w:r w:rsidRPr="00A9654E">
        <w:rPr>
          <w:rFonts w:ascii="Times New Roman" w:hAnsi="Times New Roman" w:cs="Times New Roman"/>
          <w:bCs/>
          <w:sz w:val="24"/>
          <w:szCs w:val="24"/>
        </w:rPr>
        <w:t xml:space="preserve">      Цель работы -</w:t>
      </w:r>
      <w:r w:rsidR="00AE4957" w:rsidRPr="00A9654E">
        <w:rPr>
          <w:rFonts w:ascii="Times New Roman" w:hAnsi="Times New Roman" w:cs="Times New Roman"/>
          <w:bCs/>
          <w:sz w:val="24"/>
          <w:szCs w:val="24"/>
        </w:rPr>
        <w:t xml:space="preserve">  выяснить з</w:t>
      </w:r>
      <w:r w:rsidR="00AE4957" w:rsidRPr="00A9654E">
        <w:rPr>
          <w:rFonts w:ascii="Times New Roman" w:hAnsi="Times New Roman" w:cs="Times New Roman"/>
          <w:sz w:val="24"/>
          <w:szCs w:val="24"/>
        </w:rPr>
        <w:t>а какие ключевые читательские умения «отвечает» такой предмет, как литература и как преобразовать обычную учебную задачу в задачу, отвечающую требованиям PISA.</w:t>
      </w:r>
    </w:p>
    <w:p w:rsidR="00321466" w:rsidRPr="00A9654E" w:rsidRDefault="00D30FE0" w:rsidP="00CE6480">
      <w:pPr>
        <w:spacing w:after="0" w:line="360" w:lineRule="auto"/>
        <w:contextualSpacing/>
        <w:jc w:val="both"/>
        <w:rPr>
          <w:rFonts w:ascii="Times New Roman" w:hAnsi="Times New Roman" w:cs="Times New Roman"/>
          <w:bCs/>
          <w:sz w:val="24"/>
          <w:szCs w:val="24"/>
        </w:rPr>
      </w:pPr>
      <w:r w:rsidRPr="00A9654E">
        <w:rPr>
          <w:rFonts w:ascii="Times New Roman" w:hAnsi="Times New Roman" w:cs="Times New Roman"/>
          <w:bCs/>
          <w:sz w:val="24"/>
          <w:szCs w:val="24"/>
        </w:rPr>
        <w:t xml:space="preserve">     </w:t>
      </w:r>
      <w:r w:rsidR="00A51F25" w:rsidRPr="00A9654E">
        <w:rPr>
          <w:rFonts w:ascii="Times New Roman" w:hAnsi="Times New Roman" w:cs="Times New Roman"/>
          <w:bCs/>
          <w:sz w:val="24"/>
          <w:szCs w:val="24"/>
        </w:rPr>
        <w:t>Задачи работы: ознакомиться с теоретическим материалом по данной тематике, выбрать методы работы для исследования читательской грамотности у обучающихся, провести диагностику и сделать выводы, подготовить материал для выступления, создать презентацию и видеоролик по заданной теме</w:t>
      </w:r>
      <w:r w:rsidR="00AE4957" w:rsidRPr="00A9654E">
        <w:rPr>
          <w:rFonts w:ascii="Times New Roman" w:hAnsi="Times New Roman" w:cs="Times New Roman"/>
          <w:bCs/>
          <w:sz w:val="24"/>
          <w:szCs w:val="24"/>
        </w:rPr>
        <w:t>.</w:t>
      </w:r>
    </w:p>
    <w:p w:rsidR="00D30FE0" w:rsidRPr="00A9654E" w:rsidRDefault="00D30FE0" w:rsidP="00D30FE0">
      <w:pPr>
        <w:spacing w:after="0" w:line="360" w:lineRule="auto"/>
        <w:contextualSpacing/>
        <w:jc w:val="center"/>
        <w:rPr>
          <w:rFonts w:ascii="Times New Roman" w:hAnsi="Times New Roman" w:cs="Times New Roman"/>
          <w:b/>
          <w:bCs/>
          <w:sz w:val="28"/>
          <w:szCs w:val="28"/>
        </w:rPr>
      </w:pPr>
      <w:r w:rsidRPr="00A9654E">
        <w:rPr>
          <w:rFonts w:ascii="Times New Roman" w:hAnsi="Times New Roman" w:cs="Times New Roman"/>
          <w:b/>
          <w:bCs/>
          <w:sz w:val="28"/>
          <w:szCs w:val="28"/>
        </w:rPr>
        <w:t>Глава 1</w:t>
      </w:r>
    </w:p>
    <w:p w:rsidR="00D30FE0" w:rsidRPr="00A9654E" w:rsidRDefault="00D30FE0" w:rsidP="00D30FE0">
      <w:pPr>
        <w:spacing w:after="0" w:line="360" w:lineRule="auto"/>
        <w:contextualSpacing/>
        <w:jc w:val="center"/>
        <w:rPr>
          <w:rFonts w:ascii="Times New Roman" w:hAnsi="Times New Roman" w:cs="Times New Roman"/>
          <w:b/>
          <w:bCs/>
          <w:sz w:val="28"/>
          <w:szCs w:val="28"/>
        </w:rPr>
      </w:pPr>
      <w:r w:rsidRPr="00A9654E">
        <w:rPr>
          <w:rFonts w:ascii="Times New Roman" w:hAnsi="Times New Roman" w:cs="Times New Roman"/>
          <w:b/>
          <w:bCs/>
          <w:sz w:val="28"/>
          <w:szCs w:val="28"/>
        </w:rPr>
        <w:t xml:space="preserve">Задачи на грамотность чтения </w:t>
      </w:r>
    </w:p>
    <w:p w:rsidR="00D30FE0" w:rsidRPr="00A9654E" w:rsidRDefault="00D30FE0" w:rsidP="00D30FE0">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 xml:space="preserve">      В документах PISA дана типология текстов, использованных в заданиях. Тексты характеризуются по структуре (сплошной/</w:t>
      </w:r>
      <w:proofErr w:type="spellStart"/>
      <w:r w:rsidRPr="00A9654E">
        <w:rPr>
          <w:rFonts w:ascii="Times New Roman" w:hAnsi="Times New Roman" w:cs="Times New Roman"/>
          <w:sz w:val="24"/>
          <w:szCs w:val="24"/>
        </w:rPr>
        <w:t>несплошной</w:t>
      </w:r>
      <w:proofErr w:type="spellEnd"/>
      <w:r w:rsidRPr="00A9654E">
        <w:rPr>
          <w:rFonts w:ascii="Times New Roman" w:hAnsi="Times New Roman" w:cs="Times New Roman"/>
          <w:sz w:val="24"/>
          <w:szCs w:val="24"/>
        </w:rPr>
        <w:t>), по ситуации (контексту) использования/ функционирования данного текста (для личных целей, для общественных целей, для рабочих целей, для получения образования).</w:t>
      </w:r>
      <w:r w:rsidR="00321466">
        <w:rPr>
          <w:rStyle w:val="af2"/>
          <w:rFonts w:ascii="Times New Roman" w:hAnsi="Times New Roman" w:cs="Times New Roman"/>
          <w:sz w:val="24"/>
          <w:szCs w:val="24"/>
        </w:rPr>
        <w:footnoteReference w:id="1"/>
      </w:r>
      <w:r w:rsidRPr="00A9654E">
        <w:rPr>
          <w:rFonts w:ascii="Times New Roman" w:hAnsi="Times New Roman" w:cs="Times New Roman"/>
          <w:sz w:val="24"/>
          <w:szCs w:val="24"/>
        </w:rPr>
        <w:t xml:space="preserve"> Кроме того, есть указания на жанровое разнообразие текстов (без перечня жанров), а также типология, совмещающая в себе традиционное для нашей школы </w:t>
      </w:r>
      <w:r w:rsidRPr="00A9654E">
        <w:rPr>
          <w:rFonts w:ascii="Times New Roman" w:hAnsi="Times New Roman" w:cs="Times New Roman"/>
          <w:sz w:val="24"/>
          <w:szCs w:val="24"/>
        </w:rPr>
        <w:lastRenderedPageBreak/>
        <w:t>деление текстов на описание, повествование, рассуждение и деление на основе целевой установки (объяснение, аргументация, инструкция).</w:t>
      </w:r>
    </w:p>
    <w:p w:rsidR="00D30FE0" w:rsidRPr="00A9654E" w:rsidRDefault="00D30FE0" w:rsidP="00D30FE0">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 xml:space="preserve">       Учителя-словесники определили</w:t>
      </w:r>
      <w:r w:rsidR="002B4758" w:rsidRPr="00A9654E">
        <w:rPr>
          <w:rFonts w:ascii="Times New Roman" w:hAnsi="Times New Roman" w:cs="Times New Roman"/>
          <w:sz w:val="24"/>
          <w:szCs w:val="24"/>
        </w:rPr>
        <w:t xml:space="preserve"> тексты</w:t>
      </w:r>
      <w:r w:rsidRPr="00A9654E">
        <w:rPr>
          <w:rFonts w:ascii="Times New Roman" w:hAnsi="Times New Roman" w:cs="Times New Roman"/>
          <w:sz w:val="24"/>
          <w:szCs w:val="24"/>
        </w:rPr>
        <w:t xml:space="preserve"> с точки зрения сферы их функционирования и жанровой принадлежности</w:t>
      </w:r>
      <w:r w:rsidR="002B4758" w:rsidRPr="00A9654E">
        <w:rPr>
          <w:rFonts w:ascii="Times New Roman" w:hAnsi="Times New Roman" w:cs="Times New Roman"/>
          <w:sz w:val="24"/>
          <w:szCs w:val="24"/>
        </w:rPr>
        <w:t xml:space="preserve"> </w:t>
      </w:r>
      <w:r w:rsidRPr="00A9654E">
        <w:rPr>
          <w:rFonts w:ascii="Times New Roman" w:hAnsi="Times New Roman" w:cs="Times New Roman"/>
          <w:sz w:val="24"/>
          <w:szCs w:val="24"/>
        </w:rPr>
        <w:t>В результате получился следующий список основных сфер функционирования</w:t>
      </w:r>
      <w:r w:rsidR="002B4758" w:rsidRPr="00A9654E">
        <w:rPr>
          <w:rFonts w:ascii="Times New Roman" w:hAnsi="Times New Roman" w:cs="Times New Roman"/>
          <w:sz w:val="24"/>
          <w:szCs w:val="24"/>
        </w:rPr>
        <w:t xml:space="preserve"> </w:t>
      </w:r>
      <w:r w:rsidRPr="00A9654E">
        <w:rPr>
          <w:rFonts w:ascii="Times New Roman" w:hAnsi="Times New Roman" w:cs="Times New Roman"/>
          <w:sz w:val="24"/>
          <w:szCs w:val="24"/>
        </w:rPr>
        <w:t>текстов:</w:t>
      </w:r>
    </w:p>
    <w:p w:rsidR="00D30FE0" w:rsidRPr="00A9654E" w:rsidRDefault="00D30FE0" w:rsidP="00D30FE0">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1) СМИ (научно-популярные тексты, тексты с общественно-значимой тематикой,</w:t>
      </w:r>
      <w:r w:rsidR="002B4758" w:rsidRPr="00A9654E">
        <w:rPr>
          <w:rFonts w:ascii="Times New Roman" w:hAnsi="Times New Roman" w:cs="Times New Roman"/>
          <w:sz w:val="24"/>
          <w:szCs w:val="24"/>
        </w:rPr>
        <w:t xml:space="preserve"> </w:t>
      </w:r>
      <w:r w:rsidRPr="00A9654E">
        <w:rPr>
          <w:rFonts w:ascii="Times New Roman" w:hAnsi="Times New Roman" w:cs="Times New Roman"/>
          <w:sz w:val="24"/>
          <w:szCs w:val="24"/>
        </w:rPr>
        <w:t>реклама);</w:t>
      </w:r>
    </w:p>
    <w:p w:rsidR="00D30FE0" w:rsidRPr="00A9654E" w:rsidRDefault="00D30FE0" w:rsidP="00D30FE0">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2) бытовая, или повседневная сфера (услуги, покупки, передвижение, здоровье);</w:t>
      </w:r>
    </w:p>
    <w:p w:rsidR="00D30FE0" w:rsidRPr="00A9654E" w:rsidRDefault="00D30FE0" w:rsidP="00D30FE0">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3) деловая, или официальная;</w:t>
      </w:r>
    </w:p>
    <w:p w:rsidR="00D30FE0" w:rsidRPr="00A9654E" w:rsidRDefault="00D30FE0" w:rsidP="00D30FE0">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4) эстетическая, или художественная;</w:t>
      </w:r>
    </w:p>
    <w:p w:rsidR="00D30FE0" w:rsidRPr="00A9654E" w:rsidRDefault="00D30FE0" w:rsidP="00D30FE0">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5) учебная.</w:t>
      </w:r>
    </w:p>
    <w:p w:rsidR="00AA2A9D" w:rsidRDefault="00CE6480" w:rsidP="00D30FE0">
      <w:pPr>
        <w:autoSpaceDE w:val="0"/>
        <w:autoSpaceDN w:val="0"/>
        <w:adjustRightInd w:val="0"/>
        <w:spacing w:after="0" w:line="240" w:lineRule="auto"/>
        <w:rPr>
          <w:rFonts w:ascii="Times New Roman" w:hAnsi="Times New Roman" w:cs="Times New Roman"/>
          <w:sz w:val="24"/>
          <w:szCs w:val="24"/>
        </w:rPr>
      </w:pPr>
      <w:r w:rsidRPr="00A9654E">
        <w:rPr>
          <w:rFonts w:ascii="Times New Roman" w:hAnsi="Times New Roman" w:cs="Times New Roman"/>
          <w:sz w:val="24"/>
          <w:szCs w:val="24"/>
        </w:rPr>
        <w:t xml:space="preserve">       </w:t>
      </w:r>
      <w:r w:rsidR="00D30FE0" w:rsidRPr="00A9654E">
        <w:rPr>
          <w:rFonts w:ascii="Times New Roman" w:hAnsi="Times New Roman" w:cs="Times New Roman"/>
          <w:sz w:val="24"/>
          <w:szCs w:val="24"/>
        </w:rPr>
        <w:t>Основные отличия можно сформулировать следующим образом (табл. 1).</w:t>
      </w:r>
      <w:r w:rsidR="00AA2A9D" w:rsidRPr="00A9654E">
        <w:rPr>
          <w:rStyle w:val="af2"/>
          <w:rFonts w:ascii="Times New Roman" w:hAnsi="Times New Roman" w:cs="Times New Roman"/>
          <w:sz w:val="24"/>
          <w:szCs w:val="24"/>
        </w:rPr>
        <w:footnoteReference w:id="2"/>
      </w:r>
    </w:p>
    <w:p w:rsidR="00321466" w:rsidRPr="00A9654E" w:rsidRDefault="00321466" w:rsidP="00D30FE0">
      <w:pPr>
        <w:autoSpaceDE w:val="0"/>
        <w:autoSpaceDN w:val="0"/>
        <w:adjustRightInd w:val="0"/>
        <w:spacing w:after="0" w:line="240" w:lineRule="auto"/>
        <w:rPr>
          <w:rFonts w:ascii="Times New Roman" w:hAnsi="Times New Roman" w:cs="Times New Roman"/>
          <w:sz w:val="24"/>
          <w:szCs w:val="24"/>
        </w:rPr>
      </w:pPr>
    </w:p>
    <w:p w:rsidR="00D30FE0" w:rsidRPr="00A9654E" w:rsidRDefault="00D30FE0" w:rsidP="00CE6480">
      <w:pPr>
        <w:autoSpaceDE w:val="0"/>
        <w:autoSpaceDN w:val="0"/>
        <w:adjustRightInd w:val="0"/>
        <w:spacing w:after="0" w:line="240" w:lineRule="auto"/>
        <w:rPr>
          <w:rFonts w:ascii="Times New Roman" w:hAnsi="Times New Roman" w:cs="Times New Roman"/>
          <w:sz w:val="24"/>
          <w:szCs w:val="24"/>
        </w:rPr>
      </w:pPr>
      <w:r w:rsidRPr="00A9654E">
        <w:rPr>
          <w:rFonts w:ascii="Times New Roman" w:hAnsi="Times New Roman" w:cs="Times New Roman"/>
          <w:sz w:val="24"/>
          <w:szCs w:val="24"/>
        </w:rPr>
        <w:t>Таблица 1</w:t>
      </w:r>
    </w:p>
    <w:tbl>
      <w:tblPr>
        <w:tblStyle w:val="af"/>
        <w:tblW w:w="0" w:type="auto"/>
        <w:tblLook w:val="04A0"/>
      </w:tblPr>
      <w:tblGrid>
        <w:gridCol w:w="5211"/>
        <w:gridCol w:w="5211"/>
      </w:tblGrid>
      <w:tr w:rsidR="002B4758" w:rsidRPr="00A9654E" w:rsidTr="002B4758">
        <w:tc>
          <w:tcPr>
            <w:tcW w:w="5211" w:type="dxa"/>
          </w:tcPr>
          <w:p w:rsidR="002B4758" w:rsidRPr="00A9654E" w:rsidRDefault="002B4758" w:rsidP="00321466">
            <w:pPr>
              <w:autoSpaceDE w:val="0"/>
              <w:autoSpaceDN w:val="0"/>
              <w:adjustRightInd w:val="0"/>
              <w:spacing w:line="360" w:lineRule="auto"/>
              <w:contextualSpacing/>
              <w:jc w:val="center"/>
              <w:rPr>
                <w:rFonts w:ascii="Times New Roman" w:hAnsi="Times New Roman" w:cs="Times New Roman"/>
                <w:b/>
                <w:sz w:val="24"/>
                <w:szCs w:val="24"/>
              </w:rPr>
            </w:pPr>
            <w:r w:rsidRPr="00A9654E">
              <w:rPr>
                <w:rFonts w:ascii="Times New Roman" w:hAnsi="Times New Roman" w:cs="Times New Roman"/>
                <w:b/>
                <w:sz w:val="24"/>
                <w:szCs w:val="24"/>
              </w:rPr>
              <w:t>Тексты в заданиях PISA</w:t>
            </w:r>
          </w:p>
        </w:tc>
        <w:tc>
          <w:tcPr>
            <w:tcW w:w="5211" w:type="dxa"/>
          </w:tcPr>
          <w:p w:rsidR="002B4758" w:rsidRPr="00A9654E" w:rsidRDefault="002B4758" w:rsidP="00321466">
            <w:pPr>
              <w:spacing w:line="360" w:lineRule="auto"/>
              <w:contextualSpacing/>
              <w:jc w:val="center"/>
              <w:rPr>
                <w:rFonts w:ascii="Times New Roman" w:hAnsi="Times New Roman" w:cs="Times New Roman"/>
                <w:b/>
                <w:sz w:val="24"/>
                <w:szCs w:val="24"/>
              </w:rPr>
            </w:pPr>
            <w:r w:rsidRPr="00A9654E">
              <w:rPr>
                <w:rFonts w:ascii="Times New Roman" w:hAnsi="Times New Roman" w:cs="Times New Roman"/>
                <w:b/>
                <w:sz w:val="24"/>
                <w:szCs w:val="24"/>
              </w:rPr>
              <w:t>Тексты в отечественной учебной</w:t>
            </w:r>
          </w:p>
          <w:p w:rsidR="002B4758" w:rsidRPr="00A9654E" w:rsidRDefault="002B4758" w:rsidP="00321466">
            <w:pPr>
              <w:spacing w:line="360" w:lineRule="auto"/>
              <w:contextualSpacing/>
              <w:jc w:val="center"/>
              <w:rPr>
                <w:rFonts w:ascii="Times New Roman" w:hAnsi="Times New Roman" w:cs="Times New Roman"/>
                <w:b/>
                <w:sz w:val="24"/>
                <w:szCs w:val="24"/>
              </w:rPr>
            </w:pPr>
            <w:r w:rsidRPr="00A9654E">
              <w:rPr>
                <w:rFonts w:ascii="Times New Roman" w:hAnsi="Times New Roman" w:cs="Times New Roman"/>
                <w:b/>
                <w:sz w:val="24"/>
                <w:szCs w:val="24"/>
              </w:rPr>
              <w:t>литературе</w:t>
            </w:r>
          </w:p>
        </w:tc>
      </w:tr>
      <w:tr w:rsidR="002B4758" w:rsidRPr="00A9654E" w:rsidTr="002B4758">
        <w:tc>
          <w:tcPr>
            <w:tcW w:w="5211" w:type="dxa"/>
          </w:tcPr>
          <w:p w:rsidR="002B4758" w:rsidRPr="00A9654E" w:rsidRDefault="002B4758" w:rsidP="002B4758">
            <w:pPr>
              <w:spacing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1. Тексты группируются вокруг человека, т.е. исходным является представление о том, с какими текстами и в каких ситуациях сталкивается современный человек, какие коммуникативные, организационные, информационные задачи ему приходится решать. Иными словами, исходным является представление о текстовом окружении современного человека, принадлежащего определенной культуре, и соответственно, представление о функциональной грамотности.</w:t>
            </w:r>
          </w:p>
          <w:p w:rsidR="002B4758" w:rsidRPr="00A9654E" w:rsidRDefault="002B4758" w:rsidP="002B4758">
            <w:pPr>
              <w:spacing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2. Привлеченные тексты «тянут за собой» ситуацию их функционирования: задачи, которые ставятся по отношению к этим текстам, аналогичны реальным задачам, возникающим в жизненных ситуациях встречи с подобным текстом. Происходит, если можно так сказать, «примерка» различных коммуникативных ролей.</w:t>
            </w:r>
          </w:p>
          <w:p w:rsidR="002B4758" w:rsidRPr="00A9654E" w:rsidRDefault="002B4758" w:rsidP="002B4758">
            <w:pPr>
              <w:autoSpaceDE w:val="0"/>
              <w:autoSpaceDN w:val="0"/>
              <w:adjustRightInd w:val="0"/>
              <w:rPr>
                <w:rFonts w:ascii="Times New Roman" w:hAnsi="Times New Roman" w:cs="Times New Roman"/>
                <w:sz w:val="24"/>
                <w:szCs w:val="24"/>
              </w:rPr>
            </w:pPr>
          </w:p>
        </w:tc>
        <w:tc>
          <w:tcPr>
            <w:tcW w:w="5211" w:type="dxa"/>
          </w:tcPr>
          <w:p w:rsidR="002B4758" w:rsidRPr="00A9654E" w:rsidRDefault="002B4758" w:rsidP="002B4758">
            <w:pPr>
              <w:spacing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1. Тексты группируются вокруг предмета, вокруг концепции авторов учебника, в лучшем случае – вокруг проблемы. Привлеченные из других сфер тексты иллюстрируют утверждения, ход мыслей авторов учебника.</w:t>
            </w:r>
          </w:p>
          <w:p w:rsidR="002B4758" w:rsidRPr="00A9654E" w:rsidRDefault="002B4758" w:rsidP="002B4758">
            <w:pPr>
              <w:spacing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2. Привлеченные тексты «отрываются» от ситуации, в которой они возникают, и становятся материалом для постановки и решения иных, не свойственных им задач (Самый простой пример: вставить пропущенные буквы в отрывок из художественного текста). Косвенным свидетельством такого отрыва и использования</w:t>
            </w:r>
          </w:p>
          <w:p w:rsidR="00321466" w:rsidRDefault="002B4758" w:rsidP="00321466">
            <w:pPr>
              <w:spacing w:line="360" w:lineRule="auto"/>
              <w:contextualSpacing/>
              <w:jc w:val="both"/>
              <w:rPr>
                <w:rFonts w:ascii="Times New Roman" w:hAnsi="Times New Roman" w:cs="Times New Roman"/>
                <w:sz w:val="24"/>
                <w:szCs w:val="24"/>
              </w:rPr>
            </w:pPr>
            <w:proofErr w:type="spellStart"/>
            <w:r w:rsidRPr="00A9654E">
              <w:rPr>
                <w:rFonts w:ascii="Times New Roman" w:hAnsi="Times New Roman" w:cs="Times New Roman"/>
                <w:sz w:val="24"/>
                <w:szCs w:val="24"/>
              </w:rPr>
              <w:t>неучебных</w:t>
            </w:r>
            <w:proofErr w:type="spellEnd"/>
            <w:r w:rsidRPr="00A9654E">
              <w:rPr>
                <w:rFonts w:ascii="Times New Roman" w:hAnsi="Times New Roman" w:cs="Times New Roman"/>
                <w:sz w:val="24"/>
                <w:szCs w:val="24"/>
              </w:rPr>
              <w:t xml:space="preserve"> текстов как материала для «рассуждений по поводу» является массовая практика преподавания литературы, при котором оказывается возможным не читать самого произведения, но быть успешным в этом предмете.</w:t>
            </w:r>
            <w:r w:rsidR="00321466">
              <w:rPr>
                <w:rFonts w:ascii="Times New Roman" w:hAnsi="Times New Roman" w:cs="Times New Roman"/>
                <w:sz w:val="24"/>
                <w:szCs w:val="24"/>
              </w:rPr>
              <w:t xml:space="preserve"> </w:t>
            </w:r>
          </w:p>
          <w:p w:rsidR="002B4758" w:rsidRPr="00A9654E" w:rsidRDefault="002B4758" w:rsidP="00321466">
            <w:pPr>
              <w:spacing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lastRenderedPageBreak/>
              <w:t>Коммуникативная роль ученика остается</w:t>
            </w:r>
            <w:r w:rsidR="00321466">
              <w:rPr>
                <w:rFonts w:ascii="Times New Roman" w:hAnsi="Times New Roman" w:cs="Times New Roman"/>
                <w:sz w:val="24"/>
                <w:szCs w:val="24"/>
              </w:rPr>
              <w:t xml:space="preserve"> </w:t>
            </w:r>
            <w:r w:rsidRPr="00A9654E">
              <w:rPr>
                <w:rFonts w:ascii="Times New Roman" w:hAnsi="Times New Roman" w:cs="Times New Roman"/>
                <w:sz w:val="24"/>
                <w:szCs w:val="24"/>
              </w:rPr>
              <w:t>неизменной.</w:t>
            </w:r>
          </w:p>
        </w:tc>
      </w:tr>
    </w:tbl>
    <w:p w:rsidR="00321466" w:rsidRPr="00321466" w:rsidRDefault="002B4758" w:rsidP="00D30FE0">
      <w:pPr>
        <w:spacing w:after="0" w:line="360" w:lineRule="auto"/>
        <w:contextualSpacing/>
        <w:jc w:val="both"/>
        <w:rPr>
          <w:rFonts w:ascii="Times New Roman" w:hAnsi="Times New Roman" w:cs="Times New Roman"/>
          <w:sz w:val="16"/>
          <w:szCs w:val="16"/>
        </w:rPr>
      </w:pPr>
      <w:r w:rsidRPr="00A9654E">
        <w:rPr>
          <w:rFonts w:ascii="Times New Roman" w:hAnsi="Times New Roman" w:cs="Times New Roman"/>
          <w:sz w:val="24"/>
          <w:szCs w:val="24"/>
        </w:rPr>
        <w:lastRenderedPageBreak/>
        <w:t xml:space="preserve">      </w:t>
      </w:r>
    </w:p>
    <w:p w:rsidR="00D30FE0" w:rsidRPr="00A9654E" w:rsidRDefault="00321466" w:rsidP="00D30F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30FE0" w:rsidRPr="00A9654E">
        <w:rPr>
          <w:rFonts w:ascii="Times New Roman" w:hAnsi="Times New Roman" w:cs="Times New Roman"/>
          <w:sz w:val="24"/>
          <w:szCs w:val="24"/>
        </w:rPr>
        <w:t>Российский школьник чаще всего имеет дело с логически выстроенными, непротиворечивыми, «сглаженными» учебными текстами, из которых исключена «ненужная» информация. Такой текст специальным образом «приспособлен» для ситуации</w:t>
      </w:r>
      <w:r w:rsidR="002B4758" w:rsidRPr="00A9654E">
        <w:rPr>
          <w:rFonts w:ascii="Times New Roman" w:hAnsi="Times New Roman" w:cs="Times New Roman"/>
          <w:sz w:val="24"/>
          <w:szCs w:val="24"/>
        </w:rPr>
        <w:t xml:space="preserve"> </w:t>
      </w:r>
      <w:r w:rsidR="00D30FE0" w:rsidRPr="00A9654E">
        <w:rPr>
          <w:rFonts w:ascii="Times New Roman" w:hAnsi="Times New Roman" w:cs="Times New Roman"/>
          <w:sz w:val="24"/>
          <w:szCs w:val="24"/>
        </w:rPr>
        <w:t>обучения.</w:t>
      </w:r>
    </w:p>
    <w:p w:rsidR="00D30FE0" w:rsidRPr="00A9654E" w:rsidRDefault="002B4758" w:rsidP="00D30FE0">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 xml:space="preserve">     </w:t>
      </w:r>
      <w:r w:rsidR="00D30FE0" w:rsidRPr="00A9654E">
        <w:rPr>
          <w:rFonts w:ascii="Times New Roman" w:hAnsi="Times New Roman" w:cs="Times New Roman"/>
          <w:sz w:val="24"/>
          <w:szCs w:val="24"/>
        </w:rPr>
        <w:t>Тексты, включенные в задания PISA, представляют собой не специально созданные</w:t>
      </w:r>
      <w:r w:rsidRPr="00A9654E">
        <w:rPr>
          <w:rFonts w:ascii="Times New Roman" w:hAnsi="Times New Roman" w:cs="Times New Roman"/>
          <w:sz w:val="24"/>
          <w:szCs w:val="24"/>
        </w:rPr>
        <w:t xml:space="preserve"> </w:t>
      </w:r>
      <w:r w:rsidR="00D30FE0" w:rsidRPr="00A9654E">
        <w:rPr>
          <w:rFonts w:ascii="Times New Roman" w:hAnsi="Times New Roman" w:cs="Times New Roman"/>
          <w:sz w:val="24"/>
          <w:szCs w:val="24"/>
        </w:rPr>
        <w:t>для учебных целей тексты (так называемые учебные), а тексты, взятые из «реальной</w:t>
      </w:r>
      <w:r w:rsidRPr="00A9654E">
        <w:rPr>
          <w:rFonts w:ascii="Times New Roman" w:hAnsi="Times New Roman" w:cs="Times New Roman"/>
          <w:sz w:val="24"/>
          <w:szCs w:val="24"/>
        </w:rPr>
        <w:t xml:space="preserve"> </w:t>
      </w:r>
      <w:r w:rsidR="00D30FE0" w:rsidRPr="00A9654E">
        <w:rPr>
          <w:rFonts w:ascii="Times New Roman" w:hAnsi="Times New Roman" w:cs="Times New Roman"/>
          <w:sz w:val="24"/>
          <w:szCs w:val="24"/>
        </w:rPr>
        <w:t>жизни», из других сфер. Это отличие носит принципиальный характер, так как даже при</w:t>
      </w:r>
      <w:r w:rsidRPr="00A9654E">
        <w:rPr>
          <w:rFonts w:ascii="Times New Roman" w:hAnsi="Times New Roman" w:cs="Times New Roman"/>
          <w:sz w:val="24"/>
          <w:szCs w:val="24"/>
        </w:rPr>
        <w:t xml:space="preserve"> </w:t>
      </w:r>
      <w:r w:rsidR="00D30FE0" w:rsidRPr="00A9654E">
        <w:rPr>
          <w:rFonts w:ascii="Times New Roman" w:hAnsi="Times New Roman" w:cs="Times New Roman"/>
          <w:sz w:val="24"/>
          <w:szCs w:val="24"/>
        </w:rPr>
        <w:t>общности тематики мы имеем дело с совершенно разными «текстовыми устройствами» и</w:t>
      </w:r>
      <w:r w:rsidRPr="00A9654E">
        <w:rPr>
          <w:rFonts w:ascii="Times New Roman" w:hAnsi="Times New Roman" w:cs="Times New Roman"/>
          <w:sz w:val="24"/>
          <w:szCs w:val="24"/>
        </w:rPr>
        <w:t xml:space="preserve"> </w:t>
      </w:r>
      <w:r w:rsidR="00D30FE0" w:rsidRPr="00A9654E">
        <w:rPr>
          <w:rFonts w:ascii="Times New Roman" w:hAnsi="Times New Roman" w:cs="Times New Roman"/>
          <w:sz w:val="24"/>
          <w:szCs w:val="24"/>
        </w:rPr>
        <w:t>установками на адресата.</w:t>
      </w:r>
    </w:p>
    <w:p w:rsidR="00AA2A9D" w:rsidRPr="00A9654E" w:rsidRDefault="002B4758" w:rsidP="00AA2A9D">
      <w:pPr>
        <w:autoSpaceDE w:val="0"/>
        <w:autoSpaceDN w:val="0"/>
        <w:adjustRightInd w:val="0"/>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 xml:space="preserve">  </w:t>
      </w:r>
      <w:r w:rsidR="00AA2A9D" w:rsidRPr="00A9654E">
        <w:rPr>
          <w:rFonts w:ascii="Times New Roman" w:hAnsi="Times New Roman" w:cs="Times New Roman"/>
          <w:sz w:val="24"/>
          <w:szCs w:val="24"/>
        </w:rPr>
        <w:t xml:space="preserve">   Процесс чтения в реальной практике всегда встроен в более сложные виды деятельности. Необходимость обратиться к письменному тексту каждый раз диктуется разными целями, что, в свою очередь, требует применения разных стратегий чтения, осуществления разного набора действий, помимо общей технической основы – расшифровки письменных знаков.</w:t>
      </w:r>
    </w:p>
    <w:p w:rsidR="00AA2A9D" w:rsidRPr="00A9654E" w:rsidRDefault="00AA2A9D" w:rsidP="00AA2A9D">
      <w:pPr>
        <w:autoSpaceDE w:val="0"/>
        <w:autoSpaceDN w:val="0"/>
        <w:adjustRightInd w:val="0"/>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 xml:space="preserve">     При анализе материалов </w:t>
      </w:r>
      <w:r w:rsidR="00C820BB" w:rsidRPr="00A9654E">
        <w:rPr>
          <w:rFonts w:ascii="Times New Roman" w:hAnsi="Times New Roman" w:cs="Times New Roman"/>
          <w:sz w:val="24"/>
          <w:szCs w:val="24"/>
        </w:rPr>
        <w:t>PISA</w:t>
      </w:r>
      <w:r w:rsidRPr="00A9654E">
        <w:rPr>
          <w:rFonts w:ascii="Times New Roman" w:hAnsi="Times New Roman" w:cs="Times New Roman"/>
          <w:sz w:val="24"/>
          <w:szCs w:val="24"/>
        </w:rPr>
        <w:t xml:space="preserve"> были выделены общие типы задач. Основанием выделения были </w:t>
      </w:r>
      <w:r w:rsidRPr="00A9654E">
        <w:rPr>
          <w:rFonts w:ascii="Times New Roman" w:hAnsi="Times New Roman" w:cs="Times New Roman"/>
          <w:b/>
          <w:bCs/>
          <w:sz w:val="24"/>
          <w:szCs w:val="24"/>
        </w:rPr>
        <w:t xml:space="preserve">цели </w:t>
      </w:r>
      <w:r w:rsidRPr="00A9654E">
        <w:rPr>
          <w:rFonts w:ascii="Times New Roman" w:hAnsi="Times New Roman" w:cs="Times New Roman"/>
          <w:sz w:val="24"/>
          <w:szCs w:val="24"/>
        </w:rPr>
        <w:t xml:space="preserve">чтения и соответствующие им </w:t>
      </w:r>
      <w:r w:rsidRPr="00A9654E">
        <w:rPr>
          <w:rFonts w:ascii="Times New Roman" w:hAnsi="Times New Roman" w:cs="Times New Roman"/>
          <w:b/>
          <w:bCs/>
          <w:sz w:val="24"/>
          <w:szCs w:val="24"/>
        </w:rPr>
        <w:t xml:space="preserve">действия </w:t>
      </w:r>
      <w:r w:rsidRPr="00A9654E">
        <w:rPr>
          <w:rFonts w:ascii="Times New Roman" w:hAnsi="Times New Roman" w:cs="Times New Roman"/>
          <w:sz w:val="24"/>
          <w:szCs w:val="24"/>
        </w:rPr>
        <w:t>читателя (в данном случае – учащегося).</w:t>
      </w:r>
    </w:p>
    <w:p w:rsidR="00AA2A9D" w:rsidRPr="00A9654E" w:rsidRDefault="00EF5964" w:rsidP="00AA2A9D">
      <w:pPr>
        <w:autoSpaceDE w:val="0"/>
        <w:autoSpaceDN w:val="0"/>
        <w:adjustRightInd w:val="0"/>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b/>
          <w:bCs/>
          <w:sz w:val="24"/>
          <w:szCs w:val="24"/>
        </w:rPr>
        <w:t xml:space="preserve">     </w:t>
      </w:r>
      <w:r w:rsidR="00AA2A9D" w:rsidRPr="00A9654E">
        <w:rPr>
          <w:rFonts w:ascii="Times New Roman" w:hAnsi="Times New Roman" w:cs="Times New Roman"/>
          <w:b/>
          <w:bCs/>
          <w:sz w:val="24"/>
          <w:szCs w:val="24"/>
        </w:rPr>
        <w:t xml:space="preserve">Аналитические (конструирующие) задачи. </w:t>
      </w:r>
      <w:r w:rsidR="00AA2A9D" w:rsidRPr="00A9654E">
        <w:rPr>
          <w:rFonts w:ascii="Times New Roman" w:hAnsi="Times New Roman" w:cs="Times New Roman"/>
          <w:sz w:val="24"/>
          <w:szCs w:val="24"/>
        </w:rPr>
        <w:t>Основой задачи является некое информационное поле (набор фактов, более или менее упорядоченный), которое задано в виде текста.</w:t>
      </w:r>
    </w:p>
    <w:p w:rsidR="00AA2A9D" w:rsidRPr="00A9654E" w:rsidRDefault="00EF5964" w:rsidP="00AA2A9D">
      <w:pPr>
        <w:autoSpaceDE w:val="0"/>
        <w:autoSpaceDN w:val="0"/>
        <w:adjustRightInd w:val="0"/>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b/>
          <w:bCs/>
          <w:sz w:val="24"/>
          <w:szCs w:val="24"/>
        </w:rPr>
        <w:t xml:space="preserve">      </w:t>
      </w:r>
      <w:r w:rsidR="00AA2A9D" w:rsidRPr="00A9654E">
        <w:rPr>
          <w:rFonts w:ascii="Times New Roman" w:hAnsi="Times New Roman" w:cs="Times New Roman"/>
          <w:b/>
          <w:bCs/>
          <w:sz w:val="24"/>
          <w:szCs w:val="24"/>
        </w:rPr>
        <w:t>Информационные задачи</w:t>
      </w:r>
      <w:r w:rsidR="00AA2A9D" w:rsidRPr="00A9654E">
        <w:rPr>
          <w:rFonts w:ascii="Times New Roman" w:hAnsi="Times New Roman" w:cs="Times New Roman"/>
          <w:sz w:val="24"/>
          <w:szCs w:val="24"/>
        </w:rPr>
        <w:t xml:space="preserve">. Задачи этого типа  направлены на поиск точной информации в тексте. </w:t>
      </w:r>
    </w:p>
    <w:p w:rsidR="00AA2A9D" w:rsidRPr="00A9654E" w:rsidRDefault="00EF5964" w:rsidP="00EF5964">
      <w:pPr>
        <w:autoSpaceDE w:val="0"/>
        <w:autoSpaceDN w:val="0"/>
        <w:adjustRightInd w:val="0"/>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b/>
          <w:bCs/>
          <w:sz w:val="24"/>
          <w:szCs w:val="24"/>
        </w:rPr>
        <w:t xml:space="preserve">      </w:t>
      </w:r>
      <w:r w:rsidR="00AA2A9D" w:rsidRPr="00A9654E">
        <w:rPr>
          <w:rFonts w:ascii="Times New Roman" w:hAnsi="Times New Roman" w:cs="Times New Roman"/>
          <w:b/>
          <w:bCs/>
          <w:sz w:val="24"/>
          <w:szCs w:val="24"/>
        </w:rPr>
        <w:t xml:space="preserve">Интерпретационные задачи. </w:t>
      </w:r>
      <w:r w:rsidRPr="00A9654E">
        <w:rPr>
          <w:rFonts w:ascii="Times New Roman" w:hAnsi="Times New Roman" w:cs="Times New Roman"/>
          <w:sz w:val="24"/>
          <w:szCs w:val="24"/>
        </w:rPr>
        <w:t>В задачах этого типа</w:t>
      </w:r>
      <w:r w:rsidR="00AA2A9D" w:rsidRPr="00A9654E">
        <w:rPr>
          <w:rFonts w:ascii="Times New Roman" w:hAnsi="Times New Roman" w:cs="Times New Roman"/>
          <w:sz w:val="24"/>
          <w:szCs w:val="24"/>
        </w:rPr>
        <w:t xml:space="preserve"> не работает понятие</w:t>
      </w:r>
      <w:r w:rsidRPr="00A9654E">
        <w:rPr>
          <w:rFonts w:ascii="Times New Roman" w:hAnsi="Times New Roman" w:cs="Times New Roman"/>
          <w:sz w:val="24"/>
          <w:szCs w:val="24"/>
        </w:rPr>
        <w:t xml:space="preserve"> </w:t>
      </w:r>
      <w:r w:rsidR="00AA2A9D" w:rsidRPr="00A9654E">
        <w:rPr>
          <w:rFonts w:ascii="Times New Roman" w:hAnsi="Times New Roman" w:cs="Times New Roman"/>
          <w:sz w:val="24"/>
          <w:szCs w:val="24"/>
        </w:rPr>
        <w:t>информационного шума. Все, что есть в тексте, является значимым для реконструкции</w:t>
      </w:r>
      <w:r w:rsidRPr="00A9654E">
        <w:rPr>
          <w:rFonts w:ascii="Times New Roman" w:hAnsi="Times New Roman" w:cs="Times New Roman"/>
          <w:sz w:val="24"/>
          <w:szCs w:val="24"/>
        </w:rPr>
        <w:t xml:space="preserve"> </w:t>
      </w:r>
      <w:r w:rsidR="00AA2A9D" w:rsidRPr="00A9654E">
        <w:rPr>
          <w:rFonts w:ascii="Times New Roman" w:hAnsi="Times New Roman" w:cs="Times New Roman"/>
          <w:sz w:val="24"/>
          <w:szCs w:val="24"/>
        </w:rPr>
        <w:t>замысла автора, смыслового плана текста.</w:t>
      </w:r>
    </w:p>
    <w:p w:rsidR="00D30FE0" w:rsidRPr="00A9654E" w:rsidRDefault="00EF5964" w:rsidP="00AA2A9D">
      <w:pPr>
        <w:autoSpaceDE w:val="0"/>
        <w:autoSpaceDN w:val="0"/>
        <w:adjustRightInd w:val="0"/>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b/>
          <w:bCs/>
          <w:sz w:val="24"/>
          <w:szCs w:val="24"/>
        </w:rPr>
        <w:t xml:space="preserve">      </w:t>
      </w:r>
      <w:r w:rsidR="00AA2A9D" w:rsidRPr="00A9654E">
        <w:rPr>
          <w:rFonts w:ascii="Times New Roman" w:hAnsi="Times New Roman" w:cs="Times New Roman"/>
          <w:b/>
          <w:bCs/>
          <w:sz w:val="24"/>
          <w:szCs w:val="24"/>
        </w:rPr>
        <w:t>Позиционные задачи</w:t>
      </w:r>
      <w:r w:rsidR="00AA2A9D" w:rsidRPr="00A9654E">
        <w:rPr>
          <w:rFonts w:ascii="Times New Roman" w:hAnsi="Times New Roman" w:cs="Times New Roman"/>
          <w:sz w:val="24"/>
          <w:szCs w:val="24"/>
        </w:rPr>
        <w:t>. Задачи этого типа  предполагают 1) определение позиции автора, реконструкцию аргументов, на которые он опирается; 2) определение собственной позиции, ее аргументацию. Текст содержит материал для реконструкции позиции автора. Возможны случаи, когда позиция сознательно завуалирована («зашумлена»).</w:t>
      </w:r>
      <w:r w:rsidR="00AA2A9D" w:rsidRPr="00A9654E">
        <w:rPr>
          <w:rStyle w:val="af2"/>
          <w:rFonts w:ascii="Times New Roman" w:hAnsi="Times New Roman" w:cs="Times New Roman"/>
          <w:sz w:val="24"/>
          <w:szCs w:val="24"/>
        </w:rPr>
        <w:footnoteReference w:id="3"/>
      </w:r>
      <w:r w:rsidR="00AA2A9D" w:rsidRPr="00A9654E">
        <w:rPr>
          <w:rFonts w:ascii="Times New Roman" w:hAnsi="Times New Roman" w:cs="Times New Roman"/>
          <w:sz w:val="24"/>
          <w:szCs w:val="24"/>
        </w:rPr>
        <w:t xml:space="preserve"> </w:t>
      </w:r>
    </w:p>
    <w:p w:rsidR="00421E4C" w:rsidRPr="00A9654E" w:rsidRDefault="00C820BB" w:rsidP="00421E4C">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 xml:space="preserve">     </w:t>
      </w:r>
      <w:r w:rsidR="002B4758" w:rsidRPr="00A9654E">
        <w:rPr>
          <w:rFonts w:ascii="Times New Roman" w:hAnsi="Times New Roman" w:cs="Times New Roman"/>
          <w:sz w:val="24"/>
          <w:szCs w:val="24"/>
        </w:rPr>
        <w:t xml:space="preserve">При </w:t>
      </w:r>
      <w:r w:rsidRPr="00A9654E">
        <w:rPr>
          <w:rFonts w:ascii="Times New Roman" w:hAnsi="Times New Roman" w:cs="Times New Roman"/>
          <w:sz w:val="24"/>
          <w:szCs w:val="24"/>
        </w:rPr>
        <w:t>анализе теор</w:t>
      </w:r>
      <w:r w:rsidR="00AA2A8B" w:rsidRPr="00A9654E">
        <w:rPr>
          <w:rFonts w:ascii="Times New Roman" w:hAnsi="Times New Roman" w:cs="Times New Roman"/>
          <w:sz w:val="24"/>
          <w:szCs w:val="24"/>
        </w:rPr>
        <w:t xml:space="preserve">ии, при большом методическом материале можно прийти к выводам, что </w:t>
      </w:r>
      <w:r w:rsidR="00421E4C" w:rsidRPr="00A9654E">
        <w:rPr>
          <w:rFonts w:ascii="Times New Roman" w:hAnsi="Times New Roman" w:cs="Times New Roman"/>
          <w:sz w:val="24"/>
          <w:szCs w:val="24"/>
        </w:rPr>
        <w:t xml:space="preserve"> над формированием читательской </w:t>
      </w:r>
      <w:r w:rsidR="00A9654E" w:rsidRPr="00A9654E">
        <w:rPr>
          <w:rFonts w:ascii="Times New Roman" w:hAnsi="Times New Roman" w:cs="Times New Roman"/>
          <w:sz w:val="24"/>
          <w:szCs w:val="24"/>
        </w:rPr>
        <w:t xml:space="preserve">грамотности  учителя </w:t>
      </w:r>
      <w:r w:rsidR="00421E4C" w:rsidRPr="00A9654E">
        <w:rPr>
          <w:rFonts w:ascii="Times New Roman" w:hAnsi="Times New Roman" w:cs="Times New Roman"/>
          <w:sz w:val="24"/>
          <w:szCs w:val="24"/>
        </w:rPr>
        <w:t>работают из урока в урок. В сетях Интернета представлен огромный круг текстов при разработке таких задач, с которыми привыкли работать наши школьники.</w:t>
      </w:r>
      <w:r w:rsidR="00EF5964" w:rsidRPr="00A9654E">
        <w:rPr>
          <w:rFonts w:ascii="Times New Roman" w:hAnsi="Times New Roman" w:cs="Times New Roman"/>
          <w:sz w:val="24"/>
          <w:szCs w:val="24"/>
        </w:rPr>
        <w:t xml:space="preserve"> </w:t>
      </w:r>
    </w:p>
    <w:p w:rsidR="00395F33" w:rsidRPr="00321466" w:rsidRDefault="00EF5964" w:rsidP="00321466">
      <w:pPr>
        <w:spacing w:after="0" w:line="360" w:lineRule="auto"/>
        <w:contextualSpacing/>
        <w:jc w:val="both"/>
        <w:rPr>
          <w:rFonts w:ascii="Times New Roman" w:hAnsi="Times New Roman" w:cs="Times New Roman"/>
          <w:sz w:val="24"/>
          <w:szCs w:val="24"/>
        </w:rPr>
      </w:pPr>
      <w:r w:rsidRPr="00A9654E">
        <w:rPr>
          <w:rFonts w:ascii="Times New Roman" w:hAnsi="Times New Roman" w:cs="Times New Roman"/>
          <w:sz w:val="24"/>
          <w:szCs w:val="24"/>
        </w:rPr>
        <w:t xml:space="preserve">       Для разъяснений  и выделений методических особенностей при  формирования читательской функциональной грамотности у обучающихся мне помогли разработки</w:t>
      </w:r>
      <w:r w:rsidR="00A9654E" w:rsidRPr="00A9654E">
        <w:rPr>
          <w:rFonts w:ascii="Times New Roman" w:hAnsi="Times New Roman" w:cs="Times New Roman"/>
          <w:sz w:val="24"/>
          <w:szCs w:val="24"/>
        </w:rPr>
        <w:t xml:space="preserve"> учителей-словесников на сайте </w:t>
      </w:r>
      <w:proofErr w:type="spellStart"/>
      <w:r w:rsidR="00A9654E" w:rsidRPr="00A9654E">
        <w:rPr>
          <w:rFonts w:ascii="Times New Roman" w:hAnsi="Times New Roman" w:cs="Times New Roman"/>
          <w:sz w:val="24"/>
          <w:szCs w:val="24"/>
        </w:rPr>
        <w:t>gov.cap.ru</w:t>
      </w:r>
      <w:proofErr w:type="spellEnd"/>
      <w:r w:rsidR="00A9654E" w:rsidRPr="00A9654E">
        <w:rPr>
          <w:rFonts w:ascii="Times New Roman" w:hAnsi="Times New Roman" w:cs="Times New Roman"/>
          <w:sz w:val="24"/>
          <w:szCs w:val="24"/>
        </w:rPr>
        <w:t>.</w:t>
      </w:r>
    </w:p>
    <w:p w:rsidR="00D30FE0" w:rsidRPr="00A9654E" w:rsidRDefault="00421E4C" w:rsidP="00D30FE0">
      <w:pPr>
        <w:spacing w:after="0" w:line="360" w:lineRule="auto"/>
        <w:contextualSpacing/>
        <w:jc w:val="center"/>
        <w:rPr>
          <w:rFonts w:ascii="Times New Roman" w:hAnsi="Times New Roman" w:cs="Times New Roman"/>
          <w:b/>
          <w:bCs/>
          <w:sz w:val="28"/>
          <w:szCs w:val="28"/>
        </w:rPr>
      </w:pPr>
      <w:r w:rsidRPr="00A9654E">
        <w:rPr>
          <w:rFonts w:ascii="Times New Roman" w:hAnsi="Times New Roman" w:cs="Times New Roman"/>
          <w:b/>
          <w:bCs/>
          <w:sz w:val="28"/>
          <w:szCs w:val="28"/>
        </w:rPr>
        <w:lastRenderedPageBreak/>
        <w:t>Глава 2</w:t>
      </w:r>
    </w:p>
    <w:p w:rsidR="001846D8" w:rsidRPr="00A9654E" w:rsidRDefault="001846D8" w:rsidP="00D30FE0">
      <w:pPr>
        <w:spacing w:after="0" w:line="360" w:lineRule="auto"/>
        <w:contextualSpacing/>
        <w:jc w:val="center"/>
        <w:rPr>
          <w:rFonts w:ascii="Times New Roman" w:hAnsi="Times New Roman" w:cs="Times New Roman"/>
          <w:b/>
          <w:bCs/>
          <w:sz w:val="28"/>
          <w:szCs w:val="28"/>
        </w:rPr>
      </w:pPr>
      <w:r w:rsidRPr="00A9654E">
        <w:rPr>
          <w:rFonts w:ascii="Times New Roman" w:hAnsi="Times New Roman" w:cs="Times New Roman"/>
          <w:b/>
          <w:bCs/>
          <w:sz w:val="28"/>
          <w:szCs w:val="28"/>
        </w:rPr>
        <w:t xml:space="preserve">Решение задач на грамотность чтения на уроках литературы </w:t>
      </w:r>
      <w:r w:rsidRPr="00A9654E">
        <w:rPr>
          <w:rFonts w:ascii="Times New Roman" w:hAnsi="Times New Roman" w:cs="Times New Roman"/>
          <w:b/>
          <w:bCs/>
          <w:sz w:val="28"/>
          <w:szCs w:val="28"/>
        </w:rPr>
        <w:br/>
        <w:t>в старших классах</w:t>
      </w:r>
    </w:p>
    <w:p w:rsidR="00321466" w:rsidRPr="001B224A" w:rsidRDefault="003E52E1" w:rsidP="001B224A">
      <w:pPr>
        <w:spacing w:after="0" w:line="360" w:lineRule="auto"/>
        <w:contextualSpacing/>
        <w:jc w:val="both"/>
        <w:rPr>
          <w:rFonts w:ascii="Times New Roman" w:hAnsi="Times New Roman" w:cs="Times New Roman"/>
          <w:bCs/>
          <w:sz w:val="24"/>
          <w:szCs w:val="24"/>
        </w:rPr>
      </w:pPr>
      <w:r w:rsidRPr="00A9654E">
        <w:rPr>
          <w:rFonts w:ascii="Times New Roman" w:hAnsi="Times New Roman" w:cs="Times New Roman"/>
          <w:bCs/>
          <w:sz w:val="24"/>
          <w:szCs w:val="24"/>
        </w:rPr>
        <w:t xml:space="preserve">      </w:t>
      </w:r>
      <w:r w:rsidR="003F2D91" w:rsidRPr="00A9654E">
        <w:rPr>
          <w:rFonts w:ascii="Times New Roman" w:hAnsi="Times New Roman" w:cs="Times New Roman"/>
          <w:bCs/>
          <w:sz w:val="24"/>
          <w:szCs w:val="24"/>
        </w:rPr>
        <w:t xml:space="preserve">Чтобы сделать урок литературы увлекательным, я с ребятами рассматриваю художественное произведение  не как набор фактов и явлений, происходящих в определенную эпоху, а как многогранный мир, живущий по своим законам, где за каждым словом, мыслью, жестом закреплена определенная знаковость. Важную роль  в любом уроке играют  активные методы и приемы обучения. Эти методы и </w:t>
      </w:r>
      <w:r w:rsidR="0009031A" w:rsidRPr="00A9654E">
        <w:rPr>
          <w:rFonts w:ascii="Times New Roman" w:hAnsi="Times New Roman" w:cs="Times New Roman"/>
          <w:bCs/>
          <w:sz w:val="24"/>
          <w:szCs w:val="24"/>
        </w:rPr>
        <w:t xml:space="preserve">приёмы строятся на практической </w:t>
      </w:r>
      <w:r w:rsidR="003F2D91" w:rsidRPr="00A9654E">
        <w:rPr>
          <w:rFonts w:ascii="Times New Roman" w:hAnsi="Times New Roman" w:cs="Times New Roman"/>
          <w:bCs/>
          <w:sz w:val="24"/>
          <w:szCs w:val="24"/>
        </w:rPr>
        <w:t xml:space="preserve">направленности, игровом действе и творческом характере обучения, интерактивности, разнообразных коммуникациях, диалоге и </w:t>
      </w:r>
      <w:proofErr w:type="spellStart"/>
      <w:r w:rsidR="003F2D91" w:rsidRPr="00A9654E">
        <w:rPr>
          <w:rFonts w:ascii="Times New Roman" w:hAnsi="Times New Roman" w:cs="Times New Roman"/>
          <w:bCs/>
          <w:sz w:val="24"/>
          <w:szCs w:val="24"/>
        </w:rPr>
        <w:t>полилоге</w:t>
      </w:r>
      <w:proofErr w:type="spellEnd"/>
      <w:r w:rsidR="003F2D91" w:rsidRPr="00A9654E">
        <w:rPr>
          <w:rFonts w:ascii="Times New Roman" w:hAnsi="Times New Roman" w:cs="Times New Roman"/>
          <w:bCs/>
          <w:sz w:val="24"/>
          <w:szCs w:val="24"/>
        </w:rPr>
        <w:t xml:space="preserve">, использовании знаний и опыта обучающихся, групповой форме организации их работы, вовлечении в процесс всех органов чувств, </w:t>
      </w:r>
      <w:proofErr w:type="spellStart"/>
      <w:r w:rsidR="003F2D91" w:rsidRPr="00A9654E">
        <w:rPr>
          <w:rFonts w:ascii="Times New Roman" w:hAnsi="Times New Roman" w:cs="Times New Roman"/>
          <w:bCs/>
          <w:sz w:val="24"/>
          <w:szCs w:val="24"/>
        </w:rPr>
        <w:t>деятельностном</w:t>
      </w:r>
      <w:proofErr w:type="spellEnd"/>
      <w:r w:rsidR="003F2D91" w:rsidRPr="00A9654E">
        <w:rPr>
          <w:rFonts w:ascii="Times New Roman" w:hAnsi="Times New Roman" w:cs="Times New Roman"/>
          <w:bCs/>
          <w:sz w:val="24"/>
          <w:szCs w:val="24"/>
        </w:rPr>
        <w:t xml:space="preserve"> подходе к обучению, движении и рефлексии. Для каждого этапа урока используются свои активные методы, позволяющие эффективно решать конкретные задачи этапа.</w:t>
      </w:r>
    </w:p>
    <w:p w:rsidR="00F91C32" w:rsidRPr="00A9654E" w:rsidRDefault="00F91C32" w:rsidP="00B67CE2">
      <w:pPr>
        <w:spacing w:after="0" w:line="360" w:lineRule="auto"/>
        <w:contextualSpacing/>
        <w:jc w:val="center"/>
        <w:rPr>
          <w:rFonts w:ascii="Times New Roman" w:hAnsi="Times New Roman" w:cs="Times New Roman"/>
          <w:bCs/>
          <w:sz w:val="24"/>
          <w:szCs w:val="24"/>
        </w:rPr>
      </w:pPr>
      <w:r w:rsidRPr="00A9654E">
        <w:rPr>
          <w:rFonts w:ascii="Times New Roman" w:hAnsi="Times New Roman" w:cs="Times New Roman"/>
          <w:b/>
          <w:bCs/>
          <w:sz w:val="24"/>
          <w:szCs w:val="24"/>
        </w:rPr>
        <w:t>1. Работа на уроке литературы в 10 классе</w:t>
      </w:r>
    </w:p>
    <w:p w:rsidR="00C210D6" w:rsidRPr="00A9654E" w:rsidRDefault="003F2D91" w:rsidP="00C91AB8">
      <w:pPr>
        <w:spacing w:after="0" w:line="360" w:lineRule="auto"/>
        <w:contextualSpacing/>
        <w:jc w:val="both"/>
        <w:rPr>
          <w:rFonts w:ascii="Times New Roman" w:hAnsi="Times New Roman" w:cs="Times New Roman"/>
          <w:bCs/>
          <w:sz w:val="24"/>
          <w:szCs w:val="24"/>
        </w:rPr>
      </w:pPr>
      <w:r w:rsidRPr="00A9654E">
        <w:rPr>
          <w:rFonts w:ascii="Times New Roman" w:hAnsi="Times New Roman" w:cs="Times New Roman"/>
          <w:bCs/>
          <w:sz w:val="24"/>
          <w:szCs w:val="24"/>
        </w:rPr>
        <w:t xml:space="preserve">     </w:t>
      </w:r>
      <w:r w:rsidR="00C210D6" w:rsidRPr="00A9654E">
        <w:rPr>
          <w:rFonts w:ascii="Times New Roman" w:hAnsi="Times New Roman" w:cs="Times New Roman"/>
          <w:bCs/>
          <w:sz w:val="24"/>
          <w:szCs w:val="24"/>
        </w:rPr>
        <w:t xml:space="preserve">Я </w:t>
      </w:r>
      <w:r w:rsidR="00421E4C" w:rsidRPr="00A9654E">
        <w:rPr>
          <w:rFonts w:ascii="Times New Roman" w:hAnsi="Times New Roman" w:cs="Times New Roman"/>
          <w:bCs/>
          <w:sz w:val="24"/>
          <w:szCs w:val="24"/>
        </w:rPr>
        <w:t xml:space="preserve">хочу представить </w:t>
      </w:r>
      <w:r w:rsidR="00C210D6" w:rsidRPr="00A9654E">
        <w:rPr>
          <w:rFonts w:ascii="Times New Roman" w:hAnsi="Times New Roman" w:cs="Times New Roman"/>
          <w:bCs/>
          <w:sz w:val="24"/>
          <w:szCs w:val="24"/>
        </w:rPr>
        <w:t xml:space="preserve"> работу на уроках литературы  в 10 классе. А это, конечно, включает в себя и подготовку к итоговому сочинению, и подготовку к ЕГЭ по литературе. Более подробно остановлюсь на подготовке к ЕГЭ по литературе, где необходимо дать </w:t>
      </w:r>
      <w:r w:rsidR="00421E4C" w:rsidRPr="00A9654E">
        <w:rPr>
          <w:rFonts w:ascii="Times New Roman" w:hAnsi="Times New Roman" w:cs="Times New Roman"/>
          <w:bCs/>
          <w:sz w:val="24"/>
          <w:szCs w:val="24"/>
        </w:rPr>
        <w:t xml:space="preserve"> </w:t>
      </w:r>
      <w:r w:rsidR="00C210D6" w:rsidRPr="00A9654E">
        <w:rPr>
          <w:rFonts w:ascii="Times New Roman" w:hAnsi="Times New Roman" w:cs="Times New Roman"/>
          <w:bCs/>
          <w:sz w:val="24"/>
          <w:szCs w:val="24"/>
        </w:rPr>
        <w:t xml:space="preserve">развернутый ответ. </w:t>
      </w:r>
      <w:r w:rsidR="007F2727" w:rsidRPr="00A9654E">
        <w:rPr>
          <w:rFonts w:ascii="Times New Roman" w:hAnsi="Times New Roman" w:cs="Times New Roman"/>
          <w:bCs/>
          <w:sz w:val="24"/>
          <w:szCs w:val="24"/>
        </w:rPr>
        <w:t>Напомню, что э</w:t>
      </w:r>
      <w:r w:rsidR="00C210D6" w:rsidRPr="00A9654E">
        <w:rPr>
          <w:rFonts w:ascii="Times New Roman" w:hAnsi="Times New Roman" w:cs="Times New Roman"/>
          <w:bCs/>
          <w:sz w:val="24"/>
          <w:szCs w:val="24"/>
        </w:rPr>
        <w:t>кзаменационная работа по литературе состоит из двух частей.</w:t>
      </w:r>
    </w:p>
    <w:p w:rsidR="00321466" w:rsidRDefault="00B67CE2" w:rsidP="00C91AB8">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210D6" w:rsidRPr="00A9654E">
        <w:rPr>
          <w:rFonts w:ascii="Times New Roman" w:hAnsi="Times New Roman" w:cs="Times New Roman"/>
          <w:bCs/>
          <w:sz w:val="24"/>
          <w:szCs w:val="24"/>
        </w:rPr>
        <w:t xml:space="preserve">Часть 1 включает в себя два комплекса заданий (1-11). Первый комплекс заданий (1-6) относится к фрагменту эпического, или лироэпического, или драматического произведения. Второй комплекс заданий  относится к анализу стихотворения, басни, баллады.  В каждом комплексе </w:t>
      </w:r>
      <w:r w:rsidR="00FE0345" w:rsidRPr="00A9654E">
        <w:rPr>
          <w:rFonts w:ascii="Times New Roman" w:hAnsi="Times New Roman" w:cs="Times New Roman"/>
          <w:bCs/>
          <w:sz w:val="24"/>
          <w:szCs w:val="24"/>
        </w:rPr>
        <w:t xml:space="preserve">есть </w:t>
      </w:r>
      <w:r w:rsidR="00C210D6" w:rsidRPr="00A9654E">
        <w:rPr>
          <w:rFonts w:ascii="Times New Roman" w:hAnsi="Times New Roman" w:cs="Times New Roman"/>
          <w:bCs/>
          <w:sz w:val="24"/>
          <w:szCs w:val="24"/>
        </w:rPr>
        <w:t xml:space="preserve"> по два задания (а это задания 5-6, 10-11)</w:t>
      </w:r>
      <w:r w:rsidR="00FE0345" w:rsidRPr="00A9654E">
        <w:rPr>
          <w:rFonts w:ascii="Times New Roman" w:hAnsi="Times New Roman" w:cs="Times New Roman"/>
          <w:bCs/>
          <w:sz w:val="24"/>
          <w:szCs w:val="24"/>
        </w:rPr>
        <w:t>, которые</w:t>
      </w:r>
      <w:r w:rsidR="00C210D6" w:rsidRPr="00A9654E">
        <w:rPr>
          <w:rFonts w:ascii="Times New Roman" w:hAnsi="Times New Roman" w:cs="Times New Roman"/>
          <w:bCs/>
          <w:sz w:val="24"/>
          <w:szCs w:val="24"/>
        </w:rPr>
        <w:t xml:space="preserve"> требуют </w:t>
      </w:r>
      <w:r w:rsidR="00FE0345" w:rsidRPr="00A9654E">
        <w:rPr>
          <w:rFonts w:ascii="Times New Roman" w:hAnsi="Times New Roman" w:cs="Times New Roman"/>
          <w:bCs/>
          <w:sz w:val="24"/>
          <w:szCs w:val="24"/>
        </w:rPr>
        <w:t>развернутый ответ</w:t>
      </w:r>
      <w:r w:rsidR="00C210D6" w:rsidRPr="00A9654E">
        <w:rPr>
          <w:rFonts w:ascii="Times New Roman" w:hAnsi="Times New Roman" w:cs="Times New Roman"/>
          <w:bCs/>
          <w:sz w:val="24"/>
          <w:szCs w:val="24"/>
        </w:rPr>
        <w:t xml:space="preserve"> в объёме 5-10 предложений.</w:t>
      </w:r>
      <w:r>
        <w:rPr>
          <w:rFonts w:ascii="Times New Roman" w:hAnsi="Times New Roman" w:cs="Times New Roman"/>
          <w:bCs/>
          <w:sz w:val="24"/>
          <w:szCs w:val="24"/>
        </w:rPr>
        <w:t xml:space="preserve">  </w:t>
      </w:r>
    </w:p>
    <w:p w:rsidR="00321466" w:rsidRDefault="00321466" w:rsidP="00C91AB8">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E0345" w:rsidRPr="00A9654E">
        <w:rPr>
          <w:rFonts w:ascii="Times New Roman" w:hAnsi="Times New Roman" w:cs="Times New Roman"/>
          <w:bCs/>
          <w:sz w:val="24"/>
          <w:szCs w:val="24"/>
        </w:rPr>
        <w:t xml:space="preserve">Во второй части необходимо </w:t>
      </w:r>
      <w:r w:rsidR="00C210D6" w:rsidRPr="00A9654E">
        <w:rPr>
          <w:rFonts w:ascii="Times New Roman" w:hAnsi="Times New Roman" w:cs="Times New Roman"/>
          <w:bCs/>
          <w:sz w:val="24"/>
          <w:szCs w:val="24"/>
        </w:rPr>
        <w:t xml:space="preserve"> дать развернутый аргументированный ответ в жанре сочинения на литературную тему объёмом 250-350 слов. </w:t>
      </w:r>
    </w:p>
    <w:p w:rsidR="007F2727" w:rsidRPr="00A9654E" w:rsidRDefault="00321466" w:rsidP="00C91AB8">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F2C26" w:rsidRPr="00A9654E">
        <w:rPr>
          <w:rFonts w:ascii="Times New Roman" w:hAnsi="Times New Roman" w:cs="Times New Roman"/>
          <w:bCs/>
          <w:sz w:val="24"/>
          <w:szCs w:val="24"/>
        </w:rPr>
        <w:t>П</w:t>
      </w:r>
      <w:r w:rsidR="007F2727" w:rsidRPr="00A9654E">
        <w:rPr>
          <w:rFonts w:ascii="Times New Roman" w:hAnsi="Times New Roman" w:cs="Times New Roman"/>
          <w:bCs/>
          <w:sz w:val="24"/>
          <w:szCs w:val="24"/>
        </w:rPr>
        <w:t>одготовка к выполнению таких заданий требует развёрнутый ответ с привлечением элементов анализа отрывка из эпического или драматического произведения</w:t>
      </w:r>
      <w:r w:rsidR="00B67CE2">
        <w:rPr>
          <w:rFonts w:ascii="Times New Roman" w:hAnsi="Times New Roman" w:cs="Times New Roman"/>
          <w:bCs/>
          <w:sz w:val="24"/>
          <w:szCs w:val="24"/>
        </w:rPr>
        <w:t>.</w:t>
      </w:r>
    </w:p>
    <w:p w:rsidR="003F2D91" w:rsidRPr="00A9654E" w:rsidRDefault="00B67CE2" w:rsidP="00C91AB8">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87FA9" w:rsidRPr="00A9654E">
        <w:rPr>
          <w:rFonts w:ascii="Times New Roman" w:hAnsi="Times New Roman" w:cs="Times New Roman"/>
          <w:bCs/>
          <w:sz w:val="24"/>
          <w:szCs w:val="24"/>
        </w:rPr>
        <w:t>При анализе отдельных эпизодов эпических и драматических п</w:t>
      </w:r>
      <w:r w:rsidR="007F2727" w:rsidRPr="00A9654E">
        <w:rPr>
          <w:rFonts w:ascii="Times New Roman" w:hAnsi="Times New Roman" w:cs="Times New Roman"/>
          <w:bCs/>
          <w:sz w:val="24"/>
          <w:szCs w:val="24"/>
        </w:rPr>
        <w:t>роизведений важное место  должно отводиться обучению выполнять как комплексный анализ эпизода, так и выборочный, состоящий из анализа одного или нескольких компонентов эпизода (художественной детали, портретной и речевой композиции, композиции эпизода и его связанности с другими эпизодами).</w:t>
      </w:r>
    </w:p>
    <w:p w:rsidR="00A2663B" w:rsidRPr="00A9654E" w:rsidRDefault="009F2C26" w:rsidP="00C91AB8">
      <w:pPr>
        <w:spacing w:after="0" w:line="360" w:lineRule="auto"/>
        <w:contextualSpacing/>
        <w:jc w:val="both"/>
        <w:rPr>
          <w:rFonts w:ascii="Times New Roman" w:hAnsi="Times New Roman" w:cs="Times New Roman"/>
          <w:bCs/>
          <w:sz w:val="24"/>
          <w:szCs w:val="24"/>
        </w:rPr>
      </w:pPr>
      <w:r w:rsidRPr="00A9654E">
        <w:rPr>
          <w:rFonts w:ascii="Times New Roman" w:hAnsi="Times New Roman" w:cs="Times New Roman"/>
          <w:bCs/>
          <w:sz w:val="24"/>
          <w:szCs w:val="24"/>
        </w:rPr>
        <w:t xml:space="preserve">Эпическое произведение может объединить в себе такое количество характеров и событий, которое недоступно другим родам литературы, при этом повествовательная форма воссоздает характеры сложные, противоречивые,  многогранные, находящиеся в становлении. Кроме того, в больших эпических произведениях содержатся эпизоды, различные характеру действий и </w:t>
      </w:r>
      <w:r w:rsidRPr="00A9654E">
        <w:rPr>
          <w:rFonts w:ascii="Times New Roman" w:hAnsi="Times New Roman" w:cs="Times New Roman"/>
          <w:bCs/>
          <w:sz w:val="24"/>
          <w:szCs w:val="24"/>
        </w:rPr>
        <w:lastRenderedPageBreak/>
        <w:t xml:space="preserve">композиции, по степени связанности с сюжетом произведения, по количеству действующих  в них персонажей, преобладающей форме речи и т.д., что является </w:t>
      </w:r>
      <w:proofErr w:type="spellStart"/>
      <w:r w:rsidRPr="00A9654E">
        <w:rPr>
          <w:rFonts w:ascii="Times New Roman" w:hAnsi="Times New Roman" w:cs="Times New Roman"/>
          <w:bCs/>
          <w:sz w:val="24"/>
          <w:szCs w:val="24"/>
        </w:rPr>
        <w:t>благодатнейшей</w:t>
      </w:r>
      <w:proofErr w:type="spellEnd"/>
      <w:r w:rsidRPr="00A9654E">
        <w:rPr>
          <w:rFonts w:ascii="Times New Roman" w:hAnsi="Times New Roman" w:cs="Times New Roman"/>
          <w:bCs/>
          <w:sz w:val="24"/>
          <w:szCs w:val="24"/>
        </w:rPr>
        <w:t xml:space="preserve"> почвой для обучения анализу эпизода. </w:t>
      </w:r>
    </w:p>
    <w:p w:rsidR="00321466" w:rsidRDefault="00A2663B" w:rsidP="00C91AB8">
      <w:pPr>
        <w:spacing w:after="0" w:line="360" w:lineRule="auto"/>
        <w:contextualSpacing/>
        <w:jc w:val="both"/>
        <w:rPr>
          <w:rFonts w:ascii="Times New Roman" w:eastAsia="+mj-ea" w:hAnsi="Times New Roman" w:cs="Times New Roman"/>
          <w:bCs/>
          <w:kern w:val="24"/>
          <w:sz w:val="24"/>
          <w:szCs w:val="24"/>
        </w:rPr>
      </w:pPr>
      <w:r w:rsidRPr="00A9654E">
        <w:rPr>
          <w:rFonts w:ascii="Times New Roman" w:hAnsi="Times New Roman" w:cs="Times New Roman"/>
          <w:bCs/>
          <w:sz w:val="24"/>
          <w:szCs w:val="24"/>
        </w:rPr>
        <w:t xml:space="preserve">        </w:t>
      </w:r>
      <w:r w:rsidR="009F2C26" w:rsidRPr="00A9654E">
        <w:rPr>
          <w:rFonts w:ascii="Times New Roman" w:hAnsi="Times New Roman" w:cs="Times New Roman"/>
          <w:bCs/>
          <w:sz w:val="24"/>
          <w:szCs w:val="24"/>
        </w:rPr>
        <w:t>Этим и обуславливается мой выбор показать</w:t>
      </w:r>
      <w:r w:rsidRPr="00A9654E">
        <w:rPr>
          <w:rFonts w:ascii="Times New Roman" w:hAnsi="Times New Roman" w:cs="Times New Roman"/>
          <w:bCs/>
          <w:sz w:val="24"/>
          <w:szCs w:val="24"/>
        </w:rPr>
        <w:t xml:space="preserve">, как решалась задача на грамотность чтения на уроках литературы в 10 классе. </w:t>
      </w:r>
      <w:r w:rsidR="005F3ABE" w:rsidRPr="00A9654E">
        <w:rPr>
          <w:rFonts w:ascii="Times New Roman" w:eastAsia="+mj-ea" w:hAnsi="Times New Roman" w:cs="Times New Roman"/>
          <w:bCs/>
          <w:kern w:val="24"/>
          <w:sz w:val="24"/>
          <w:szCs w:val="24"/>
        </w:rPr>
        <w:t>Хочу отметить, что эту работу я проводила после изучения всего произведения</w:t>
      </w:r>
      <w:r w:rsidR="008B6919">
        <w:rPr>
          <w:rFonts w:ascii="Times New Roman" w:eastAsia="+mj-ea" w:hAnsi="Times New Roman" w:cs="Times New Roman"/>
          <w:bCs/>
          <w:kern w:val="24"/>
          <w:sz w:val="24"/>
          <w:szCs w:val="24"/>
        </w:rPr>
        <w:t xml:space="preserve"> И.А.Гончарова «Обломов»</w:t>
      </w:r>
      <w:r w:rsidR="005F3ABE" w:rsidRPr="00A9654E">
        <w:rPr>
          <w:rFonts w:ascii="Times New Roman" w:eastAsia="+mj-ea" w:hAnsi="Times New Roman" w:cs="Times New Roman"/>
          <w:bCs/>
          <w:kern w:val="24"/>
          <w:sz w:val="24"/>
          <w:szCs w:val="24"/>
        </w:rPr>
        <w:t xml:space="preserve">. </w:t>
      </w:r>
    </w:p>
    <w:p w:rsidR="005F3ABE" w:rsidRPr="00B67CE2" w:rsidRDefault="00321466" w:rsidP="00C91AB8">
      <w:pPr>
        <w:spacing w:after="0" w:line="360" w:lineRule="auto"/>
        <w:contextualSpacing/>
        <w:jc w:val="both"/>
        <w:rPr>
          <w:rFonts w:ascii="Times New Roman" w:hAnsi="Times New Roman" w:cs="Times New Roman"/>
          <w:bCs/>
          <w:sz w:val="24"/>
          <w:szCs w:val="24"/>
        </w:rPr>
      </w:pPr>
      <w:r>
        <w:rPr>
          <w:rFonts w:ascii="Times New Roman" w:eastAsia="+mj-ea" w:hAnsi="Times New Roman" w:cs="Times New Roman"/>
          <w:bCs/>
          <w:kern w:val="24"/>
          <w:sz w:val="24"/>
          <w:szCs w:val="24"/>
        </w:rPr>
        <w:t xml:space="preserve">       </w:t>
      </w:r>
      <w:r w:rsidR="005F3ABE" w:rsidRPr="00A9654E">
        <w:rPr>
          <w:rFonts w:ascii="Times New Roman" w:eastAsia="+mj-ea" w:hAnsi="Times New Roman" w:cs="Times New Roman"/>
          <w:bCs/>
          <w:kern w:val="24"/>
          <w:sz w:val="24"/>
          <w:szCs w:val="24"/>
        </w:rPr>
        <w:t>На уроках была проведена большая работа по ассоциативному восприятию, рассматривали связь между восприятием  звука и цвета. При тезисной записи сюжета составляли схемы,  ассоциативные таблицы, работали по линиям взаимоотношений между героями, выполняли тестовые задания, задания в группах и т.д.</w:t>
      </w:r>
    </w:p>
    <w:p w:rsidR="00321466" w:rsidRDefault="005F3ABE" w:rsidP="00B67CE2">
      <w:pPr>
        <w:spacing w:line="360" w:lineRule="auto"/>
        <w:contextualSpacing/>
        <w:jc w:val="both"/>
        <w:rPr>
          <w:rFonts w:ascii="Times New Roman" w:eastAsia="+mj-ea" w:hAnsi="Times New Roman" w:cs="Times New Roman"/>
          <w:bCs/>
          <w:kern w:val="24"/>
          <w:sz w:val="24"/>
          <w:szCs w:val="24"/>
        </w:rPr>
      </w:pPr>
      <w:r w:rsidRPr="00A9654E">
        <w:rPr>
          <w:rFonts w:ascii="Times New Roman" w:eastAsia="+mj-ea" w:hAnsi="Times New Roman" w:cs="Times New Roman"/>
          <w:bCs/>
          <w:kern w:val="24"/>
          <w:sz w:val="24"/>
          <w:szCs w:val="24"/>
        </w:rPr>
        <w:t xml:space="preserve">     </w:t>
      </w:r>
      <w:r w:rsidR="00A2663B" w:rsidRPr="00A9654E">
        <w:rPr>
          <w:rFonts w:ascii="Times New Roman" w:hAnsi="Times New Roman" w:cs="Times New Roman"/>
          <w:bCs/>
          <w:sz w:val="24"/>
          <w:szCs w:val="24"/>
        </w:rPr>
        <w:t xml:space="preserve">Воспользовалась разработкой с сайта </w:t>
      </w:r>
      <w:proofErr w:type="spellStart"/>
      <w:r w:rsidR="00A2663B" w:rsidRPr="00A9654E">
        <w:rPr>
          <w:rFonts w:ascii="Times New Roman" w:hAnsi="Times New Roman" w:cs="Times New Roman"/>
          <w:bCs/>
          <w:sz w:val="24"/>
          <w:szCs w:val="24"/>
        </w:rPr>
        <w:t>Инфоурок.ру</w:t>
      </w:r>
      <w:proofErr w:type="spellEnd"/>
      <w:r w:rsidR="00A2663B" w:rsidRPr="00A9654E">
        <w:rPr>
          <w:rFonts w:ascii="Times New Roman" w:hAnsi="Times New Roman" w:cs="Times New Roman"/>
          <w:bCs/>
          <w:sz w:val="24"/>
          <w:szCs w:val="24"/>
        </w:rPr>
        <w:t xml:space="preserve"> при анализе текста по роману И.А.Гончарова «Обломов».</w:t>
      </w:r>
      <w:r w:rsidR="00421E4C" w:rsidRPr="00A9654E">
        <w:rPr>
          <w:rStyle w:val="af2"/>
          <w:rFonts w:ascii="Times New Roman" w:hAnsi="Times New Roman" w:cs="Times New Roman"/>
          <w:bCs/>
          <w:sz w:val="24"/>
          <w:szCs w:val="24"/>
        </w:rPr>
        <w:footnoteReference w:id="4"/>
      </w:r>
      <w:r w:rsidR="00B67CE2" w:rsidRPr="00B67CE2">
        <w:rPr>
          <w:rFonts w:ascii="Calibri" w:eastAsia="+mn-ea" w:hAnsi="Calibri" w:cs="+mn-cs"/>
          <w:kern w:val="24"/>
          <w:sz w:val="36"/>
          <w:szCs w:val="36"/>
          <w:lang w:eastAsia="ru-RU"/>
        </w:rPr>
        <w:t xml:space="preserve"> </w:t>
      </w:r>
      <w:r w:rsidR="00A2663B" w:rsidRPr="00A9654E">
        <w:rPr>
          <w:rFonts w:ascii="Times New Roman" w:hAnsi="Times New Roman" w:cs="Times New Roman"/>
          <w:bCs/>
          <w:sz w:val="24"/>
          <w:szCs w:val="24"/>
        </w:rPr>
        <w:t>Это разработка по дистанционному обучению</w:t>
      </w:r>
      <w:r w:rsidR="00A2663B" w:rsidRPr="00A9654E">
        <w:rPr>
          <w:rFonts w:ascii="Times New Roman" w:eastAsia="+mj-ea" w:hAnsi="Times New Roman" w:cs="Times New Roman"/>
          <w:kern w:val="24"/>
          <w:sz w:val="24"/>
          <w:szCs w:val="24"/>
        </w:rPr>
        <w:t xml:space="preserve"> </w:t>
      </w:r>
      <w:r w:rsidR="00A2663B" w:rsidRPr="00A9654E">
        <w:rPr>
          <w:rFonts w:ascii="Times New Roman" w:eastAsia="+mj-ea" w:hAnsi="Times New Roman" w:cs="Times New Roman"/>
          <w:bCs/>
          <w:kern w:val="24"/>
          <w:sz w:val="24"/>
          <w:szCs w:val="24"/>
        </w:rPr>
        <w:t xml:space="preserve">Ефремовой Ирины </w:t>
      </w:r>
      <w:r w:rsidRPr="00A9654E">
        <w:rPr>
          <w:rFonts w:ascii="Times New Roman" w:eastAsia="+mj-ea" w:hAnsi="Times New Roman" w:cs="Times New Roman"/>
          <w:bCs/>
          <w:kern w:val="24"/>
          <w:sz w:val="24"/>
          <w:szCs w:val="24"/>
        </w:rPr>
        <w:t xml:space="preserve">Серафимовны. </w:t>
      </w:r>
    </w:p>
    <w:p w:rsidR="00E81B5B" w:rsidRPr="00B67CE2" w:rsidRDefault="00321466" w:rsidP="00B67CE2">
      <w:pPr>
        <w:spacing w:line="360" w:lineRule="auto"/>
        <w:contextualSpacing/>
        <w:jc w:val="both"/>
        <w:rPr>
          <w:bCs/>
        </w:rPr>
      </w:pPr>
      <w:r>
        <w:rPr>
          <w:rFonts w:ascii="Times New Roman" w:eastAsia="+mj-ea" w:hAnsi="Times New Roman" w:cs="Times New Roman"/>
          <w:bCs/>
          <w:kern w:val="24"/>
          <w:sz w:val="24"/>
          <w:szCs w:val="24"/>
        </w:rPr>
        <w:t xml:space="preserve">      </w:t>
      </w:r>
      <w:r w:rsidR="005F3ABE" w:rsidRPr="00A9654E">
        <w:rPr>
          <w:rFonts w:ascii="Times New Roman" w:eastAsia="+mj-ea" w:hAnsi="Times New Roman" w:cs="Times New Roman"/>
          <w:bCs/>
          <w:kern w:val="24"/>
          <w:sz w:val="24"/>
          <w:szCs w:val="24"/>
        </w:rPr>
        <w:t xml:space="preserve">Разработка содержит </w:t>
      </w:r>
      <w:r w:rsidR="00E81B5B" w:rsidRPr="00A9654E">
        <w:rPr>
          <w:rFonts w:ascii="Times New Roman" w:eastAsia="+mj-ea" w:hAnsi="Times New Roman" w:cs="Times New Roman"/>
          <w:bCs/>
          <w:kern w:val="24"/>
          <w:sz w:val="24"/>
          <w:szCs w:val="24"/>
        </w:rPr>
        <w:t xml:space="preserve"> работу с типовым вариантом ЕГЭ по литературе за прошлые годы.</w:t>
      </w:r>
      <w:r w:rsidR="005C7636" w:rsidRPr="00A9654E">
        <w:rPr>
          <w:rFonts w:ascii="Times New Roman" w:eastAsia="Times New Roman" w:hAnsi="Times New Roman" w:cs="Times New Roman"/>
          <w:sz w:val="24"/>
          <w:szCs w:val="24"/>
          <w:lang w:eastAsia="ru-RU"/>
        </w:rPr>
        <w:t xml:space="preserve"> Текст задачи представлен в </w:t>
      </w:r>
      <w:r w:rsidR="005C7636" w:rsidRPr="008B6919">
        <w:rPr>
          <w:rFonts w:ascii="Times New Roman" w:eastAsia="Times New Roman" w:hAnsi="Times New Roman" w:cs="Times New Roman"/>
          <w:sz w:val="24"/>
          <w:szCs w:val="24"/>
          <w:u w:val="single"/>
          <w:lang w:eastAsia="ru-RU"/>
        </w:rPr>
        <w:t>приложении 1</w:t>
      </w:r>
      <w:r w:rsidR="005C7636" w:rsidRPr="00A9654E">
        <w:rPr>
          <w:rFonts w:ascii="Times New Roman" w:eastAsia="Times New Roman" w:hAnsi="Times New Roman" w:cs="Times New Roman"/>
          <w:sz w:val="24"/>
          <w:szCs w:val="24"/>
          <w:lang w:eastAsia="ru-RU"/>
        </w:rPr>
        <w:t>.</w:t>
      </w:r>
    </w:p>
    <w:p w:rsidR="007B0CE3" w:rsidRPr="00B67CE2" w:rsidRDefault="00E81B5B" w:rsidP="00B67CE2">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A9654E">
        <w:rPr>
          <w:rFonts w:ascii="Times New Roman" w:eastAsia="+mj-ea" w:hAnsi="Times New Roman" w:cs="Times New Roman"/>
          <w:bCs/>
          <w:kern w:val="24"/>
          <w:sz w:val="24"/>
          <w:szCs w:val="24"/>
        </w:rPr>
        <w:t xml:space="preserve">    </w:t>
      </w:r>
      <w:r w:rsidR="00A9654E" w:rsidRPr="00A9654E">
        <w:rPr>
          <w:rFonts w:ascii="Times New Roman" w:eastAsia="+mj-ea" w:hAnsi="Times New Roman" w:cs="Times New Roman"/>
          <w:bCs/>
          <w:kern w:val="24"/>
          <w:sz w:val="24"/>
          <w:szCs w:val="24"/>
        </w:rPr>
        <w:t xml:space="preserve">  </w:t>
      </w:r>
      <w:r w:rsidR="00321466">
        <w:rPr>
          <w:rFonts w:ascii="Times New Roman" w:eastAsia="+mj-ea" w:hAnsi="Times New Roman" w:cs="Times New Roman"/>
          <w:bCs/>
          <w:kern w:val="24"/>
          <w:sz w:val="24"/>
          <w:szCs w:val="24"/>
        </w:rPr>
        <w:t>Итак, у</w:t>
      </w:r>
      <w:r w:rsidRPr="00A9654E">
        <w:rPr>
          <w:rFonts w:ascii="Times New Roman" w:eastAsia="+mj-ea" w:hAnsi="Times New Roman" w:cs="Times New Roman"/>
          <w:bCs/>
          <w:kern w:val="24"/>
          <w:sz w:val="24"/>
          <w:szCs w:val="24"/>
        </w:rPr>
        <w:t>чащиеся 10 класса  работали по отрывку из романа</w:t>
      </w:r>
      <w:r w:rsidR="005F3ABE" w:rsidRPr="00A9654E">
        <w:rPr>
          <w:rFonts w:ascii="Times New Roman" w:eastAsia="+mj-ea" w:hAnsi="Times New Roman" w:cs="Times New Roman"/>
          <w:bCs/>
          <w:kern w:val="24"/>
          <w:sz w:val="24"/>
          <w:szCs w:val="24"/>
        </w:rPr>
        <w:t xml:space="preserve"> И.А.Гончарова «Обломов», </w:t>
      </w:r>
      <w:r w:rsidRPr="00A9654E">
        <w:rPr>
          <w:rFonts w:ascii="Times New Roman" w:eastAsia="+mj-ea" w:hAnsi="Times New Roman" w:cs="Times New Roman"/>
          <w:bCs/>
          <w:kern w:val="24"/>
          <w:sz w:val="24"/>
          <w:szCs w:val="24"/>
        </w:rPr>
        <w:t>выполняли тестовые задания ЕГЭ</w:t>
      </w:r>
      <w:r w:rsidR="0009031A" w:rsidRPr="00A9654E">
        <w:rPr>
          <w:rFonts w:ascii="Times New Roman" w:eastAsia="+mj-ea" w:hAnsi="Times New Roman" w:cs="Times New Roman"/>
          <w:bCs/>
          <w:kern w:val="24"/>
          <w:sz w:val="24"/>
          <w:szCs w:val="24"/>
        </w:rPr>
        <w:t>.</w:t>
      </w:r>
      <w:r w:rsidR="00597027" w:rsidRPr="00A9654E">
        <w:rPr>
          <w:rFonts w:ascii="Times New Roman" w:eastAsia="+mj-ea" w:hAnsi="Times New Roman" w:cs="Times New Roman"/>
          <w:bCs/>
          <w:kern w:val="24"/>
          <w:sz w:val="24"/>
          <w:szCs w:val="24"/>
        </w:rPr>
        <w:t xml:space="preserve"> </w:t>
      </w:r>
      <w:r w:rsidR="005F3ABE" w:rsidRPr="00A9654E">
        <w:rPr>
          <w:rFonts w:ascii="Times New Roman" w:eastAsia="+mj-ea" w:hAnsi="Times New Roman" w:cs="Times New Roman"/>
          <w:bCs/>
          <w:kern w:val="24"/>
          <w:sz w:val="24"/>
          <w:szCs w:val="24"/>
        </w:rPr>
        <w:t xml:space="preserve">Далее была поставлена задача: </w:t>
      </w:r>
      <w:r w:rsidR="005F3ABE" w:rsidRPr="00A9654E">
        <w:rPr>
          <w:rFonts w:ascii="Times New Roman" w:eastAsia="Times New Roman" w:hAnsi="Times New Roman" w:cs="Times New Roman"/>
          <w:bCs/>
          <w:sz w:val="24"/>
          <w:szCs w:val="24"/>
        </w:rPr>
        <w:t>«Почему переезд на новую квартиру для Обломова равнозначен катастрофе?»</w:t>
      </w:r>
    </w:p>
    <w:p w:rsidR="005F3ABE" w:rsidRPr="00A9654E" w:rsidRDefault="00A9654E" w:rsidP="00C91AB8">
      <w:pPr>
        <w:spacing w:after="0" w:line="36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bCs/>
          <w:sz w:val="24"/>
          <w:szCs w:val="24"/>
        </w:rPr>
        <w:t xml:space="preserve">      </w:t>
      </w:r>
      <w:r w:rsidR="005F3ABE" w:rsidRPr="00A9654E">
        <w:rPr>
          <w:rFonts w:ascii="Times New Roman" w:eastAsia="Times New Roman" w:hAnsi="Times New Roman" w:cs="Times New Roman"/>
          <w:bCs/>
          <w:sz w:val="24"/>
          <w:szCs w:val="24"/>
        </w:rPr>
        <w:t xml:space="preserve">Для написания развернутого ответа прошли </w:t>
      </w:r>
      <w:r w:rsidR="005F3ABE" w:rsidRPr="00A9654E">
        <w:rPr>
          <w:rFonts w:ascii="Times New Roman" w:eastAsia="Times New Roman" w:hAnsi="Times New Roman" w:cs="Times New Roman"/>
          <w:b/>
          <w:bCs/>
          <w:sz w:val="24"/>
          <w:szCs w:val="24"/>
        </w:rPr>
        <w:t>следующие этапы:</w:t>
      </w:r>
    </w:p>
    <w:p w:rsidR="00AF59F7" w:rsidRPr="00A9654E" w:rsidRDefault="00E81B5B" w:rsidP="008B6919">
      <w:pPr>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u w:val="single"/>
        </w:rPr>
        <w:t>1-ый этап</w:t>
      </w:r>
      <w:r w:rsidR="008B6919">
        <w:rPr>
          <w:rFonts w:ascii="Times New Roman" w:eastAsia="Times New Roman" w:hAnsi="Times New Roman" w:cs="Times New Roman"/>
          <w:sz w:val="24"/>
          <w:szCs w:val="24"/>
          <w:u w:val="single"/>
        </w:rPr>
        <w:t>.</w:t>
      </w:r>
      <w:r w:rsidR="005F3ABE" w:rsidRPr="00A9654E">
        <w:rPr>
          <w:rFonts w:ascii="Times New Roman" w:eastAsia="Times New Roman" w:hAnsi="Times New Roman" w:cs="Times New Roman"/>
          <w:sz w:val="24"/>
          <w:szCs w:val="24"/>
        </w:rPr>
        <w:t xml:space="preserve"> </w:t>
      </w:r>
      <w:r w:rsidRPr="00A9654E">
        <w:rPr>
          <w:rFonts w:ascii="Times New Roman" w:eastAsia="Times New Roman" w:hAnsi="Times New Roman" w:cs="Times New Roman"/>
          <w:sz w:val="24"/>
          <w:szCs w:val="24"/>
        </w:rPr>
        <w:t>Выясняем, что такое прямой ответ. Прямой ответ</w:t>
      </w:r>
      <w:r w:rsidR="008B6919">
        <w:rPr>
          <w:rFonts w:ascii="Times New Roman" w:eastAsia="Times New Roman" w:hAnsi="Times New Roman" w:cs="Times New Roman"/>
          <w:sz w:val="24"/>
          <w:szCs w:val="24"/>
        </w:rPr>
        <w:t xml:space="preserve"> на вопрос – это ответ, который </w:t>
      </w:r>
      <w:r w:rsidRPr="00A9654E">
        <w:rPr>
          <w:rFonts w:ascii="Times New Roman" w:eastAsia="Times New Roman" w:hAnsi="Times New Roman" w:cs="Times New Roman"/>
          <w:sz w:val="24"/>
          <w:szCs w:val="24"/>
        </w:rPr>
        <w:t xml:space="preserve">требует точной формулировки, раскрывающей ключевые </w:t>
      </w:r>
      <w:r w:rsidR="008B6919">
        <w:rPr>
          <w:rFonts w:ascii="Times New Roman" w:eastAsia="Times New Roman" w:hAnsi="Times New Roman" w:cs="Times New Roman"/>
          <w:sz w:val="24"/>
          <w:szCs w:val="24"/>
        </w:rPr>
        <w:t xml:space="preserve">понятия, заключённые в вопросе. </w:t>
      </w:r>
      <w:r w:rsidRPr="00A9654E">
        <w:rPr>
          <w:rFonts w:ascii="Times New Roman" w:eastAsia="Times New Roman" w:hAnsi="Times New Roman" w:cs="Times New Roman"/>
          <w:sz w:val="24"/>
          <w:szCs w:val="24"/>
        </w:rPr>
        <w:t>Находим их в вопросе.</w:t>
      </w:r>
    </w:p>
    <w:p w:rsidR="00E81B5B" w:rsidRPr="00A9654E" w:rsidRDefault="00E81B5B" w:rsidP="008B6919">
      <w:pPr>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rPr>
        <w:t>Пример. </w:t>
      </w:r>
      <w:r w:rsidRPr="00A9654E">
        <w:rPr>
          <w:rFonts w:ascii="Times New Roman" w:eastAsia="Times New Roman" w:hAnsi="Times New Roman" w:cs="Times New Roman"/>
          <w:b/>
          <w:bCs/>
          <w:sz w:val="24"/>
          <w:szCs w:val="24"/>
        </w:rPr>
        <w:t>«Почему переезд на новую квартиру для Обломова равнозначен катастрофе?»</w:t>
      </w:r>
    </w:p>
    <w:p w:rsidR="00AF59F7" w:rsidRPr="00A9654E" w:rsidRDefault="00E81B5B" w:rsidP="008B6919">
      <w:pPr>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rPr>
        <w:t>Ключевыми понятиями в исходном вопросе являются слова</w:t>
      </w:r>
      <w:r w:rsidRPr="00A9654E">
        <w:rPr>
          <w:rFonts w:ascii="Times New Roman" w:eastAsia="Times New Roman" w:hAnsi="Times New Roman" w:cs="Times New Roman"/>
          <w:b/>
          <w:bCs/>
          <w:sz w:val="24"/>
          <w:szCs w:val="24"/>
        </w:rPr>
        <w:t> КАТАСТРОФА </w:t>
      </w:r>
      <w:r w:rsidRPr="00A9654E">
        <w:rPr>
          <w:rFonts w:ascii="Times New Roman" w:eastAsia="Times New Roman" w:hAnsi="Times New Roman" w:cs="Times New Roman"/>
          <w:sz w:val="24"/>
          <w:szCs w:val="24"/>
        </w:rPr>
        <w:t>и</w:t>
      </w:r>
      <w:r w:rsidRPr="00A9654E">
        <w:rPr>
          <w:rFonts w:ascii="Times New Roman" w:eastAsia="Times New Roman" w:hAnsi="Times New Roman" w:cs="Times New Roman"/>
          <w:b/>
          <w:bCs/>
          <w:sz w:val="24"/>
          <w:szCs w:val="24"/>
        </w:rPr>
        <w:t> ПЕРЕЕЗД.</w:t>
      </w:r>
    </w:p>
    <w:p w:rsidR="00AF59F7" w:rsidRPr="00A9654E" w:rsidRDefault="00E81B5B" w:rsidP="008B6919">
      <w:pPr>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u w:val="single"/>
        </w:rPr>
        <w:t>2-ой этап</w:t>
      </w:r>
      <w:r w:rsidR="008B6919">
        <w:rPr>
          <w:rFonts w:ascii="Times New Roman" w:eastAsia="Times New Roman" w:hAnsi="Times New Roman" w:cs="Times New Roman"/>
          <w:sz w:val="24"/>
          <w:szCs w:val="24"/>
          <w:u w:val="single"/>
        </w:rPr>
        <w:t>.</w:t>
      </w:r>
      <w:r w:rsidR="008B6919" w:rsidRPr="008B6919">
        <w:rPr>
          <w:rFonts w:ascii="Times New Roman" w:eastAsia="Times New Roman" w:hAnsi="Times New Roman" w:cs="Times New Roman"/>
          <w:sz w:val="24"/>
          <w:szCs w:val="24"/>
        </w:rPr>
        <w:t xml:space="preserve"> </w:t>
      </w:r>
      <w:r w:rsidR="000E08DD" w:rsidRPr="00A9654E">
        <w:rPr>
          <w:rFonts w:ascii="Times New Roman" w:eastAsia="Times New Roman" w:hAnsi="Times New Roman" w:cs="Times New Roman"/>
          <w:sz w:val="24"/>
          <w:szCs w:val="24"/>
        </w:rPr>
        <w:t xml:space="preserve"> </w:t>
      </w:r>
      <w:r w:rsidRPr="00A9654E">
        <w:rPr>
          <w:rFonts w:ascii="Times New Roman" w:eastAsia="Times New Roman" w:hAnsi="Times New Roman" w:cs="Times New Roman"/>
          <w:sz w:val="24"/>
          <w:szCs w:val="24"/>
        </w:rPr>
        <w:t>Работаем с лексическим значением слов.</w:t>
      </w:r>
      <w:r w:rsidR="00AF59F7" w:rsidRPr="00A9654E">
        <w:rPr>
          <w:rFonts w:ascii="Times New Roman" w:eastAsia="Times New Roman" w:hAnsi="Times New Roman" w:cs="Times New Roman"/>
          <w:b/>
          <w:bCs/>
          <w:sz w:val="24"/>
          <w:szCs w:val="24"/>
        </w:rPr>
        <w:t xml:space="preserve"> Катастрофа</w:t>
      </w:r>
      <w:r w:rsidR="00AF59F7" w:rsidRPr="00A9654E">
        <w:rPr>
          <w:rFonts w:ascii="Times New Roman" w:eastAsia="Times New Roman" w:hAnsi="Times New Roman" w:cs="Times New Roman"/>
          <w:b/>
          <w:sz w:val="24"/>
          <w:szCs w:val="24"/>
        </w:rPr>
        <w:t xml:space="preserve"> Переезд</w:t>
      </w:r>
    </w:p>
    <w:p w:rsidR="00AF59F7" w:rsidRPr="00A9654E" w:rsidRDefault="00E81B5B" w:rsidP="008B6919">
      <w:pPr>
        <w:tabs>
          <w:tab w:val="left" w:pos="1418"/>
        </w:tabs>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u w:val="single"/>
        </w:rPr>
        <w:t>3-ий этап</w:t>
      </w:r>
      <w:r w:rsidR="008B6919">
        <w:rPr>
          <w:rFonts w:ascii="Times New Roman" w:eastAsia="Times New Roman" w:hAnsi="Times New Roman" w:cs="Times New Roman"/>
          <w:sz w:val="24"/>
          <w:szCs w:val="24"/>
          <w:u w:val="single"/>
        </w:rPr>
        <w:t>.</w:t>
      </w:r>
      <w:r w:rsidR="008B6919" w:rsidRPr="008B6919">
        <w:rPr>
          <w:rFonts w:ascii="Times New Roman" w:eastAsia="Times New Roman" w:hAnsi="Times New Roman" w:cs="Times New Roman"/>
          <w:sz w:val="24"/>
          <w:szCs w:val="24"/>
        </w:rPr>
        <w:t xml:space="preserve"> </w:t>
      </w:r>
      <w:r w:rsidR="000E08DD" w:rsidRPr="00A9654E">
        <w:rPr>
          <w:rFonts w:ascii="Times New Roman" w:eastAsia="Times New Roman" w:hAnsi="Times New Roman" w:cs="Times New Roman"/>
          <w:sz w:val="24"/>
          <w:szCs w:val="24"/>
        </w:rPr>
        <w:t xml:space="preserve"> </w:t>
      </w:r>
      <w:r w:rsidRPr="00A9654E">
        <w:rPr>
          <w:rFonts w:ascii="Times New Roman" w:eastAsia="Times New Roman" w:hAnsi="Times New Roman" w:cs="Times New Roman"/>
          <w:sz w:val="24"/>
          <w:szCs w:val="24"/>
        </w:rPr>
        <w:t>Ищем противоречие понятий и возвращаемся к вопросу. Итак, переезд на новое место не всегда приятное занятие, но он не влечёт за собой трагических последствий, потрясений, резкий перелом в личной жизни. «Некоторые даже с удовольствием переезжают». Почему же для Обломова переезд – катастрофа?</w:t>
      </w:r>
    </w:p>
    <w:p w:rsidR="008B6919" w:rsidRDefault="00E81B5B" w:rsidP="008B6919">
      <w:pPr>
        <w:tabs>
          <w:tab w:val="left" w:pos="2745"/>
        </w:tabs>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u w:val="single"/>
        </w:rPr>
        <w:t>4-ый эта</w:t>
      </w:r>
      <w:r w:rsidR="00AF59F7" w:rsidRPr="00A9654E">
        <w:rPr>
          <w:rFonts w:ascii="Times New Roman" w:eastAsia="Times New Roman" w:hAnsi="Times New Roman" w:cs="Times New Roman"/>
          <w:sz w:val="24"/>
          <w:szCs w:val="24"/>
          <w:u w:val="single"/>
        </w:rPr>
        <w:t>п</w:t>
      </w:r>
      <w:r w:rsidR="008B6919">
        <w:rPr>
          <w:rFonts w:ascii="Times New Roman" w:eastAsia="Times New Roman" w:hAnsi="Times New Roman" w:cs="Times New Roman"/>
          <w:sz w:val="24"/>
          <w:szCs w:val="24"/>
          <w:u w:val="single"/>
        </w:rPr>
        <w:t>.</w:t>
      </w:r>
      <w:r w:rsidR="00AF59F7" w:rsidRPr="00A9654E">
        <w:rPr>
          <w:rFonts w:ascii="Times New Roman" w:eastAsia="Times New Roman" w:hAnsi="Times New Roman" w:cs="Times New Roman"/>
          <w:sz w:val="24"/>
          <w:szCs w:val="24"/>
          <w:u w:val="single"/>
        </w:rPr>
        <w:t xml:space="preserve"> </w:t>
      </w:r>
      <w:r w:rsidRPr="00A9654E">
        <w:rPr>
          <w:rFonts w:ascii="Times New Roman" w:eastAsia="Times New Roman" w:hAnsi="Times New Roman" w:cs="Times New Roman"/>
          <w:sz w:val="24"/>
          <w:szCs w:val="24"/>
        </w:rPr>
        <w:t>Обращаемся к исходному отрывку произ</w:t>
      </w:r>
      <w:r w:rsidR="00742B07" w:rsidRPr="00A9654E">
        <w:rPr>
          <w:rFonts w:ascii="Times New Roman" w:eastAsia="Times New Roman" w:hAnsi="Times New Roman" w:cs="Times New Roman"/>
          <w:sz w:val="24"/>
          <w:szCs w:val="24"/>
        </w:rPr>
        <w:t xml:space="preserve">ведения, подбирая материал для </w:t>
      </w:r>
      <w:r w:rsidRPr="00A9654E">
        <w:rPr>
          <w:rFonts w:ascii="Times New Roman" w:eastAsia="Times New Roman" w:hAnsi="Times New Roman" w:cs="Times New Roman"/>
          <w:sz w:val="24"/>
          <w:szCs w:val="24"/>
        </w:rPr>
        <w:t>ответа, находим пр</w:t>
      </w:r>
      <w:r w:rsidR="000E08DD" w:rsidRPr="00A9654E">
        <w:rPr>
          <w:rFonts w:ascii="Times New Roman" w:eastAsia="Times New Roman" w:hAnsi="Times New Roman" w:cs="Times New Roman"/>
          <w:sz w:val="24"/>
          <w:szCs w:val="24"/>
        </w:rPr>
        <w:t xml:space="preserve">имеры, отвечающие на вопрос КАК.  </w:t>
      </w:r>
      <w:r w:rsidR="008B6919">
        <w:rPr>
          <w:rFonts w:ascii="Times New Roman" w:eastAsia="Times New Roman" w:hAnsi="Times New Roman" w:cs="Times New Roman"/>
          <w:sz w:val="24"/>
          <w:szCs w:val="24"/>
        </w:rPr>
        <w:t xml:space="preserve"> </w:t>
      </w:r>
    </w:p>
    <w:p w:rsidR="00E81B5B" w:rsidRPr="00A9654E" w:rsidRDefault="000E08DD" w:rsidP="008B6919">
      <w:pPr>
        <w:tabs>
          <w:tab w:val="left" w:pos="2745"/>
        </w:tabs>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rPr>
        <w:t xml:space="preserve">Как </w:t>
      </w:r>
      <w:r w:rsidR="00E81B5B" w:rsidRPr="00A9654E">
        <w:rPr>
          <w:rFonts w:ascii="Times New Roman" w:eastAsia="Times New Roman" w:hAnsi="Times New Roman" w:cs="Times New Roman"/>
          <w:sz w:val="24"/>
          <w:szCs w:val="24"/>
        </w:rPr>
        <w:t>в лексике пр</w:t>
      </w:r>
      <w:r w:rsidR="008B6919">
        <w:rPr>
          <w:rFonts w:ascii="Times New Roman" w:eastAsia="Times New Roman" w:hAnsi="Times New Roman" w:cs="Times New Roman"/>
          <w:sz w:val="24"/>
          <w:szCs w:val="24"/>
        </w:rPr>
        <w:t>оявляется позиция автора и Ваша?</w:t>
      </w:r>
    </w:p>
    <w:p w:rsidR="00E81B5B" w:rsidRPr="00A9654E" w:rsidRDefault="00E81B5B" w:rsidP="008B6919">
      <w:pPr>
        <w:tabs>
          <w:tab w:val="left" w:pos="1560"/>
        </w:tabs>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u w:val="single"/>
        </w:rPr>
        <w:t>5-ый этап</w:t>
      </w:r>
      <w:r w:rsidR="008B6919">
        <w:rPr>
          <w:rFonts w:ascii="Times New Roman" w:eastAsia="Times New Roman" w:hAnsi="Times New Roman" w:cs="Times New Roman"/>
          <w:sz w:val="24"/>
          <w:szCs w:val="24"/>
        </w:rPr>
        <w:t xml:space="preserve">. </w:t>
      </w:r>
      <w:r w:rsidRPr="00A9654E">
        <w:rPr>
          <w:rFonts w:ascii="Times New Roman" w:eastAsia="Times New Roman" w:hAnsi="Times New Roman" w:cs="Times New Roman"/>
          <w:sz w:val="24"/>
          <w:szCs w:val="24"/>
        </w:rPr>
        <w:t>Составляем таблицу самоконтроля, отражающую все необходимые критерии.</w:t>
      </w:r>
    </w:p>
    <w:p w:rsidR="00E81B5B" w:rsidRPr="00A9654E" w:rsidRDefault="00E81B5B" w:rsidP="008B6919">
      <w:pPr>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bCs/>
          <w:sz w:val="24"/>
          <w:szCs w:val="24"/>
          <w:shd w:val="clear" w:color="auto" w:fill="F5F5F5"/>
        </w:rPr>
        <w:t xml:space="preserve">Максимальный балл </w:t>
      </w:r>
      <w:r w:rsidR="008B6919">
        <w:rPr>
          <w:rFonts w:ascii="Times New Roman" w:eastAsia="Times New Roman" w:hAnsi="Times New Roman" w:cs="Times New Roman"/>
          <w:bCs/>
          <w:sz w:val="24"/>
          <w:szCs w:val="24"/>
          <w:shd w:val="clear" w:color="auto" w:fill="F5F5F5"/>
        </w:rPr>
        <w:t xml:space="preserve">- </w:t>
      </w:r>
      <w:r w:rsidRPr="00A9654E">
        <w:rPr>
          <w:rFonts w:ascii="Times New Roman" w:eastAsia="Times New Roman" w:hAnsi="Times New Roman" w:cs="Times New Roman"/>
          <w:bCs/>
          <w:sz w:val="24"/>
          <w:szCs w:val="24"/>
          <w:shd w:val="clear" w:color="auto" w:fill="F5F5F5"/>
        </w:rPr>
        <w:t>4</w:t>
      </w:r>
      <w:r w:rsidR="008B6919">
        <w:rPr>
          <w:rFonts w:ascii="Times New Roman" w:eastAsia="Times New Roman" w:hAnsi="Times New Roman" w:cs="Times New Roman"/>
          <w:bCs/>
          <w:sz w:val="24"/>
          <w:szCs w:val="24"/>
          <w:shd w:val="clear" w:color="auto" w:fill="F5F5F5"/>
        </w:rPr>
        <w:t>.</w:t>
      </w:r>
    </w:p>
    <w:p w:rsidR="00E81B5B" w:rsidRPr="00A9654E" w:rsidRDefault="00E81B5B" w:rsidP="008B6919">
      <w:pPr>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u w:val="single"/>
        </w:rPr>
        <w:lastRenderedPageBreak/>
        <w:t>6-ой этап</w:t>
      </w:r>
      <w:r w:rsidR="008B6919">
        <w:rPr>
          <w:rFonts w:ascii="Times New Roman" w:eastAsia="Times New Roman" w:hAnsi="Times New Roman" w:cs="Times New Roman"/>
          <w:sz w:val="24"/>
          <w:szCs w:val="24"/>
          <w:u w:val="single"/>
        </w:rPr>
        <w:t>.</w:t>
      </w:r>
      <w:r w:rsidR="00AF59F7" w:rsidRPr="00A9654E">
        <w:rPr>
          <w:rFonts w:ascii="Times New Roman" w:eastAsia="Times New Roman" w:hAnsi="Times New Roman" w:cs="Times New Roman"/>
          <w:sz w:val="24"/>
          <w:szCs w:val="24"/>
        </w:rPr>
        <w:t xml:space="preserve"> </w:t>
      </w:r>
      <w:r w:rsidRPr="00A9654E">
        <w:rPr>
          <w:rFonts w:ascii="Times New Roman" w:eastAsia="Times New Roman" w:hAnsi="Times New Roman" w:cs="Times New Roman"/>
          <w:sz w:val="24"/>
          <w:szCs w:val="24"/>
        </w:rPr>
        <w:t>На черновике пишем ответ в виде структу</w:t>
      </w:r>
      <w:r w:rsidR="00742B07" w:rsidRPr="00A9654E">
        <w:rPr>
          <w:rFonts w:ascii="Times New Roman" w:eastAsia="Times New Roman" w:hAnsi="Times New Roman" w:cs="Times New Roman"/>
          <w:sz w:val="24"/>
          <w:szCs w:val="24"/>
        </w:rPr>
        <w:t>р</w:t>
      </w:r>
      <w:r w:rsidRPr="00A9654E">
        <w:rPr>
          <w:rFonts w:ascii="Times New Roman" w:eastAsia="Times New Roman" w:hAnsi="Times New Roman" w:cs="Times New Roman"/>
          <w:sz w:val="24"/>
          <w:szCs w:val="24"/>
        </w:rPr>
        <w:t>ированного списка (см. таблицу самоконтроля), затем делаем связки между предложениями, считаем количество предложений, записываем вывод (обязательно!).</w:t>
      </w:r>
    </w:p>
    <w:p w:rsidR="00E81B5B" w:rsidRPr="00A9654E" w:rsidRDefault="00421E4C" w:rsidP="008B6919">
      <w:pPr>
        <w:spacing w:after="0" w:line="36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b/>
          <w:sz w:val="24"/>
          <w:szCs w:val="24"/>
        </w:rPr>
        <w:t xml:space="preserve">     </w:t>
      </w:r>
      <w:r w:rsidR="00E81B5B" w:rsidRPr="00A9654E">
        <w:rPr>
          <w:rFonts w:ascii="Times New Roman" w:eastAsia="Times New Roman" w:hAnsi="Times New Roman" w:cs="Times New Roman"/>
          <w:b/>
          <w:sz w:val="24"/>
          <w:szCs w:val="24"/>
        </w:rPr>
        <w:t>Вывод</w:t>
      </w:r>
      <w:r w:rsidR="00E81B5B" w:rsidRPr="00A9654E">
        <w:rPr>
          <w:rFonts w:ascii="Times New Roman" w:eastAsia="Times New Roman" w:hAnsi="Times New Roman" w:cs="Times New Roman"/>
          <w:sz w:val="24"/>
          <w:szCs w:val="24"/>
        </w:rPr>
        <w:t>: перед Вами текст. Это упрощает задачу, потому что в нём заключаются подсказки для ответа. Вам остаётся выучить наизусть таблицу самоконтроля и выполнить задание, требующее развёрнутого ответа.</w:t>
      </w:r>
    </w:p>
    <w:p w:rsidR="00B613A5" w:rsidRPr="00A9654E" w:rsidRDefault="001846D8" w:rsidP="008B6919">
      <w:pPr>
        <w:pStyle w:val="ae"/>
        <w:tabs>
          <w:tab w:val="left" w:pos="1440"/>
        </w:tabs>
        <w:spacing w:before="0" w:beforeAutospacing="0" w:after="0" w:afterAutospacing="0" w:line="360" w:lineRule="auto"/>
        <w:contextualSpacing/>
        <w:jc w:val="both"/>
        <w:rPr>
          <w:bCs/>
        </w:rPr>
      </w:pPr>
      <w:r w:rsidRPr="00A9654E">
        <w:rPr>
          <w:bCs/>
        </w:rPr>
        <w:t xml:space="preserve">     </w:t>
      </w:r>
      <w:r w:rsidR="00B613A5" w:rsidRPr="00A9654E">
        <w:rPr>
          <w:bCs/>
        </w:rPr>
        <w:t>Далее ребята получают распечатанные листы с тренировочными упражнениями. Их всего семь. Обращаю внимание на то, что все ошибки сохранены. В каждом упражнении нужно выбрать вариант ответа. Листы с ответами ребята сдают на проверку учителю.</w:t>
      </w:r>
      <w:r w:rsidR="00500B66" w:rsidRPr="00A9654E">
        <w:rPr>
          <w:bCs/>
        </w:rPr>
        <w:t xml:space="preserve"> Обсуждаем, как ребята ответили. </w:t>
      </w:r>
      <w:r w:rsidRPr="00A9654E">
        <w:rPr>
          <w:bCs/>
        </w:rPr>
        <w:t xml:space="preserve">    </w:t>
      </w:r>
    </w:p>
    <w:p w:rsidR="00500B66" w:rsidRPr="00A9654E" w:rsidRDefault="001846D8" w:rsidP="00C91AB8">
      <w:pPr>
        <w:pStyle w:val="ae"/>
        <w:tabs>
          <w:tab w:val="left" w:pos="1440"/>
        </w:tabs>
        <w:spacing w:before="0" w:beforeAutospacing="0" w:after="0" w:afterAutospacing="0" w:line="360" w:lineRule="auto"/>
        <w:contextualSpacing/>
        <w:jc w:val="both"/>
        <w:rPr>
          <w:bCs/>
        </w:rPr>
      </w:pPr>
      <w:r w:rsidRPr="00A9654E">
        <w:rPr>
          <w:bCs/>
        </w:rPr>
        <w:t xml:space="preserve">     </w:t>
      </w:r>
      <w:r w:rsidR="00500B66" w:rsidRPr="00A9654E">
        <w:rPr>
          <w:bCs/>
        </w:rPr>
        <w:t>Подытожив работу, сделала следующие выводы</w:t>
      </w:r>
      <w:r w:rsidR="008B6919">
        <w:rPr>
          <w:bCs/>
        </w:rPr>
        <w:t>:</w:t>
      </w:r>
    </w:p>
    <w:p w:rsidR="0052561A" w:rsidRPr="00A9654E" w:rsidRDefault="0085505F" w:rsidP="00C91AB8">
      <w:pPr>
        <w:pStyle w:val="ae"/>
        <w:tabs>
          <w:tab w:val="left" w:pos="1440"/>
        </w:tabs>
        <w:spacing w:before="0" w:beforeAutospacing="0" w:after="0" w:afterAutospacing="0" w:line="360" w:lineRule="auto"/>
        <w:ind w:left="720"/>
        <w:contextualSpacing/>
        <w:jc w:val="both"/>
        <w:rPr>
          <w:bCs/>
        </w:rPr>
      </w:pPr>
      <w:r w:rsidRPr="00A9654E">
        <w:rPr>
          <w:bCs/>
        </w:rPr>
        <w:t>Всего учащихся 10 класса – 13 человек</w:t>
      </w:r>
      <w:r w:rsidR="008B6919">
        <w:rPr>
          <w:bCs/>
        </w:rPr>
        <w:t>.</w:t>
      </w:r>
      <w:r w:rsidR="009F6748" w:rsidRPr="00A9654E">
        <w:rPr>
          <w:bCs/>
        </w:rPr>
        <w:t xml:space="preserve"> </w:t>
      </w:r>
      <w:r w:rsidRPr="00A9654E">
        <w:rPr>
          <w:bCs/>
        </w:rPr>
        <w:t>Выполняли работу – 13 человек</w:t>
      </w:r>
    </w:p>
    <w:p w:rsidR="00500B66" w:rsidRPr="00A9654E" w:rsidRDefault="00656CE2" w:rsidP="00656CE2">
      <w:pPr>
        <w:pStyle w:val="ae"/>
        <w:tabs>
          <w:tab w:val="left" w:pos="1440"/>
        </w:tabs>
        <w:spacing w:before="0" w:beforeAutospacing="0" w:after="0" w:afterAutospacing="0" w:line="360" w:lineRule="auto"/>
        <w:ind w:left="720"/>
        <w:contextualSpacing/>
        <w:jc w:val="both"/>
        <w:rPr>
          <w:bCs/>
        </w:rPr>
      </w:pPr>
      <w:r>
        <w:rPr>
          <w:bCs/>
        </w:rPr>
        <w:t>П</w:t>
      </w:r>
      <w:r w:rsidR="0085505F" w:rsidRPr="00A9654E">
        <w:rPr>
          <w:bCs/>
        </w:rPr>
        <w:t xml:space="preserve">овышенный уровень </w:t>
      </w:r>
      <w:proofErr w:type="spellStart"/>
      <w:r w:rsidR="0085505F" w:rsidRPr="00A9654E">
        <w:rPr>
          <w:bCs/>
        </w:rPr>
        <w:t>сформированности</w:t>
      </w:r>
      <w:proofErr w:type="spellEnd"/>
      <w:r w:rsidR="0085505F" w:rsidRPr="00A9654E">
        <w:rPr>
          <w:bCs/>
        </w:rPr>
        <w:t xml:space="preserve">  - </w:t>
      </w:r>
      <w:r w:rsidR="00500B66" w:rsidRPr="00A9654E">
        <w:rPr>
          <w:bCs/>
        </w:rPr>
        <w:t xml:space="preserve"> 3 человека (23%)</w:t>
      </w:r>
    </w:p>
    <w:p w:rsidR="0052561A" w:rsidRPr="00A9654E" w:rsidRDefault="00656CE2" w:rsidP="00656CE2">
      <w:pPr>
        <w:pStyle w:val="ae"/>
        <w:tabs>
          <w:tab w:val="left" w:pos="1440"/>
        </w:tabs>
        <w:spacing w:before="0" w:beforeAutospacing="0" w:after="0" w:afterAutospacing="0" w:line="360" w:lineRule="auto"/>
        <w:ind w:left="720"/>
        <w:contextualSpacing/>
        <w:jc w:val="both"/>
        <w:rPr>
          <w:bCs/>
        </w:rPr>
      </w:pPr>
      <w:r>
        <w:rPr>
          <w:bCs/>
        </w:rPr>
        <w:t>С</w:t>
      </w:r>
      <w:r w:rsidR="0085505F" w:rsidRPr="00A9654E">
        <w:rPr>
          <w:bCs/>
        </w:rPr>
        <w:t>редний уровень - 7 человек (54%)</w:t>
      </w:r>
    </w:p>
    <w:p w:rsidR="001846D8" w:rsidRPr="00A9654E" w:rsidRDefault="00656CE2" w:rsidP="00656CE2">
      <w:pPr>
        <w:pStyle w:val="ae"/>
        <w:tabs>
          <w:tab w:val="left" w:pos="1440"/>
        </w:tabs>
        <w:spacing w:before="0" w:beforeAutospacing="0" w:after="0" w:afterAutospacing="0" w:line="360" w:lineRule="auto"/>
        <w:ind w:left="720"/>
        <w:contextualSpacing/>
        <w:jc w:val="both"/>
        <w:rPr>
          <w:bCs/>
        </w:rPr>
      </w:pPr>
      <w:r>
        <w:rPr>
          <w:bCs/>
        </w:rPr>
        <w:t>Н</w:t>
      </w:r>
      <w:r w:rsidR="0085505F" w:rsidRPr="00A9654E">
        <w:rPr>
          <w:bCs/>
        </w:rPr>
        <w:t xml:space="preserve">изкий уровень  - 3 человека (23%) </w:t>
      </w:r>
    </w:p>
    <w:p w:rsidR="00500B66" w:rsidRPr="00A9654E" w:rsidRDefault="001846D8" w:rsidP="001846D8">
      <w:pPr>
        <w:pStyle w:val="ae"/>
        <w:tabs>
          <w:tab w:val="left" w:pos="1440"/>
        </w:tabs>
        <w:spacing w:before="0" w:beforeAutospacing="0" w:after="0" w:afterAutospacing="0" w:line="360" w:lineRule="auto"/>
        <w:contextualSpacing/>
        <w:jc w:val="both"/>
        <w:rPr>
          <w:bCs/>
        </w:rPr>
      </w:pPr>
      <w:r w:rsidRPr="00A9654E">
        <w:rPr>
          <w:bCs/>
        </w:rPr>
        <w:t xml:space="preserve">    </w:t>
      </w:r>
      <w:r w:rsidR="00500B66" w:rsidRPr="00A9654E">
        <w:rPr>
          <w:bCs/>
        </w:rPr>
        <w:t>При анализе отрывка из текста художественного произведения русской классики для подготовки развернутого ответа по заданию ЕГЭ по литературе необходимо развивать у учащихся навык читательской грамотности, используя тренировочные упражнения.</w:t>
      </w:r>
    </w:p>
    <w:p w:rsidR="00321466" w:rsidRPr="001B224A" w:rsidRDefault="001846D8" w:rsidP="001B224A">
      <w:pPr>
        <w:spacing w:after="0" w:line="36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bCs/>
          <w:sz w:val="24"/>
          <w:szCs w:val="24"/>
          <w:lang w:eastAsia="ru-RU"/>
        </w:rPr>
        <w:t xml:space="preserve">    </w:t>
      </w:r>
      <w:r w:rsidRPr="00A9654E">
        <w:rPr>
          <w:rFonts w:ascii="Times New Roman" w:eastAsia="Times New Roman" w:hAnsi="Times New Roman" w:cs="Times New Roman"/>
          <w:sz w:val="24"/>
          <w:szCs w:val="24"/>
        </w:rPr>
        <w:t xml:space="preserve">Видеоролик  с ответами учащихся 10 класса </w:t>
      </w:r>
      <w:r w:rsidRPr="00A9654E">
        <w:rPr>
          <w:rFonts w:ascii="Times New Roman" w:hAnsi="Times New Roman" w:cs="Times New Roman"/>
          <w:bCs/>
          <w:sz w:val="24"/>
          <w:szCs w:val="24"/>
        </w:rPr>
        <w:t>и фрагмент урока  по выполнению тренировочных упражнений</w:t>
      </w:r>
      <w:r w:rsidRPr="00A9654E">
        <w:rPr>
          <w:rFonts w:ascii="Times New Roman" w:eastAsia="Times New Roman" w:hAnsi="Times New Roman" w:cs="Times New Roman"/>
          <w:sz w:val="24"/>
          <w:szCs w:val="24"/>
        </w:rPr>
        <w:t xml:space="preserve"> представлен на сайте МБОУ "СОШ с.Лебедёвка".</w:t>
      </w:r>
    </w:p>
    <w:p w:rsidR="00C05A7C" w:rsidRPr="00A9654E" w:rsidRDefault="001846D8" w:rsidP="00B67CE2">
      <w:pPr>
        <w:shd w:val="clear" w:color="auto" w:fill="FFFFFF"/>
        <w:tabs>
          <w:tab w:val="left" w:pos="2145"/>
        </w:tabs>
        <w:spacing w:after="0" w:line="360" w:lineRule="auto"/>
        <w:contextualSpacing/>
        <w:jc w:val="center"/>
        <w:rPr>
          <w:rFonts w:ascii="Times New Roman" w:hAnsi="Times New Roman" w:cs="Times New Roman"/>
          <w:b/>
          <w:bCs/>
          <w:sz w:val="24"/>
          <w:szCs w:val="24"/>
        </w:rPr>
      </w:pPr>
      <w:r w:rsidRPr="00A9654E">
        <w:rPr>
          <w:rFonts w:ascii="Times New Roman" w:hAnsi="Times New Roman" w:cs="Times New Roman"/>
          <w:b/>
          <w:bCs/>
          <w:sz w:val="24"/>
          <w:szCs w:val="24"/>
        </w:rPr>
        <w:t xml:space="preserve">2. </w:t>
      </w:r>
      <w:r w:rsidR="00C05A7C" w:rsidRPr="00A9654E">
        <w:rPr>
          <w:rFonts w:ascii="Times New Roman" w:hAnsi="Times New Roman" w:cs="Times New Roman"/>
          <w:b/>
          <w:bCs/>
          <w:sz w:val="24"/>
          <w:szCs w:val="24"/>
        </w:rPr>
        <w:t>Работа</w:t>
      </w:r>
      <w:r w:rsidRPr="00A9654E">
        <w:rPr>
          <w:rFonts w:ascii="Times New Roman" w:hAnsi="Times New Roman" w:cs="Times New Roman"/>
          <w:b/>
          <w:bCs/>
          <w:sz w:val="24"/>
          <w:szCs w:val="24"/>
        </w:rPr>
        <w:t xml:space="preserve"> на уроке литературы в 9 классе</w:t>
      </w:r>
    </w:p>
    <w:p w:rsidR="00C05A7C" w:rsidRPr="00A9654E" w:rsidRDefault="001846D8" w:rsidP="00C91AB8">
      <w:pPr>
        <w:shd w:val="clear" w:color="auto" w:fill="FFFFFF"/>
        <w:tabs>
          <w:tab w:val="left" w:pos="2145"/>
        </w:tabs>
        <w:spacing w:after="0" w:line="36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    </w:t>
      </w:r>
      <w:r w:rsidR="009838BA" w:rsidRPr="00A9654E">
        <w:rPr>
          <w:rFonts w:ascii="Times New Roman" w:eastAsia="Times New Roman" w:hAnsi="Times New Roman" w:cs="Times New Roman"/>
          <w:sz w:val="24"/>
          <w:szCs w:val="24"/>
          <w:lang w:eastAsia="ru-RU"/>
        </w:rPr>
        <w:t xml:space="preserve">Хочу </w:t>
      </w:r>
      <w:r w:rsidR="008B6919">
        <w:rPr>
          <w:rFonts w:ascii="Times New Roman" w:eastAsia="Times New Roman" w:hAnsi="Times New Roman" w:cs="Times New Roman"/>
          <w:sz w:val="24"/>
          <w:szCs w:val="24"/>
          <w:lang w:eastAsia="ru-RU"/>
        </w:rPr>
        <w:t xml:space="preserve">также </w:t>
      </w:r>
      <w:r w:rsidR="009838BA" w:rsidRPr="00A9654E">
        <w:rPr>
          <w:rFonts w:ascii="Times New Roman" w:eastAsia="Times New Roman" w:hAnsi="Times New Roman" w:cs="Times New Roman"/>
          <w:sz w:val="24"/>
          <w:szCs w:val="24"/>
          <w:lang w:eastAsia="ru-RU"/>
        </w:rPr>
        <w:t>поделиться</w:t>
      </w:r>
      <w:r w:rsidR="009838BA" w:rsidRPr="00A9654E">
        <w:rPr>
          <w:rFonts w:ascii="Times New Roman" w:eastAsia="Times New Roman" w:hAnsi="Times New Roman" w:cs="Times New Roman"/>
          <w:b/>
          <w:sz w:val="24"/>
          <w:szCs w:val="24"/>
          <w:lang w:eastAsia="ru-RU"/>
        </w:rPr>
        <w:t xml:space="preserve"> </w:t>
      </w:r>
      <w:r w:rsidR="009838BA" w:rsidRPr="00A9654E">
        <w:rPr>
          <w:rFonts w:ascii="Times New Roman" w:eastAsia="Times New Roman" w:hAnsi="Times New Roman" w:cs="Times New Roman"/>
          <w:sz w:val="24"/>
          <w:szCs w:val="24"/>
          <w:lang w:eastAsia="ru-RU"/>
        </w:rPr>
        <w:t>интересной разработкой по читательской грамотности в 9 классе при изучении творчества А.С.Пушкина.</w:t>
      </w:r>
      <w:r w:rsidR="008B6919">
        <w:rPr>
          <w:rFonts w:ascii="Times New Roman" w:eastAsia="Times New Roman" w:hAnsi="Times New Roman" w:cs="Times New Roman"/>
          <w:sz w:val="24"/>
          <w:szCs w:val="24"/>
          <w:lang w:eastAsia="ru-RU"/>
        </w:rPr>
        <w:t xml:space="preserve"> А это и</w:t>
      </w:r>
      <w:r w:rsidR="00742B07" w:rsidRPr="00A9654E">
        <w:rPr>
          <w:rFonts w:ascii="Times New Roman" w:eastAsia="Times New Roman" w:hAnsi="Times New Roman" w:cs="Times New Roman"/>
          <w:sz w:val="24"/>
          <w:szCs w:val="24"/>
          <w:lang w:eastAsia="ru-RU"/>
        </w:rPr>
        <w:t xml:space="preserve"> подготовка к ОГЭ и ЕГЭ по литературе.</w:t>
      </w:r>
    </w:p>
    <w:p w:rsidR="00C05A7C" w:rsidRPr="00A9654E" w:rsidRDefault="00C05A7C" w:rsidP="00C91AB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A9654E">
        <w:rPr>
          <w:rFonts w:ascii="Times New Roman" w:hAnsi="Times New Roman" w:cs="Times New Roman"/>
          <w:bCs/>
          <w:sz w:val="24"/>
          <w:szCs w:val="24"/>
        </w:rPr>
        <w:t xml:space="preserve"> </w:t>
      </w:r>
      <w:r w:rsidR="001846D8" w:rsidRPr="00A9654E">
        <w:rPr>
          <w:rFonts w:ascii="Times New Roman" w:hAnsi="Times New Roman" w:cs="Times New Roman"/>
          <w:bCs/>
          <w:sz w:val="24"/>
          <w:szCs w:val="24"/>
        </w:rPr>
        <w:t xml:space="preserve">   </w:t>
      </w:r>
      <w:r w:rsidRPr="00A9654E">
        <w:rPr>
          <w:rFonts w:ascii="Times New Roman" w:hAnsi="Times New Roman" w:cs="Times New Roman"/>
          <w:bCs/>
          <w:sz w:val="24"/>
          <w:szCs w:val="24"/>
        </w:rPr>
        <w:t xml:space="preserve">Воспользовалась задачей «Анчар» </w:t>
      </w:r>
      <w:r w:rsidRPr="00A9654E">
        <w:rPr>
          <w:rFonts w:ascii="Times New Roman" w:eastAsia="Times New Roman" w:hAnsi="Times New Roman" w:cs="Times New Roman"/>
          <w:bCs/>
          <w:sz w:val="24"/>
          <w:szCs w:val="24"/>
        </w:rPr>
        <w:t xml:space="preserve">на проверку грамотности </w:t>
      </w:r>
      <w:r w:rsidR="001846D8" w:rsidRPr="00A9654E">
        <w:rPr>
          <w:rFonts w:ascii="Times New Roman" w:eastAsia="Times New Roman" w:hAnsi="Times New Roman" w:cs="Times New Roman"/>
          <w:bCs/>
          <w:sz w:val="24"/>
          <w:szCs w:val="24"/>
        </w:rPr>
        <w:t>чтения.</w:t>
      </w:r>
      <w:r w:rsidR="001846D8" w:rsidRPr="00A9654E">
        <w:rPr>
          <w:rStyle w:val="af2"/>
          <w:rFonts w:ascii="Times New Roman" w:eastAsia="Times New Roman" w:hAnsi="Times New Roman" w:cs="Times New Roman"/>
          <w:bCs/>
          <w:sz w:val="24"/>
          <w:szCs w:val="24"/>
        </w:rPr>
        <w:footnoteReference w:id="5"/>
      </w:r>
      <w:r w:rsidR="001846D8" w:rsidRPr="00A9654E">
        <w:rPr>
          <w:rFonts w:ascii="Times New Roman" w:eastAsia="Times New Roman" w:hAnsi="Times New Roman" w:cs="Times New Roman"/>
          <w:bCs/>
          <w:sz w:val="24"/>
          <w:szCs w:val="24"/>
        </w:rPr>
        <w:t xml:space="preserve"> </w:t>
      </w:r>
      <w:r w:rsidRPr="00A9654E">
        <w:rPr>
          <w:rFonts w:ascii="Times New Roman" w:eastAsia="Times New Roman" w:hAnsi="Times New Roman" w:cs="Times New Roman"/>
          <w:sz w:val="24"/>
          <w:szCs w:val="24"/>
          <w:lang w:eastAsia="ru-RU"/>
        </w:rPr>
        <w:t>Составитель задачи Ф.А. Ваганова</w:t>
      </w:r>
      <w:r w:rsidR="001846D8" w:rsidRPr="00A9654E">
        <w:rPr>
          <w:rFonts w:ascii="Times New Roman" w:eastAsia="Times New Roman" w:hAnsi="Times New Roman" w:cs="Times New Roman"/>
          <w:sz w:val="24"/>
          <w:szCs w:val="24"/>
          <w:lang w:eastAsia="ru-RU"/>
        </w:rPr>
        <w:t>.</w:t>
      </w:r>
      <w:r w:rsidR="008B6919">
        <w:rPr>
          <w:rFonts w:ascii="Times New Roman" w:eastAsia="Times New Roman" w:hAnsi="Times New Roman" w:cs="Times New Roman"/>
          <w:sz w:val="24"/>
          <w:szCs w:val="24"/>
          <w:lang w:eastAsia="ru-RU"/>
        </w:rPr>
        <w:t xml:space="preserve"> </w:t>
      </w:r>
      <w:r w:rsidRPr="00A9654E">
        <w:rPr>
          <w:rFonts w:ascii="Times New Roman" w:eastAsia="Times New Roman" w:hAnsi="Times New Roman" w:cs="Times New Roman"/>
          <w:sz w:val="24"/>
          <w:szCs w:val="24"/>
          <w:lang w:eastAsia="ru-RU"/>
        </w:rPr>
        <w:t>Задача построена на основе текста стихотворения А.С.Пушкина, комментария к нему и литературоведческой статьи. Она рассчитана на формирование грамотности чтения научного текста. В отечественных учебных пособиях по литературе для основной школы задания, обучающие чтению научных, научно-популярных и даже учебных текстов, встречаются крайне редко. В основном это задания, рассчитанные на работу с художественными текстами.</w:t>
      </w:r>
    </w:p>
    <w:p w:rsidR="00C05A7C" w:rsidRPr="00A9654E" w:rsidRDefault="00656CE2" w:rsidP="00C91AB8">
      <w:pPr>
        <w:shd w:val="clear" w:color="auto" w:fill="FFFFFF"/>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6D8" w:rsidRPr="00A9654E">
        <w:rPr>
          <w:rFonts w:ascii="Times New Roman" w:eastAsia="Times New Roman" w:hAnsi="Times New Roman" w:cs="Times New Roman"/>
          <w:sz w:val="24"/>
          <w:szCs w:val="24"/>
          <w:lang w:eastAsia="ru-RU"/>
        </w:rPr>
        <w:t xml:space="preserve"> </w:t>
      </w:r>
      <w:r w:rsidR="00C05A7C" w:rsidRPr="00A9654E">
        <w:rPr>
          <w:rFonts w:ascii="Times New Roman" w:eastAsia="Times New Roman" w:hAnsi="Times New Roman" w:cs="Times New Roman"/>
          <w:sz w:val="24"/>
          <w:szCs w:val="24"/>
          <w:lang w:eastAsia="ru-RU"/>
        </w:rPr>
        <w:t>Задача направлена на преодоление таких дефицитов,  как:</w:t>
      </w:r>
    </w:p>
    <w:p w:rsidR="00C05A7C" w:rsidRPr="00A9654E" w:rsidRDefault="00C05A7C" w:rsidP="00C91AB8">
      <w:pPr>
        <w:shd w:val="clear" w:color="auto" w:fill="FFFFFF"/>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поиск информации;</w:t>
      </w:r>
    </w:p>
    <w:p w:rsidR="00C05A7C" w:rsidRPr="00A9654E" w:rsidRDefault="00C05A7C" w:rsidP="00C91AB8">
      <w:pPr>
        <w:shd w:val="clear" w:color="auto" w:fill="FFFFFF"/>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переход от общего содержания текста к деталям и наоборот;</w:t>
      </w:r>
    </w:p>
    <w:p w:rsidR="00C05A7C" w:rsidRPr="00A9654E" w:rsidRDefault="00C05A7C" w:rsidP="00C91AB8">
      <w:pPr>
        <w:shd w:val="clear" w:color="auto" w:fill="FFFFFF"/>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реконструкция авторского замысла;</w:t>
      </w:r>
    </w:p>
    <w:p w:rsidR="00C05A7C" w:rsidRPr="00A9654E" w:rsidRDefault="00C05A7C" w:rsidP="00C91AB8">
      <w:pPr>
        <w:shd w:val="clear" w:color="auto" w:fill="FFFFFF"/>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работа с научным текстом.</w:t>
      </w:r>
    </w:p>
    <w:p w:rsidR="005C7636" w:rsidRPr="00A9654E" w:rsidRDefault="001846D8" w:rsidP="00C91AB8">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lastRenderedPageBreak/>
        <w:t xml:space="preserve">     </w:t>
      </w:r>
      <w:r w:rsidR="00C05A7C" w:rsidRPr="00A9654E">
        <w:rPr>
          <w:rFonts w:ascii="Times New Roman" w:eastAsia="Times New Roman" w:hAnsi="Times New Roman" w:cs="Times New Roman"/>
          <w:sz w:val="24"/>
          <w:szCs w:val="24"/>
          <w:lang w:eastAsia="ru-RU"/>
        </w:rPr>
        <w:t>Сложность решения задачи в целом заключается в том, что учащимся предлагается неадаптированный литературоведческий текст, опыт работы с подобными текстами, как правило, у подростков отсутствует. Сложность решения обусловлена и тем, что учащимся требуется удерживать две авторских позиции – позицию поэта и позицию литературоведа. При решении задачи ученику постоянно требуются предметные знания и умения: при чтении текста задачи он сталкивается с литературоведческими терминами, при решении – с необходимостью работать со значением слова (поскольку задача обучающая, возможно обращение к словарям), применять навыки анализа художественного текста.</w:t>
      </w:r>
    </w:p>
    <w:p w:rsidR="005C7636" w:rsidRPr="00A9654E" w:rsidRDefault="005C7636" w:rsidP="005C7636">
      <w:pPr>
        <w:shd w:val="clear" w:color="auto" w:fill="FFFFFF"/>
        <w:spacing w:after="0" w:line="36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        Полный текст задачи представлен в </w:t>
      </w:r>
      <w:r w:rsidRPr="008B6919">
        <w:rPr>
          <w:rFonts w:ascii="Times New Roman" w:eastAsia="Times New Roman" w:hAnsi="Times New Roman" w:cs="Times New Roman"/>
          <w:sz w:val="24"/>
          <w:szCs w:val="24"/>
          <w:u w:val="single"/>
          <w:lang w:eastAsia="ru-RU"/>
        </w:rPr>
        <w:t>приложении 2</w:t>
      </w:r>
      <w:r w:rsidRPr="00A9654E">
        <w:rPr>
          <w:rFonts w:ascii="Times New Roman" w:eastAsia="Times New Roman" w:hAnsi="Times New Roman" w:cs="Times New Roman"/>
          <w:sz w:val="24"/>
          <w:szCs w:val="24"/>
          <w:lang w:eastAsia="ru-RU"/>
        </w:rPr>
        <w:t xml:space="preserve">. </w:t>
      </w:r>
    </w:p>
    <w:p w:rsidR="00C05A7C" w:rsidRPr="00A9654E" w:rsidRDefault="00C05A7C" w:rsidP="00C91AB8">
      <w:pPr>
        <w:spacing w:after="0" w:line="360" w:lineRule="auto"/>
        <w:contextualSpacing/>
        <w:jc w:val="center"/>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i/>
          <w:iCs/>
          <w:sz w:val="24"/>
          <w:szCs w:val="24"/>
          <w:lang w:eastAsia="ru-RU"/>
        </w:rPr>
        <w:t>Текст задачи</w:t>
      </w:r>
    </w:p>
    <w:p w:rsidR="00C05A7C" w:rsidRPr="00B67CE2" w:rsidRDefault="00C05A7C" w:rsidP="00C91AB8">
      <w:pPr>
        <w:spacing w:after="0" w:line="360" w:lineRule="auto"/>
        <w:contextualSpacing/>
        <w:jc w:val="both"/>
        <w:rPr>
          <w:rFonts w:ascii="Times New Roman" w:eastAsia="Times New Roman" w:hAnsi="Times New Roman" w:cs="Times New Roman"/>
          <w:i/>
          <w:sz w:val="24"/>
          <w:szCs w:val="24"/>
          <w:lang w:eastAsia="ru-RU"/>
        </w:rPr>
      </w:pPr>
      <w:r w:rsidRPr="00A9654E">
        <w:rPr>
          <w:rFonts w:ascii="Times New Roman" w:eastAsia="Times New Roman" w:hAnsi="Times New Roman" w:cs="Times New Roman"/>
          <w:sz w:val="24"/>
          <w:szCs w:val="24"/>
          <w:lang w:eastAsia="ru-RU"/>
        </w:rPr>
        <w:t xml:space="preserve">     </w:t>
      </w:r>
      <w:r w:rsidRPr="00B67CE2">
        <w:rPr>
          <w:rFonts w:ascii="Times New Roman" w:eastAsia="Times New Roman" w:hAnsi="Times New Roman" w:cs="Times New Roman"/>
          <w:i/>
          <w:sz w:val="24"/>
          <w:szCs w:val="24"/>
          <w:lang w:eastAsia="ru-RU"/>
        </w:rPr>
        <w:t xml:space="preserve">Перед вами небольшой комментарий литературоведа Сергея </w:t>
      </w:r>
      <w:proofErr w:type="spellStart"/>
      <w:r w:rsidRPr="00B67CE2">
        <w:rPr>
          <w:rFonts w:ascii="Times New Roman" w:eastAsia="Times New Roman" w:hAnsi="Times New Roman" w:cs="Times New Roman"/>
          <w:i/>
          <w:sz w:val="24"/>
          <w:szCs w:val="24"/>
          <w:lang w:eastAsia="ru-RU"/>
        </w:rPr>
        <w:t>Бонди</w:t>
      </w:r>
      <w:proofErr w:type="spellEnd"/>
      <w:r w:rsidRPr="00B67CE2">
        <w:rPr>
          <w:rFonts w:ascii="Times New Roman" w:eastAsia="Times New Roman" w:hAnsi="Times New Roman" w:cs="Times New Roman"/>
          <w:i/>
          <w:sz w:val="24"/>
          <w:szCs w:val="24"/>
          <w:lang w:eastAsia="ru-RU"/>
        </w:rPr>
        <w:t xml:space="preserve"> к стихотворению А.С.Пушкина «Анчар», текст самого стихотворения и отрывок из статьи ученого-пушкиниста Дмитрия Благого «Союз волшебных звуков, чувств и дум». </w:t>
      </w:r>
    </w:p>
    <w:p w:rsidR="005C7636" w:rsidRPr="00B67CE2" w:rsidRDefault="00C05A7C" w:rsidP="005C7636">
      <w:pPr>
        <w:spacing w:after="0" w:line="360" w:lineRule="auto"/>
        <w:contextualSpacing/>
        <w:jc w:val="both"/>
        <w:rPr>
          <w:rFonts w:ascii="Times New Roman" w:eastAsia="Times New Roman" w:hAnsi="Times New Roman" w:cs="Times New Roman"/>
          <w:i/>
          <w:sz w:val="24"/>
          <w:szCs w:val="24"/>
          <w:lang w:eastAsia="ru-RU"/>
        </w:rPr>
      </w:pPr>
      <w:r w:rsidRPr="00B67CE2">
        <w:rPr>
          <w:rFonts w:ascii="Times New Roman" w:eastAsia="Times New Roman" w:hAnsi="Times New Roman" w:cs="Times New Roman"/>
          <w:i/>
          <w:sz w:val="24"/>
          <w:szCs w:val="24"/>
          <w:lang w:eastAsia="ru-RU"/>
        </w:rPr>
        <w:t xml:space="preserve">     Прочитайте внимательно тексты и ответьте на вопросы.</w:t>
      </w:r>
    </w:p>
    <w:p w:rsidR="00B85A89" w:rsidRDefault="002F7B94" w:rsidP="00C91AB8">
      <w:pPr>
        <w:spacing w:after="0" w:line="360" w:lineRule="auto"/>
        <w:ind w:firstLine="567"/>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Ребята с увлечением выполняли работу. </w:t>
      </w:r>
      <w:r w:rsidR="00656CE2">
        <w:rPr>
          <w:rFonts w:ascii="Times New Roman" w:eastAsia="Times New Roman" w:hAnsi="Times New Roman" w:cs="Times New Roman"/>
          <w:sz w:val="24"/>
          <w:szCs w:val="24"/>
          <w:lang w:eastAsia="ru-RU"/>
        </w:rPr>
        <w:t xml:space="preserve"> </w:t>
      </w:r>
    </w:p>
    <w:p w:rsidR="009838BA" w:rsidRPr="00A9654E" w:rsidRDefault="009838BA" w:rsidP="00C91AB8">
      <w:pPr>
        <w:spacing w:after="0" w:line="360" w:lineRule="auto"/>
        <w:ind w:firstLine="567"/>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Заданий 8. Есть лист ответов и рекомендации к оцениванию каждого задания.</w:t>
      </w:r>
      <w:r w:rsidR="002F7B94" w:rsidRPr="00A9654E">
        <w:rPr>
          <w:rFonts w:ascii="Times New Roman" w:eastAsia="Times New Roman" w:hAnsi="Times New Roman" w:cs="Times New Roman"/>
          <w:sz w:val="24"/>
          <w:szCs w:val="24"/>
          <w:lang w:eastAsia="ru-RU"/>
        </w:rPr>
        <w:t xml:space="preserve"> На сайте нашей школы представлен видеоролик с фрагментом урока.</w:t>
      </w:r>
      <w:r w:rsidRPr="00A9654E">
        <w:rPr>
          <w:rFonts w:ascii="Times New Roman" w:eastAsia="Times New Roman" w:hAnsi="Times New Roman" w:cs="Times New Roman"/>
          <w:sz w:val="24"/>
          <w:szCs w:val="24"/>
          <w:lang w:eastAsia="ru-RU"/>
        </w:rPr>
        <w:tab/>
      </w:r>
    </w:p>
    <w:p w:rsidR="00656CE2" w:rsidRPr="00656CE2" w:rsidRDefault="00656CE2" w:rsidP="00C91AB8">
      <w:pPr>
        <w:spacing w:after="0" w:line="36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После проведения диагностики по читательской грамотности у учащихся 9 "Б" класса я сделала следующие </w:t>
      </w:r>
      <w:r w:rsidRPr="00656CE2">
        <w:rPr>
          <w:rFonts w:ascii="Times New Roman" w:eastAsia="Times New Roman" w:hAnsi="Times New Roman" w:cs="Times New Roman"/>
          <w:b/>
          <w:sz w:val="24"/>
          <w:szCs w:val="24"/>
          <w:lang w:eastAsia="ru-RU"/>
        </w:rPr>
        <w:t>выводы:</w:t>
      </w:r>
    </w:p>
    <w:p w:rsidR="00656CE2" w:rsidRPr="00656CE2" w:rsidRDefault="00656CE2" w:rsidP="00656CE2">
      <w:pPr>
        <w:spacing w:after="0" w:line="360" w:lineRule="auto"/>
        <w:ind w:firstLine="567"/>
        <w:contextualSpacing/>
        <w:jc w:val="both"/>
        <w:rPr>
          <w:rFonts w:ascii="Times New Roman" w:eastAsia="Times New Roman" w:hAnsi="Times New Roman" w:cs="Times New Roman"/>
          <w:sz w:val="24"/>
          <w:szCs w:val="24"/>
          <w:lang w:eastAsia="ru-RU"/>
        </w:rPr>
      </w:pPr>
      <w:r w:rsidRPr="00656CE2">
        <w:rPr>
          <w:rFonts w:ascii="Times New Roman" w:eastAsia="Times New Roman" w:hAnsi="Times New Roman" w:cs="Times New Roman"/>
          <w:sz w:val="24"/>
          <w:szCs w:val="24"/>
          <w:lang w:eastAsia="ru-RU"/>
        </w:rPr>
        <w:t>Всего учащихся 9 «Б» класса – 15 человек</w:t>
      </w:r>
      <w:r>
        <w:rPr>
          <w:rFonts w:ascii="Times New Roman" w:eastAsia="Times New Roman" w:hAnsi="Times New Roman" w:cs="Times New Roman"/>
          <w:sz w:val="24"/>
          <w:szCs w:val="24"/>
          <w:lang w:eastAsia="ru-RU"/>
        </w:rPr>
        <w:t xml:space="preserve">.   </w:t>
      </w:r>
      <w:r w:rsidRPr="00656CE2">
        <w:rPr>
          <w:rFonts w:ascii="Times New Roman" w:eastAsia="Times New Roman" w:hAnsi="Times New Roman" w:cs="Times New Roman"/>
          <w:sz w:val="24"/>
          <w:szCs w:val="24"/>
          <w:lang w:eastAsia="ru-RU"/>
        </w:rPr>
        <w:t>Выполняли работу – 14 человек</w:t>
      </w:r>
    </w:p>
    <w:p w:rsidR="00656CE2" w:rsidRPr="00656CE2" w:rsidRDefault="00656CE2" w:rsidP="00656CE2">
      <w:pPr>
        <w:spacing w:after="0" w:line="360" w:lineRule="auto"/>
        <w:ind w:firstLine="567"/>
        <w:contextualSpacing/>
        <w:jc w:val="both"/>
        <w:rPr>
          <w:rFonts w:ascii="Times New Roman" w:eastAsia="Times New Roman" w:hAnsi="Times New Roman" w:cs="Times New Roman"/>
          <w:sz w:val="24"/>
          <w:szCs w:val="24"/>
          <w:lang w:eastAsia="ru-RU"/>
        </w:rPr>
      </w:pPr>
      <w:r w:rsidRPr="00656CE2">
        <w:rPr>
          <w:rFonts w:ascii="Times New Roman" w:eastAsia="Times New Roman" w:hAnsi="Times New Roman" w:cs="Times New Roman"/>
          <w:bCs/>
          <w:sz w:val="24"/>
          <w:szCs w:val="24"/>
          <w:lang w:eastAsia="ru-RU"/>
        </w:rPr>
        <w:t xml:space="preserve">Повышенный уровень </w:t>
      </w:r>
      <w:proofErr w:type="spellStart"/>
      <w:r w:rsidRPr="00656CE2">
        <w:rPr>
          <w:rFonts w:ascii="Times New Roman" w:eastAsia="Times New Roman" w:hAnsi="Times New Roman" w:cs="Times New Roman"/>
          <w:bCs/>
          <w:sz w:val="24"/>
          <w:szCs w:val="24"/>
          <w:lang w:eastAsia="ru-RU"/>
        </w:rPr>
        <w:t>сформированности</w:t>
      </w:r>
      <w:proofErr w:type="spellEnd"/>
      <w:r w:rsidRPr="00656CE2">
        <w:rPr>
          <w:rFonts w:ascii="Times New Roman" w:eastAsia="Times New Roman" w:hAnsi="Times New Roman" w:cs="Times New Roman"/>
          <w:bCs/>
          <w:sz w:val="24"/>
          <w:szCs w:val="24"/>
          <w:lang w:eastAsia="ru-RU"/>
        </w:rPr>
        <w:t xml:space="preserve"> – 3 учащихся (21%)</w:t>
      </w:r>
    </w:p>
    <w:p w:rsidR="00656CE2" w:rsidRPr="00656CE2" w:rsidRDefault="00656CE2" w:rsidP="00656CE2">
      <w:pPr>
        <w:spacing w:after="0" w:line="360" w:lineRule="auto"/>
        <w:ind w:firstLine="567"/>
        <w:contextualSpacing/>
        <w:jc w:val="both"/>
        <w:rPr>
          <w:rFonts w:ascii="Times New Roman" w:eastAsia="Times New Roman" w:hAnsi="Times New Roman" w:cs="Times New Roman"/>
          <w:sz w:val="24"/>
          <w:szCs w:val="24"/>
          <w:lang w:eastAsia="ru-RU"/>
        </w:rPr>
      </w:pPr>
      <w:r w:rsidRPr="00656CE2">
        <w:rPr>
          <w:rFonts w:ascii="Times New Roman" w:eastAsia="Times New Roman" w:hAnsi="Times New Roman" w:cs="Times New Roman"/>
          <w:bCs/>
          <w:sz w:val="24"/>
          <w:szCs w:val="24"/>
          <w:lang w:eastAsia="ru-RU"/>
        </w:rPr>
        <w:t>Средний уровень – 6 учащихся (57%)</w:t>
      </w:r>
    </w:p>
    <w:p w:rsidR="00656CE2" w:rsidRPr="00656CE2" w:rsidRDefault="00656CE2" w:rsidP="00656CE2">
      <w:pPr>
        <w:spacing w:after="0" w:line="360" w:lineRule="auto"/>
        <w:ind w:firstLine="567"/>
        <w:contextualSpacing/>
        <w:jc w:val="both"/>
        <w:rPr>
          <w:rFonts w:ascii="Times New Roman" w:eastAsia="Times New Roman" w:hAnsi="Times New Roman" w:cs="Times New Roman"/>
          <w:sz w:val="24"/>
          <w:szCs w:val="24"/>
          <w:lang w:eastAsia="ru-RU"/>
        </w:rPr>
      </w:pPr>
      <w:r w:rsidRPr="00656CE2">
        <w:rPr>
          <w:rFonts w:ascii="Times New Roman" w:eastAsia="Times New Roman" w:hAnsi="Times New Roman" w:cs="Times New Roman"/>
          <w:bCs/>
          <w:sz w:val="24"/>
          <w:szCs w:val="24"/>
          <w:lang w:eastAsia="ru-RU"/>
        </w:rPr>
        <w:t>Низкий уровень – 3 учащихся (21%)</w:t>
      </w:r>
    </w:p>
    <w:p w:rsidR="001B224A" w:rsidRPr="001B224A" w:rsidRDefault="00656CE2" w:rsidP="001B224A">
      <w:pPr>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5505F" w:rsidRPr="00A9654E">
        <w:rPr>
          <w:rFonts w:ascii="Times New Roman" w:eastAsia="Times New Roman" w:hAnsi="Times New Roman" w:cs="Times New Roman"/>
          <w:sz w:val="24"/>
          <w:szCs w:val="24"/>
          <w:lang w:eastAsia="ru-RU"/>
        </w:rPr>
        <w:t>се задания в задаче «Анчар» взаимосвязаны, решение каждого последующего опирается на решение предыдущего задания, уровень сложности с ка</w:t>
      </w:r>
      <w:r>
        <w:rPr>
          <w:rFonts w:ascii="Times New Roman" w:eastAsia="Times New Roman" w:hAnsi="Times New Roman" w:cs="Times New Roman"/>
          <w:sz w:val="24"/>
          <w:szCs w:val="24"/>
          <w:lang w:eastAsia="ru-RU"/>
        </w:rPr>
        <w:t>ждым новым заданием возрастает. З</w:t>
      </w:r>
      <w:r w:rsidR="0085505F" w:rsidRPr="00A9654E">
        <w:rPr>
          <w:rFonts w:ascii="Times New Roman" w:eastAsia="Times New Roman" w:hAnsi="Times New Roman" w:cs="Times New Roman"/>
          <w:sz w:val="24"/>
          <w:szCs w:val="24"/>
          <w:lang w:eastAsia="ru-RU"/>
        </w:rPr>
        <w:t>адача «Анчар», использованная на уроке литературы при знакомстве с личностью поэта, помогает учащимся глубже о</w:t>
      </w:r>
      <w:r>
        <w:rPr>
          <w:rFonts w:ascii="Times New Roman" w:eastAsia="Times New Roman" w:hAnsi="Times New Roman" w:cs="Times New Roman"/>
          <w:sz w:val="24"/>
          <w:szCs w:val="24"/>
          <w:lang w:eastAsia="ru-RU"/>
        </w:rPr>
        <w:t>смыслить творчество А.С.Пушкина. И</w:t>
      </w:r>
      <w:r w:rsidR="0085505F" w:rsidRPr="00A9654E">
        <w:rPr>
          <w:rFonts w:ascii="Times New Roman" w:eastAsia="Times New Roman" w:hAnsi="Times New Roman" w:cs="Times New Roman"/>
          <w:sz w:val="24"/>
          <w:szCs w:val="24"/>
          <w:lang w:eastAsia="ru-RU"/>
        </w:rPr>
        <w:t>спользовать задачу можно при изучении пушкинской лирики, при обучении анализу стихотворения.</w:t>
      </w:r>
    </w:p>
    <w:p w:rsidR="00321466" w:rsidRDefault="005C7636" w:rsidP="00321466">
      <w:pPr>
        <w:spacing w:after="0" w:line="360" w:lineRule="auto"/>
        <w:ind w:firstLine="567"/>
        <w:contextualSpacing/>
        <w:jc w:val="center"/>
        <w:rPr>
          <w:rFonts w:ascii="Times New Roman" w:eastAsia="Times New Roman" w:hAnsi="Times New Roman" w:cs="Times New Roman"/>
          <w:b/>
          <w:sz w:val="28"/>
          <w:szCs w:val="28"/>
          <w:lang w:eastAsia="ru-RU"/>
        </w:rPr>
      </w:pPr>
      <w:r w:rsidRPr="00A9654E">
        <w:rPr>
          <w:rFonts w:ascii="Times New Roman" w:eastAsia="Times New Roman" w:hAnsi="Times New Roman" w:cs="Times New Roman"/>
          <w:b/>
          <w:sz w:val="28"/>
          <w:szCs w:val="28"/>
          <w:lang w:eastAsia="ru-RU"/>
        </w:rPr>
        <w:t>Заключение</w:t>
      </w:r>
    </w:p>
    <w:p w:rsidR="00321466" w:rsidRPr="00321466" w:rsidRDefault="00321466" w:rsidP="00321466">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F7B94" w:rsidRPr="00A9654E">
        <w:rPr>
          <w:rFonts w:ascii="Times New Roman" w:eastAsia="Times New Roman" w:hAnsi="Times New Roman" w:cs="Times New Roman"/>
          <w:sz w:val="24"/>
          <w:szCs w:val="24"/>
          <w:lang w:eastAsia="ru-RU"/>
        </w:rPr>
        <w:t>В заключении отмечу, что</w:t>
      </w:r>
      <w:r w:rsidR="00840B0E" w:rsidRPr="00A9654E">
        <w:rPr>
          <w:rFonts w:ascii="Times New Roman" w:eastAsia="Times New Roman" w:hAnsi="Times New Roman" w:cs="Times New Roman"/>
          <w:sz w:val="24"/>
          <w:szCs w:val="24"/>
          <w:lang w:eastAsia="ru-RU"/>
        </w:rPr>
        <w:t xml:space="preserve"> </w:t>
      </w:r>
      <w:r w:rsidR="00FA093E" w:rsidRPr="00A9654E">
        <w:rPr>
          <w:rFonts w:ascii="Times New Roman" w:eastAsia="Times New Roman" w:hAnsi="Times New Roman" w:cs="Times New Roman"/>
          <w:sz w:val="24"/>
          <w:szCs w:val="24"/>
          <w:lang w:eastAsia="ru-RU"/>
        </w:rPr>
        <w:t>у выпускников школы должны быть сформированы специальные читательские умения, которые необходимы для полноценной работы с текстами.</w:t>
      </w:r>
      <w:r w:rsidR="00840B0E" w:rsidRPr="00A9654E">
        <w:rPr>
          <w:rFonts w:ascii="Times New Roman" w:eastAsia="Times New Roman" w:hAnsi="Times New Roman" w:cs="Times New Roman"/>
          <w:sz w:val="24"/>
          <w:szCs w:val="24"/>
          <w:lang w:eastAsia="ru-RU"/>
        </w:rPr>
        <w:t xml:space="preserve"> Выделяют три группы таких умений:</w:t>
      </w:r>
      <w:r w:rsidR="009F6748" w:rsidRPr="00A9654E">
        <w:rPr>
          <w:rFonts w:ascii="Times New Roman" w:hAnsi="Times New Roman" w:cs="Times New Roman"/>
          <w:b/>
          <w:sz w:val="24"/>
          <w:szCs w:val="24"/>
        </w:rPr>
        <w:tab/>
      </w:r>
    </w:p>
    <w:p w:rsidR="00FA093E" w:rsidRPr="00321466" w:rsidRDefault="00321466" w:rsidP="00321466">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093E" w:rsidRPr="00A9654E">
        <w:rPr>
          <w:rFonts w:ascii="Times New Roman" w:eastAsia="Times New Roman" w:hAnsi="Times New Roman" w:cs="Times New Roman"/>
          <w:b/>
          <w:bCs/>
          <w:sz w:val="24"/>
          <w:szCs w:val="24"/>
          <w:bdr w:val="none" w:sz="0" w:space="0" w:color="auto" w:frame="1"/>
          <w:lang w:eastAsia="ru-RU"/>
        </w:rPr>
        <w:t>Группа 1</w:t>
      </w:r>
      <w:r w:rsidR="00840B0E" w:rsidRPr="00A9654E">
        <w:rPr>
          <w:rFonts w:ascii="Times New Roman" w:eastAsia="Times New Roman" w:hAnsi="Times New Roman" w:cs="Times New Roman"/>
          <w:b/>
          <w:bCs/>
          <w:sz w:val="24"/>
          <w:szCs w:val="24"/>
          <w:bdr w:val="none" w:sz="0" w:space="0" w:color="auto" w:frame="1"/>
          <w:lang w:eastAsia="ru-RU"/>
        </w:rPr>
        <w:t>.</w:t>
      </w:r>
      <w:r w:rsidR="009F6748" w:rsidRPr="00A9654E">
        <w:rPr>
          <w:rFonts w:ascii="Times New Roman" w:eastAsia="Times New Roman" w:hAnsi="Times New Roman" w:cs="Times New Roman"/>
          <w:b/>
          <w:bCs/>
          <w:sz w:val="24"/>
          <w:szCs w:val="24"/>
          <w:bdr w:val="none" w:sz="0" w:space="0" w:color="auto" w:frame="1"/>
          <w:lang w:eastAsia="ru-RU"/>
        </w:rPr>
        <w:t xml:space="preserve"> </w:t>
      </w:r>
      <w:r w:rsidR="00FA093E" w:rsidRPr="00A9654E">
        <w:rPr>
          <w:rFonts w:ascii="Times New Roman" w:eastAsia="Times New Roman" w:hAnsi="Times New Roman" w:cs="Times New Roman"/>
          <w:sz w:val="24"/>
          <w:szCs w:val="24"/>
          <w:lang w:eastAsia="ru-RU"/>
        </w:rPr>
        <w:t>Учащиеся должны показать, что понимают, о чем говорится в тексте, определить тему и главную мысль; найти и выявить в тексте информацию, которая представлена в различном виде; сформулировать прямые выводы и заключения на основе фактов, которые имеются в тексте.</w:t>
      </w:r>
    </w:p>
    <w:p w:rsidR="00FA093E" w:rsidRPr="00A9654E" w:rsidRDefault="00321466" w:rsidP="00C91AB8">
      <w:pPr>
        <w:shd w:val="clear" w:color="auto" w:fill="FFFFFF"/>
        <w:spacing w:after="0" w:line="360" w:lineRule="auto"/>
        <w:contextualSpacing/>
        <w:jc w:val="both"/>
        <w:textAlignment w:val="baseline"/>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bdr w:val="none" w:sz="0" w:space="0" w:color="auto" w:frame="1"/>
          <w:lang w:eastAsia="ru-RU"/>
        </w:rPr>
        <w:lastRenderedPageBreak/>
        <w:t xml:space="preserve">    </w:t>
      </w:r>
      <w:r w:rsidR="00FA093E" w:rsidRPr="00A9654E">
        <w:rPr>
          <w:rFonts w:ascii="Times New Roman" w:eastAsia="Times New Roman" w:hAnsi="Times New Roman" w:cs="Times New Roman"/>
          <w:b/>
          <w:bCs/>
          <w:sz w:val="24"/>
          <w:szCs w:val="24"/>
          <w:bdr w:val="none" w:sz="0" w:space="0" w:color="auto" w:frame="1"/>
          <w:lang w:eastAsia="ru-RU"/>
        </w:rPr>
        <w:t>Группа 2</w:t>
      </w:r>
      <w:r w:rsidR="00840B0E" w:rsidRPr="00A9654E">
        <w:rPr>
          <w:rFonts w:ascii="Times New Roman" w:eastAsia="Times New Roman" w:hAnsi="Times New Roman" w:cs="Times New Roman"/>
          <w:b/>
          <w:bCs/>
          <w:sz w:val="24"/>
          <w:szCs w:val="24"/>
          <w:bdr w:val="none" w:sz="0" w:space="0" w:color="auto" w:frame="1"/>
          <w:lang w:eastAsia="ru-RU"/>
        </w:rPr>
        <w:t>.</w:t>
      </w:r>
      <w:r w:rsidR="009F6748" w:rsidRPr="00A9654E">
        <w:rPr>
          <w:rFonts w:ascii="Times New Roman" w:eastAsia="Times New Roman" w:hAnsi="Times New Roman" w:cs="Times New Roman"/>
          <w:b/>
          <w:bCs/>
          <w:sz w:val="24"/>
          <w:szCs w:val="24"/>
          <w:bdr w:val="none" w:sz="0" w:space="0" w:color="auto" w:frame="1"/>
          <w:lang w:eastAsia="ru-RU"/>
        </w:rPr>
        <w:t xml:space="preserve"> </w:t>
      </w:r>
      <w:r w:rsidR="00FA093E" w:rsidRPr="00A9654E">
        <w:rPr>
          <w:rFonts w:ascii="Times New Roman" w:eastAsia="Times New Roman" w:hAnsi="Times New Roman" w:cs="Times New Roman"/>
          <w:sz w:val="24"/>
          <w:szCs w:val="24"/>
          <w:lang w:eastAsia="ru-RU"/>
        </w:rPr>
        <w:t>Учащиеся анализируют, интерпретируют и обобщают информацию, которая представлена в тексте, формулируют на ее основе сложные выводы и оценочные суждения.</w:t>
      </w:r>
    </w:p>
    <w:p w:rsidR="009A3E8C" w:rsidRDefault="00321466" w:rsidP="009A3E8C">
      <w:pPr>
        <w:shd w:val="clear" w:color="auto" w:fill="FFFFFF"/>
        <w:spacing w:after="0" w:line="360" w:lineRule="auto"/>
        <w:contextualSpacing/>
        <w:jc w:val="both"/>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00FA093E" w:rsidRPr="00A9654E">
        <w:rPr>
          <w:rFonts w:ascii="Times New Roman" w:eastAsia="Times New Roman" w:hAnsi="Times New Roman" w:cs="Times New Roman"/>
          <w:b/>
          <w:bCs/>
          <w:sz w:val="24"/>
          <w:szCs w:val="24"/>
          <w:bdr w:val="none" w:sz="0" w:space="0" w:color="auto" w:frame="1"/>
          <w:lang w:eastAsia="ru-RU"/>
        </w:rPr>
        <w:t>Группа 3</w:t>
      </w:r>
      <w:r w:rsidR="00840B0E" w:rsidRPr="00A9654E">
        <w:rPr>
          <w:rFonts w:ascii="Times New Roman" w:eastAsia="Times New Roman" w:hAnsi="Times New Roman" w:cs="Times New Roman"/>
          <w:b/>
          <w:bCs/>
          <w:sz w:val="24"/>
          <w:szCs w:val="24"/>
          <w:bdr w:val="none" w:sz="0" w:space="0" w:color="auto" w:frame="1"/>
          <w:lang w:eastAsia="ru-RU"/>
        </w:rPr>
        <w:t>.</w:t>
      </w:r>
      <w:r w:rsidR="009F6748" w:rsidRPr="00A9654E">
        <w:rPr>
          <w:rFonts w:ascii="Times New Roman" w:eastAsia="Times New Roman" w:hAnsi="Times New Roman" w:cs="Times New Roman"/>
          <w:b/>
          <w:bCs/>
          <w:sz w:val="24"/>
          <w:szCs w:val="24"/>
          <w:bdr w:val="none" w:sz="0" w:space="0" w:color="auto" w:frame="1"/>
          <w:lang w:eastAsia="ru-RU"/>
        </w:rPr>
        <w:t xml:space="preserve"> </w:t>
      </w:r>
      <w:r w:rsidR="00FA093E" w:rsidRPr="00A9654E">
        <w:rPr>
          <w:rFonts w:ascii="Times New Roman" w:eastAsia="Times New Roman" w:hAnsi="Times New Roman" w:cs="Times New Roman"/>
          <w:sz w:val="24"/>
          <w:szCs w:val="24"/>
          <w:lang w:eastAsia="ru-RU"/>
        </w:rPr>
        <w:t xml:space="preserve">Учащиеся используют информацию из текста для различных целей: решают учебно-познавательные и учебно-практические задачи без привлечения или с привлечением дополнительных знаний и личного опыта. </w:t>
      </w:r>
    </w:p>
    <w:p w:rsidR="009A3E8C" w:rsidRPr="009A3E8C" w:rsidRDefault="009A3E8C" w:rsidP="002873FB">
      <w:pPr>
        <w:shd w:val="clear" w:color="auto" w:fill="FFFFFF"/>
        <w:spacing w:after="0" w:line="360" w:lineRule="auto"/>
        <w:contextualSpacing/>
        <w:jc w:val="both"/>
        <w:textAlignment w:val="baseline"/>
        <w:outlineLvl w:val="2"/>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B85A89" w:rsidRPr="009A3E8C">
        <w:rPr>
          <w:rFonts w:ascii="Times New Roman" w:hAnsi="Times New Roman" w:cs="Times New Roman"/>
          <w:color w:val="000000"/>
          <w:sz w:val="24"/>
          <w:szCs w:val="24"/>
          <w:shd w:val="clear" w:color="auto" w:fill="FFFFFF"/>
        </w:rPr>
        <w:t>К</w:t>
      </w:r>
      <w:r>
        <w:rPr>
          <w:rFonts w:ascii="Times New Roman" w:hAnsi="Times New Roman" w:cs="Times New Roman"/>
          <w:color w:val="000000"/>
          <w:sz w:val="24"/>
          <w:szCs w:val="24"/>
          <w:shd w:val="clear" w:color="auto" w:fill="FFFFFF"/>
        </w:rPr>
        <w:t>онечно, каждый учитель-</w:t>
      </w:r>
      <w:r w:rsidR="00B85A89" w:rsidRPr="009A3E8C">
        <w:rPr>
          <w:rFonts w:ascii="Times New Roman" w:hAnsi="Times New Roman" w:cs="Times New Roman"/>
          <w:color w:val="000000"/>
          <w:sz w:val="24"/>
          <w:szCs w:val="24"/>
          <w:shd w:val="clear" w:color="auto" w:fill="FFFFFF"/>
        </w:rPr>
        <w:t>литератор, работающий в школе, сталкивается с проблемой в</w:t>
      </w:r>
      <w:r>
        <w:rPr>
          <w:rFonts w:ascii="Times New Roman" w:hAnsi="Times New Roman" w:cs="Times New Roman"/>
          <w:color w:val="000000"/>
          <w:sz w:val="24"/>
          <w:szCs w:val="24"/>
          <w:shd w:val="clear" w:color="auto" w:fill="FFFFFF"/>
        </w:rPr>
        <w:t xml:space="preserve">осприятия </w:t>
      </w:r>
      <w:r w:rsidR="00B85A89" w:rsidRPr="009A3E8C">
        <w:rPr>
          <w:rFonts w:ascii="Times New Roman" w:hAnsi="Times New Roman" w:cs="Times New Roman"/>
          <w:color w:val="000000"/>
          <w:sz w:val="24"/>
          <w:szCs w:val="24"/>
          <w:shd w:val="clear" w:color="auto" w:fill="FFFFFF"/>
        </w:rPr>
        <w:t>учащимися художественных произведений</w:t>
      </w:r>
      <w:r>
        <w:rPr>
          <w:rFonts w:ascii="Times New Roman" w:hAnsi="Times New Roman" w:cs="Times New Roman"/>
          <w:color w:val="000000"/>
          <w:sz w:val="24"/>
          <w:szCs w:val="24"/>
          <w:shd w:val="clear" w:color="auto" w:fill="FFFFFF"/>
        </w:rPr>
        <w:t>.</w:t>
      </w:r>
      <w:r w:rsidRPr="009A3E8C">
        <w:rPr>
          <w:rStyle w:val="c0"/>
          <w:color w:val="000000"/>
        </w:rPr>
        <w:t xml:space="preserve"> </w:t>
      </w:r>
      <w:r>
        <w:rPr>
          <w:rStyle w:val="c0"/>
          <w:rFonts w:ascii="Times New Roman" w:hAnsi="Times New Roman" w:cs="Times New Roman"/>
          <w:color w:val="000000"/>
          <w:sz w:val="24"/>
          <w:szCs w:val="24"/>
        </w:rPr>
        <w:t>Восприятие читателем-</w:t>
      </w:r>
      <w:r w:rsidRPr="009A3E8C">
        <w:rPr>
          <w:rStyle w:val="c0"/>
          <w:rFonts w:ascii="Times New Roman" w:hAnsi="Times New Roman" w:cs="Times New Roman"/>
          <w:color w:val="000000"/>
          <w:sz w:val="24"/>
          <w:szCs w:val="24"/>
        </w:rPr>
        <w:t>учеником художественного произведения  - сложный творческий процесс, обусловленный жизненным, эстетическим и эмоциональным опытом ученика. Читательские интересы в значительной мере определяют личность человека.</w:t>
      </w:r>
      <w:r>
        <w:rPr>
          <w:rStyle w:val="c0"/>
          <w:rFonts w:ascii="Times New Roman" w:hAnsi="Times New Roman" w:cs="Times New Roman"/>
          <w:color w:val="000000"/>
          <w:sz w:val="24"/>
          <w:szCs w:val="24"/>
        </w:rPr>
        <w:t xml:space="preserve">   Учителю важно </w:t>
      </w:r>
      <w:r w:rsidRPr="009A3E8C">
        <w:rPr>
          <w:rFonts w:ascii="Times New Roman" w:hAnsi="Times New Roman" w:cs="Times New Roman"/>
          <w:color w:val="000000"/>
          <w:sz w:val="24"/>
          <w:szCs w:val="24"/>
          <w:shd w:val="clear" w:color="auto" w:fill="FFFFFF"/>
        </w:rPr>
        <w:t xml:space="preserve">повысить читательскую грамотность, чтобы учащиеся на классической литературе, персонажах учились преодолевать трудности, находить выход из любой ситуации, оставаясь при этом человеком. </w:t>
      </w: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1B224A" w:rsidRDefault="001B224A" w:rsidP="00AE4957">
      <w:pPr>
        <w:tabs>
          <w:tab w:val="left" w:pos="1125"/>
        </w:tabs>
        <w:spacing w:after="0" w:line="360" w:lineRule="auto"/>
        <w:contextualSpacing/>
        <w:rPr>
          <w:rFonts w:ascii="Times New Roman" w:hAnsi="Times New Roman" w:cs="Times New Roman"/>
          <w:sz w:val="24"/>
          <w:szCs w:val="24"/>
        </w:rPr>
      </w:pPr>
    </w:p>
    <w:p w:rsidR="001B224A" w:rsidRDefault="001B224A" w:rsidP="00AE4957">
      <w:pPr>
        <w:tabs>
          <w:tab w:val="left" w:pos="1125"/>
        </w:tabs>
        <w:spacing w:after="0" w:line="360" w:lineRule="auto"/>
        <w:contextualSpacing/>
        <w:rPr>
          <w:rFonts w:ascii="Times New Roman" w:hAnsi="Times New Roman" w:cs="Times New Roman"/>
          <w:sz w:val="24"/>
          <w:szCs w:val="24"/>
        </w:rPr>
      </w:pPr>
    </w:p>
    <w:p w:rsidR="001B224A" w:rsidRDefault="001B224A" w:rsidP="00AE4957">
      <w:pPr>
        <w:tabs>
          <w:tab w:val="left" w:pos="1125"/>
        </w:tabs>
        <w:spacing w:after="0" w:line="360" w:lineRule="auto"/>
        <w:contextualSpacing/>
        <w:rPr>
          <w:rFonts w:ascii="Times New Roman" w:hAnsi="Times New Roman" w:cs="Times New Roman"/>
          <w:sz w:val="24"/>
          <w:szCs w:val="24"/>
        </w:rPr>
      </w:pPr>
    </w:p>
    <w:p w:rsidR="00321466" w:rsidRDefault="00321466" w:rsidP="00AE4957">
      <w:pPr>
        <w:tabs>
          <w:tab w:val="left" w:pos="1125"/>
        </w:tabs>
        <w:spacing w:after="0" w:line="360" w:lineRule="auto"/>
        <w:contextualSpacing/>
        <w:rPr>
          <w:rFonts w:ascii="Times New Roman" w:hAnsi="Times New Roman" w:cs="Times New Roman"/>
          <w:sz w:val="24"/>
          <w:szCs w:val="24"/>
        </w:rPr>
      </w:pPr>
    </w:p>
    <w:p w:rsidR="00321466" w:rsidRPr="00A9654E" w:rsidRDefault="00321466" w:rsidP="00AE4957">
      <w:pPr>
        <w:tabs>
          <w:tab w:val="left" w:pos="1125"/>
        </w:tabs>
        <w:spacing w:after="0" w:line="360" w:lineRule="auto"/>
        <w:contextualSpacing/>
        <w:rPr>
          <w:rFonts w:ascii="Times New Roman" w:hAnsi="Times New Roman" w:cs="Times New Roman"/>
          <w:sz w:val="24"/>
          <w:szCs w:val="24"/>
        </w:rPr>
      </w:pPr>
    </w:p>
    <w:p w:rsidR="00840B0E" w:rsidRPr="00A9654E" w:rsidRDefault="00840B0E" w:rsidP="00AE4957">
      <w:pPr>
        <w:tabs>
          <w:tab w:val="left" w:pos="1125"/>
        </w:tabs>
        <w:spacing w:after="0" w:line="360" w:lineRule="auto"/>
        <w:contextualSpacing/>
        <w:rPr>
          <w:rFonts w:ascii="Times New Roman" w:hAnsi="Times New Roman" w:cs="Times New Roman"/>
          <w:sz w:val="24"/>
          <w:szCs w:val="24"/>
        </w:rPr>
      </w:pPr>
    </w:p>
    <w:p w:rsidR="00513DE5" w:rsidRPr="00A9654E" w:rsidRDefault="00CE6480" w:rsidP="00513DE5">
      <w:pPr>
        <w:tabs>
          <w:tab w:val="left" w:pos="1125"/>
        </w:tabs>
        <w:spacing w:after="0" w:line="360" w:lineRule="auto"/>
        <w:contextualSpacing/>
        <w:jc w:val="center"/>
        <w:rPr>
          <w:rFonts w:ascii="Times New Roman" w:hAnsi="Times New Roman" w:cs="Times New Roman"/>
          <w:b/>
          <w:sz w:val="24"/>
          <w:szCs w:val="24"/>
        </w:rPr>
      </w:pPr>
      <w:r w:rsidRPr="00A9654E">
        <w:rPr>
          <w:rFonts w:ascii="Times New Roman" w:hAnsi="Times New Roman" w:cs="Times New Roman"/>
          <w:b/>
          <w:bCs/>
          <w:sz w:val="28"/>
          <w:szCs w:val="28"/>
        </w:rPr>
        <w:lastRenderedPageBreak/>
        <w:t>Методические и информационные ресурсы</w:t>
      </w:r>
    </w:p>
    <w:p w:rsidR="002873FB" w:rsidRDefault="002873FB" w:rsidP="002873FB">
      <w:pPr>
        <w:pStyle w:val="Default"/>
      </w:pPr>
    </w:p>
    <w:p w:rsidR="002873FB" w:rsidRDefault="002873FB" w:rsidP="002873FB">
      <w:pPr>
        <w:tabs>
          <w:tab w:val="left" w:pos="1125"/>
        </w:tabs>
        <w:spacing w:after="0" w:line="360" w:lineRule="auto"/>
        <w:contextualSpacing/>
        <w:jc w:val="both"/>
        <w:rPr>
          <w:rFonts w:ascii="Times New Roman" w:hAnsi="Times New Roman" w:cs="Times New Roman"/>
          <w:sz w:val="24"/>
          <w:szCs w:val="24"/>
        </w:rPr>
      </w:pPr>
      <w:r w:rsidRPr="002873FB">
        <w:rPr>
          <w:rFonts w:ascii="Times New Roman" w:hAnsi="Times New Roman" w:cs="Times New Roman"/>
          <w:sz w:val="24"/>
          <w:szCs w:val="24"/>
        </w:rPr>
        <w:t xml:space="preserve">1. Краткие результаты исследования PISA-2018 [Электронный ресурс] URL: http://www.centeroko.ru/public.html (дата обращения: 14.07.2020) </w:t>
      </w:r>
    </w:p>
    <w:p w:rsidR="002873FB" w:rsidRDefault="002873FB" w:rsidP="002873FB">
      <w:pPr>
        <w:tabs>
          <w:tab w:val="left" w:pos="112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2873FB">
        <w:rPr>
          <w:rFonts w:ascii="Times New Roman" w:hAnsi="Times New Roman" w:cs="Times New Roman"/>
          <w:sz w:val="24"/>
          <w:szCs w:val="24"/>
        </w:rPr>
        <w:t xml:space="preserve">. Материалы мониторинга функциональной грамотности [Электронный ресурс] URL: и http://skiv.instrao.ru/support/demonstratsionnye-materialya/index.php </w:t>
      </w:r>
    </w:p>
    <w:p w:rsidR="002873FB" w:rsidRDefault="002873FB" w:rsidP="002873FB">
      <w:pPr>
        <w:tabs>
          <w:tab w:val="left" w:pos="112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2873FB">
        <w:rPr>
          <w:rFonts w:ascii="Times New Roman" w:hAnsi="Times New Roman" w:cs="Times New Roman"/>
          <w:sz w:val="24"/>
          <w:szCs w:val="24"/>
        </w:rPr>
        <w:t xml:space="preserve">. Российская школа: от PISA-2000 к PISA-2003/А.Л. </w:t>
      </w:r>
      <w:proofErr w:type="spellStart"/>
      <w:r w:rsidRPr="002873FB">
        <w:rPr>
          <w:rFonts w:ascii="Times New Roman" w:hAnsi="Times New Roman" w:cs="Times New Roman"/>
          <w:sz w:val="24"/>
          <w:szCs w:val="24"/>
        </w:rPr>
        <w:t>Венгер</w:t>
      </w:r>
      <w:proofErr w:type="spellEnd"/>
      <w:r w:rsidRPr="002873FB">
        <w:rPr>
          <w:rFonts w:ascii="Times New Roman" w:hAnsi="Times New Roman" w:cs="Times New Roman"/>
          <w:sz w:val="24"/>
          <w:szCs w:val="24"/>
        </w:rPr>
        <w:t xml:space="preserve">, Г.Р. </w:t>
      </w:r>
      <w:proofErr w:type="spellStart"/>
      <w:r w:rsidRPr="002873FB">
        <w:rPr>
          <w:rFonts w:ascii="Times New Roman" w:hAnsi="Times New Roman" w:cs="Times New Roman"/>
          <w:sz w:val="24"/>
          <w:szCs w:val="24"/>
        </w:rPr>
        <w:t>Калимуллина</w:t>
      </w:r>
      <w:proofErr w:type="spellEnd"/>
      <w:r w:rsidRPr="002873FB">
        <w:rPr>
          <w:rFonts w:ascii="Times New Roman" w:hAnsi="Times New Roman" w:cs="Times New Roman"/>
          <w:sz w:val="24"/>
          <w:szCs w:val="24"/>
        </w:rPr>
        <w:t xml:space="preserve">, А.Г. </w:t>
      </w:r>
      <w:proofErr w:type="spellStart"/>
      <w:r w:rsidRPr="002873FB">
        <w:rPr>
          <w:rFonts w:ascii="Times New Roman" w:hAnsi="Times New Roman" w:cs="Times New Roman"/>
          <w:sz w:val="24"/>
          <w:szCs w:val="24"/>
        </w:rPr>
        <w:t>Каспаржак</w:t>
      </w:r>
      <w:proofErr w:type="spellEnd"/>
      <w:r w:rsidRPr="002873FB">
        <w:rPr>
          <w:rFonts w:ascii="Times New Roman" w:hAnsi="Times New Roman" w:cs="Times New Roman"/>
          <w:sz w:val="24"/>
          <w:szCs w:val="24"/>
        </w:rPr>
        <w:t xml:space="preserve"> и др.– М. : Логос, 2006 </w:t>
      </w:r>
    </w:p>
    <w:p w:rsidR="002873FB" w:rsidRPr="002873FB" w:rsidRDefault="002873FB" w:rsidP="002873FB">
      <w:pPr>
        <w:tabs>
          <w:tab w:val="left" w:pos="1125"/>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2873FB">
        <w:rPr>
          <w:rFonts w:ascii="Times New Roman" w:hAnsi="Times New Roman" w:cs="Times New Roman"/>
          <w:sz w:val="24"/>
          <w:szCs w:val="24"/>
        </w:rPr>
        <w:t xml:space="preserve">. </w:t>
      </w:r>
      <w:proofErr w:type="spellStart"/>
      <w:r w:rsidRPr="002873FB">
        <w:rPr>
          <w:rFonts w:ascii="Times New Roman" w:hAnsi="Times New Roman" w:cs="Times New Roman"/>
          <w:sz w:val="24"/>
          <w:szCs w:val="24"/>
        </w:rPr>
        <w:t>Цукерман</w:t>
      </w:r>
      <w:proofErr w:type="spellEnd"/>
      <w:r w:rsidRPr="002873FB">
        <w:rPr>
          <w:rFonts w:ascii="Times New Roman" w:hAnsi="Times New Roman" w:cs="Times New Roman"/>
          <w:sz w:val="24"/>
          <w:szCs w:val="24"/>
        </w:rPr>
        <w:t xml:space="preserve"> Г.А. Оценка читательской грамотности. Материалы к обсуждению [Электронный ресурс] URL: http://www.centeroko.ru/public.html (дата обращения: 14.07.2020)</w:t>
      </w:r>
    </w:p>
    <w:p w:rsidR="002873FB" w:rsidRPr="00A9654E" w:rsidRDefault="002873FB" w:rsidP="002873FB">
      <w:pPr>
        <w:tabs>
          <w:tab w:val="left" w:pos="1125"/>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w:t>
      </w:r>
      <w:r w:rsidRPr="00A9654E">
        <w:rPr>
          <w:rFonts w:ascii="Times New Roman" w:hAnsi="Times New Roman" w:cs="Times New Roman"/>
          <w:sz w:val="24"/>
          <w:szCs w:val="24"/>
        </w:rPr>
        <w:t>. http://gov.cap.ru/home/13/pisa/pdf/задачи_на_грамотность_чтения.pdf</w:t>
      </w:r>
    </w:p>
    <w:p w:rsidR="002873FB" w:rsidRPr="00A9654E" w:rsidRDefault="002873FB" w:rsidP="002873FB">
      <w:pPr>
        <w:pStyle w:val="af0"/>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r w:rsidRPr="00A9654E">
        <w:rPr>
          <w:rFonts w:ascii="Times New Roman" w:hAnsi="Times New Roman" w:cs="Times New Roman"/>
          <w:sz w:val="24"/>
          <w:szCs w:val="24"/>
        </w:rPr>
        <w:t xml:space="preserve">. </w:t>
      </w:r>
      <w:hyperlink r:id="rId8" w:history="1">
        <w:r w:rsidRPr="00A9654E">
          <w:rPr>
            <w:rStyle w:val="af3"/>
            <w:rFonts w:ascii="Times New Roman" w:hAnsi="Times New Roman" w:cs="Times New Roman"/>
            <w:color w:val="auto"/>
            <w:sz w:val="24"/>
            <w:szCs w:val="24"/>
            <w:u w:val="none"/>
          </w:rPr>
          <w:t>https</w:t>
        </w:r>
      </w:hyperlink>
      <w:hyperlink r:id="rId9" w:history="1">
        <w:r w:rsidRPr="00A9654E">
          <w:rPr>
            <w:rStyle w:val="af3"/>
            <w:rFonts w:ascii="Times New Roman" w:hAnsi="Times New Roman" w:cs="Times New Roman"/>
            <w:color w:val="auto"/>
            <w:sz w:val="24"/>
            <w:szCs w:val="24"/>
            <w:u w:val="none"/>
          </w:rPr>
          <w:t>://infourok.ru/distancionnoe-obuchenie-podgotovka-k-ege-po-literature-vvedenie-modul-2034636.html</w:t>
        </w:r>
      </w:hyperlink>
      <w:r w:rsidRPr="00A9654E">
        <w:rPr>
          <w:rFonts w:ascii="Times New Roman" w:hAnsi="Times New Roman" w:cs="Times New Roman"/>
          <w:sz w:val="24"/>
          <w:szCs w:val="24"/>
        </w:rPr>
        <w:t xml:space="preserve"> </w:t>
      </w:r>
    </w:p>
    <w:p w:rsidR="002873FB" w:rsidRPr="00A9654E" w:rsidRDefault="002873FB" w:rsidP="002873FB">
      <w:pPr>
        <w:tabs>
          <w:tab w:val="left" w:pos="1125"/>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7</w:t>
      </w:r>
      <w:r w:rsidRPr="00A9654E">
        <w:rPr>
          <w:rFonts w:ascii="Times New Roman" w:hAnsi="Times New Roman" w:cs="Times New Roman"/>
          <w:sz w:val="24"/>
          <w:szCs w:val="24"/>
        </w:rPr>
        <w:t xml:space="preserve">. </w:t>
      </w:r>
      <w:hyperlink r:id="rId10" w:history="1">
        <w:r w:rsidRPr="00A9654E">
          <w:rPr>
            <w:rStyle w:val="af3"/>
            <w:rFonts w:ascii="Times New Roman" w:hAnsi="Times New Roman" w:cs="Times New Roman"/>
            <w:color w:val="auto"/>
            <w:sz w:val="24"/>
            <w:szCs w:val="24"/>
            <w:u w:val="none"/>
          </w:rPr>
          <w:t>http://gov.cap.ru/home/13/pisa/pdf/задачи_на_грамотность_чтения.pdf</w:t>
        </w:r>
      </w:hyperlink>
    </w:p>
    <w:p w:rsidR="002873FB" w:rsidRPr="00A9654E" w:rsidRDefault="002873FB" w:rsidP="002873FB">
      <w:pPr>
        <w:tabs>
          <w:tab w:val="left" w:pos="1125"/>
        </w:tabs>
        <w:spacing w:after="0" w:line="360" w:lineRule="auto"/>
        <w:contextualSpacing/>
        <w:rPr>
          <w:rFonts w:ascii="Times New Roman" w:hAnsi="Times New Roman" w:cs="Times New Roman"/>
          <w:sz w:val="24"/>
          <w:szCs w:val="24"/>
        </w:rPr>
      </w:pPr>
    </w:p>
    <w:p w:rsidR="005D74FF" w:rsidRPr="00A9654E" w:rsidRDefault="005D74FF"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Pr="00A9654E" w:rsidRDefault="000551D0" w:rsidP="00AE4957">
      <w:pPr>
        <w:tabs>
          <w:tab w:val="left" w:pos="1125"/>
        </w:tabs>
        <w:spacing w:after="0" w:line="360" w:lineRule="auto"/>
        <w:contextualSpacing/>
        <w:rPr>
          <w:rFonts w:ascii="Times New Roman" w:hAnsi="Times New Roman" w:cs="Times New Roman"/>
          <w:sz w:val="24"/>
          <w:szCs w:val="24"/>
        </w:rPr>
      </w:pPr>
    </w:p>
    <w:p w:rsidR="000551D0" w:rsidRDefault="000551D0" w:rsidP="00AE4957">
      <w:pPr>
        <w:tabs>
          <w:tab w:val="left" w:pos="1125"/>
        </w:tabs>
        <w:spacing w:after="0" w:line="360" w:lineRule="auto"/>
        <w:contextualSpacing/>
        <w:rPr>
          <w:rFonts w:ascii="Times New Roman" w:hAnsi="Times New Roman" w:cs="Times New Roman"/>
          <w:sz w:val="24"/>
          <w:szCs w:val="24"/>
        </w:rPr>
      </w:pPr>
    </w:p>
    <w:p w:rsidR="002873FB" w:rsidRPr="00A9654E" w:rsidRDefault="002873FB" w:rsidP="00AE4957">
      <w:pPr>
        <w:tabs>
          <w:tab w:val="left" w:pos="1125"/>
        </w:tabs>
        <w:spacing w:after="0" w:line="360" w:lineRule="auto"/>
        <w:contextualSpacing/>
        <w:rPr>
          <w:rFonts w:ascii="Times New Roman" w:hAnsi="Times New Roman" w:cs="Times New Roman"/>
          <w:sz w:val="24"/>
          <w:szCs w:val="24"/>
        </w:rPr>
      </w:pPr>
    </w:p>
    <w:p w:rsidR="005D74FF" w:rsidRPr="00A9654E" w:rsidRDefault="005D74FF" w:rsidP="00CF6346">
      <w:pPr>
        <w:shd w:val="clear" w:color="auto" w:fill="FFFFFF"/>
        <w:spacing w:after="0" w:line="240" w:lineRule="auto"/>
        <w:contextualSpacing/>
        <w:jc w:val="center"/>
        <w:rPr>
          <w:rFonts w:ascii="Times New Roman" w:eastAsia="Times New Roman" w:hAnsi="Times New Roman" w:cs="Times New Roman"/>
          <w:b/>
          <w:bCs/>
          <w:sz w:val="28"/>
          <w:szCs w:val="28"/>
        </w:rPr>
      </w:pPr>
      <w:r w:rsidRPr="00A9654E">
        <w:rPr>
          <w:rFonts w:ascii="Times New Roman" w:eastAsia="Times New Roman" w:hAnsi="Times New Roman" w:cs="Times New Roman"/>
          <w:b/>
          <w:bCs/>
          <w:sz w:val="28"/>
          <w:szCs w:val="28"/>
        </w:rPr>
        <w:lastRenderedPageBreak/>
        <w:t>Приложение 1</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rPr>
      </w:pPr>
      <w:r w:rsidRPr="00A9654E">
        <w:rPr>
          <w:rFonts w:ascii="Times New Roman" w:eastAsia="Times New Roman" w:hAnsi="Times New Roman" w:cs="Times New Roman"/>
          <w:b/>
          <w:bCs/>
          <w:sz w:val="24"/>
        </w:rPr>
        <w:t>Текст 5</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rPr>
      </w:pPr>
      <w:r w:rsidRPr="00A9654E">
        <w:rPr>
          <w:rFonts w:ascii="Times New Roman" w:eastAsia="Times New Roman" w:hAnsi="Times New Roman" w:cs="Times New Roman"/>
          <w:b/>
          <w:bCs/>
          <w:sz w:val="24"/>
        </w:rPr>
        <w:t xml:space="preserve">Прочитайте приведенный ниже фрагмент текста и выполните задания В1-В7; С1-С2. </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Отчего не переехать! Ты так легко судишь об этом! - говорил Обломов, оборачиваясь с креслами к Захару. - Да ты вникнул ли хорошенько, что значит переехать - а? Верно, не вникнул?</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И так не вникнул! - смиренно отвечал Захар, готовый во всем согласиться с барином, лишь бы не доводить дела до патетических сцен, которые были для него хуже горькой редьки.</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Не вникнул, так слушай, да и разбери, можно переезжать или нет. Что значит переехать? Это значит: барин уйди на целый день, да так одетый с утра и ходи...</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Что ж, хоть бы и уйти? - заметил Захар. - Отчего же и не отлучиться на целый день? Ведь нездорово сидеть дома. Вон вы какие нехорошие стали! Прежде вы были как огурчик, а теперь, как сидите, бог знает на что похожи. Походили бы по улицам, посмотрели бы на народ или на другое что...</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Полно вздор молоть, а слушай! - сказал Обломов. - Ходить по улицам!</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 xml:space="preserve">Да, право, ~ продолжал Захар с большим жаром. - Вон, говорят, какое-то неслыханное чудовище привезли: его бы поглядели. В </w:t>
      </w:r>
      <w:proofErr w:type="spellStart"/>
      <w:r w:rsidRPr="00A9654E">
        <w:rPr>
          <w:rFonts w:ascii="Times New Roman" w:eastAsia="Times New Roman" w:hAnsi="Times New Roman" w:cs="Times New Roman"/>
          <w:sz w:val="24"/>
        </w:rPr>
        <w:t>тиатр</w:t>
      </w:r>
      <w:proofErr w:type="spellEnd"/>
      <w:r w:rsidRPr="00A9654E">
        <w:rPr>
          <w:rFonts w:ascii="Times New Roman" w:eastAsia="Times New Roman" w:hAnsi="Times New Roman" w:cs="Times New Roman"/>
          <w:sz w:val="24"/>
        </w:rPr>
        <w:t xml:space="preserve"> или маскарад бы пошли, а тут бы без вас и переехали.</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Не болтай пустяков! Славно ты заботишься о барском покое! По-твоему, шатайся целый день — тебе нужды нет, что я пообедаю невесть где и как и не прилягу после обеда?.. Без меня они тут перевезут! Недогляди, так и перевезут - черепки. Знаю я, - с возрастающей убедительностью говорил Обломов, - что значит перевозка! Это значит ломка, шум; все вещи свалят в кучу на полу: тут и чемодан, и спинка дивана, и картины, и чубуки, и книги, и склянки какие-то, которых в другое время и не видать, а тут черт знает откуда возьмутся! Смотри за всем, чтоб не растеряли да не переломали... половина тут, другая на возу или на новой квартире: захочется покурить, возьмешь трубку, а табак уже уехал... Хочешь сесть, да не на что; до чего ни дотронулся - выпачкался; все в пыли; вымыться нечем, и ходи вон с этакими руками, как у тебя...</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У меня руки чисты, - заметил Захар, показывая какие-то две подошвы вместо рук.</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Ну, уж не показывай только! - сказал Илья Ильич отворачиваясь. - А захочется пить, - продолжал Обломов, - взял графин, да стакана нет...</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Можно и из графина напиться! - добродушно прибавил Захар.</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Вот у вас все так: можно и не мести, и пыли не стирать, и ковров не выколачивать. А на новой квартире, - продолжал Илья Ильич, увлекаясь сам живо представившейся ему картиной переезда, - дня в три не разберутся, все не на своем месте: картины у стен, на полу, калоши на постели, сапоги в одном узле с чаем да с помадой. То, глядишь, ножка у кресла сломана, то стекло на картине разбито или диван в пятнах. Чего ни спросишь - нет, никто не знает -где, или потеряно, или забыто на старой квартире: беги туда...</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 xml:space="preserve">В </w:t>
      </w:r>
      <w:proofErr w:type="spellStart"/>
      <w:r w:rsidRPr="00A9654E">
        <w:rPr>
          <w:rFonts w:ascii="Times New Roman" w:eastAsia="Times New Roman" w:hAnsi="Times New Roman" w:cs="Times New Roman"/>
          <w:sz w:val="24"/>
        </w:rPr>
        <w:t>ину</w:t>
      </w:r>
      <w:proofErr w:type="spellEnd"/>
      <w:r w:rsidRPr="00A9654E">
        <w:rPr>
          <w:rFonts w:ascii="Times New Roman" w:eastAsia="Times New Roman" w:hAnsi="Times New Roman" w:cs="Times New Roman"/>
          <w:sz w:val="24"/>
        </w:rPr>
        <w:t xml:space="preserve"> пору раз десять взад и вперед сбегаешь, - перебил Захар.</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Вот видишь ли! - продолжал Обломов. - А встанешь на новой квартире утром, что за скука! Ни воды, ни угольев нет, а зимой так холодом насидишься, настудят комнаты, а дров нет; поди бегай, занимай...</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Еще каких соседей бог даст, - заметил опять Захар, - от иных не то что вязанки дров - ковша воды не допросишься.</w:t>
      </w:r>
    </w:p>
    <w:p w:rsidR="005D74FF" w:rsidRPr="00A9654E" w:rsidRDefault="005D74FF" w:rsidP="005D74FF">
      <w:pPr>
        <w:shd w:val="clear" w:color="auto" w:fill="FFFFFF"/>
        <w:spacing w:after="0" w:line="240" w:lineRule="auto"/>
        <w:contextualSpacing/>
        <w:jc w:val="both"/>
        <w:rPr>
          <w:rFonts w:ascii="Times New Roman" w:hAnsi="Times New Roman" w:cs="Times New Roman"/>
          <w:sz w:val="24"/>
        </w:rPr>
      </w:pPr>
      <w:r w:rsidRPr="00A9654E">
        <w:rPr>
          <w:rFonts w:ascii="Times New Roman" w:hAnsi="Times New Roman" w:cs="Times New Roman"/>
          <w:sz w:val="24"/>
        </w:rPr>
        <w:t xml:space="preserve">- </w:t>
      </w:r>
      <w:r w:rsidRPr="00A9654E">
        <w:rPr>
          <w:rFonts w:ascii="Times New Roman" w:eastAsia="Times New Roman" w:hAnsi="Times New Roman" w:cs="Times New Roman"/>
          <w:sz w:val="24"/>
        </w:rPr>
        <w:t>То-то же! - сказал Илья Ильич.</w:t>
      </w:r>
    </w:p>
    <w:p w:rsidR="005D74FF" w:rsidRPr="00A9654E" w:rsidRDefault="005D74FF" w:rsidP="005D74FF">
      <w:pPr>
        <w:shd w:val="clear" w:color="auto" w:fill="FFFFFF"/>
        <w:spacing w:after="0" w:line="240" w:lineRule="auto"/>
        <w:contextualSpacing/>
        <w:rPr>
          <w:rFonts w:ascii="Times New Roman" w:hAnsi="Times New Roman" w:cs="Times New Roman"/>
          <w:sz w:val="24"/>
        </w:rPr>
      </w:pPr>
      <w:r w:rsidRPr="00A9654E">
        <w:rPr>
          <w:rFonts w:ascii="Times New Roman" w:hAnsi="Times New Roman" w:cs="Times New Roman"/>
          <w:i/>
          <w:iCs/>
          <w:sz w:val="24"/>
        </w:rPr>
        <w:t xml:space="preserve">                                                                                                                          (</w:t>
      </w:r>
      <w:r w:rsidRPr="00A9654E">
        <w:rPr>
          <w:rFonts w:ascii="Times New Roman" w:eastAsia="Times New Roman" w:hAnsi="Times New Roman" w:cs="Times New Roman"/>
          <w:i/>
          <w:iCs/>
          <w:sz w:val="24"/>
        </w:rPr>
        <w:t>И.А. Гончаров «Обломов».)</w:t>
      </w:r>
    </w:p>
    <w:p w:rsidR="005D74FF" w:rsidRPr="00A9654E" w:rsidRDefault="005D74FF" w:rsidP="00CF6346">
      <w:pPr>
        <w:shd w:val="clear" w:color="auto" w:fill="FFFFFF"/>
        <w:spacing w:after="0" w:line="240" w:lineRule="auto"/>
        <w:contextualSpacing/>
        <w:rPr>
          <w:rFonts w:ascii="Times New Roman" w:eastAsia="Times New Roman" w:hAnsi="Times New Roman" w:cs="Times New Roman"/>
          <w:sz w:val="24"/>
        </w:rPr>
      </w:pPr>
    </w:p>
    <w:p w:rsidR="005D74FF" w:rsidRPr="00A9654E" w:rsidRDefault="005D74FF" w:rsidP="00CF6346">
      <w:pPr>
        <w:shd w:val="clear" w:color="auto" w:fill="FFFFFF"/>
        <w:spacing w:after="0" w:line="240" w:lineRule="auto"/>
        <w:contextualSpacing/>
        <w:jc w:val="both"/>
        <w:rPr>
          <w:rFonts w:ascii="Times New Roman" w:eastAsia="Times New Roman" w:hAnsi="Times New Roman" w:cs="Times New Roman"/>
          <w:b/>
          <w:sz w:val="24"/>
          <w:szCs w:val="24"/>
        </w:rPr>
      </w:pPr>
      <w:r w:rsidRPr="00A9654E">
        <w:rPr>
          <w:rFonts w:ascii="Times New Roman" w:eastAsia="Times New Roman" w:hAnsi="Times New Roman" w:cs="Times New Roman"/>
          <w:b/>
          <w:sz w:val="24"/>
          <w:szCs w:val="24"/>
        </w:rPr>
        <w:t>Тестовые задания ЕГЭ</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szCs w:val="24"/>
        </w:rPr>
      </w:pPr>
      <w:r w:rsidRPr="00A9654E">
        <w:rPr>
          <w:rFonts w:ascii="Times New Roman" w:eastAsia="Times New Roman" w:hAnsi="Times New Roman" w:cs="Times New Roman"/>
          <w:sz w:val="24"/>
          <w:szCs w:val="24"/>
        </w:rPr>
        <w:t xml:space="preserve">В1 Принципы какого художественного направления, господствовавшего в литературе второй половины </w:t>
      </w:r>
      <w:r w:rsidRPr="00A9654E">
        <w:rPr>
          <w:rFonts w:ascii="Times New Roman" w:eastAsia="Times New Roman" w:hAnsi="Times New Roman" w:cs="Times New Roman"/>
          <w:sz w:val="24"/>
          <w:szCs w:val="24"/>
          <w:lang w:val="en-US"/>
        </w:rPr>
        <w:t>XIX</w:t>
      </w:r>
      <w:r w:rsidRPr="00A9654E">
        <w:rPr>
          <w:rFonts w:ascii="Times New Roman" w:eastAsia="Times New Roman" w:hAnsi="Times New Roman" w:cs="Times New Roman"/>
          <w:sz w:val="24"/>
          <w:szCs w:val="24"/>
        </w:rPr>
        <w:t xml:space="preserve"> века, были воплощены в романе «Обломов»?</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szCs w:val="24"/>
        </w:rPr>
      </w:pPr>
      <w:r w:rsidRPr="00A9654E">
        <w:rPr>
          <w:rFonts w:ascii="Times New Roman" w:eastAsia="Times New Roman" w:hAnsi="Times New Roman" w:cs="Times New Roman"/>
          <w:sz w:val="24"/>
          <w:szCs w:val="24"/>
        </w:rPr>
        <w:t>В2 Укажите название города, в котором разворачиваются основные события романа.</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szCs w:val="24"/>
        </w:rPr>
      </w:pPr>
      <w:r w:rsidRPr="00A9654E">
        <w:rPr>
          <w:rFonts w:ascii="Times New Roman" w:eastAsia="Times New Roman" w:hAnsi="Times New Roman" w:cs="Times New Roman"/>
          <w:sz w:val="24"/>
          <w:szCs w:val="24"/>
        </w:rPr>
        <w:t>В3 Данный фрагмент представляет собой разговор Обломова и Захара. Как называется такой обмен персонажей репликами в литературном произведении?</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szCs w:val="24"/>
        </w:rPr>
      </w:pPr>
      <w:r w:rsidRPr="00A9654E">
        <w:rPr>
          <w:rFonts w:ascii="Times New Roman" w:eastAsia="Times New Roman" w:hAnsi="Times New Roman" w:cs="Times New Roman"/>
          <w:sz w:val="24"/>
          <w:szCs w:val="24"/>
        </w:rPr>
        <w:lastRenderedPageBreak/>
        <w:t>В4 «Тут и чемодан, и спинка дивана, и картины, и чубуки, и книги, и склянки какие-то...». Каким термином обозначают выразительную подробность, помогающую понять авторское отношение к изображаемому?</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szCs w:val="24"/>
        </w:rPr>
      </w:pPr>
      <w:r w:rsidRPr="00A9654E">
        <w:rPr>
          <w:rFonts w:ascii="Times New Roman" w:eastAsia="Times New Roman" w:hAnsi="Times New Roman" w:cs="Times New Roman"/>
          <w:sz w:val="24"/>
          <w:szCs w:val="24"/>
        </w:rPr>
        <w:t>В5 Назовите прием, лежащий в основе устойчивого выражения, употребленного Захаром («прежде вы были как огурчик»), и основанный на уподоблении предметов или явлений.</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szCs w:val="24"/>
        </w:rPr>
      </w:pPr>
      <w:r w:rsidRPr="00A9654E">
        <w:rPr>
          <w:rFonts w:ascii="Times New Roman" w:eastAsia="Times New Roman" w:hAnsi="Times New Roman" w:cs="Times New Roman"/>
          <w:sz w:val="24"/>
          <w:szCs w:val="24"/>
        </w:rPr>
        <w:t>В6 Как называются меткие народные выражения, лаконичные по форме и острые по мысли и наблюдательности, образцы которых встречаются в речи Обломова и Захара («хуже горькой редьки», «ковша воды не допросишься»)?</w:t>
      </w:r>
    </w:p>
    <w:p w:rsidR="005D74FF" w:rsidRPr="00A9654E" w:rsidRDefault="005D74FF" w:rsidP="00CF6346">
      <w:pPr>
        <w:shd w:val="clear" w:color="auto" w:fill="FFFFFF"/>
        <w:spacing w:after="0" w:line="240" w:lineRule="auto"/>
        <w:contextualSpacing/>
        <w:jc w:val="both"/>
        <w:rPr>
          <w:rFonts w:ascii="Times New Roman" w:hAnsi="Times New Roman" w:cs="Times New Roman"/>
          <w:sz w:val="24"/>
          <w:szCs w:val="24"/>
        </w:rPr>
      </w:pPr>
      <w:r w:rsidRPr="00A9654E">
        <w:rPr>
          <w:rFonts w:ascii="Times New Roman" w:eastAsia="Times New Roman" w:hAnsi="Times New Roman" w:cs="Times New Roman"/>
          <w:sz w:val="24"/>
          <w:szCs w:val="24"/>
        </w:rPr>
        <w:t>В7 Сюжетную основу приведенного эпизода составляет спор между Захаром и Обломовым по поводу необходимости переезда на новую квартиру. Как называется художественно выраженное столкновение героев?</w:t>
      </w:r>
    </w:p>
    <w:p w:rsidR="005D74FF" w:rsidRPr="00A9654E" w:rsidRDefault="005D74FF" w:rsidP="00CF6346">
      <w:pPr>
        <w:spacing w:after="0" w:line="240" w:lineRule="auto"/>
        <w:contextualSpacing/>
        <w:jc w:val="both"/>
        <w:rPr>
          <w:rFonts w:ascii="Times New Roman" w:hAnsi="Times New Roman" w:cs="Times New Roman"/>
          <w:sz w:val="24"/>
          <w:szCs w:val="24"/>
        </w:rPr>
      </w:pPr>
      <w:r w:rsidRPr="00A9654E">
        <w:rPr>
          <w:rFonts w:ascii="Times New Roman" w:hAnsi="Times New Roman" w:cs="Times New Roman"/>
          <w:sz w:val="24"/>
          <w:szCs w:val="24"/>
          <w:lang w:val="en-US"/>
        </w:rPr>
        <w:t>C</w:t>
      </w:r>
      <w:r w:rsidRPr="00A9654E">
        <w:rPr>
          <w:rFonts w:ascii="Times New Roman" w:hAnsi="Times New Roman" w:cs="Times New Roman"/>
          <w:sz w:val="24"/>
          <w:szCs w:val="24"/>
        </w:rPr>
        <w:t>1</w:t>
      </w:r>
      <w:r w:rsidRPr="00A9654E">
        <w:rPr>
          <w:rFonts w:ascii="Times New Roman" w:eastAsia="Times New Roman" w:hAnsi="Times New Roman" w:cs="Times New Roman"/>
          <w:sz w:val="24"/>
          <w:szCs w:val="24"/>
        </w:rPr>
        <w:t xml:space="preserve"> Почему переезд на новую квартиру для Обломова равнозначен катастрофе?</w:t>
      </w:r>
    </w:p>
    <w:p w:rsidR="005D74FF" w:rsidRPr="00A9654E" w:rsidRDefault="005D74FF" w:rsidP="00CF6346">
      <w:pPr>
        <w:spacing w:after="0" w:line="240" w:lineRule="auto"/>
        <w:contextualSpacing/>
        <w:jc w:val="both"/>
        <w:rPr>
          <w:rFonts w:ascii="Times New Roman" w:eastAsia="Times New Roman" w:hAnsi="Times New Roman" w:cs="Times New Roman"/>
          <w:sz w:val="24"/>
          <w:szCs w:val="24"/>
        </w:rPr>
      </w:pPr>
      <w:r w:rsidRPr="00A9654E">
        <w:rPr>
          <w:rFonts w:ascii="Times New Roman" w:hAnsi="Times New Roman" w:cs="Times New Roman"/>
          <w:sz w:val="24"/>
          <w:szCs w:val="24"/>
          <w:lang w:val="en-US"/>
        </w:rPr>
        <w:t>C</w:t>
      </w:r>
      <w:r w:rsidRPr="00A9654E">
        <w:rPr>
          <w:rFonts w:ascii="Times New Roman" w:hAnsi="Times New Roman" w:cs="Times New Roman"/>
          <w:sz w:val="24"/>
          <w:szCs w:val="24"/>
        </w:rPr>
        <w:t xml:space="preserve">2 </w:t>
      </w:r>
      <w:r w:rsidRPr="00A9654E">
        <w:rPr>
          <w:rFonts w:ascii="Times New Roman" w:eastAsia="Times New Roman" w:hAnsi="Times New Roman" w:cs="Times New Roman"/>
          <w:sz w:val="24"/>
          <w:szCs w:val="24"/>
        </w:rPr>
        <w:t xml:space="preserve">В каких произведениях русской классики герои сталкиваются с необходимостью перемен и чем их отношение к этим переменам отличается от чувств, владеющих </w:t>
      </w:r>
      <w:proofErr w:type="spellStart"/>
      <w:r w:rsidRPr="00A9654E">
        <w:rPr>
          <w:rFonts w:ascii="Times New Roman" w:eastAsia="Times New Roman" w:hAnsi="Times New Roman" w:cs="Times New Roman"/>
          <w:sz w:val="24"/>
          <w:szCs w:val="24"/>
        </w:rPr>
        <w:t>Обломо</w:t>
      </w:r>
      <w:proofErr w:type="spellEnd"/>
    </w:p>
    <w:p w:rsidR="005D74FF" w:rsidRPr="00A9654E" w:rsidRDefault="005D74FF" w:rsidP="00CF6346">
      <w:pPr>
        <w:pStyle w:val="ae"/>
        <w:spacing w:before="0" w:beforeAutospacing="0" w:after="0" w:afterAutospacing="0"/>
        <w:contextualSpacing/>
        <w:rPr>
          <w:b/>
          <w:bCs/>
          <w:u w:val="single"/>
        </w:rPr>
      </w:pPr>
    </w:p>
    <w:p w:rsidR="005D74FF" w:rsidRPr="00A9654E" w:rsidRDefault="005D74FF" w:rsidP="005D74FF">
      <w:pPr>
        <w:jc w:val="both"/>
        <w:rPr>
          <w:rFonts w:ascii="Times New Roman" w:eastAsia="Times New Roman" w:hAnsi="Times New Roman" w:cs="Times New Roman"/>
          <w:b/>
          <w:bCs/>
          <w:sz w:val="24"/>
          <w:szCs w:val="24"/>
        </w:rPr>
      </w:pPr>
      <w:r w:rsidRPr="00A9654E">
        <w:rPr>
          <w:rFonts w:ascii="Times New Roman" w:eastAsia="Times New Roman" w:hAnsi="Times New Roman" w:cs="Times New Roman"/>
          <w:b/>
          <w:bCs/>
          <w:sz w:val="24"/>
          <w:szCs w:val="24"/>
        </w:rPr>
        <w:t>1 модуль. Подготовка к выполнению задания, требующего развёрнутого ответа с привлечением элементов анализа отрывка из эпического или драматического произведения</w:t>
      </w:r>
    </w:p>
    <w:p w:rsidR="005D74FF" w:rsidRPr="00A9654E" w:rsidRDefault="005D74FF" w:rsidP="005D74FF">
      <w:pPr>
        <w:spacing w:after="0" w:line="24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rPr>
        <w:t>В ЕГЭ по литературе задания № 8 требует развёрнутый прямой ответ с привлечением элементов анализа эпического или драматического произведения – 2 часа</w:t>
      </w:r>
    </w:p>
    <w:p w:rsidR="005D74FF" w:rsidRPr="00A9654E" w:rsidRDefault="005D74FF" w:rsidP="005D74FF">
      <w:pPr>
        <w:tabs>
          <w:tab w:val="left" w:pos="3600"/>
        </w:tabs>
        <w:spacing w:after="0" w:line="24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b/>
          <w:bCs/>
          <w:i/>
          <w:iCs/>
          <w:sz w:val="24"/>
          <w:szCs w:val="24"/>
        </w:rPr>
        <w:t>Этапы написания ответа</w:t>
      </w:r>
      <w:r w:rsidRPr="00A9654E">
        <w:rPr>
          <w:rFonts w:ascii="Times New Roman" w:eastAsia="Times New Roman" w:hAnsi="Times New Roman" w:cs="Times New Roman"/>
          <w:b/>
          <w:bCs/>
          <w:i/>
          <w:iCs/>
          <w:sz w:val="24"/>
          <w:szCs w:val="24"/>
        </w:rPr>
        <w:tab/>
      </w:r>
    </w:p>
    <w:p w:rsidR="005D74FF" w:rsidRPr="00A9654E" w:rsidRDefault="005D74FF" w:rsidP="005D74FF">
      <w:pPr>
        <w:spacing w:after="0" w:line="240" w:lineRule="auto"/>
        <w:contextualSpacing/>
        <w:rPr>
          <w:rFonts w:ascii="Times New Roman" w:eastAsia="Times New Roman" w:hAnsi="Times New Roman" w:cs="Times New Roman"/>
          <w:b/>
          <w:sz w:val="24"/>
          <w:szCs w:val="24"/>
        </w:rPr>
      </w:pPr>
      <w:r w:rsidRPr="00A9654E">
        <w:rPr>
          <w:rFonts w:ascii="Times New Roman" w:eastAsia="Times New Roman" w:hAnsi="Times New Roman" w:cs="Times New Roman"/>
          <w:b/>
          <w:sz w:val="24"/>
          <w:szCs w:val="24"/>
        </w:rPr>
        <w:t xml:space="preserve">1-ый этап. </w:t>
      </w:r>
      <w:r w:rsidRPr="00A9654E">
        <w:rPr>
          <w:rFonts w:ascii="Times New Roman" w:eastAsia="Times New Roman" w:hAnsi="Times New Roman" w:cs="Times New Roman"/>
          <w:sz w:val="24"/>
          <w:szCs w:val="24"/>
        </w:rPr>
        <w:t>Выясняем, что такое прямой ответ. Прямой ответ на вопрос – это ответ, который требует точной формулировки, раскрывающей ключевые понятия, заключённые в вопросе. Находим их в вопросе.</w:t>
      </w:r>
    </w:p>
    <w:p w:rsidR="005D74FF" w:rsidRPr="00A9654E" w:rsidRDefault="005D74FF" w:rsidP="005D74FF">
      <w:pPr>
        <w:spacing w:after="0" w:line="24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rPr>
        <w:t>Пример. </w:t>
      </w:r>
      <w:r w:rsidRPr="00A9654E">
        <w:rPr>
          <w:rFonts w:ascii="Times New Roman" w:eastAsia="Times New Roman" w:hAnsi="Times New Roman" w:cs="Times New Roman"/>
          <w:b/>
          <w:bCs/>
          <w:sz w:val="24"/>
          <w:szCs w:val="24"/>
        </w:rPr>
        <w:t>«Почему переезд на новую квартиру для Обломова равнозначен катастрофе?»</w:t>
      </w:r>
    </w:p>
    <w:p w:rsidR="005D74FF" w:rsidRPr="00A9654E" w:rsidRDefault="005D74FF" w:rsidP="005D74FF">
      <w:pPr>
        <w:spacing w:after="0" w:line="24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rPr>
        <w:t>Ключевыми понятиями в исходном вопросе являются слова</w:t>
      </w:r>
      <w:r w:rsidRPr="00A9654E">
        <w:rPr>
          <w:rFonts w:ascii="Times New Roman" w:eastAsia="Times New Roman" w:hAnsi="Times New Roman" w:cs="Times New Roman"/>
          <w:b/>
          <w:bCs/>
          <w:sz w:val="24"/>
          <w:szCs w:val="24"/>
        </w:rPr>
        <w:t> КАТАСТРОФА </w:t>
      </w:r>
      <w:r w:rsidRPr="00A9654E">
        <w:rPr>
          <w:rFonts w:ascii="Times New Roman" w:eastAsia="Times New Roman" w:hAnsi="Times New Roman" w:cs="Times New Roman"/>
          <w:sz w:val="24"/>
          <w:szCs w:val="24"/>
        </w:rPr>
        <w:t>и</w:t>
      </w:r>
      <w:r w:rsidRPr="00A9654E">
        <w:rPr>
          <w:rFonts w:ascii="Times New Roman" w:eastAsia="Times New Roman" w:hAnsi="Times New Roman" w:cs="Times New Roman"/>
          <w:b/>
          <w:bCs/>
          <w:sz w:val="24"/>
          <w:szCs w:val="24"/>
        </w:rPr>
        <w:t> ПЕРЕЕЗД.</w:t>
      </w:r>
    </w:p>
    <w:p w:rsidR="005D74FF" w:rsidRPr="00A9654E" w:rsidRDefault="005D74FF" w:rsidP="005D74FF">
      <w:pPr>
        <w:spacing w:after="0" w:line="240" w:lineRule="auto"/>
        <w:contextualSpacing/>
        <w:rPr>
          <w:rFonts w:ascii="Times New Roman" w:eastAsia="Times New Roman" w:hAnsi="Times New Roman" w:cs="Times New Roman"/>
          <w:b/>
          <w:sz w:val="24"/>
          <w:szCs w:val="24"/>
          <w:u w:val="single"/>
        </w:rPr>
      </w:pPr>
    </w:p>
    <w:p w:rsidR="005D74FF" w:rsidRPr="00A9654E" w:rsidRDefault="005D74FF" w:rsidP="005D74FF">
      <w:pPr>
        <w:spacing w:after="0" w:line="240" w:lineRule="auto"/>
        <w:contextualSpacing/>
        <w:rPr>
          <w:rFonts w:ascii="Times New Roman" w:eastAsia="Times New Roman" w:hAnsi="Times New Roman" w:cs="Times New Roman"/>
          <w:b/>
          <w:sz w:val="24"/>
          <w:szCs w:val="24"/>
        </w:rPr>
      </w:pPr>
      <w:r w:rsidRPr="00A9654E">
        <w:rPr>
          <w:rFonts w:ascii="Times New Roman" w:eastAsia="Times New Roman" w:hAnsi="Times New Roman" w:cs="Times New Roman"/>
          <w:b/>
          <w:sz w:val="24"/>
          <w:szCs w:val="24"/>
        </w:rPr>
        <w:t xml:space="preserve">2-ой этап. </w:t>
      </w:r>
      <w:r w:rsidRPr="00A9654E">
        <w:rPr>
          <w:rFonts w:ascii="Times New Roman" w:eastAsia="Times New Roman" w:hAnsi="Times New Roman" w:cs="Times New Roman"/>
          <w:sz w:val="24"/>
          <w:szCs w:val="24"/>
        </w:rPr>
        <w:t>Работаем с лексическим значением слов.</w:t>
      </w:r>
    </w:p>
    <w:p w:rsidR="005D74FF" w:rsidRPr="00A9654E" w:rsidRDefault="005D74FF" w:rsidP="005D74FF">
      <w:pPr>
        <w:spacing w:after="0" w:line="24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b/>
          <w:bCs/>
          <w:sz w:val="24"/>
          <w:szCs w:val="24"/>
        </w:rPr>
        <w:t>Катастрофа</w:t>
      </w:r>
    </w:p>
    <w:p w:rsidR="005D74FF" w:rsidRPr="00A9654E" w:rsidRDefault="005D74FF" w:rsidP="005D74FF">
      <w:pPr>
        <w:spacing w:after="0" w:line="24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b/>
          <w:bCs/>
          <w:sz w:val="24"/>
          <w:szCs w:val="24"/>
        </w:rPr>
        <w:t>1.</w:t>
      </w:r>
      <w:r w:rsidRPr="00A9654E">
        <w:rPr>
          <w:rFonts w:ascii="Times New Roman" w:eastAsia="Times New Roman" w:hAnsi="Times New Roman" w:cs="Times New Roman"/>
          <w:sz w:val="24"/>
          <w:szCs w:val="24"/>
        </w:rPr>
        <w:t> Неожиданное несчастье, бедствие, событие, влекущее за собой трагические последствия. </w:t>
      </w:r>
      <w:r w:rsidRPr="00A9654E">
        <w:rPr>
          <w:rFonts w:ascii="Times New Roman" w:eastAsia="Times New Roman" w:hAnsi="Times New Roman" w:cs="Times New Roman"/>
          <w:b/>
          <w:bCs/>
          <w:sz w:val="24"/>
          <w:szCs w:val="24"/>
        </w:rPr>
        <w:t>2.</w:t>
      </w:r>
      <w:r w:rsidRPr="00A9654E">
        <w:rPr>
          <w:rFonts w:ascii="Times New Roman" w:eastAsia="Times New Roman" w:hAnsi="Times New Roman" w:cs="Times New Roman"/>
          <w:sz w:val="24"/>
          <w:szCs w:val="24"/>
        </w:rPr>
        <w:t> Крупное потрясение трагического характера, обусловливающее собой резкий перелом в личной или общественной жизни.</w:t>
      </w:r>
    </w:p>
    <w:p w:rsidR="005D74FF" w:rsidRPr="00A9654E" w:rsidRDefault="005D74FF" w:rsidP="005D74FF">
      <w:pPr>
        <w:tabs>
          <w:tab w:val="left" w:pos="1950"/>
        </w:tabs>
        <w:spacing w:after="0" w:line="24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b/>
          <w:bCs/>
          <w:sz w:val="24"/>
          <w:szCs w:val="24"/>
        </w:rPr>
        <w:t>Переезд</w:t>
      </w:r>
      <w:r w:rsidRPr="00A9654E">
        <w:rPr>
          <w:rFonts w:ascii="Times New Roman" w:eastAsia="Times New Roman" w:hAnsi="Times New Roman" w:cs="Times New Roman"/>
          <w:b/>
          <w:bCs/>
          <w:sz w:val="24"/>
          <w:szCs w:val="24"/>
        </w:rPr>
        <w:tab/>
      </w:r>
    </w:p>
    <w:p w:rsidR="005D74FF" w:rsidRPr="00A9654E" w:rsidRDefault="005D74FF" w:rsidP="005D74FF">
      <w:pPr>
        <w:spacing w:after="0" w:line="240" w:lineRule="auto"/>
        <w:contextualSpacing/>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rPr>
        <w:t>Перевозка различного имущества из старого местопребывания в новое.</w:t>
      </w:r>
    </w:p>
    <w:p w:rsidR="005D74FF" w:rsidRPr="00A9654E" w:rsidRDefault="005D74FF" w:rsidP="005D74FF">
      <w:pPr>
        <w:spacing w:after="0" w:line="240" w:lineRule="auto"/>
        <w:contextualSpacing/>
        <w:rPr>
          <w:rFonts w:ascii="Times New Roman" w:eastAsia="Times New Roman" w:hAnsi="Times New Roman" w:cs="Times New Roman"/>
          <w:sz w:val="24"/>
          <w:szCs w:val="24"/>
          <w:u w:val="single"/>
        </w:rPr>
      </w:pPr>
    </w:p>
    <w:p w:rsidR="005D74FF" w:rsidRPr="00A9654E" w:rsidRDefault="005D74FF" w:rsidP="005D74FF">
      <w:pPr>
        <w:spacing w:after="0" w:line="240" w:lineRule="auto"/>
        <w:contextualSpacing/>
        <w:rPr>
          <w:rFonts w:ascii="Times New Roman" w:eastAsia="Times New Roman" w:hAnsi="Times New Roman" w:cs="Times New Roman"/>
          <w:b/>
          <w:sz w:val="24"/>
          <w:szCs w:val="24"/>
        </w:rPr>
      </w:pPr>
      <w:r w:rsidRPr="00A9654E">
        <w:rPr>
          <w:rFonts w:ascii="Times New Roman" w:eastAsia="Times New Roman" w:hAnsi="Times New Roman" w:cs="Times New Roman"/>
          <w:b/>
          <w:sz w:val="24"/>
          <w:szCs w:val="24"/>
        </w:rPr>
        <w:t xml:space="preserve">3-ий этап. </w:t>
      </w:r>
      <w:r w:rsidRPr="00A9654E">
        <w:rPr>
          <w:rFonts w:ascii="Times New Roman" w:eastAsia="Times New Roman" w:hAnsi="Times New Roman" w:cs="Times New Roman"/>
          <w:sz w:val="24"/>
          <w:szCs w:val="24"/>
        </w:rPr>
        <w:t>Ищем противоречие понятий и возвращаемся к вопросу. Итак, переезд на новое место не всегда приятное занятие, но он не влечёт за собой трагических последствий, потрясений, резкий перелом в личной жизни. «Некоторые даже с удовольствием переезжают». Почему же для Обломова переезд – катастрофа?</w:t>
      </w:r>
    </w:p>
    <w:p w:rsidR="005D74FF" w:rsidRPr="00A9654E" w:rsidRDefault="005D74FF" w:rsidP="005D74FF">
      <w:pPr>
        <w:spacing w:after="0" w:line="240" w:lineRule="auto"/>
        <w:contextualSpacing/>
        <w:rPr>
          <w:rFonts w:ascii="Times New Roman" w:eastAsia="Times New Roman" w:hAnsi="Times New Roman" w:cs="Times New Roman"/>
          <w:sz w:val="24"/>
          <w:szCs w:val="24"/>
          <w:u w:val="single"/>
        </w:rPr>
      </w:pPr>
    </w:p>
    <w:p w:rsidR="005D74FF" w:rsidRPr="00A9654E" w:rsidRDefault="005D74FF" w:rsidP="005D74FF">
      <w:pPr>
        <w:spacing w:after="0" w:line="240" w:lineRule="auto"/>
        <w:contextualSpacing/>
        <w:rPr>
          <w:rFonts w:ascii="Times New Roman" w:eastAsia="Times New Roman" w:hAnsi="Times New Roman" w:cs="Times New Roman"/>
          <w:b/>
          <w:sz w:val="24"/>
          <w:szCs w:val="24"/>
        </w:rPr>
      </w:pPr>
      <w:r w:rsidRPr="00A9654E">
        <w:rPr>
          <w:rFonts w:ascii="Times New Roman" w:eastAsia="Times New Roman" w:hAnsi="Times New Roman" w:cs="Times New Roman"/>
          <w:b/>
          <w:sz w:val="24"/>
          <w:szCs w:val="24"/>
        </w:rPr>
        <w:t xml:space="preserve">4-ый этап. </w:t>
      </w:r>
      <w:r w:rsidRPr="00A9654E">
        <w:rPr>
          <w:rFonts w:ascii="Times New Roman" w:eastAsia="Times New Roman" w:hAnsi="Times New Roman" w:cs="Times New Roman"/>
          <w:sz w:val="24"/>
          <w:szCs w:val="24"/>
        </w:rPr>
        <w:t>Обращаемся к исходному отрывку произведения, подбирая материал для ;ответа, находим примеры, отвечающие на вопрос КАК в лексике проявляется позиция автора и Ваша.</w:t>
      </w:r>
    </w:p>
    <w:p w:rsidR="005D74FF" w:rsidRPr="00A9654E" w:rsidRDefault="005D74FF" w:rsidP="005D74FF">
      <w:pPr>
        <w:spacing w:after="0" w:line="240" w:lineRule="auto"/>
        <w:contextualSpacing/>
        <w:jc w:val="both"/>
        <w:rPr>
          <w:rFonts w:ascii="Times New Roman" w:eastAsia="Times New Roman" w:hAnsi="Times New Roman" w:cs="Times New Roman"/>
          <w:sz w:val="24"/>
          <w:szCs w:val="24"/>
        </w:rPr>
      </w:pPr>
    </w:p>
    <w:p w:rsidR="005D74FF" w:rsidRPr="00A9654E" w:rsidRDefault="005D74FF" w:rsidP="005D74FF">
      <w:pPr>
        <w:spacing w:after="0" w:line="240" w:lineRule="auto"/>
        <w:contextualSpacing/>
        <w:jc w:val="both"/>
        <w:rPr>
          <w:rFonts w:ascii="Times New Roman" w:eastAsia="Times New Roman" w:hAnsi="Times New Roman" w:cs="Times New Roman"/>
          <w:sz w:val="24"/>
          <w:szCs w:val="24"/>
          <w:u w:val="single"/>
        </w:rPr>
      </w:pPr>
    </w:p>
    <w:p w:rsidR="005D74FF" w:rsidRPr="00A9654E" w:rsidRDefault="005D74FF" w:rsidP="005D74FF">
      <w:pPr>
        <w:spacing w:after="0" w:line="240" w:lineRule="auto"/>
        <w:contextualSpacing/>
        <w:jc w:val="both"/>
        <w:rPr>
          <w:rFonts w:ascii="Times New Roman" w:eastAsia="Times New Roman" w:hAnsi="Times New Roman" w:cs="Times New Roman"/>
          <w:b/>
          <w:sz w:val="24"/>
          <w:szCs w:val="24"/>
        </w:rPr>
      </w:pPr>
      <w:r w:rsidRPr="00A9654E">
        <w:rPr>
          <w:rFonts w:ascii="Times New Roman" w:eastAsia="Times New Roman" w:hAnsi="Times New Roman" w:cs="Times New Roman"/>
          <w:b/>
          <w:sz w:val="24"/>
          <w:szCs w:val="24"/>
        </w:rPr>
        <w:t xml:space="preserve">5-ый этап. </w:t>
      </w:r>
      <w:r w:rsidRPr="00A9654E">
        <w:rPr>
          <w:rFonts w:ascii="Times New Roman" w:eastAsia="Times New Roman" w:hAnsi="Times New Roman" w:cs="Times New Roman"/>
          <w:sz w:val="24"/>
          <w:szCs w:val="24"/>
        </w:rPr>
        <w:t>Составляем таблицу самоконтроля, отражающую все необходимые критерии.</w:t>
      </w:r>
    </w:p>
    <w:p w:rsidR="005D74FF" w:rsidRPr="00A9654E" w:rsidRDefault="005D74FF" w:rsidP="005D74FF">
      <w:pPr>
        <w:spacing w:after="0" w:line="24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bCs/>
          <w:sz w:val="24"/>
          <w:szCs w:val="24"/>
          <w:shd w:val="clear" w:color="auto" w:fill="F5F5F5"/>
        </w:rPr>
        <w:t>Максимальный балл 4</w:t>
      </w:r>
    </w:p>
    <w:p w:rsidR="005D74FF" w:rsidRPr="00A9654E" w:rsidRDefault="005D74FF" w:rsidP="005D74FF">
      <w:pPr>
        <w:spacing w:after="0" w:line="240" w:lineRule="auto"/>
        <w:contextualSpacing/>
        <w:jc w:val="both"/>
        <w:rPr>
          <w:rFonts w:ascii="Times New Roman" w:eastAsia="Times New Roman" w:hAnsi="Times New Roman" w:cs="Times New Roman"/>
          <w:sz w:val="24"/>
          <w:szCs w:val="24"/>
          <w:u w:val="single"/>
        </w:rPr>
      </w:pPr>
    </w:p>
    <w:p w:rsidR="005D74FF" w:rsidRPr="00A9654E" w:rsidRDefault="005D74FF" w:rsidP="005D74FF">
      <w:pPr>
        <w:spacing w:after="0" w:line="240" w:lineRule="auto"/>
        <w:contextualSpacing/>
        <w:jc w:val="both"/>
        <w:rPr>
          <w:rFonts w:ascii="Times New Roman" w:eastAsia="Times New Roman" w:hAnsi="Times New Roman" w:cs="Times New Roman"/>
          <w:b/>
          <w:sz w:val="24"/>
          <w:szCs w:val="24"/>
        </w:rPr>
      </w:pPr>
      <w:r w:rsidRPr="00A9654E">
        <w:rPr>
          <w:rFonts w:ascii="Times New Roman" w:eastAsia="Times New Roman" w:hAnsi="Times New Roman" w:cs="Times New Roman"/>
          <w:b/>
          <w:sz w:val="24"/>
          <w:szCs w:val="24"/>
        </w:rPr>
        <w:t xml:space="preserve">6-ой этап. </w:t>
      </w:r>
      <w:r w:rsidRPr="00A9654E">
        <w:rPr>
          <w:rFonts w:ascii="Times New Roman" w:eastAsia="Times New Roman" w:hAnsi="Times New Roman" w:cs="Times New Roman"/>
          <w:sz w:val="24"/>
          <w:szCs w:val="24"/>
        </w:rPr>
        <w:t xml:space="preserve">На черновике пишем ответ в виде </w:t>
      </w:r>
      <w:proofErr w:type="spellStart"/>
      <w:r w:rsidRPr="00A9654E">
        <w:rPr>
          <w:rFonts w:ascii="Times New Roman" w:eastAsia="Times New Roman" w:hAnsi="Times New Roman" w:cs="Times New Roman"/>
          <w:sz w:val="24"/>
          <w:szCs w:val="24"/>
        </w:rPr>
        <w:t>структуированного</w:t>
      </w:r>
      <w:proofErr w:type="spellEnd"/>
      <w:r w:rsidRPr="00A9654E">
        <w:rPr>
          <w:rFonts w:ascii="Times New Roman" w:eastAsia="Times New Roman" w:hAnsi="Times New Roman" w:cs="Times New Roman"/>
          <w:sz w:val="24"/>
          <w:szCs w:val="24"/>
        </w:rPr>
        <w:t xml:space="preserve"> списка (см. таблицу самоконтроля), затем делаем связки между предложениями, считаем количество предложений, записываем вывод (обязательно!).</w:t>
      </w:r>
    </w:p>
    <w:p w:rsidR="005D74FF" w:rsidRPr="00A9654E" w:rsidRDefault="005D74FF" w:rsidP="005D74FF">
      <w:pPr>
        <w:spacing w:after="0" w:line="240" w:lineRule="auto"/>
        <w:contextualSpacing/>
        <w:jc w:val="both"/>
        <w:rPr>
          <w:rFonts w:ascii="Times New Roman" w:eastAsia="Times New Roman" w:hAnsi="Times New Roman" w:cs="Times New Roman"/>
          <w:sz w:val="24"/>
          <w:szCs w:val="24"/>
        </w:rPr>
      </w:pPr>
      <w:r w:rsidRPr="00A9654E">
        <w:rPr>
          <w:rFonts w:ascii="Times New Roman" w:eastAsia="Times New Roman" w:hAnsi="Times New Roman" w:cs="Times New Roman"/>
          <w:sz w:val="24"/>
          <w:szCs w:val="24"/>
        </w:rPr>
        <w:lastRenderedPageBreak/>
        <w:t>Вывод: перед Вами текст. Это упрощает задачу, потому что в нём заключаются подсказки для ответа. Вам остаётся выучить наизусть таблицу самоконтроля и выполнить задание, требующее развёрнутого ответа.</w:t>
      </w:r>
    </w:p>
    <w:p w:rsidR="005D74FF" w:rsidRPr="00A9654E" w:rsidRDefault="005D74FF" w:rsidP="005D74FF">
      <w:pPr>
        <w:spacing w:after="0" w:line="240" w:lineRule="auto"/>
        <w:contextualSpacing/>
        <w:jc w:val="both"/>
        <w:rPr>
          <w:rFonts w:ascii="Times New Roman" w:eastAsia="Times New Roman" w:hAnsi="Times New Roman" w:cs="Times New Roman"/>
          <w:sz w:val="24"/>
          <w:szCs w:val="24"/>
        </w:rPr>
      </w:pPr>
    </w:p>
    <w:p w:rsidR="005D74FF" w:rsidRPr="00A9654E" w:rsidRDefault="005D74FF" w:rsidP="005D74FF">
      <w:pPr>
        <w:pStyle w:val="ae"/>
        <w:tabs>
          <w:tab w:val="left" w:pos="1440"/>
        </w:tabs>
        <w:spacing w:before="0" w:beforeAutospacing="0" w:after="0" w:afterAutospacing="0"/>
        <w:contextualSpacing/>
        <w:jc w:val="both"/>
        <w:rPr>
          <w:b/>
          <w:bCs/>
          <w:u w:val="single"/>
        </w:rPr>
      </w:pPr>
    </w:p>
    <w:p w:rsidR="005D74FF" w:rsidRPr="00A9654E" w:rsidRDefault="005D74FF" w:rsidP="005D74FF">
      <w:pPr>
        <w:pStyle w:val="ae"/>
        <w:spacing w:before="0" w:beforeAutospacing="0" w:after="0" w:afterAutospacing="0" w:line="294" w:lineRule="atLeast"/>
        <w:jc w:val="both"/>
        <w:rPr>
          <w:rFonts w:ascii="Arial" w:hAnsi="Arial" w:cs="Arial"/>
        </w:rPr>
      </w:pPr>
      <w:r w:rsidRPr="00A9654E">
        <w:rPr>
          <w:b/>
          <w:bCs/>
          <w:u w:val="single"/>
        </w:rPr>
        <w:t xml:space="preserve">Тренировочные упражнения (все ошибки сохранены) </w:t>
      </w:r>
    </w:p>
    <w:p w:rsidR="005D74FF" w:rsidRPr="00A9654E" w:rsidRDefault="005D74FF" w:rsidP="005D74FF">
      <w:pPr>
        <w:pStyle w:val="ae"/>
        <w:spacing w:before="0" w:beforeAutospacing="0" w:after="0" w:afterAutospacing="0" w:line="294" w:lineRule="atLeast"/>
        <w:jc w:val="both"/>
        <w:rPr>
          <w:rFonts w:ascii="Arial" w:hAnsi="Arial" w:cs="Arial"/>
        </w:rPr>
      </w:pPr>
      <w:r w:rsidRPr="00A9654E">
        <w:t>1. </w:t>
      </w:r>
      <w:r w:rsidRPr="00A9654E">
        <w:rPr>
          <w:b/>
          <w:bCs/>
        </w:rPr>
        <w:t>«Почему переезд на новую квартиру для Обломова равнозначен катастрофе?»</w:t>
      </w:r>
    </w:p>
    <w:p w:rsidR="005D74FF" w:rsidRPr="00A9654E" w:rsidRDefault="005D74FF" w:rsidP="005D74FF">
      <w:pPr>
        <w:pStyle w:val="ae"/>
        <w:spacing w:before="0" w:beforeAutospacing="0" w:after="0" w:afterAutospacing="0" w:line="294" w:lineRule="atLeast"/>
        <w:jc w:val="both"/>
        <w:rPr>
          <w:rFonts w:ascii="Arial" w:hAnsi="Arial" w:cs="Arial"/>
        </w:rPr>
      </w:pPr>
      <w:r w:rsidRPr="00A9654E">
        <w:t>Какую ошибку допустил выпускник?</w:t>
      </w:r>
    </w:p>
    <w:p w:rsidR="005D74FF" w:rsidRPr="00A9654E" w:rsidRDefault="005D74FF" w:rsidP="002873FB">
      <w:pPr>
        <w:pStyle w:val="ae"/>
        <w:spacing w:before="0" w:beforeAutospacing="0" w:after="0" w:afterAutospacing="0" w:line="294" w:lineRule="atLeast"/>
        <w:jc w:val="both"/>
      </w:pPr>
      <w:r w:rsidRPr="00A9654E">
        <w:t>В произведении Гончарова «Обломов, главный герой представляет собой очень ленивого человека, он практически ничего не делает. Проблема с переездом на новую квартиру для него, как катастрофа. Потому что ему все лень и на каждое слово Захара у него находиться отговорка. Обломов всем делам придумывает отрицательные стороны. Он всегда и во всем видит только плохое.</w:t>
      </w:r>
    </w:p>
    <w:p w:rsidR="005D74FF" w:rsidRPr="00A9654E" w:rsidRDefault="005D74FF" w:rsidP="005D74FF">
      <w:pPr>
        <w:pStyle w:val="ae"/>
        <w:numPr>
          <w:ilvl w:val="0"/>
          <w:numId w:val="1"/>
        </w:numPr>
        <w:spacing w:before="0" w:beforeAutospacing="0" w:after="0" w:afterAutospacing="0" w:line="294" w:lineRule="atLeast"/>
        <w:ind w:left="0"/>
        <w:jc w:val="both"/>
        <w:rPr>
          <w:rFonts w:ascii="Arial" w:hAnsi="Arial" w:cs="Arial"/>
        </w:rPr>
      </w:pPr>
      <w:r w:rsidRPr="00A9654E">
        <w:t>Фактическую</w:t>
      </w:r>
    </w:p>
    <w:p w:rsidR="005D74FF" w:rsidRPr="00A9654E" w:rsidRDefault="005D74FF" w:rsidP="005D74FF">
      <w:pPr>
        <w:pStyle w:val="ae"/>
        <w:numPr>
          <w:ilvl w:val="0"/>
          <w:numId w:val="1"/>
        </w:numPr>
        <w:spacing w:before="0" w:beforeAutospacing="0" w:after="0" w:afterAutospacing="0" w:line="294" w:lineRule="atLeast"/>
        <w:ind w:left="0"/>
        <w:jc w:val="both"/>
        <w:rPr>
          <w:rFonts w:ascii="Arial" w:hAnsi="Arial" w:cs="Arial"/>
        </w:rPr>
      </w:pPr>
      <w:r w:rsidRPr="00A9654E">
        <w:t>Нет ошибок</w:t>
      </w:r>
    </w:p>
    <w:p w:rsidR="005D74FF" w:rsidRPr="00A9654E" w:rsidRDefault="005D74FF" w:rsidP="005D74FF">
      <w:pPr>
        <w:pStyle w:val="ae"/>
        <w:spacing w:before="0" w:beforeAutospacing="0" w:after="0" w:afterAutospacing="0" w:line="294" w:lineRule="atLeast"/>
        <w:jc w:val="both"/>
        <w:rPr>
          <w:b/>
          <w:bCs/>
        </w:rPr>
      </w:pPr>
    </w:p>
    <w:p w:rsidR="005D74FF" w:rsidRPr="00A9654E" w:rsidRDefault="005D74FF" w:rsidP="005D74FF">
      <w:pPr>
        <w:pStyle w:val="ae"/>
        <w:spacing w:before="0" w:beforeAutospacing="0" w:after="0" w:afterAutospacing="0" w:line="294" w:lineRule="atLeast"/>
        <w:jc w:val="both"/>
        <w:rPr>
          <w:rFonts w:ascii="Arial" w:hAnsi="Arial" w:cs="Arial"/>
        </w:rPr>
      </w:pPr>
      <w:r w:rsidRPr="00A9654E">
        <w:rPr>
          <w:b/>
          <w:bCs/>
        </w:rPr>
        <w:t>2. Понимает ли выпускник специфику задания</w:t>
      </w:r>
      <w:r w:rsidRPr="00A9654E">
        <w:rPr>
          <w:rFonts w:ascii="Arial" w:hAnsi="Arial" w:cs="Arial"/>
          <w:b/>
          <w:bCs/>
        </w:rPr>
        <w:t>?</w:t>
      </w:r>
    </w:p>
    <w:p w:rsidR="005D74FF" w:rsidRPr="002873FB" w:rsidRDefault="005D74FF" w:rsidP="002873FB">
      <w:pPr>
        <w:pStyle w:val="ae"/>
        <w:spacing w:before="0" w:beforeAutospacing="0" w:after="0" w:afterAutospacing="0" w:line="294" w:lineRule="atLeast"/>
        <w:jc w:val="both"/>
      </w:pPr>
      <w:r w:rsidRPr="00A9654E">
        <w:t>Илья Ильич не видит в переезде ничего привлекательного для себя, человека, который любит понежиться в теплой постели до обеда, покушать и провести остаток дня на диване. Апатия – его главная спутница. Длительные прогулки, шумные компании, да и вообще – любое проявление жизни – не для него. Поэтому переезд, смена обстановки, излишняя суета и хлопоты представляются ему чем-то несоизмеримо страшным.</w:t>
      </w:r>
    </w:p>
    <w:p w:rsidR="005D74FF" w:rsidRPr="00A9654E" w:rsidRDefault="005D74FF" w:rsidP="005D74FF">
      <w:pPr>
        <w:pStyle w:val="ae"/>
        <w:numPr>
          <w:ilvl w:val="0"/>
          <w:numId w:val="2"/>
        </w:numPr>
        <w:spacing w:before="0" w:beforeAutospacing="0" w:after="0" w:afterAutospacing="0" w:line="294" w:lineRule="atLeast"/>
        <w:ind w:left="0"/>
        <w:jc w:val="both"/>
        <w:rPr>
          <w:rFonts w:ascii="Arial" w:hAnsi="Arial" w:cs="Arial"/>
        </w:rPr>
      </w:pPr>
      <w:r w:rsidRPr="00A9654E">
        <w:t>Выпускник точно понимает специфику задания</w:t>
      </w:r>
    </w:p>
    <w:p w:rsidR="005D74FF" w:rsidRPr="00A9654E" w:rsidRDefault="005D74FF" w:rsidP="005D74FF">
      <w:pPr>
        <w:pStyle w:val="ae"/>
        <w:numPr>
          <w:ilvl w:val="0"/>
          <w:numId w:val="2"/>
        </w:numPr>
        <w:spacing w:before="0" w:beforeAutospacing="0" w:after="0" w:afterAutospacing="0" w:line="294" w:lineRule="atLeast"/>
        <w:ind w:left="0"/>
        <w:jc w:val="both"/>
        <w:rPr>
          <w:rFonts w:ascii="Arial" w:hAnsi="Arial" w:cs="Arial"/>
        </w:rPr>
      </w:pPr>
      <w:r w:rsidRPr="00A9654E">
        <w:t>Выпускник не понимает специфику задания</w:t>
      </w:r>
    </w:p>
    <w:p w:rsidR="005D74FF" w:rsidRPr="00A9654E" w:rsidRDefault="005D74FF" w:rsidP="005D74FF">
      <w:pPr>
        <w:pStyle w:val="ae"/>
        <w:numPr>
          <w:ilvl w:val="0"/>
          <w:numId w:val="2"/>
        </w:numPr>
        <w:spacing w:before="0" w:beforeAutospacing="0" w:after="0" w:afterAutospacing="0" w:line="294" w:lineRule="atLeast"/>
        <w:ind w:left="0"/>
        <w:jc w:val="both"/>
        <w:rPr>
          <w:rFonts w:ascii="Arial" w:hAnsi="Arial" w:cs="Arial"/>
        </w:rPr>
      </w:pPr>
      <w:r w:rsidRPr="00A9654E">
        <w:t>Выпускник неверно отвечает на вопрос</w:t>
      </w:r>
    </w:p>
    <w:p w:rsidR="005D74FF" w:rsidRPr="00A9654E" w:rsidRDefault="005D74FF" w:rsidP="005D74FF">
      <w:pPr>
        <w:pStyle w:val="ae"/>
        <w:spacing w:before="0" w:beforeAutospacing="0" w:after="0" w:afterAutospacing="0" w:line="294" w:lineRule="atLeast"/>
        <w:jc w:val="both"/>
        <w:rPr>
          <w:b/>
          <w:bCs/>
        </w:rPr>
      </w:pPr>
    </w:p>
    <w:p w:rsidR="005D74FF" w:rsidRPr="00A9654E" w:rsidRDefault="005D74FF" w:rsidP="005D74FF">
      <w:pPr>
        <w:pStyle w:val="ae"/>
        <w:spacing w:before="0" w:beforeAutospacing="0" w:after="0" w:afterAutospacing="0" w:line="294" w:lineRule="atLeast"/>
        <w:jc w:val="both"/>
        <w:rPr>
          <w:rFonts w:ascii="Arial" w:hAnsi="Arial" w:cs="Arial"/>
        </w:rPr>
      </w:pPr>
      <w:r w:rsidRPr="00A9654E">
        <w:rPr>
          <w:b/>
          <w:bCs/>
        </w:rPr>
        <w:t>3. Приводит ли выпускник убедительные аргументы?</w:t>
      </w:r>
    </w:p>
    <w:p w:rsidR="005D74FF" w:rsidRPr="002873FB" w:rsidRDefault="005D74FF" w:rsidP="005D74FF">
      <w:pPr>
        <w:pStyle w:val="ae"/>
        <w:spacing w:before="0" w:beforeAutospacing="0" w:after="0" w:afterAutospacing="0" w:line="294" w:lineRule="atLeast"/>
        <w:jc w:val="both"/>
        <w:rPr>
          <w:rFonts w:ascii="Arial" w:hAnsi="Arial" w:cs="Arial"/>
          <w:i/>
          <w:iCs/>
        </w:rPr>
      </w:pPr>
      <w:r w:rsidRPr="00A9654E">
        <w:t>Илья Ильич не видит в переезде ничего привлекательного для себя, человека, который любит понежиться в теплой постели до обеда, покушать и провести остаток дня на диване. Апатия – его главная спутница. Длительные прогулки, шумные компании, да и вообще – любое проявление жизни – не для него. Поэтому переезд, смена обстановки, излишняя суета и хлопоты представляются ему чем-то несоизмеримо страшным</w:t>
      </w:r>
      <w:r w:rsidRPr="00A9654E">
        <w:rPr>
          <w:rFonts w:ascii="Arial" w:hAnsi="Arial" w:cs="Arial"/>
          <w:i/>
          <w:iCs/>
        </w:rPr>
        <w:t>.</w:t>
      </w:r>
    </w:p>
    <w:p w:rsidR="005D74FF" w:rsidRPr="00A9654E" w:rsidRDefault="005D74FF" w:rsidP="005D74FF">
      <w:pPr>
        <w:pStyle w:val="ae"/>
        <w:spacing w:before="0" w:beforeAutospacing="0" w:after="0" w:afterAutospacing="0" w:line="294" w:lineRule="atLeast"/>
        <w:jc w:val="both"/>
        <w:rPr>
          <w:rFonts w:ascii="Arial" w:hAnsi="Arial" w:cs="Arial"/>
        </w:rPr>
      </w:pPr>
      <w:r w:rsidRPr="00A9654E">
        <w:rPr>
          <w:rFonts w:ascii="Arial" w:hAnsi="Arial" w:cs="Arial"/>
        </w:rPr>
        <w:t>1. </w:t>
      </w:r>
      <w:proofErr w:type="spellStart"/>
      <w:r w:rsidRPr="00A9654E">
        <w:t>Аргументированно</w:t>
      </w:r>
      <w:proofErr w:type="spellEnd"/>
      <w:r w:rsidRPr="00A9654E">
        <w:t xml:space="preserve"> отвечает на вопрос, выдвигая необходимые тезисы, приводя развивающие их доводы и делая соответствующие выводы</w:t>
      </w:r>
    </w:p>
    <w:p w:rsidR="005D74FF" w:rsidRPr="00A9654E" w:rsidRDefault="005D74FF" w:rsidP="005D74FF">
      <w:pPr>
        <w:pStyle w:val="ae"/>
        <w:spacing w:before="0" w:beforeAutospacing="0" w:after="0" w:afterAutospacing="0" w:line="294" w:lineRule="atLeast"/>
        <w:jc w:val="both"/>
        <w:rPr>
          <w:rFonts w:ascii="Arial" w:hAnsi="Arial" w:cs="Arial"/>
        </w:rPr>
      </w:pPr>
      <w:r w:rsidRPr="00A9654E">
        <w:t>2.</w:t>
      </w:r>
      <w:r w:rsidRPr="00A9654E">
        <w:rPr>
          <w:rFonts w:ascii="Arial" w:hAnsi="Arial" w:cs="Arial"/>
        </w:rPr>
        <w:t> </w:t>
      </w:r>
      <w:proofErr w:type="spellStart"/>
      <w:r w:rsidRPr="00A9654E">
        <w:t>Аргументированн</w:t>
      </w:r>
      <w:bookmarkStart w:id="0" w:name="_GoBack"/>
      <w:bookmarkEnd w:id="0"/>
      <w:r w:rsidRPr="00A9654E">
        <w:t>о</w:t>
      </w:r>
      <w:proofErr w:type="spellEnd"/>
      <w:r w:rsidRPr="00A9654E">
        <w:t xml:space="preserve"> отвечает на вопрос, но не демонстрирует достаточной обоснованности суждений</w:t>
      </w:r>
    </w:p>
    <w:p w:rsidR="005D74FF" w:rsidRPr="00A9654E" w:rsidRDefault="005D74FF" w:rsidP="005D74FF">
      <w:pPr>
        <w:pStyle w:val="ae"/>
        <w:spacing w:before="0" w:beforeAutospacing="0" w:after="0" w:afterAutospacing="0" w:line="294" w:lineRule="atLeast"/>
        <w:jc w:val="both"/>
        <w:rPr>
          <w:rFonts w:ascii="Arial" w:hAnsi="Arial" w:cs="Arial"/>
        </w:rPr>
      </w:pPr>
      <w:r w:rsidRPr="00A9654E">
        <w:t>3.</w:t>
      </w:r>
      <w:r w:rsidRPr="00A9654E">
        <w:rPr>
          <w:rFonts w:ascii="Arial" w:hAnsi="Arial" w:cs="Arial"/>
        </w:rPr>
        <w:t> </w:t>
      </w:r>
      <w:r w:rsidRPr="00A9654E">
        <w:t>Рассуждает поверхностно, неточно, слабо аргументируя ответ</w:t>
      </w:r>
    </w:p>
    <w:p w:rsidR="005D74FF" w:rsidRPr="00A9654E" w:rsidRDefault="005D74FF" w:rsidP="005D74FF">
      <w:pPr>
        <w:pStyle w:val="ae"/>
        <w:spacing w:before="0" w:beforeAutospacing="0" w:after="0" w:afterAutospacing="0" w:line="294" w:lineRule="atLeast"/>
        <w:jc w:val="both"/>
        <w:rPr>
          <w:rFonts w:ascii="Arial" w:hAnsi="Arial" w:cs="Arial"/>
        </w:rPr>
      </w:pPr>
      <w:r w:rsidRPr="00A9654E">
        <w:t>4.</w:t>
      </w:r>
      <w:r w:rsidRPr="00A9654E">
        <w:rPr>
          <w:rFonts w:ascii="Arial" w:hAnsi="Arial" w:cs="Arial"/>
        </w:rPr>
        <w:t> </w:t>
      </w:r>
      <w:r w:rsidRPr="00A9654E">
        <w:t>Не аргументирует ответ</w:t>
      </w:r>
    </w:p>
    <w:p w:rsidR="005D74FF" w:rsidRPr="00A9654E" w:rsidRDefault="005D74FF" w:rsidP="005D74FF">
      <w:pPr>
        <w:pStyle w:val="ae"/>
        <w:spacing w:before="0" w:beforeAutospacing="0" w:after="0" w:afterAutospacing="0" w:line="294" w:lineRule="atLeast"/>
        <w:jc w:val="both"/>
        <w:rPr>
          <w:b/>
          <w:bCs/>
        </w:rPr>
      </w:pPr>
    </w:p>
    <w:p w:rsidR="005D74FF" w:rsidRPr="00A9654E" w:rsidRDefault="005D74FF" w:rsidP="005D74FF">
      <w:pPr>
        <w:pStyle w:val="ae"/>
        <w:spacing w:before="0" w:beforeAutospacing="0" w:after="0" w:afterAutospacing="0" w:line="294" w:lineRule="atLeast"/>
        <w:jc w:val="both"/>
        <w:rPr>
          <w:rFonts w:ascii="Arial" w:hAnsi="Arial" w:cs="Arial"/>
        </w:rPr>
      </w:pPr>
      <w:r w:rsidRPr="00A9654E">
        <w:rPr>
          <w:b/>
          <w:bCs/>
        </w:rPr>
        <w:t>4.</w:t>
      </w:r>
      <w:r w:rsidRPr="00A9654E">
        <w:rPr>
          <w:rFonts w:ascii="Arial" w:hAnsi="Arial" w:cs="Arial"/>
          <w:b/>
          <w:bCs/>
        </w:rPr>
        <w:t> </w:t>
      </w:r>
      <w:r w:rsidRPr="00A9654E">
        <w:rPr>
          <w:b/>
          <w:bCs/>
        </w:rPr>
        <w:t>Подменяется ли рассуждение пересказом текста?</w:t>
      </w:r>
    </w:p>
    <w:p w:rsidR="005D74FF" w:rsidRPr="002873FB" w:rsidRDefault="005D74FF" w:rsidP="002873FB">
      <w:pPr>
        <w:pStyle w:val="ae"/>
        <w:spacing w:before="0" w:beforeAutospacing="0" w:after="0" w:afterAutospacing="0" w:line="294" w:lineRule="atLeast"/>
        <w:jc w:val="both"/>
      </w:pPr>
      <w:r w:rsidRPr="00A9654E">
        <w:t>Илья Ильич не видит в переезде ничего привлекательного для себя, человека, который любит понежиться в теплой постели до обеда, покушать и провести остаток дня на диване. Апатия – его главная спутница. Длительные прогулки, шумные компании, да и вообще – любое проявление жизни – не для него. Поэтому переезд, смена обстановки, излишняя суета и хлопоты представляются ему чем-то несоизмеримо страшным.</w:t>
      </w:r>
    </w:p>
    <w:p w:rsidR="005D74FF" w:rsidRPr="00A9654E" w:rsidRDefault="005D74FF" w:rsidP="005D74FF">
      <w:pPr>
        <w:pStyle w:val="ae"/>
        <w:numPr>
          <w:ilvl w:val="0"/>
          <w:numId w:val="3"/>
        </w:numPr>
        <w:spacing w:before="0" w:beforeAutospacing="0" w:after="0" w:afterAutospacing="0" w:line="294" w:lineRule="atLeast"/>
        <w:ind w:left="0"/>
        <w:jc w:val="both"/>
        <w:rPr>
          <w:rFonts w:ascii="Arial" w:hAnsi="Arial" w:cs="Arial"/>
        </w:rPr>
      </w:pPr>
      <w:r w:rsidRPr="00A9654E">
        <w:t>Нет</w:t>
      </w:r>
    </w:p>
    <w:p w:rsidR="005D74FF" w:rsidRPr="00A9654E" w:rsidRDefault="005D74FF" w:rsidP="005D74FF">
      <w:pPr>
        <w:pStyle w:val="ae"/>
        <w:numPr>
          <w:ilvl w:val="0"/>
          <w:numId w:val="3"/>
        </w:numPr>
        <w:spacing w:before="0" w:beforeAutospacing="0" w:after="0" w:afterAutospacing="0" w:line="294" w:lineRule="atLeast"/>
        <w:ind w:left="0"/>
        <w:jc w:val="both"/>
        <w:rPr>
          <w:rFonts w:ascii="Arial" w:hAnsi="Arial" w:cs="Arial"/>
        </w:rPr>
      </w:pPr>
      <w:r w:rsidRPr="00A9654E">
        <w:t>Отчасти подменяет</w:t>
      </w:r>
    </w:p>
    <w:p w:rsidR="005D74FF" w:rsidRPr="00A9654E" w:rsidRDefault="005D74FF" w:rsidP="005D74FF">
      <w:pPr>
        <w:pStyle w:val="ae"/>
        <w:numPr>
          <w:ilvl w:val="0"/>
          <w:numId w:val="3"/>
        </w:numPr>
        <w:spacing w:before="0" w:beforeAutospacing="0" w:after="0" w:afterAutospacing="0" w:line="294" w:lineRule="atLeast"/>
        <w:ind w:left="0"/>
        <w:jc w:val="both"/>
        <w:rPr>
          <w:rFonts w:ascii="Arial" w:hAnsi="Arial" w:cs="Arial"/>
        </w:rPr>
      </w:pPr>
      <w:r w:rsidRPr="00A9654E">
        <w:t>Да</w:t>
      </w:r>
    </w:p>
    <w:p w:rsidR="005D74FF" w:rsidRPr="00A9654E" w:rsidRDefault="005D74FF" w:rsidP="005D74FF">
      <w:pPr>
        <w:pStyle w:val="ae"/>
        <w:spacing w:before="0" w:beforeAutospacing="0" w:after="0" w:afterAutospacing="0" w:line="294" w:lineRule="atLeast"/>
        <w:jc w:val="both"/>
        <w:rPr>
          <w:b/>
          <w:bCs/>
        </w:rPr>
      </w:pPr>
    </w:p>
    <w:p w:rsidR="005D74FF" w:rsidRPr="00A9654E" w:rsidRDefault="005D74FF" w:rsidP="005D74FF">
      <w:pPr>
        <w:pStyle w:val="ae"/>
        <w:spacing w:before="0" w:beforeAutospacing="0" w:after="0" w:afterAutospacing="0" w:line="294" w:lineRule="atLeast"/>
        <w:jc w:val="both"/>
        <w:rPr>
          <w:rFonts w:ascii="Arial" w:hAnsi="Arial" w:cs="Arial"/>
        </w:rPr>
      </w:pPr>
      <w:r w:rsidRPr="00A9654E">
        <w:rPr>
          <w:b/>
          <w:bCs/>
        </w:rPr>
        <w:lastRenderedPageBreak/>
        <w:t>5. Допускает ли выпускник фактическую(</w:t>
      </w:r>
      <w:proofErr w:type="spellStart"/>
      <w:r w:rsidRPr="00A9654E">
        <w:rPr>
          <w:b/>
          <w:bCs/>
        </w:rPr>
        <w:t>ие</w:t>
      </w:r>
      <w:proofErr w:type="spellEnd"/>
      <w:r w:rsidRPr="00A9654E">
        <w:rPr>
          <w:b/>
          <w:bCs/>
        </w:rPr>
        <w:t>) ошибку(и)?</w:t>
      </w:r>
    </w:p>
    <w:p w:rsidR="005D74FF" w:rsidRPr="002873FB" w:rsidRDefault="005D74FF" w:rsidP="002873FB">
      <w:pPr>
        <w:pStyle w:val="ae"/>
        <w:spacing w:before="0" w:beforeAutospacing="0" w:after="0" w:afterAutospacing="0" w:line="294" w:lineRule="atLeast"/>
        <w:jc w:val="both"/>
        <w:rPr>
          <w:rFonts w:ascii="Arial" w:hAnsi="Arial" w:cs="Arial"/>
          <w:i/>
          <w:iCs/>
        </w:rPr>
      </w:pPr>
      <w:r w:rsidRPr="00A9654E">
        <w:t>Илья Ильич не видит в переезде ничего привлекательного для себя, человека, который любит понежиться в теплой постели до обеда, покушать и провести остаток дня на диване. Апатия – его главная спутница. Длительные прогулки, шумные компании, да и вообще – любое проявление жизни – не для него. Поэтому переезд, смена обстановки, излишняя суета и хлопоты представляются ему чем-то несоизмеримо страшным</w:t>
      </w:r>
      <w:r w:rsidRPr="00A9654E">
        <w:rPr>
          <w:rFonts w:ascii="Arial" w:hAnsi="Arial" w:cs="Arial"/>
          <w:i/>
          <w:iCs/>
        </w:rPr>
        <w:t>.</w:t>
      </w:r>
    </w:p>
    <w:p w:rsidR="005D74FF" w:rsidRPr="00A9654E" w:rsidRDefault="005D74FF" w:rsidP="005D74FF">
      <w:pPr>
        <w:pStyle w:val="ae"/>
        <w:numPr>
          <w:ilvl w:val="0"/>
          <w:numId w:val="4"/>
        </w:numPr>
        <w:spacing w:before="0" w:beforeAutospacing="0" w:after="0" w:afterAutospacing="0" w:line="294" w:lineRule="atLeast"/>
        <w:ind w:left="0"/>
        <w:jc w:val="both"/>
        <w:rPr>
          <w:rFonts w:ascii="Arial" w:hAnsi="Arial" w:cs="Arial"/>
        </w:rPr>
      </w:pPr>
      <w:r w:rsidRPr="00A9654E">
        <w:t>Не допускает ошибки</w:t>
      </w:r>
    </w:p>
    <w:p w:rsidR="005D74FF" w:rsidRPr="00A9654E" w:rsidRDefault="005D74FF" w:rsidP="005D74FF">
      <w:pPr>
        <w:pStyle w:val="ae"/>
        <w:numPr>
          <w:ilvl w:val="0"/>
          <w:numId w:val="4"/>
        </w:numPr>
        <w:spacing w:before="0" w:beforeAutospacing="0" w:after="0" w:afterAutospacing="0" w:line="294" w:lineRule="atLeast"/>
        <w:ind w:left="0"/>
        <w:jc w:val="both"/>
        <w:rPr>
          <w:rFonts w:ascii="Arial" w:hAnsi="Arial" w:cs="Arial"/>
        </w:rPr>
      </w:pPr>
      <w:r w:rsidRPr="00A9654E">
        <w:t>Допускает 1 ошибку</w:t>
      </w:r>
    </w:p>
    <w:p w:rsidR="005D74FF" w:rsidRPr="00A9654E" w:rsidRDefault="005D74FF" w:rsidP="005D74FF">
      <w:pPr>
        <w:pStyle w:val="ae"/>
        <w:numPr>
          <w:ilvl w:val="0"/>
          <w:numId w:val="4"/>
        </w:numPr>
        <w:spacing w:before="0" w:beforeAutospacing="0" w:after="0" w:afterAutospacing="0" w:line="294" w:lineRule="atLeast"/>
        <w:ind w:left="0"/>
        <w:jc w:val="both"/>
        <w:rPr>
          <w:rFonts w:ascii="Arial" w:hAnsi="Arial" w:cs="Arial"/>
        </w:rPr>
      </w:pPr>
      <w:r w:rsidRPr="00A9654E">
        <w:t>Допускает 2 ошибки</w:t>
      </w:r>
    </w:p>
    <w:p w:rsidR="005D74FF" w:rsidRPr="00A9654E" w:rsidRDefault="005D74FF" w:rsidP="005D74FF">
      <w:pPr>
        <w:pStyle w:val="ae"/>
        <w:numPr>
          <w:ilvl w:val="0"/>
          <w:numId w:val="4"/>
        </w:numPr>
        <w:spacing w:before="0" w:beforeAutospacing="0" w:after="0" w:afterAutospacing="0" w:line="294" w:lineRule="atLeast"/>
        <w:ind w:left="0"/>
        <w:jc w:val="both"/>
        <w:rPr>
          <w:rFonts w:ascii="Arial" w:hAnsi="Arial" w:cs="Arial"/>
        </w:rPr>
      </w:pPr>
      <w:r w:rsidRPr="00A9654E">
        <w:t>Допускает 3 и более ошибок</w:t>
      </w:r>
    </w:p>
    <w:p w:rsidR="005D74FF" w:rsidRPr="00A9654E" w:rsidRDefault="005D74FF" w:rsidP="005D74FF">
      <w:pPr>
        <w:pStyle w:val="ae"/>
        <w:spacing w:before="0" w:beforeAutospacing="0" w:after="0" w:afterAutospacing="0" w:line="294" w:lineRule="atLeast"/>
        <w:jc w:val="both"/>
        <w:rPr>
          <w:b/>
          <w:bCs/>
        </w:rPr>
      </w:pPr>
    </w:p>
    <w:p w:rsidR="005D74FF" w:rsidRPr="00A9654E" w:rsidRDefault="005D74FF" w:rsidP="005D74FF">
      <w:pPr>
        <w:pStyle w:val="ae"/>
        <w:spacing w:before="0" w:beforeAutospacing="0" w:after="0" w:afterAutospacing="0" w:line="294" w:lineRule="atLeast"/>
        <w:jc w:val="both"/>
        <w:rPr>
          <w:rFonts w:ascii="Arial" w:hAnsi="Arial" w:cs="Arial"/>
        </w:rPr>
      </w:pPr>
      <w:r w:rsidRPr="00A9654E">
        <w:rPr>
          <w:b/>
          <w:bCs/>
        </w:rPr>
        <w:t>6</w:t>
      </w:r>
      <w:r w:rsidRPr="00A9654E">
        <w:t>.</w:t>
      </w:r>
      <w:r w:rsidRPr="00A9654E">
        <w:rPr>
          <w:rFonts w:ascii="Arial" w:hAnsi="Arial" w:cs="Arial"/>
          <w:b/>
          <w:bCs/>
        </w:rPr>
        <w:t> </w:t>
      </w:r>
      <w:r w:rsidRPr="00A9654E">
        <w:rPr>
          <w:b/>
          <w:bCs/>
        </w:rPr>
        <w:t>Оцените работу выпускника по критерию «Точность и полнота ответа».</w:t>
      </w:r>
    </w:p>
    <w:p w:rsidR="005D74FF" w:rsidRPr="002873FB" w:rsidRDefault="005D74FF" w:rsidP="005D74FF">
      <w:pPr>
        <w:pStyle w:val="ae"/>
        <w:spacing w:before="0" w:beforeAutospacing="0" w:after="0" w:afterAutospacing="0" w:line="294" w:lineRule="atLeast"/>
        <w:jc w:val="both"/>
      </w:pPr>
      <w:r w:rsidRPr="00A9654E">
        <w:t>Илья Ильич не видит в переезде ничего привлекательного для себя, человека, который любит понежиться в теплой постели до обеда, покушать и провести остаток дня на диване. Апатия – его главная спутница. Длительные прогулки, шумные компании, да и вообще – любое проявление жизни – не для него. Поэтому переезд, смена обстановки, излишняя суета и хлопоты представляются ему чем-то несоизмеримо страшным.</w:t>
      </w:r>
    </w:p>
    <w:p w:rsidR="005D74FF" w:rsidRPr="00A9654E" w:rsidRDefault="005D74FF" w:rsidP="005D74FF">
      <w:pPr>
        <w:pStyle w:val="ae"/>
        <w:numPr>
          <w:ilvl w:val="0"/>
          <w:numId w:val="5"/>
        </w:numPr>
        <w:spacing w:before="0" w:beforeAutospacing="0" w:after="0" w:afterAutospacing="0" w:line="294" w:lineRule="atLeast"/>
        <w:ind w:left="0"/>
        <w:jc w:val="both"/>
        <w:rPr>
          <w:rFonts w:ascii="Arial" w:hAnsi="Arial" w:cs="Arial"/>
        </w:rPr>
      </w:pPr>
      <w:r w:rsidRPr="00A9654E">
        <w:t>3 балла</w:t>
      </w:r>
    </w:p>
    <w:p w:rsidR="005D74FF" w:rsidRPr="00A9654E" w:rsidRDefault="005D74FF" w:rsidP="005D74FF">
      <w:pPr>
        <w:pStyle w:val="ae"/>
        <w:numPr>
          <w:ilvl w:val="0"/>
          <w:numId w:val="5"/>
        </w:numPr>
        <w:spacing w:before="0" w:beforeAutospacing="0" w:after="0" w:afterAutospacing="0" w:line="294" w:lineRule="atLeast"/>
        <w:ind w:left="0"/>
        <w:jc w:val="both"/>
        <w:rPr>
          <w:rFonts w:ascii="Arial" w:hAnsi="Arial" w:cs="Arial"/>
        </w:rPr>
      </w:pPr>
      <w:r w:rsidRPr="00A9654E">
        <w:t>2 балла</w:t>
      </w:r>
    </w:p>
    <w:p w:rsidR="005D74FF" w:rsidRPr="00A9654E" w:rsidRDefault="005D74FF" w:rsidP="005D74FF">
      <w:pPr>
        <w:pStyle w:val="ae"/>
        <w:numPr>
          <w:ilvl w:val="0"/>
          <w:numId w:val="5"/>
        </w:numPr>
        <w:spacing w:before="0" w:beforeAutospacing="0" w:after="0" w:afterAutospacing="0" w:line="294" w:lineRule="atLeast"/>
        <w:ind w:left="0"/>
        <w:jc w:val="both"/>
        <w:rPr>
          <w:rFonts w:ascii="Arial" w:hAnsi="Arial" w:cs="Arial"/>
        </w:rPr>
      </w:pPr>
      <w:r w:rsidRPr="00A9654E">
        <w:t>1 балл</w:t>
      </w:r>
    </w:p>
    <w:p w:rsidR="005D74FF" w:rsidRPr="002873FB" w:rsidRDefault="005D74FF" w:rsidP="005D74FF">
      <w:pPr>
        <w:pStyle w:val="ae"/>
        <w:numPr>
          <w:ilvl w:val="0"/>
          <w:numId w:val="5"/>
        </w:numPr>
        <w:spacing w:before="0" w:beforeAutospacing="0" w:after="0" w:afterAutospacing="0" w:line="294" w:lineRule="atLeast"/>
        <w:ind w:left="0"/>
        <w:jc w:val="both"/>
        <w:rPr>
          <w:rFonts w:ascii="Arial" w:hAnsi="Arial" w:cs="Arial"/>
        </w:rPr>
      </w:pPr>
      <w:r w:rsidRPr="00A9654E">
        <w:t>0 баллов</w:t>
      </w:r>
    </w:p>
    <w:p w:rsidR="002873FB" w:rsidRPr="002873FB" w:rsidRDefault="002873FB" w:rsidP="002873FB">
      <w:pPr>
        <w:pStyle w:val="ae"/>
        <w:spacing w:before="0" w:beforeAutospacing="0" w:after="0" w:afterAutospacing="0" w:line="294" w:lineRule="atLeast"/>
        <w:jc w:val="both"/>
        <w:rPr>
          <w:rFonts w:ascii="Arial" w:hAnsi="Arial" w:cs="Arial"/>
        </w:rPr>
      </w:pPr>
    </w:p>
    <w:p w:rsidR="005D74FF" w:rsidRPr="00A9654E" w:rsidRDefault="005D74FF" w:rsidP="005D74FF">
      <w:pPr>
        <w:pStyle w:val="ae"/>
        <w:spacing w:before="0" w:beforeAutospacing="0" w:after="0" w:afterAutospacing="0" w:line="294" w:lineRule="atLeast"/>
        <w:jc w:val="both"/>
        <w:rPr>
          <w:rFonts w:ascii="Arial" w:hAnsi="Arial" w:cs="Arial"/>
        </w:rPr>
      </w:pPr>
      <w:r w:rsidRPr="00A9654E">
        <w:rPr>
          <w:b/>
          <w:bCs/>
        </w:rPr>
        <w:t>7. Понимает ли выпускник специфику задания?</w:t>
      </w:r>
    </w:p>
    <w:p w:rsidR="005D74FF" w:rsidRPr="002873FB" w:rsidRDefault="005D74FF" w:rsidP="005D74FF">
      <w:pPr>
        <w:pStyle w:val="ae"/>
        <w:spacing w:before="0" w:beforeAutospacing="0" w:after="0" w:afterAutospacing="0"/>
        <w:jc w:val="both"/>
      </w:pPr>
      <w:r w:rsidRPr="00A9654E">
        <w:t>Переезд на новую квартиру неизбежно связан с переменами и суетой, которых Обломов не любил и старался избегать. Для Обломова переезд – «ломка, шум; все вещи свалят в кучу на полу: тут и чемодан, и спинка дивана, и картины, и чубуки, и книги, и склянки какие-то… Смотри за всем, чтоб не растеряли да не переломали... Хочешь сесть, да не на что…». Все это совсем не вписывается в привычный уклад жизни Ильи Ильича. В его квартире годами ничего не меняется, все вещи остаются на своих местах, даже уборкой Захар почти не занимается. Кроме того, Захар предлагает Барину уйти на целый день, пока происходит переезд. Это неприемлемо и невыносимо для Обломова, который все свои дни проводит лежа на диване, мечтая о будущем, вспоминая о прошлом, философствуя. Любые перемены для Обломова – это сплошные неприятности, разочарования. Ему легче обходиться без перемен. Обломов стремится к покою. Точно так же было и в Обломовке: там годами ничего не менялось, сохранялись из века в век традиции. Дети жили, как и их отцы, а те по заветам предков. Любые перемены в Обломовке воспринимались как наказание. Все это Обломов перенес и в свою петербургскую квартиру. Поэтому и необходимость переезда воспринимается Обломовым как катастрофа. Автор по-доброму относится к своему герою, хотя и не принимает его образа жизни, и я полностью согласен с ним. Надо жить, а не созерцать.</w:t>
      </w:r>
    </w:p>
    <w:p w:rsidR="005D74FF" w:rsidRPr="00A9654E" w:rsidRDefault="005D74FF" w:rsidP="005D74FF">
      <w:pPr>
        <w:pStyle w:val="ae"/>
        <w:numPr>
          <w:ilvl w:val="0"/>
          <w:numId w:val="6"/>
        </w:numPr>
        <w:spacing w:before="0" w:beforeAutospacing="0" w:after="0" w:afterAutospacing="0"/>
        <w:ind w:left="0"/>
        <w:jc w:val="both"/>
        <w:rPr>
          <w:rFonts w:ascii="Arial" w:hAnsi="Arial" w:cs="Arial"/>
        </w:rPr>
      </w:pPr>
      <w:r w:rsidRPr="00A9654E">
        <w:t>Выпускник точно понимает специфику задания</w:t>
      </w:r>
    </w:p>
    <w:p w:rsidR="005D74FF" w:rsidRPr="00A9654E" w:rsidRDefault="005D74FF" w:rsidP="005D74FF">
      <w:pPr>
        <w:pStyle w:val="ae"/>
        <w:numPr>
          <w:ilvl w:val="0"/>
          <w:numId w:val="6"/>
        </w:numPr>
        <w:spacing w:before="0" w:beforeAutospacing="0" w:after="0" w:afterAutospacing="0"/>
        <w:ind w:left="0"/>
        <w:jc w:val="both"/>
        <w:rPr>
          <w:rFonts w:ascii="Arial" w:hAnsi="Arial" w:cs="Arial"/>
        </w:rPr>
      </w:pPr>
      <w:r w:rsidRPr="00A9654E">
        <w:t>Выпускник упрощенно понимает специфику задания</w:t>
      </w:r>
    </w:p>
    <w:p w:rsidR="005D74FF" w:rsidRPr="00A9654E" w:rsidRDefault="005D74FF" w:rsidP="005D74FF">
      <w:pPr>
        <w:pStyle w:val="ae"/>
        <w:numPr>
          <w:ilvl w:val="0"/>
          <w:numId w:val="6"/>
        </w:numPr>
        <w:spacing w:before="0" w:beforeAutospacing="0" w:after="0" w:afterAutospacing="0"/>
        <w:ind w:left="0"/>
        <w:jc w:val="both"/>
        <w:rPr>
          <w:rFonts w:ascii="Arial" w:hAnsi="Arial" w:cs="Arial"/>
        </w:rPr>
      </w:pPr>
      <w:r w:rsidRPr="00A9654E">
        <w:t>Выпускник неверно отвечает на вопрос</w:t>
      </w:r>
    </w:p>
    <w:p w:rsidR="005D74FF" w:rsidRPr="002873FB" w:rsidRDefault="005D74FF" w:rsidP="002873FB">
      <w:pPr>
        <w:pStyle w:val="ae"/>
        <w:spacing w:before="0" w:beforeAutospacing="0" w:after="0" w:afterAutospacing="0" w:line="294" w:lineRule="atLeast"/>
        <w:rPr>
          <w:rFonts w:ascii="Arial" w:hAnsi="Arial" w:cs="Arial"/>
        </w:rPr>
      </w:pPr>
      <w:r w:rsidRPr="00A9654E">
        <w:rPr>
          <w:b/>
          <w:bCs/>
          <w:sz w:val="27"/>
          <w:szCs w:val="27"/>
        </w:rPr>
        <w:t>Ключи</w:t>
      </w:r>
    </w:p>
    <w:p w:rsidR="00CF6346" w:rsidRDefault="005D74FF" w:rsidP="00CF6346">
      <w:pPr>
        <w:pStyle w:val="ae"/>
        <w:shd w:val="clear" w:color="auto" w:fill="F5F5F5"/>
        <w:spacing w:before="0" w:beforeAutospacing="0" w:after="0" w:afterAutospacing="0" w:line="294" w:lineRule="atLeast"/>
        <w:rPr>
          <w:b/>
          <w:bCs/>
          <w:sz w:val="27"/>
          <w:szCs w:val="27"/>
        </w:rPr>
      </w:pPr>
      <w:r w:rsidRPr="00A9654E">
        <w:rPr>
          <w:b/>
          <w:bCs/>
          <w:sz w:val="27"/>
          <w:szCs w:val="27"/>
        </w:rPr>
        <w:t>8-1 – 1; 8-2 – 2; 8-3 -2; 8-4-1; 8-5-2; 8-6-2; 8-7-1</w:t>
      </w:r>
    </w:p>
    <w:p w:rsidR="00CF6346" w:rsidRDefault="00CF6346" w:rsidP="00CF6346">
      <w:pPr>
        <w:pStyle w:val="ae"/>
        <w:shd w:val="clear" w:color="auto" w:fill="F5F5F5"/>
        <w:spacing w:before="0" w:beforeAutospacing="0" w:after="0" w:afterAutospacing="0" w:line="294" w:lineRule="atLeast"/>
        <w:jc w:val="center"/>
        <w:rPr>
          <w:b/>
          <w:sz w:val="28"/>
          <w:szCs w:val="28"/>
        </w:rPr>
      </w:pPr>
    </w:p>
    <w:p w:rsidR="00CF6346" w:rsidRDefault="00CF6346" w:rsidP="00CF6346">
      <w:pPr>
        <w:pStyle w:val="ae"/>
        <w:shd w:val="clear" w:color="auto" w:fill="F5F5F5"/>
        <w:spacing w:before="0" w:beforeAutospacing="0" w:after="0" w:afterAutospacing="0" w:line="294" w:lineRule="atLeast"/>
        <w:jc w:val="center"/>
        <w:rPr>
          <w:b/>
          <w:sz w:val="28"/>
          <w:szCs w:val="28"/>
        </w:rPr>
      </w:pPr>
    </w:p>
    <w:p w:rsidR="00CF6346" w:rsidRDefault="00CF6346" w:rsidP="00CF6346">
      <w:pPr>
        <w:pStyle w:val="ae"/>
        <w:shd w:val="clear" w:color="auto" w:fill="F5F5F5"/>
        <w:spacing w:before="0" w:beforeAutospacing="0" w:after="0" w:afterAutospacing="0" w:line="294" w:lineRule="atLeast"/>
        <w:jc w:val="center"/>
        <w:rPr>
          <w:b/>
          <w:sz w:val="28"/>
          <w:szCs w:val="28"/>
        </w:rPr>
      </w:pPr>
    </w:p>
    <w:p w:rsidR="00CF6346" w:rsidRDefault="00CF6346" w:rsidP="00CF6346">
      <w:pPr>
        <w:pStyle w:val="ae"/>
        <w:shd w:val="clear" w:color="auto" w:fill="F5F5F5"/>
        <w:spacing w:before="0" w:beforeAutospacing="0" w:after="0" w:afterAutospacing="0" w:line="294" w:lineRule="atLeast"/>
        <w:jc w:val="center"/>
        <w:rPr>
          <w:b/>
          <w:sz w:val="28"/>
          <w:szCs w:val="28"/>
        </w:rPr>
      </w:pPr>
    </w:p>
    <w:p w:rsidR="00CF6346" w:rsidRDefault="00CF6346" w:rsidP="00CF6346">
      <w:pPr>
        <w:pStyle w:val="ae"/>
        <w:shd w:val="clear" w:color="auto" w:fill="F5F5F5"/>
        <w:spacing w:before="0" w:beforeAutospacing="0" w:after="0" w:afterAutospacing="0" w:line="294" w:lineRule="atLeast"/>
        <w:jc w:val="center"/>
        <w:rPr>
          <w:b/>
          <w:sz w:val="28"/>
          <w:szCs w:val="28"/>
        </w:rPr>
      </w:pPr>
    </w:p>
    <w:p w:rsidR="00CF6346" w:rsidRDefault="00CF6346" w:rsidP="00CF6346">
      <w:pPr>
        <w:pStyle w:val="ae"/>
        <w:shd w:val="clear" w:color="auto" w:fill="F5F5F5"/>
        <w:spacing w:before="0" w:beforeAutospacing="0" w:after="0" w:afterAutospacing="0" w:line="294" w:lineRule="atLeast"/>
        <w:jc w:val="center"/>
        <w:rPr>
          <w:b/>
          <w:sz w:val="28"/>
          <w:szCs w:val="28"/>
        </w:rPr>
      </w:pPr>
    </w:p>
    <w:p w:rsidR="00840B0E" w:rsidRPr="00CF6346" w:rsidRDefault="00840B0E" w:rsidP="00CF6346">
      <w:pPr>
        <w:pStyle w:val="ae"/>
        <w:shd w:val="clear" w:color="auto" w:fill="F5F5F5"/>
        <w:spacing w:before="0" w:beforeAutospacing="0" w:after="0" w:afterAutospacing="0" w:line="294" w:lineRule="atLeast"/>
        <w:jc w:val="center"/>
        <w:rPr>
          <w:rFonts w:ascii="Arial" w:hAnsi="Arial" w:cs="Arial"/>
          <w:sz w:val="21"/>
          <w:szCs w:val="21"/>
        </w:rPr>
      </w:pPr>
      <w:r w:rsidRPr="00A9654E">
        <w:rPr>
          <w:b/>
          <w:sz w:val="28"/>
          <w:szCs w:val="28"/>
        </w:rPr>
        <w:lastRenderedPageBreak/>
        <w:t>Приложение 2</w:t>
      </w:r>
    </w:p>
    <w:p w:rsidR="005C7636" w:rsidRPr="00A9654E" w:rsidRDefault="005C7636" w:rsidP="005C7636">
      <w:pPr>
        <w:spacing w:after="0" w:line="240" w:lineRule="auto"/>
        <w:jc w:val="center"/>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i/>
          <w:iCs/>
          <w:sz w:val="24"/>
          <w:szCs w:val="24"/>
          <w:lang w:eastAsia="ru-RU"/>
        </w:rPr>
        <w:t>Текст задачи</w:t>
      </w:r>
    </w:p>
    <w:p w:rsidR="005C7636" w:rsidRPr="00A9654E" w:rsidRDefault="005C7636" w:rsidP="005C7636">
      <w:pPr>
        <w:spacing w:after="0" w:line="24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     Перед вами небольшой комментарий литературоведа Сергея </w:t>
      </w:r>
      <w:proofErr w:type="spellStart"/>
      <w:r w:rsidRPr="00A9654E">
        <w:rPr>
          <w:rFonts w:ascii="Times New Roman" w:eastAsia="Times New Roman" w:hAnsi="Times New Roman" w:cs="Times New Roman"/>
          <w:sz w:val="24"/>
          <w:szCs w:val="24"/>
          <w:lang w:eastAsia="ru-RU"/>
        </w:rPr>
        <w:t>Бонди</w:t>
      </w:r>
      <w:proofErr w:type="spellEnd"/>
      <w:r w:rsidRPr="00A9654E">
        <w:rPr>
          <w:rFonts w:ascii="Times New Roman" w:eastAsia="Times New Roman" w:hAnsi="Times New Roman" w:cs="Times New Roman"/>
          <w:sz w:val="24"/>
          <w:szCs w:val="24"/>
          <w:lang w:eastAsia="ru-RU"/>
        </w:rPr>
        <w:t xml:space="preserve"> к стихотворению А.С.Пушкина «Анчар», текст самого стихотворения и отрывок из статьи ученого-пушкиниста Дмитрия Благого «Союз волшебных звуков, чувств и дум». </w:t>
      </w:r>
    </w:p>
    <w:p w:rsidR="005C7636" w:rsidRPr="00A9654E" w:rsidRDefault="005C7636" w:rsidP="005C7636">
      <w:pPr>
        <w:spacing w:after="0" w:line="24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     Прочитайте внимательно тексты и ответьте на вопросы.</w:t>
      </w:r>
    </w:p>
    <w:tbl>
      <w:tblPr>
        <w:tblW w:w="12019" w:type="dxa"/>
        <w:tblCellSpacing w:w="0" w:type="dxa"/>
        <w:tblInd w:w="-462" w:type="dxa"/>
        <w:tblCellMar>
          <w:top w:w="105" w:type="dxa"/>
          <w:left w:w="105" w:type="dxa"/>
          <w:bottom w:w="105" w:type="dxa"/>
          <w:right w:w="105" w:type="dxa"/>
        </w:tblCellMar>
        <w:tblLook w:val="04A0"/>
      </w:tblPr>
      <w:tblGrid>
        <w:gridCol w:w="7230"/>
        <w:gridCol w:w="4789"/>
      </w:tblGrid>
      <w:tr w:rsidR="005C7636" w:rsidRPr="00A9654E" w:rsidTr="005C7636">
        <w:trPr>
          <w:tblCellSpacing w:w="0" w:type="dxa"/>
        </w:trPr>
        <w:tc>
          <w:tcPr>
            <w:tcW w:w="7230" w:type="dxa"/>
            <w:hideMark/>
          </w:tcPr>
          <w:p w:rsidR="005C7636" w:rsidRPr="00A9654E" w:rsidRDefault="005C7636" w:rsidP="005C7636">
            <w:pPr>
              <w:spacing w:after="0" w:line="240" w:lineRule="auto"/>
              <w:jc w:val="both"/>
              <w:rPr>
                <w:rFonts w:ascii="Times New Roman" w:eastAsia="Times New Roman" w:hAnsi="Times New Roman" w:cs="Times New Roman"/>
                <w:sz w:val="24"/>
                <w:szCs w:val="24"/>
                <w:lang w:eastAsia="ru-RU"/>
              </w:rPr>
            </w:pPr>
            <w:proofErr w:type="spellStart"/>
            <w:r w:rsidRPr="00A9654E">
              <w:rPr>
                <w:rFonts w:ascii="Times New Roman" w:eastAsia="Times New Roman" w:hAnsi="Times New Roman" w:cs="Times New Roman"/>
                <w:i/>
                <w:iCs/>
                <w:sz w:val="24"/>
                <w:szCs w:val="24"/>
                <w:lang w:eastAsia="ru-RU"/>
              </w:rPr>
              <w:t>С.Бонди</w:t>
            </w:r>
            <w:proofErr w:type="spellEnd"/>
            <w:r w:rsidRPr="00A9654E">
              <w:rPr>
                <w:rFonts w:ascii="Times New Roman" w:eastAsia="Times New Roman" w:hAnsi="Times New Roman" w:cs="Times New Roman"/>
                <w:sz w:val="24"/>
                <w:szCs w:val="24"/>
                <w:lang w:eastAsia="ru-RU"/>
              </w:rPr>
              <w:br/>
            </w:r>
            <w:r w:rsidRPr="00A9654E">
              <w:rPr>
                <w:rFonts w:ascii="Times New Roman" w:eastAsia="Times New Roman" w:hAnsi="Times New Roman" w:cs="Times New Roman"/>
                <w:b/>
                <w:bCs/>
                <w:sz w:val="24"/>
                <w:szCs w:val="24"/>
                <w:lang w:eastAsia="ru-RU"/>
              </w:rPr>
              <w:t xml:space="preserve">   Из книги «Стихотворения Александра Пушкина»</w:t>
            </w:r>
            <w:r w:rsidRPr="00A9654E">
              <w:rPr>
                <w:rFonts w:ascii="Times New Roman" w:eastAsia="Times New Roman" w:hAnsi="Times New Roman" w:cs="Times New Roman"/>
                <w:sz w:val="24"/>
                <w:szCs w:val="24"/>
                <w:lang w:eastAsia="ru-RU"/>
              </w:rPr>
              <w:br/>
              <w:t xml:space="preserve">     Глубокая мысль этого стихотворения – горячий протест Пушкина против неограниченной власти одного человека над другим. Эту власть как носитель ее (царь, князь), так и подданные, рабы, обычно считают вполне естественной и справедливой. Страшное дерево анчар, все пропитанное ядом от корней до листьев, губит всякое живое существо, приближающееся к нему. И звери, и птицы знают это и не подходят близко к анчару. А </w:t>
            </w:r>
            <w:r w:rsidRPr="00A9654E">
              <w:rPr>
                <w:rFonts w:ascii="Times New Roman" w:eastAsia="Times New Roman" w:hAnsi="Times New Roman" w:cs="Times New Roman"/>
                <w:b/>
                <w:bCs/>
                <w:sz w:val="24"/>
                <w:szCs w:val="24"/>
                <w:lang w:eastAsia="ru-RU"/>
              </w:rPr>
              <w:t>человек </w:t>
            </w:r>
            <w:r w:rsidRPr="00A9654E">
              <w:rPr>
                <w:rFonts w:ascii="Times New Roman" w:eastAsia="Times New Roman" w:hAnsi="Times New Roman" w:cs="Times New Roman"/>
                <w:sz w:val="24"/>
                <w:szCs w:val="24"/>
                <w:lang w:eastAsia="ru-RU"/>
              </w:rPr>
              <w:t>(вождь племени, «царь» или «князь», как называет его поэт) может послать к нему </w:t>
            </w:r>
            <w:r w:rsidRPr="00A9654E">
              <w:rPr>
                <w:rFonts w:ascii="Times New Roman" w:eastAsia="Times New Roman" w:hAnsi="Times New Roman" w:cs="Times New Roman"/>
                <w:b/>
                <w:bCs/>
                <w:sz w:val="24"/>
                <w:szCs w:val="24"/>
                <w:lang w:eastAsia="ru-RU"/>
              </w:rPr>
              <w:t>человека </w:t>
            </w:r>
            <w:r w:rsidRPr="00A9654E">
              <w:rPr>
                <w:rFonts w:ascii="Times New Roman" w:eastAsia="Times New Roman" w:hAnsi="Times New Roman" w:cs="Times New Roman"/>
                <w:sz w:val="24"/>
                <w:szCs w:val="24"/>
                <w:lang w:eastAsia="ru-RU"/>
              </w:rPr>
              <w:t>за ядовитой смолой, нужной ему для отравленных стрел! И </w:t>
            </w:r>
            <w:r w:rsidRPr="00A9654E">
              <w:rPr>
                <w:rFonts w:ascii="Times New Roman" w:eastAsia="Times New Roman" w:hAnsi="Times New Roman" w:cs="Times New Roman"/>
                <w:b/>
                <w:bCs/>
                <w:sz w:val="24"/>
                <w:szCs w:val="24"/>
                <w:lang w:eastAsia="ru-RU"/>
              </w:rPr>
              <w:t>тот послушно идет </w:t>
            </w:r>
            <w:r w:rsidRPr="00A9654E">
              <w:rPr>
                <w:rFonts w:ascii="Times New Roman" w:eastAsia="Times New Roman" w:hAnsi="Times New Roman" w:cs="Times New Roman"/>
                <w:sz w:val="24"/>
                <w:szCs w:val="24"/>
                <w:lang w:eastAsia="ru-RU"/>
              </w:rPr>
              <w:t xml:space="preserve">на верную смерть, подчиняясь воле «непобедимого владыки». </w:t>
            </w:r>
          </w:p>
          <w:p w:rsidR="005C7636" w:rsidRPr="00A9654E" w:rsidRDefault="005C7636" w:rsidP="005C7636">
            <w:pPr>
              <w:spacing w:after="0" w:line="240" w:lineRule="auto"/>
              <w:jc w:val="both"/>
              <w:rPr>
                <w:rFonts w:ascii="Times New Roman" w:eastAsia="Times New Roman" w:hAnsi="Times New Roman" w:cs="Times New Roman"/>
                <w:i/>
                <w:iCs/>
                <w:sz w:val="16"/>
                <w:szCs w:val="16"/>
                <w:lang w:eastAsia="ru-RU"/>
              </w:rPr>
            </w:pPr>
          </w:p>
          <w:p w:rsidR="005C7636" w:rsidRPr="00A9654E" w:rsidRDefault="005C7636" w:rsidP="005C7636">
            <w:pPr>
              <w:spacing w:after="0" w:line="24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i/>
                <w:iCs/>
                <w:sz w:val="24"/>
                <w:szCs w:val="24"/>
                <w:lang w:eastAsia="ru-RU"/>
              </w:rPr>
              <w:t>Д.Благой</w:t>
            </w:r>
            <w:r w:rsidRPr="00A9654E">
              <w:rPr>
                <w:rFonts w:ascii="Times New Roman" w:eastAsia="Times New Roman" w:hAnsi="Times New Roman" w:cs="Times New Roman"/>
                <w:sz w:val="24"/>
                <w:szCs w:val="24"/>
                <w:lang w:eastAsia="ru-RU"/>
              </w:rPr>
              <w:br/>
            </w:r>
            <w:r w:rsidRPr="00A9654E">
              <w:rPr>
                <w:rFonts w:ascii="Times New Roman" w:eastAsia="Times New Roman" w:hAnsi="Times New Roman" w:cs="Times New Roman"/>
                <w:b/>
                <w:bCs/>
                <w:sz w:val="24"/>
                <w:szCs w:val="24"/>
                <w:lang w:eastAsia="ru-RU"/>
              </w:rPr>
              <w:t xml:space="preserve">    Из статьи «Союз волшебных звуков, чувств и дум»</w:t>
            </w:r>
            <w:r w:rsidRPr="00A9654E">
              <w:rPr>
                <w:rFonts w:ascii="Times New Roman" w:eastAsia="Times New Roman" w:hAnsi="Times New Roman" w:cs="Times New Roman"/>
                <w:sz w:val="24"/>
                <w:szCs w:val="24"/>
                <w:lang w:eastAsia="ru-RU"/>
              </w:rPr>
              <w:br/>
              <w:t>В 1828 году </w:t>
            </w:r>
            <w:hyperlink r:id="rId11" w:history="1">
              <w:r w:rsidRPr="00A9654E">
                <w:rPr>
                  <w:rFonts w:ascii="Times New Roman" w:eastAsia="Times New Roman" w:hAnsi="Times New Roman" w:cs="Times New Roman"/>
                  <w:sz w:val="24"/>
                  <w:szCs w:val="24"/>
                  <w:lang w:eastAsia="ru-RU"/>
                </w:rPr>
                <w:t>у поэта зарождается замысел</w:t>
              </w:r>
            </w:hyperlink>
            <w:r w:rsidRPr="00A9654E">
              <w:rPr>
                <w:rFonts w:ascii="Times New Roman" w:eastAsia="Times New Roman" w:hAnsi="Times New Roman" w:cs="Times New Roman"/>
                <w:sz w:val="24"/>
                <w:szCs w:val="24"/>
                <w:lang w:eastAsia="ru-RU"/>
              </w:rPr>
              <w:t> стихотворения «Анчар». По дошедшим до нас рукописям можно проследить последовательный процесс его воплощения.</w:t>
            </w:r>
          </w:p>
          <w:p w:rsidR="005C7636" w:rsidRPr="00A9654E" w:rsidRDefault="005C7636" w:rsidP="005C7636">
            <w:pPr>
              <w:spacing w:after="0" w:line="24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    Набрасывается первый стих: «В пустыне &lt; &gt; и глухой». Строка почти сложилась, но по структуре ее видно, что должен быть еще один эпитет, а он пока поэтом не найден. Начинаются упорные поиски: «В пустыне </w:t>
            </w:r>
            <w:r w:rsidRPr="00A9654E">
              <w:rPr>
                <w:rFonts w:ascii="Times New Roman" w:eastAsia="Times New Roman" w:hAnsi="Times New Roman" w:cs="Times New Roman"/>
                <w:i/>
                <w:iCs/>
                <w:sz w:val="24"/>
                <w:szCs w:val="24"/>
                <w:lang w:eastAsia="ru-RU"/>
              </w:rPr>
              <w:t>знойной и </w:t>
            </w:r>
            <w:r w:rsidRPr="00A9654E">
              <w:rPr>
                <w:rFonts w:ascii="Times New Roman" w:eastAsia="Times New Roman" w:hAnsi="Times New Roman" w:cs="Times New Roman"/>
                <w:sz w:val="24"/>
                <w:szCs w:val="24"/>
                <w:lang w:eastAsia="ru-RU"/>
              </w:rPr>
              <w:t>глухой». Не то! «В пустыне </w:t>
            </w:r>
            <w:r w:rsidRPr="00A9654E">
              <w:rPr>
                <w:rFonts w:ascii="Times New Roman" w:eastAsia="Times New Roman" w:hAnsi="Times New Roman" w:cs="Times New Roman"/>
                <w:i/>
                <w:iCs/>
                <w:sz w:val="24"/>
                <w:szCs w:val="24"/>
                <w:lang w:eastAsia="ru-RU"/>
              </w:rPr>
              <w:t>мертвой…» </w:t>
            </w:r>
            <w:r w:rsidRPr="00A9654E">
              <w:rPr>
                <w:rFonts w:ascii="Times New Roman" w:eastAsia="Times New Roman" w:hAnsi="Times New Roman" w:cs="Times New Roman"/>
                <w:sz w:val="24"/>
                <w:szCs w:val="24"/>
                <w:lang w:eastAsia="ru-RU"/>
              </w:rPr>
              <w:t xml:space="preserve">Опять не то! Поэт почти готов отказаться от </w:t>
            </w:r>
            <w:proofErr w:type="spellStart"/>
            <w:r w:rsidRPr="00A9654E">
              <w:rPr>
                <w:rFonts w:ascii="Times New Roman" w:eastAsia="Times New Roman" w:hAnsi="Times New Roman" w:cs="Times New Roman"/>
                <w:sz w:val="24"/>
                <w:szCs w:val="24"/>
                <w:lang w:eastAsia="ru-RU"/>
              </w:rPr>
              <w:t>недающегося</w:t>
            </w:r>
            <w:proofErr w:type="spellEnd"/>
            <w:r w:rsidRPr="00A9654E">
              <w:rPr>
                <w:rFonts w:ascii="Times New Roman" w:eastAsia="Times New Roman" w:hAnsi="Times New Roman" w:cs="Times New Roman"/>
                <w:sz w:val="24"/>
                <w:szCs w:val="24"/>
                <w:lang w:eastAsia="ru-RU"/>
              </w:rPr>
              <w:t xml:space="preserve"> слова: пытается перестроить строку: «В песках &lt; &gt; глухой». И все же ощущение необходимости искомого эпитета не оставляет его, и он снова возвращается к первоначальной конструкции: «В пустыне </w:t>
            </w:r>
            <w:r w:rsidRPr="00A9654E">
              <w:rPr>
                <w:rFonts w:ascii="Times New Roman" w:eastAsia="Times New Roman" w:hAnsi="Times New Roman" w:cs="Times New Roman"/>
                <w:i/>
                <w:iCs/>
                <w:sz w:val="24"/>
                <w:szCs w:val="24"/>
                <w:lang w:eastAsia="ru-RU"/>
              </w:rPr>
              <w:t>тощей </w:t>
            </w:r>
            <w:r w:rsidRPr="00A9654E">
              <w:rPr>
                <w:rFonts w:ascii="Times New Roman" w:eastAsia="Times New Roman" w:hAnsi="Times New Roman" w:cs="Times New Roman"/>
                <w:sz w:val="24"/>
                <w:szCs w:val="24"/>
                <w:lang w:eastAsia="ru-RU"/>
              </w:rPr>
              <w:t>и глухой». На этом работа над данной строкой останавливается, и Пушкин набрасывает пока еще очень предварительный текст всего стихотворения. В таком черновом виде оно на время и оставляется.</w:t>
            </w:r>
          </w:p>
          <w:p w:rsidR="005C7636" w:rsidRPr="00A9654E" w:rsidRDefault="005C7636" w:rsidP="005C7636">
            <w:pPr>
              <w:spacing w:after="0" w:line="240" w:lineRule="auto"/>
              <w:contextualSpacing/>
              <w:jc w:val="both"/>
              <w:rPr>
                <w:rFonts w:ascii="Times New Roman" w:eastAsia="Times New Roman" w:hAnsi="Times New Roman" w:cs="Times New Roman"/>
                <w:i/>
                <w:iCs/>
                <w:sz w:val="24"/>
                <w:szCs w:val="24"/>
                <w:lang w:eastAsia="ru-RU"/>
              </w:rPr>
            </w:pPr>
            <w:r w:rsidRPr="00A9654E">
              <w:rPr>
                <w:rFonts w:ascii="Times New Roman" w:eastAsia="Times New Roman" w:hAnsi="Times New Roman" w:cs="Times New Roman"/>
                <w:sz w:val="24"/>
                <w:szCs w:val="24"/>
                <w:lang w:eastAsia="ru-RU"/>
              </w:rPr>
              <w:t xml:space="preserve">    Возвращается поэт к прерванной работе лишь два-три месяца спустя. И опять начинаются поиски все того же никак не дающегося эпитета первой строки. Вместо эпитета «тощей» появляется новый – «мрачной». Но и он не удовлетворяет. И наконец нужное слово находится: «В пустыне </w:t>
            </w:r>
            <w:r w:rsidRPr="00A9654E">
              <w:rPr>
                <w:rFonts w:ascii="Times New Roman" w:eastAsia="Times New Roman" w:hAnsi="Times New Roman" w:cs="Times New Roman"/>
                <w:i/>
                <w:iCs/>
                <w:sz w:val="24"/>
                <w:szCs w:val="24"/>
                <w:lang w:eastAsia="ru-RU"/>
              </w:rPr>
              <w:t xml:space="preserve">чахлой...»  </w:t>
            </w:r>
            <w:r w:rsidRPr="00A9654E">
              <w:rPr>
                <w:rFonts w:ascii="Times New Roman" w:eastAsia="Times New Roman" w:hAnsi="Times New Roman" w:cs="Times New Roman"/>
                <w:sz w:val="24"/>
                <w:szCs w:val="24"/>
                <w:lang w:eastAsia="ru-RU"/>
              </w:rPr>
              <w:t>Возникает естественный вопрос: почему же из всех предыдущих вариантов именно оно удовлетворило Пушкина и окончательно утвердилось в самом начале стихотворения?</w:t>
            </w:r>
          </w:p>
          <w:p w:rsidR="005C7636" w:rsidRPr="00A9654E" w:rsidRDefault="005C7636" w:rsidP="005C7636">
            <w:pPr>
              <w:spacing w:after="0" w:line="24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    Основная «поэтическая идея» «Анчара», как это очевидно из его завершенного текста, – гуманистическое неприятие «зверообразного самовластия, когда человек повелевает человеком» (радищевская формула, известная Пушкину еще с лицейских лет),</w:t>
            </w:r>
            <w:r w:rsidRPr="00A9654E">
              <w:rPr>
                <w:rFonts w:ascii="Times New Roman" w:eastAsia="Times New Roman" w:hAnsi="Times New Roman" w:cs="Times New Roman"/>
                <w:i/>
                <w:iCs/>
                <w:sz w:val="24"/>
                <w:szCs w:val="24"/>
                <w:lang w:eastAsia="ru-RU"/>
              </w:rPr>
              <w:t> </w:t>
            </w:r>
            <w:r w:rsidRPr="00A9654E">
              <w:rPr>
                <w:rFonts w:ascii="Times New Roman" w:eastAsia="Times New Roman" w:hAnsi="Times New Roman" w:cs="Times New Roman"/>
                <w:sz w:val="24"/>
                <w:szCs w:val="24"/>
                <w:lang w:eastAsia="ru-RU"/>
              </w:rPr>
              <w:t xml:space="preserve">то есть такого общественного устройства, при котором </w:t>
            </w:r>
            <w:proofErr w:type="spellStart"/>
            <w:r w:rsidRPr="00A9654E">
              <w:rPr>
                <w:rFonts w:ascii="Times New Roman" w:eastAsia="Times New Roman" w:hAnsi="Times New Roman" w:cs="Times New Roman"/>
                <w:sz w:val="24"/>
                <w:szCs w:val="24"/>
                <w:lang w:eastAsia="ru-RU"/>
              </w:rPr>
              <w:t>обесчеловеченный</w:t>
            </w:r>
            <w:proofErr w:type="spellEnd"/>
            <w:r w:rsidRPr="00A9654E">
              <w:rPr>
                <w:rFonts w:ascii="Times New Roman" w:eastAsia="Times New Roman" w:hAnsi="Times New Roman" w:cs="Times New Roman"/>
                <w:sz w:val="24"/>
                <w:szCs w:val="24"/>
                <w:lang w:eastAsia="ru-RU"/>
              </w:rPr>
              <w:t xml:space="preserve"> «владыка» посылает за ядом анчара и, значит, на неминуемую смерть не менее по-своему </w:t>
            </w:r>
            <w:proofErr w:type="spellStart"/>
            <w:r w:rsidRPr="00A9654E">
              <w:rPr>
                <w:rFonts w:ascii="Times New Roman" w:eastAsia="Times New Roman" w:hAnsi="Times New Roman" w:cs="Times New Roman"/>
                <w:sz w:val="24"/>
                <w:szCs w:val="24"/>
                <w:lang w:eastAsia="ru-RU"/>
              </w:rPr>
              <w:lastRenderedPageBreak/>
              <w:t>обесчеловеченного</w:t>
            </w:r>
            <w:proofErr w:type="spellEnd"/>
            <w:r w:rsidRPr="00A9654E">
              <w:rPr>
                <w:rFonts w:ascii="Times New Roman" w:eastAsia="Times New Roman" w:hAnsi="Times New Roman" w:cs="Times New Roman"/>
                <w:sz w:val="24"/>
                <w:szCs w:val="24"/>
                <w:lang w:eastAsia="ru-RU"/>
              </w:rPr>
              <w:t>, «послушного» даже не «слову», а одному лишь «властному взгляду», безмолвно покорствующего раба. Гармонически слито, как тоже очевидно из </w:t>
            </w:r>
            <w:hyperlink r:id="rId12" w:history="1">
              <w:r w:rsidRPr="00A9654E">
                <w:rPr>
                  <w:rFonts w:ascii="Times New Roman" w:eastAsia="Times New Roman" w:hAnsi="Times New Roman" w:cs="Times New Roman"/>
                  <w:sz w:val="24"/>
                  <w:szCs w:val="24"/>
                  <w:lang w:eastAsia="ru-RU"/>
                </w:rPr>
                <w:t>окончательного текста</w:t>
              </w:r>
            </w:hyperlink>
            <w:r w:rsidRPr="00A9654E">
              <w:rPr>
                <w:rFonts w:ascii="Times New Roman" w:eastAsia="Times New Roman" w:hAnsi="Times New Roman" w:cs="Times New Roman"/>
                <w:sz w:val="24"/>
                <w:szCs w:val="24"/>
                <w:lang w:eastAsia="ru-RU"/>
              </w:rPr>
              <w:t>, с этой основной «поэтической мыслью» стихотворения основное же его «звучание» – музыкальный лейтмотив, образуемый комплексом звуков, заключенных в самом названии «древа смерти» – </w:t>
            </w:r>
            <w:r w:rsidRPr="00A9654E">
              <w:rPr>
                <w:rFonts w:ascii="Times New Roman" w:eastAsia="Times New Roman" w:hAnsi="Times New Roman" w:cs="Times New Roman"/>
                <w:i/>
                <w:iCs/>
                <w:sz w:val="24"/>
                <w:szCs w:val="24"/>
                <w:lang w:eastAsia="ru-RU"/>
              </w:rPr>
              <w:t>Анчар. </w:t>
            </w:r>
            <w:r w:rsidRPr="00A9654E">
              <w:rPr>
                <w:rFonts w:ascii="Times New Roman" w:eastAsia="Times New Roman" w:hAnsi="Times New Roman" w:cs="Times New Roman"/>
                <w:sz w:val="24"/>
                <w:szCs w:val="24"/>
                <w:lang w:eastAsia="ru-RU"/>
              </w:rPr>
              <w:t>Слово это, по-видимому, именно Пушкиным впервые было введено в русский язык и литературу. Оно вызывает (по звуковым ассоциациям со словами «чары» «черный», «мрачный» и т. п.) представление о чем-то зловещем, ужасающем и тем самым вполне соответствует обозначаемому предмету – «древу яда». Очевидно, потому же из </w:t>
            </w:r>
            <w:hyperlink r:id="rId13" w:history="1">
              <w:r w:rsidRPr="00A9654E">
                <w:rPr>
                  <w:rFonts w:ascii="Times New Roman" w:eastAsia="Times New Roman" w:hAnsi="Times New Roman" w:cs="Times New Roman"/>
                  <w:sz w:val="24"/>
                  <w:szCs w:val="24"/>
                  <w:lang w:eastAsia="ru-RU"/>
                </w:rPr>
                <w:t>двух названий этого древа</w:t>
              </w:r>
            </w:hyperlink>
            <w:r w:rsidRPr="00A9654E">
              <w:rPr>
                <w:rFonts w:ascii="Times New Roman" w:eastAsia="Times New Roman" w:hAnsi="Times New Roman" w:cs="Times New Roman"/>
                <w:sz w:val="24"/>
                <w:szCs w:val="24"/>
                <w:lang w:eastAsia="ru-RU"/>
              </w:rPr>
              <w:t xml:space="preserve"> – принятое в ботанике </w:t>
            </w:r>
            <w:proofErr w:type="spellStart"/>
            <w:r w:rsidRPr="00A9654E">
              <w:rPr>
                <w:rFonts w:ascii="Times New Roman" w:eastAsia="Times New Roman" w:hAnsi="Times New Roman" w:cs="Times New Roman"/>
                <w:sz w:val="24"/>
                <w:szCs w:val="24"/>
                <w:lang w:eastAsia="ru-RU"/>
              </w:rPr>
              <w:t>upas</w:t>
            </w:r>
            <w:proofErr w:type="spellEnd"/>
            <w:r w:rsidRPr="00A9654E">
              <w:rPr>
                <w:rFonts w:ascii="Times New Roman" w:eastAsia="Times New Roman" w:hAnsi="Times New Roman" w:cs="Times New Roman"/>
                <w:sz w:val="24"/>
                <w:szCs w:val="24"/>
                <w:lang w:eastAsia="ru-RU"/>
              </w:rPr>
              <w:t xml:space="preserve"> и анчар – Пушкин выбрал последнее (в рукописи, за несколько страниц до чернового наброска стихотворения, поэт выписал их оба). И этот-то звукообраз, «</w:t>
            </w:r>
            <w:proofErr w:type="spellStart"/>
            <w:r w:rsidRPr="00A9654E">
              <w:rPr>
                <w:rFonts w:ascii="Times New Roman" w:eastAsia="Times New Roman" w:hAnsi="Times New Roman" w:cs="Times New Roman"/>
                <w:sz w:val="24"/>
                <w:szCs w:val="24"/>
                <w:lang w:eastAsia="ru-RU"/>
              </w:rPr>
              <w:t>мыслезвук</w:t>
            </w:r>
            <w:proofErr w:type="spellEnd"/>
            <w:r w:rsidRPr="00A9654E">
              <w:rPr>
                <w:rFonts w:ascii="Times New Roman" w:eastAsia="Times New Roman" w:hAnsi="Times New Roman" w:cs="Times New Roman"/>
                <w:sz w:val="24"/>
                <w:szCs w:val="24"/>
                <w:lang w:eastAsia="ru-RU"/>
              </w:rPr>
              <w:t xml:space="preserve">» ведется Пушкиным, то </w:t>
            </w:r>
            <w:proofErr w:type="spellStart"/>
            <w:r w:rsidRPr="00A9654E">
              <w:rPr>
                <w:rFonts w:ascii="Times New Roman" w:eastAsia="Times New Roman" w:hAnsi="Times New Roman" w:cs="Times New Roman"/>
                <w:sz w:val="24"/>
                <w:szCs w:val="24"/>
                <w:lang w:eastAsia="ru-RU"/>
              </w:rPr>
              <w:t>полностыо</w:t>
            </w:r>
            <w:proofErr w:type="spellEnd"/>
            <w:r w:rsidRPr="00A9654E">
              <w:rPr>
                <w:rFonts w:ascii="Times New Roman" w:eastAsia="Times New Roman" w:hAnsi="Times New Roman" w:cs="Times New Roman"/>
                <w:sz w:val="24"/>
                <w:szCs w:val="24"/>
                <w:lang w:eastAsia="ru-RU"/>
              </w:rPr>
              <w:t>, то частично, сквозь все стихотворение.</w:t>
            </w:r>
          </w:p>
          <w:p w:rsidR="005C7636" w:rsidRPr="00A9654E" w:rsidRDefault="005C7636" w:rsidP="005C7636">
            <w:pPr>
              <w:spacing w:after="0" w:line="24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   Почему же тогда был отброшен поэтом эпитет «мрачной», содержащий в себе особенно полно указанный комплекс звуков: </w:t>
            </w:r>
            <w:proofErr w:type="spellStart"/>
            <w:r w:rsidRPr="00A9654E">
              <w:rPr>
                <w:rFonts w:ascii="Times New Roman" w:eastAsia="Times New Roman" w:hAnsi="Times New Roman" w:cs="Times New Roman"/>
                <w:i/>
                <w:iCs/>
                <w:sz w:val="24"/>
                <w:szCs w:val="24"/>
                <w:lang w:eastAsia="ru-RU"/>
              </w:rPr>
              <w:t>р</w:t>
            </w:r>
            <w:proofErr w:type="spellEnd"/>
            <w:r w:rsidRPr="00A9654E">
              <w:rPr>
                <w:rFonts w:ascii="Times New Roman" w:eastAsia="Times New Roman" w:hAnsi="Times New Roman" w:cs="Times New Roman"/>
                <w:i/>
                <w:iCs/>
                <w:sz w:val="24"/>
                <w:szCs w:val="24"/>
                <w:lang w:eastAsia="ru-RU"/>
              </w:rPr>
              <w:t xml:space="preserve"> — а </w:t>
            </w:r>
            <w:r w:rsidRPr="00A9654E">
              <w:rPr>
                <w:rFonts w:ascii="Times New Roman" w:eastAsia="Times New Roman" w:hAnsi="Times New Roman" w:cs="Times New Roman"/>
                <w:sz w:val="24"/>
                <w:szCs w:val="24"/>
                <w:lang w:eastAsia="ru-RU"/>
              </w:rPr>
              <w:t>—</w:t>
            </w:r>
            <w:r w:rsidRPr="00A9654E">
              <w:rPr>
                <w:rFonts w:ascii="Times New Roman" w:eastAsia="Times New Roman" w:hAnsi="Times New Roman" w:cs="Times New Roman"/>
                <w:i/>
                <w:iCs/>
                <w:sz w:val="24"/>
                <w:szCs w:val="24"/>
                <w:lang w:eastAsia="ru-RU"/>
              </w:rPr>
              <w:t xml:space="preserve">ч — </w:t>
            </w:r>
            <w:proofErr w:type="spellStart"/>
            <w:r w:rsidRPr="00A9654E">
              <w:rPr>
                <w:rFonts w:ascii="Times New Roman" w:eastAsia="Times New Roman" w:hAnsi="Times New Roman" w:cs="Times New Roman"/>
                <w:i/>
                <w:iCs/>
                <w:sz w:val="24"/>
                <w:szCs w:val="24"/>
                <w:lang w:eastAsia="ru-RU"/>
              </w:rPr>
              <w:t>н</w:t>
            </w:r>
            <w:proofErr w:type="spellEnd"/>
            <w:r w:rsidRPr="00A9654E">
              <w:rPr>
                <w:rFonts w:ascii="Times New Roman" w:eastAsia="Times New Roman" w:hAnsi="Times New Roman" w:cs="Times New Roman"/>
                <w:i/>
                <w:iCs/>
                <w:sz w:val="24"/>
                <w:szCs w:val="24"/>
                <w:lang w:eastAsia="ru-RU"/>
              </w:rPr>
              <w:t>? </w:t>
            </w:r>
            <w:r w:rsidRPr="00A9654E">
              <w:rPr>
                <w:rFonts w:ascii="Times New Roman" w:eastAsia="Times New Roman" w:hAnsi="Times New Roman" w:cs="Times New Roman"/>
                <w:sz w:val="24"/>
                <w:szCs w:val="24"/>
                <w:lang w:eastAsia="ru-RU"/>
              </w:rPr>
              <w:t>Но отказ от него как раз и подтверждает, что в своей творческой работе Пушкин никогда не шел только за звуками, в ущерб остальному. Эпитет «В пустыне </w:t>
            </w:r>
            <w:r w:rsidRPr="00A9654E">
              <w:rPr>
                <w:rFonts w:ascii="Times New Roman" w:eastAsia="Times New Roman" w:hAnsi="Times New Roman" w:cs="Times New Roman"/>
                <w:i/>
                <w:iCs/>
                <w:sz w:val="24"/>
                <w:szCs w:val="24"/>
                <w:lang w:eastAsia="ru-RU"/>
              </w:rPr>
              <w:t>мрачной</w:t>
            </w:r>
            <w:r w:rsidRPr="00A9654E">
              <w:rPr>
                <w:rFonts w:ascii="Times New Roman" w:eastAsia="Times New Roman" w:hAnsi="Times New Roman" w:cs="Times New Roman"/>
                <w:sz w:val="24"/>
                <w:szCs w:val="24"/>
                <w:lang w:eastAsia="ru-RU"/>
              </w:rPr>
              <w:t>» имеет некоторую эмоциональную окраску. Между тем, как свидетельствуют все предшествующие варианты, поэт, в </w:t>
            </w:r>
            <w:hyperlink r:id="rId14" w:history="1">
              <w:r w:rsidRPr="00A9654E">
                <w:rPr>
                  <w:rFonts w:ascii="Times New Roman" w:eastAsia="Times New Roman" w:hAnsi="Times New Roman" w:cs="Times New Roman"/>
                  <w:sz w:val="24"/>
                  <w:szCs w:val="24"/>
                  <w:lang w:eastAsia="ru-RU"/>
                </w:rPr>
                <w:t>соответствии с избранным им строгим</w:t>
              </w:r>
            </w:hyperlink>
            <w:r w:rsidRPr="00A9654E">
              <w:rPr>
                <w:rFonts w:ascii="Times New Roman" w:eastAsia="Times New Roman" w:hAnsi="Times New Roman" w:cs="Times New Roman"/>
                <w:sz w:val="24"/>
                <w:szCs w:val="24"/>
                <w:lang w:eastAsia="ru-RU"/>
              </w:rPr>
              <w:t>, даже суровым эпическим тоном, который придает особенную художественную выразительность повествованию о «непобедимом владыке» и «бедном рабе», искал эпитет без какой-либо эмоциональной примеси. Не менее показателен и отказ от такого, как раз отвечающего этому, эпитета, как «в пустыне </w:t>
            </w:r>
            <w:r w:rsidRPr="00A9654E">
              <w:rPr>
                <w:rFonts w:ascii="Times New Roman" w:eastAsia="Times New Roman" w:hAnsi="Times New Roman" w:cs="Times New Roman"/>
                <w:i/>
                <w:iCs/>
                <w:sz w:val="24"/>
                <w:szCs w:val="24"/>
                <w:lang w:eastAsia="ru-RU"/>
              </w:rPr>
              <w:t>мертвой</w:t>
            </w:r>
            <w:r w:rsidRPr="00A9654E">
              <w:rPr>
                <w:rFonts w:ascii="Times New Roman" w:eastAsia="Times New Roman" w:hAnsi="Times New Roman" w:cs="Times New Roman"/>
                <w:sz w:val="24"/>
                <w:szCs w:val="24"/>
                <w:lang w:eastAsia="ru-RU"/>
              </w:rPr>
              <w:t>» («древо смерти» мертвит все окружающее), поскольку в нем не было искомого – «анчарного» – звукового комплекса.</w:t>
            </w:r>
          </w:p>
          <w:p w:rsidR="005C7636" w:rsidRPr="00A9654E" w:rsidRDefault="005C7636" w:rsidP="005C7636">
            <w:pPr>
              <w:spacing w:after="0" w:line="240" w:lineRule="auto"/>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   Вместе с тем оба эти отброшенных эпитета (один «звуком», другой «смыслом»), видимо, навели художественную «мысль» и органически включенный в нее «слух» поэта на тот окончательный эпитет, в котором оказались слитыми оба элемента слова: «в пустыне </w:t>
            </w:r>
            <w:r w:rsidRPr="00A9654E">
              <w:rPr>
                <w:rFonts w:ascii="Times New Roman" w:eastAsia="Times New Roman" w:hAnsi="Times New Roman" w:cs="Times New Roman"/>
                <w:i/>
                <w:iCs/>
                <w:sz w:val="24"/>
                <w:szCs w:val="24"/>
                <w:lang w:eastAsia="ru-RU"/>
              </w:rPr>
              <w:t>чахлой». </w:t>
            </w:r>
            <w:r w:rsidRPr="00A9654E">
              <w:rPr>
                <w:rFonts w:ascii="Times New Roman" w:eastAsia="Times New Roman" w:hAnsi="Times New Roman" w:cs="Times New Roman"/>
                <w:sz w:val="24"/>
                <w:szCs w:val="24"/>
                <w:lang w:eastAsia="ru-RU"/>
              </w:rPr>
              <w:t xml:space="preserve">Это соответствует и </w:t>
            </w:r>
            <w:proofErr w:type="spellStart"/>
            <w:r w:rsidRPr="00A9654E">
              <w:rPr>
                <w:rFonts w:ascii="Times New Roman" w:eastAsia="Times New Roman" w:hAnsi="Times New Roman" w:cs="Times New Roman"/>
                <w:sz w:val="24"/>
                <w:szCs w:val="24"/>
                <w:lang w:eastAsia="ru-RU"/>
              </w:rPr>
              <w:t>мыслеобразу</w:t>
            </w:r>
            <w:proofErr w:type="spellEnd"/>
            <w:r w:rsidRPr="00A9654E">
              <w:rPr>
                <w:rFonts w:ascii="Times New Roman" w:eastAsia="Times New Roman" w:hAnsi="Times New Roman" w:cs="Times New Roman"/>
                <w:sz w:val="24"/>
                <w:szCs w:val="24"/>
                <w:lang w:eastAsia="ru-RU"/>
              </w:rPr>
              <w:t xml:space="preserve"> контекста (вокруг «древа яда» все чахнет) и звукообразу заглавия (и там и здесь громко звучит ударное </w:t>
            </w:r>
            <w:proofErr w:type="spellStart"/>
            <w:r w:rsidRPr="00A9654E">
              <w:rPr>
                <w:rFonts w:ascii="Times New Roman" w:eastAsia="Times New Roman" w:hAnsi="Times New Roman" w:cs="Times New Roman"/>
                <w:i/>
                <w:iCs/>
                <w:sz w:val="24"/>
                <w:szCs w:val="24"/>
                <w:lang w:eastAsia="ru-RU"/>
              </w:rPr>
              <w:t>ча</w:t>
            </w:r>
            <w:proofErr w:type="spellEnd"/>
            <w:r w:rsidRPr="00A9654E">
              <w:rPr>
                <w:rFonts w:ascii="Times New Roman" w:eastAsia="Times New Roman" w:hAnsi="Times New Roman" w:cs="Times New Roman"/>
                <w:i/>
                <w:iCs/>
                <w:sz w:val="24"/>
                <w:szCs w:val="24"/>
                <w:lang w:eastAsia="ru-RU"/>
              </w:rPr>
              <w:t>). </w:t>
            </w:r>
            <w:r w:rsidRPr="00A9654E">
              <w:rPr>
                <w:rFonts w:ascii="Times New Roman" w:eastAsia="Times New Roman" w:hAnsi="Times New Roman" w:cs="Times New Roman"/>
                <w:sz w:val="24"/>
                <w:szCs w:val="24"/>
                <w:lang w:eastAsia="ru-RU"/>
              </w:rPr>
              <w:t>Необходимостью именно такого эпитета и объясняются столь настойчивые и длительные поиски его.</w:t>
            </w:r>
          </w:p>
        </w:tc>
        <w:tc>
          <w:tcPr>
            <w:tcW w:w="4789" w:type="dxa"/>
            <w:hideMark/>
          </w:tcPr>
          <w:p w:rsidR="005C7636" w:rsidRPr="00A9654E" w:rsidRDefault="005C7636" w:rsidP="005C7636">
            <w:pPr>
              <w:spacing w:after="0" w:line="240" w:lineRule="auto"/>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lastRenderedPageBreak/>
              <w:br/>
            </w:r>
          </w:p>
          <w:p w:rsidR="005C7636" w:rsidRPr="00A9654E" w:rsidRDefault="005C7636" w:rsidP="005C7636">
            <w:pPr>
              <w:spacing w:after="0" w:line="240" w:lineRule="auto"/>
              <w:rPr>
                <w:rFonts w:ascii="Times New Roman" w:eastAsia="Times New Roman" w:hAnsi="Times New Roman" w:cs="Times New Roman"/>
                <w:i/>
                <w:iCs/>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i/>
                <w:iCs/>
                <w:sz w:val="24"/>
                <w:szCs w:val="24"/>
                <w:lang w:eastAsia="ru-RU"/>
              </w:rPr>
              <w:t>А.С. Пушкин</w:t>
            </w:r>
            <w:r w:rsidRPr="00A9654E">
              <w:rPr>
                <w:rFonts w:ascii="Times New Roman" w:eastAsia="Times New Roman" w:hAnsi="Times New Roman" w:cs="Times New Roman"/>
                <w:sz w:val="24"/>
                <w:szCs w:val="24"/>
                <w:lang w:eastAsia="ru-RU"/>
              </w:rPr>
              <w:br/>
            </w:r>
            <w:r w:rsidRPr="00A9654E">
              <w:rPr>
                <w:rFonts w:ascii="Times New Roman" w:eastAsia="Times New Roman" w:hAnsi="Times New Roman" w:cs="Times New Roman"/>
                <w:sz w:val="24"/>
                <w:szCs w:val="24"/>
                <w:lang w:eastAsia="ru-RU"/>
              </w:rPr>
              <w:br/>
            </w:r>
            <w:r w:rsidRPr="00A9654E">
              <w:rPr>
                <w:rFonts w:ascii="Times New Roman" w:eastAsia="Times New Roman" w:hAnsi="Times New Roman" w:cs="Times New Roman"/>
                <w:b/>
                <w:bCs/>
                <w:sz w:val="24"/>
                <w:szCs w:val="24"/>
                <w:lang w:eastAsia="ru-RU"/>
              </w:rPr>
              <w:t xml:space="preserve">          Анчар</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В пустыне чахлой и скупой,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На почве, зноем раскаленной,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Анчар, как грозный часовой,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Стоит – один во всей вселенной.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Природа жаждущих степей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Его в </w:t>
            </w:r>
            <w:hyperlink r:id="rId15" w:history="1">
              <w:r w:rsidRPr="00A9654E">
                <w:rPr>
                  <w:rFonts w:ascii="Times New Roman" w:eastAsia="Times New Roman" w:hAnsi="Times New Roman" w:cs="Times New Roman"/>
                  <w:sz w:val="24"/>
                  <w:szCs w:val="24"/>
                  <w:lang w:eastAsia="ru-RU"/>
                </w:rPr>
                <w:t>день гнева породила</w:t>
              </w:r>
            </w:hyperlink>
            <w:r w:rsidRPr="00A9654E">
              <w:rPr>
                <w:rFonts w:ascii="Times New Roman" w:eastAsia="Times New Roman" w:hAnsi="Times New Roman" w:cs="Times New Roman"/>
                <w:sz w:val="24"/>
                <w:szCs w:val="24"/>
                <w:lang w:eastAsia="ru-RU"/>
              </w:rPr>
              <w:t>,</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зелень мертвую ветвей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корни ядом напоила.</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Яд каплет сквозь его кору,</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 xml:space="preserve">К полудню </w:t>
            </w:r>
            <w:proofErr w:type="spellStart"/>
            <w:r w:rsidRPr="00A9654E">
              <w:rPr>
                <w:rFonts w:ascii="Times New Roman" w:eastAsia="Times New Roman" w:hAnsi="Times New Roman" w:cs="Times New Roman"/>
                <w:sz w:val="24"/>
                <w:szCs w:val="24"/>
                <w:lang w:eastAsia="ru-RU"/>
              </w:rPr>
              <w:t>растопясь</w:t>
            </w:r>
            <w:proofErr w:type="spellEnd"/>
            <w:r w:rsidRPr="00A9654E">
              <w:rPr>
                <w:rFonts w:ascii="Times New Roman" w:eastAsia="Times New Roman" w:hAnsi="Times New Roman" w:cs="Times New Roman"/>
                <w:sz w:val="24"/>
                <w:szCs w:val="24"/>
                <w:lang w:eastAsia="ru-RU"/>
              </w:rPr>
              <w:t xml:space="preserve"> от зною,</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застывает ввечеру</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Густой прозрачною смолою.</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К нему и птица не летит</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тигр нейдет – лишь вихорь черный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На древо смерти набежит</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мчится прочь уже тлетворный.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если туча оросит,</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Блуждая, лист его дремучий,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С его ветвей уж ядовит</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Стекает дождь в песок горючий.</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lastRenderedPageBreak/>
              <w:t>Но человека человек</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Послал к анчару властным взглядом,</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тот послушно в путь потек</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к утру возвратился с ядом.</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Принес он смертную смолу</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Да ветвь с увядшими листами,</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пот по бледному челу</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Струился хладными ручьями,</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Принес – и ослабел и лег</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Под сводом шалаша на лыки,</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умер бедный раб у ног</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Непобедимого владыки.</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А царь тем ядом напитал</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Свои послушливые стрелы</w:t>
            </w:r>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И </w:t>
            </w:r>
            <w:hyperlink r:id="rId16" w:history="1">
              <w:r w:rsidRPr="00A9654E">
                <w:rPr>
                  <w:rFonts w:ascii="Times New Roman" w:eastAsia="Times New Roman" w:hAnsi="Times New Roman" w:cs="Times New Roman"/>
                  <w:sz w:val="24"/>
                  <w:szCs w:val="24"/>
                  <w:lang w:eastAsia="ru-RU"/>
                </w:rPr>
                <w:t>с ними гибель разослал</w:t>
              </w:r>
            </w:hyperlink>
          </w:p>
          <w:p w:rsidR="005C7636" w:rsidRPr="00A9654E" w:rsidRDefault="005C7636" w:rsidP="005C7636">
            <w:pPr>
              <w:spacing w:after="0" w:line="360" w:lineRule="auto"/>
              <w:contextualSpacing/>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К соседям в чуждые пределы.</w:t>
            </w:r>
          </w:p>
        </w:tc>
      </w:tr>
    </w:tbl>
    <w:p w:rsidR="005C7636" w:rsidRPr="00A9654E" w:rsidRDefault="005C7636" w:rsidP="005C7636">
      <w:pPr>
        <w:spacing w:after="0" w:line="240" w:lineRule="auto"/>
        <w:jc w:val="center"/>
        <w:rPr>
          <w:rFonts w:ascii="Times New Roman" w:eastAsia="Times New Roman" w:hAnsi="Times New Roman" w:cs="Times New Roman"/>
          <w:b/>
          <w:bCs/>
          <w:sz w:val="16"/>
          <w:szCs w:val="16"/>
          <w:lang w:eastAsia="ru-RU"/>
        </w:rPr>
      </w:pPr>
      <w:r w:rsidRPr="00A9654E">
        <w:rPr>
          <w:rFonts w:ascii="Times New Roman" w:eastAsia="Times New Roman" w:hAnsi="Times New Roman" w:cs="Times New Roman"/>
          <w:b/>
          <w:bCs/>
          <w:i/>
          <w:iCs/>
          <w:sz w:val="24"/>
          <w:szCs w:val="24"/>
          <w:lang w:eastAsia="ru-RU"/>
        </w:rPr>
        <w:lastRenderedPageBreak/>
        <w:t>Задания</w:t>
      </w:r>
      <w:r w:rsidRPr="00A9654E">
        <w:rPr>
          <w:rFonts w:ascii="Times New Roman" w:eastAsia="Times New Roman" w:hAnsi="Times New Roman" w:cs="Times New Roman"/>
          <w:sz w:val="24"/>
          <w:szCs w:val="24"/>
          <w:lang w:eastAsia="ru-RU"/>
        </w:rPr>
        <w:br/>
      </w:r>
    </w:p>
    <w:p w:rsidR="005C7636" w:rsidRPr="00A9654E" w:rsidRDefault="005C7636" w:rsidP="005C7636">
      <w:pPr>
        <w:spacing w:after="0" w:line="240" w:lineRule="auto"/>
        <w:ind w:left="-426"/>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sz w:val="24"/>
          <w:szCs w:val="24"/>
          <w:lang w:eastAsia="ru-RU"/>
        </w:rPr>
        <w:t>Задание 1.</w:t>
      </w:r>
      <w:r w:rsidRPr="00A9654E">
        <w:rPr>
          <w:rFonts w:ascii="Times New Roman" w:eastAsia="Times New Roman" w:hAnsi="Times New Roman" w:cs="Times New Roman"/>
          <w:sz w:val="24"/>
          <w:szCs w:val="24"/>
          <w:lang w:eastAsia="ru-RU"/>
        </w:rPr>
        <w:t> В статье Д. Благого мы читаем: </w:t>
      </w:r>
      <w:r w:rsidRPr="00A9654E">
        <w:rPr>
          <w:rFonts w:ascii="Times New Roman" w:eastAsia="Times New Roman" w:hAnsi="Times New Roman" w:cs="Times New Roman"/>
          <w:i/>
          <w:iCs/>
          <w:sz w:val="24"/>
          <w:szCs w:val="24"/>
          <w:lang w:eastAsia="ru-RU"/>
        </w:rPr>
        <w:t>«основная поэтическая идея» «Анчара» – гуманистическое неприятие «зверообразного самовластия, когда человек</w:t>
      </w:r>
      <w:r w:rsidRPr="00A9654E">
        <w:rPr>
          <w:rFonts w:ascii="Times New Roman" w:eastAsia="Times New Roman" w:hAnsi="Times New Roman" w:cs="Times New Roman"/>
          <w:sz w:val="24"/>
          <w:szCs w:val="24"/>
          <w:lang w:eastAsia="ru-RU"/>
        </w:rPr>
        <w:t> </w:t>
      </w:r>
      <w:r w:rsidRPr="00A9654E">
        <w:rPr>
          <w:rFonts w:ascii="Times New Roman" w:eastAsia="Times New Roman" w:hAnsi="Times New Roman" w:cs="Times New Roman"/>
          <w:i/>
          <w:iCs/>
          <w:sz w:val="24"/>
          <w:szCs w:val="24"/>
          <w:lang w:eastAsia="ru-RU"/>
        </w:rPr>
        <w:t>повелевает человеком».</w:t>
      </w:r>
      <w:r w:rsidRPr="00A9654E">
        <w:rPr>
          <w:rFonts w:ascii="Times New Roman" w:eastAsia="Times New Roman" w:hAnsi="Times New Roman" w:cs="Times New Roman"/>
          <w:sz w:val="24"/>
          <w:szCs w:val="24"/>
          <w:lang w:eastAsia="ru-RU"/>
        </w:rPr>
        <w:t xml:space="preserve"> Как эта же мысль выражена в статье С. </w:t>
      </w:r>
      <w:proofErr w:type="spellStart"/>
      <w:r w:rsidRPr="00A9654E">
        <w:rPr>
          <w:rFonts w:ascii="Times New Roman" w:eastAsia="Times New Roman" w:hAnsi="Times New Roman" w:cs="Times New Roman"/>
          <w:sz w:val="24"/>
          <w:szCs w:val="24"/>
          <w:lang w:eastAsia="ru-RU"/>
        </w:rPr>
        <w:t>Бонди</w:t>
      </w:r>
      <w:proofErr w:type="spellEnd"/>
      <w:r w:rsidRPr="00A9654E">
        <w:rPr>
          <w:rFonts w:ascii="Times New Roman" w:eastAsia="Times New Roman" w:hAnsi="Times New Roman" w:cs="Times New Roman"/>
          <w:sz w:val="24"/>
          <w:szCs w:val="24"/>
          <w:lang w:eastAsia="ru-RU"/>
        </w:rPr>
        <w:t>? Процитируйте.</w:t>
      </w:r>
    </w:p>
    <w:p w:rsidR="005C7636" w:rsidRPr="00A9654E" w:rsidRDefault="005C7636" w:rsidP="005C7636">
      <w:pPr>
        <w:spacing w:after="0" w:line="240" w:lineRule="auto"/>
        <w:ind w:left="-426"/>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sz w:val="24"/>
          <w:szCs w:val="24"/>
          <w:lang w:eastAsia="ru-RU"/>
        </w:rPr>
        <w:t>Задание 2. </w:t>
      </w:r>
      <w:r w:rsidRPr="00A9654E">
        <w:rPr>
          <w:rFonts w:ascii="Times New Roman" w:eastAsia="Times New Roman" w:hAnsi="Times New Roman" w:cs="Times New Roman"/>
          <w:sz w:val="24"/>
          <w:szCs w:val="24"/>
          <w:lang w:eastAsia="ru-RU"/>
        </w:rPr>
        <w:t>В четвертом абзаце статьи Д. Благого мы находим определение </w:t>
      </w:r>
      <w:proofErr w:type="spellStart"/>
      <w:r w:rsidRPr="00A9654E">
        <w:rPr>
          <w:rFonts w:ascii="Times New Roman" w:eastAsia="Times New Roman" w:hAnsi="Times New Roman" w:cs="Times New Roman"/>
          <w:i/>
          <w:iCs/>
          <w:sz w:val="24"/>
          <w:szCs w:val="24"/>
          <w:lang w:eastAsia="ru-RU"/>
        </w:rPr>
        <w:t>обесчеловеченный</w:t>
      </w:r>
      <w:proofErr w:type="spellEnd"/>
      <w:r w:rsidRPr="00A9654E">
        <w:rPr>
          <w:rFonts w:ascii="Times New Roman" w:eastAsia="Times New Roman" w:hAnsi="Times New Roman" w:cs="Times New Roman"/>
          <w:i/>
          <w:iCs/>
          <w:sz w:val="24"/>
          <w:szCs w:val="24"/>
          <w:lang w:eastAsia="ru-RU"/>
        </w:rPr>
        <w:t>.</w:t>
      </w:r>
      <w:r w:rsidRPr="00A9654E">
        <w:rPr>
          <w:rFonts w:ascii="Times New Roman" w:eastAsia="Times New Roman" w:hAnsi="Times New Roman" w:cs="Times New Roman"/>
          <w:sz w:val="24"/>
          <w:szCs w:val="24"/>
          <w:lang w:eastAsia="ru-RU"/>
        </w:rPr>
        <w:t> Объясните значение этого слова в </w:t>
      </w:r>
      <w:hyperlink r:id="rId17" w:history="1">
        <w:r w:rsidRPr="00A9654E">
          <w:rPr>
            <w:rFonts w:ascii="Times New Roman" w:eastAsia="Times New Roman" w:hAnsi="Times New Roman" w:cs="Times New Roman"/>
            <w:sz w:val="24"/>
            <w:szCs w:val="24"/>
            <w:lang w:eastAsia="ru-RU"/>
          </w:rPr>
          <w:t>следующих словосочетаниях</w:t>
        </w:r>
      </w:hyperlink>
      <w:r w:rsidRPr="00A9654E">
        <w:rPr>
          <w:rFonts w:ascii="Times New Roman" w:eastAsia="Times New Roman" w:hAnsi="Times New Roman" w:cs="Times New Roman"/>
          <w:sz w:val="24"/>
          <w:szCs w:val="24"/>
          <w:lang w:eastAsia="ru-RU"/>
        </w:rPr>
        <w:t>:</w:t>
      </w:r>
      <w:r w:rsidRPr="00A9654E">
        <w:rPr>
          <w:rFonts w:ascii="Times New Roman" w:eastAsia="Times New Roman" w:hAnsi="Times New Roman" w:cs="Times New Roman"/>
          <w:i/>
          <w:iCs/>
          <w:sz w:val="24"/>
          <w:szCs w:val="24"/>
          <w:lang w:eastAsia="ru-RU"/>
        </w:rPr>
        <w:t> </w:t>
      </w:r>
      <w:proofErr w:type="spellStart"/>
      <w:r w:rsidRPr="00A9654E">
        <w:rPr>
          <w:rFonts w:ascii="Times New Roman" w:eastAsia="Times New Roman" w:hAnsi="Times New Roman" w:cs="Times New Roman"/>
          <w:i/>
          <w:iCs/>
          <w:sz w:val="24"/>
          <w:szCs w:val="24"/>
          <w:lang w:eastAsia="ru-RU"/>
        </w:rPr>
        <w:t>обесчеловеченный</w:t>
      </w:r>
      <w:proofErr w:type="spellEnd"/>
      <w:r w:rsidRPr="00A9654E">
        <w:rPr>
          <w:rFonts w:ascii="Times New Roman" w:eastAsia="Times New Roman" w:hAnsi="Times New Roman" w:cs="Times New Roman"/>
          <w:i/>
          <w:iCs/>
          <w:sz w:val="24"/>
          <w:szCs w:val="24"/>
          <w:lang w:eastAsia="ru-RU"/>
        </w:rPr>
        <w:t xml:space="preserve"> владыка, </w:t>
      </w:r>
      <w:proofErr w:type="spellStart"/>
      <w:r w:rsidRPr="00A9654E">
        <w:rPr>
          <w:rFonts w:ascii="Times New Roman" w:eastAsia="Times New Roman" w:hAnsi="Times New Roman" w:cs="Times New Roman"/>
          <w:i/>
          <w:iCs/>
          <w:sz w:val="24"/>
          <w:szCs w:val="24"/>
          <w:lang w:eastAsia="ru-RU"/>
        </w:rPr>
        <w:t>обесчеловеченный</w:t>
      </w:r>
      <w:proofErr w:type="spellEnd"/>
      <w:r w:rsidRPr="00A9654E">
        <w:rPr>
          <w:rFonts w:ascii="Times New Roman" w:eastAsia="Times New Roman" w:hAnsi="Times New Roman" w:cs="Times New Roman"/>
          <w:i/>
          <w:iCs/>
          <w:sz w:val="24"/>
          <w:szCs w:val="24"/>
          <w:lang w:eastAsia="ru-RU"/>
        </w:rPr>
        <w:t xml:space="preserve"> раб. </w:t>
      </w:r>
      <w:r w:rsidRPr="00A9654E">
        <w:rPr>
          <w:rFonts w:ascii="Times New Roman" w:eastAsia="Times New Roman" w:hAnsi="Times New Roman" w:cs="Times New Roman"/>
          <w:sz w:val="24"/>
          <w:szCs w:val="24"/>
          <w:lang w:eastAsia="ru-RU"/>
        </w:rPr>
        <w:t>Обратитесь, если необходимо, к тексту стихотворения.</w:t>
      </w:r>
    </w:p>
    <w:p w:rsidR="005C7636" w:rsidRPr="00A9654E" w:rsidRDefault="005C7636" w:rsidP="005C7636">
      <w:pPr>
        <w:spacing w:after="0" w:line="240" w:lineRule="auto"/>
        <w:ind w:left="-426"/>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sz w:val="24"/>
          <w:szCs w:val="24"/>
          <w:lang w:eastAsia="ru-RU"/>
        </w:rPr>
        <w:t>Задание 3. </w:t>
      </w:r>
      <w:r w:rsidRPr="00A9654E">
        <w:rPr>
          <w:rFonts w:ascii="Times New Roman" w:eastAsia="Times New Roman" w:hAnsi="Times New Roman" w:cs="Times New Roman"/>
          <w:sz w:val="24"/>
          <w:szCs w:val="24"/>
          <w:lang w:eastAsia="ru-RU"/>
        </w:rPr>
        <w:t>Как объясняет Д. Благой тот факт, что из двух названий древа яда – </w:t>
      </w:r>
      <w:proofErr w:type="spellStart"/>
      <w:r w:rsidRPr="00A9654E">
        <w:rPr>
          <w:rFonts w:ascii="Times New Roman" w:eastAsia="Times New Roman" w:hAnsi="Times New Roman" w:cs="Times New Roman"/>
          <w:i/>
          <w:iCs/>
          <w:sz w:val="24"/>
          <w:szCs w:val="24"/>
          <w:lang w:eastAsia="ru-RU"/>
        </w:rPr>
        <w:t>upas</w:t>
      </w:r>
      <w:proofErr w:type="spellEnd"/>
      <w:r w:rsidRPr="00A9654E">
        <w:rPr>
          <w:rFonts w:ascii="Times New Roman" w:eastAsia="Times New Roman" w:hAnsi="Times New Roman" w:cs="Times New Roman"/>
          <w:i/>
          <w:iCs/>
          <w:sz w:val="24"/>
          <w:szCs w:val="24"/>
          <w:lang w:eastAsia="ru-RU"/>
        </w:rPr>
        <w:t> и анчар</w:t>
      </w:r>
      <w:r w:rsidRPr="00A9654E">
        <w:rPr>
          <w:rFonts w:ascii="Times New Roman" w:eastAsia="Times New Roman" w:hAnsi="Times New Roman" w:cs="Times New Roman"/>
          <w:sz w:val="24"/>
          <w:szCs w:val="24"/>
          <w:lang w:eastAsia="ru-RU"/>
        </w:rPr>
        <w:t> – Пушкин выбрал последнее?</w:t>
      </w:r>
    </w:p>
    <w:p w:rsidR="005C7636" w:rsidRPr="00A9654E" w:rsidRDefault="005C7636" w:rsidP="005C7636">
      <w:pPr>
        <w:spacing w:after="0" w:line="240" w:lineRule="auto"/>
        <w:ind w:left="-426"/>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sz w:val="24"/>
          <w:szCs w:val="24"/>
          <w:lang w:eastAsia="ru-RU"/>
        </w:rPr>
        <w:t>Задание 4.</w:t>
      </w:r>
      <w:r w:rsidRPr="00A9654E">
        <w:rPr>
          <w:rFonts w:ascii="Times New Roman" w:eastAsia="Times New Roman" w:hAnsi="Times New Roman" w:cs="Times New Roman"/>
          <w:sz w:val="24"/>
          <w:szCs w:val="24"/>
          <w:lang w:eastAsia="ru-RU"/>
        </w:rPr>
        <w:t> Опираясь на текст, объясните, что Д.Благой называет</w:t>
      </w:r>
      <w:r w:rsidRPr="00A9654E">
        <w:rPr>
          <w:rFonts w:ascii="Times New Roman" w:eastAsia="Times New Roman" w:hAnsi="Times New Roman" w:cs="Times New Roman"/>
          <w:i/>
          <w:iCs/>
          <w:sz w:val="24"/>
          <w:szCs w:val="24"/>
          <w:lang w:eastAsia="ru-RU"/>
        </w:rPr>
        <w:t> анчарным комплексом</w:t>
      </w:r>
      <w:r w:rsidRPr="00A9654E">
        <w:rPr>
          <w:rFonts w:ascii="Times New Roman" w:eastAsia="Times New Roman" w:hAnsi="Times New Roman" w:cs="Times New Roman"/>
          <w:sz w:val="24"/>
          <w:szCs w:val="24"/>
          <w:lang w:eastAsia="ru-RU"/>
        </w:rPr>
        <w:t>.</w:t>
      </w:r>
    </w:p>
    <w:p w:rsidR="005C7636" w:rsidRPr="00A9654E" w:rsidRDefault="005C7636" w:rsidP="005C7636">
      <w:pPr>
        <w:spacing w:after="0" w:line="240" w:lineRule="auto"/>
        <w:ind w:left="-426"/>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sz w:val="24"/>
          <w:szCs w:val="24"/>
          <w:lang w:eastAsia="ru-RU"/>
        </w:rPr>
        <w:lastRenderedPageBreak/>
        <w:t>Задание 5. </w:t>
      </w:r>
      <w:r w:rsidRPr="00A9654E">
        <w:rPr>
          <w:rFonts w:ascii="Times New Roman" w:eastAsia="Times New Roman" w:hAnsi="Times New Roman" w:cs="Times New Roman"/>
          <w:sz w:val="24"/>
          <w:szCs w:val="24"/>
          <w:lang w:eastAsia="ru-RU"/>
        </w:rPr>
        <w:t>Выпишите из текста статьи Д. Благого все эпитеты, которые предшествовали эпитету </w:t>
      </w:r>
      <w:r w:rsidRPr="00A9654E">
        <w:rPr>
          <w:rFonts w:ascii="Times New Roman" w:eastAsia="Times New Roman" w:hAnsi="Times New Roman" w:cs="Times New Roman"/>
          <w:i/>
          <w:iCs/>
          <w:sz w:val="24"/>
          <w:szCs w:val="24"/>
          <w:lang w:eastAsia="ru-RU"/>
        </w:rPr>
        <w:t>чахлый</w:t>
      </w:r>
      <w:r w:rsidRPr="00A9654E">
        <w:rPr>
          <w:rFonts w:ascii="Times New Roman" w:eastAsia="Times New Roman" w:hAnsi="Times New Roman" w:cs="Times New Roman"/>
          <w:sz w:val="24"/>
          <w:szCs w:val="24"/>
          <w:lang w:eastAsia="ru-RU"/>
        </w:rPr>
        <w:t>, в том порядке, в каком подбирал их поэт, и объясните, почему поиск эпитета был таким тщательным.</w:t>
      </w:r>
    </w:p>
    <w:p w:rsidR="005C7636" w:rsidRPr="00A9654E" w:rsidRDefault="005C7636" w:rsidP="005C7636">
      <w:pPr>
        <w:spacing w:after="0" w:line="240" w:lineRule="auto"/>
        <w:ind w:left="-425"/>
        <w:contextualSpacing/>
        <w:jc w:val="both"/>
        <w:rPr>
          <w:rFonts w:ascii="Times New Roman" w:eastAsia="Times New Roman" w:hAnsi="Times New Roman" w:cs="Times New Roman"/>
          <w:b/>
          <w:bCs/>
          <w:sz w:val="24"/>
          <w:szCs w:val="24"/>
          <w:lang w:eastAsia="ru-RU"/>
        </w:rPr>
      </w:pPr>
      <w:r w:rsidRPr="00A9654E">
        <w:rPr>
          <w:rFonts w:ascii="Times New Roman" w:eastAsia="Times New Roman" w:hAnsi="Times New Roman" w:cs="Times New Roman"/>
          <w:b/>
          <w:bCs/>
          <w:sz w:val="24"/>
          <w:szCs w:val="24"/>
          <w:lang w:eastAsia="ru-RU"/>
        </w:rPr>
        <w:t>Задание 6. </w:t>
      </w:r>
      <w:r w:rsidRPr="00A9654E">
        <w:rPr>
          <w:rFonts w:ascii="Times New Roman" w:eastAsia="Times New Roman" w:hAnsi="Times New Roman" w:cs="Times New Roman"/>
          <w:sz w:val="24"/>
          <w:szCs w:val="24"/>
          <w:lang w:eastAsia="ru-RU"/>
        </w:rPr>
        <w:t>Как вы думаете, </w:t>
      </w:r>
      <w:hyperlink r:id="rId18" w:history="1">
        <w:r w:rsidRPr="00A9654E">
          <w:rPr>
            <w:rFonts w:ascii="Times New Roman" w:eastAsia="Times New Roman" w:hAnsi="Times New Roman" w:cs="Times New Roman"/>
            <w:sz w:val="24"/>
            <w:szCs w:val="24"/>
            <w:lang w:eastAsia="ru-RU"/>
          </w:rPr>
          <w:t>с какой целью написана статья Д</w:t>
        </w:r>
      </w:hyperlink>
      <w:r w:rsidRPr="00A9654E">
        <w:rPr>
          <w:rFonts w:ascii="Times New Roman" w:eastAsia="Times New Roman" w:hAnsi="Times New Roman" w:cs="Times New Roman"/>
          <w:sz w:val="24"/>
          <w:szCs w:val="24"/>
          <w:lang w:eastAsia="ru-RU"/>
        </w:rPr>
        <w:t>. Благого? Выберите ответ или запишите свой.</w:t>
      </w:r>
    </w:p>
    <w:p w:rsidR="005C7636" w:rsidRPr="00A9654E" w:rsidRDefault="005C7636" w:rsidP="005C7636">
      <w:pPr>
        <w:spacing w:after="0" w:line="240" w:lineRule="auto"/>
        <w:ind w:left="-425"/>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А. Автор хочет показать, как тяжел труд поэта.</w:t>
      </w:r>
    </w:p>
    <w:p w:rsidR="005C7636" w:rsidRPr="00A9654E" w:rsidRDefault="005C7636" w:rsidP="005C7636">
      <w:pPr>
        <w:spacing w:after="0" w:line="240" w:lineRule="auto"/>
        <w:ind w:left="-425"/>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B. Автор хочет показать, как добивался Пушкин звукового и смыслового единства стиха.</w:t>
      </w:r>
    </w:p>
    <w:p w:rsidR="005C7636" w:rsidRPr="00A9654E" w:rsidRDefault="005C7636" w:rsidP="005C7636">
      <w:pPr>
        <w:spacing w:after="0" w:line="240" w:lineRule="auto"/>
        <w:ind w:left="-425"/>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sz w:val="24"/>
          <w:szCs w:val="24"/>
          <w:lang w:eastAsia="ru-RU"/>
        </w:rPr>
        <w:t>C. (другое) ________________________________________________</w:t>
      </w:r>
    </w:p>
    <w:p w:rsidR="005C7636" w:rsidRPr="00A9654E" w:rsidRDefault="005C7636" w:rsidP="005C7636">
      <w:pPr>
        <w:spacing w:after="0" w:line="240" w:lineRule="auto"/>
        <w:ind w:left="-425"/>
        <w:contextualSpacing/>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sz w:val="24"/>
          <w:szCs w:val="24"/>
          <w:lang w:eastAsia="ru-RU"/>
        </w:rPr>
        <w:t>Задание 7. </w:t>
      </w:r>
      <w:r w:rsidRPr="00A9654E">
        <w:rPr>
          <w:rFonts w:ascii="Times New Roman" w:eastAsia="Times New Roman" w:hAnsi="Times New Roman" w:cs="Times New Roman"/>
          <w:sz w:val="24"/>
          <w:szCs w:val="24"/>
          <w:lang w:eastAsia="ru-RU"/>
        </w:rPr>
        <w:t>Вы прочитали только часть статьи Д. Благого, где ученый, анализируя рукописи Пушкина, рассказывает, как велся поиск эпитета </w:t>
      </w:r>
      <w:r w:rsidRPr="00A9654E">
        <w:rPr>
          <w:rFonts w:ascii="Times New Roman" w:eastAsia="Times New Roman" w:hAnsi="Times New Roman" w:cs="Times New Roman"/>
          <w:i/>
          <w:iCs/>
          <w:sz w:val="24"/>
          <w:szCs w:val="24"/>
          <w:lang w:eastAsia="ru-RU"/>
        </w:rPr>
        <w:t>чахлый</w:t>
      </w:r>
      <w:r w:rsidRPr="00A9654E">
        <w:rPr>
          <w:rFonts w:ascii="Times New Roman" w:eastAsia="Times New Roman" w:hAnsi="Times New Roman" w:cs="Times New Roman"/>
          <w:sz w:val="24"/>
          <w:szCs w:val="24"/>
          <w:lang w:eastAsia="ru-RU"/>
        </w:rPr>
        <w:t>. Далее в статье Д. Благой объясняет, как были найдены другие эпитеты. Попробуйте сами объяснить, почему Пушкин отказался от эпитетов </w:t>
      </w:r>
      <w:r w:rsidRPr="00A9654E">
        <w:rPr>
          <w:rFonts w:ascii="Times New Roman" w:eastAsia="Times New Roman" w:hAnsi="Times New Roman" w:cs="Times New Roman"/>
          <w:i/>
          <w:iCs/>
          <w:sz w:val="24"/>
          <w:szCs w:val="24"/>
          <w:lang w:eastAsia="ru-RU"/>
        </w:rPr>
        <w:t>янтарная</w:t>
      </w:r>
      <w:r w:rsidRPr="00A9654E">
        <w:rPr>
          <w:rFonts w:ascii="Times New Roman" w:eastAsia="Times New Roman" w:hAnsi="Times New Roman" w:cs="Times New Roman"/>
          <w:sz w:val="24"/>
          <w:szCs w:val="24"/>
          <w:lang w:eastAsia="ru-RU"/>
        </w:rPr>
        <w:t> и </w:t>
      </w:r>
      <w:r w:rsidRPr="00A9654E">
        <w:rPr>
          <w:rFonts w:ascii="Times New Roman" w:eastAsia="Times New Roman" w:hAnsi="Times New Roman" w:cs="Times New Roman"/>
          <w:i/>
          <w:iCs/>
          <w:sz w:val="24"/>
          <w:szCs w:val="24"/>
          <w:lang w:eastAsia="ru-RU"/>
        </w:rPr>
        <w:t>благоуханная</w:t>
      </w:r>
      <w:r w:rsidRPr="00A9654E">
        <w:rPr>
          <w:rFonts w:ascii="Times New Roman" w:eastAsia="Times New Roman" w:hAnsi="Times New Roman" w:cs="Times New Roman"/>
          <w:sz w:val="24"/>
          <w:szCs w:val="24"/>
          <w:lang w:eastAsia="ru-RU"/>
        </w:rPr>
        <w:t> (смола) и остановился на эпитете </w:t>
      </w:r>
      <w:r w:rsidRPr="00A9654E">
        <w:rPr>
          <w:rFonts w:ascii="Times New Roman" w:eastAsia="Times New Roman" w:hAnsi="Times New Roman" w:cs="Times New Roman"/>
          <w:i/>
          <w:iCs/>
          <w:sz w:val="24"/>
          <w:szCs w:val="24"/>
          <w:lang w:eastAsia="ru-RU"/>
        </w:rPr>
        <w:t>прозрачная.</w:t>
      </w:r>
    </w:p>
    <w:p w:rsidR="005C7636" w:rsidRPr="00A9654E" w:rsidRDefault="005C7636" w:rsidP="005C7636">
      <w:pPr>
        <w:spacing w:after="0" w:line="240" w:lineRule="auto"/>
        <w:ind w:left="-426"/>
        <w:jc w:val="both"/>
        <w:rPr>
          <w:rFonts w:ascii="Times New Roman" w:eastAsia="Times New Roman" w:hAnsi="Times New Roman" w:cs="Times New Roman"/>
          <w:sz w:val="24"/>
          <w:szCs w:val="24"/>
          <w:lang w:eastAsia="ru-RU"/>
        </w:rPr>
      </w:pPr>
      <w:r w:rsidRPr="00A9654E">
        <w:rPr>
          <w:rFonts w:ascii="Times New Roman" w:eastAsia="Times New Roman" w:hAnsi="Times New Roman" w:cs="Times New Roman"/>
          <w:b/>
          <w:bCs/>
          <w:sz w:val="24"/>
          <w:szCs w:val="24"/>
          <w:lang w:eastAsia="ru-RU"/>
        </w:rPr>
        <w:t>Задание 8. </w:t>
      </w:r>
      <w:r w:rsidRPr="00A9654E">
        <w:rPr>
          <w:rFonts w:ascii="Times New Roman" w:eastAsia="Times New Roman" w:hAnsi="Times New Roman" w:cs="Times New Roman"/>
          <w:sz w:val="24"/>
          <w:szCs w:val="24"/>
          <w:lang w:eastAsia="ru-RU"/>
        </w:rPr>
        <w:t>Найдите в стихотворении «Анчар» другие примеры «анчарного» лейтмотива. Выпишите их.</w:t>
      </w:r>
    </w:p>
    <w:p w:rsidR="005C7636" w:rsidRPr="00A9654E" w:rsidRDefault="005C7636" w:rsidP="005C7636">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5C7636">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5C7636">
      <w:pPr>
        <w:shd w:val="clear" w:color="auto" w:fill="FFFFFF"/>
        <w:tabs>
          <w:tab w:val="center" w:pos="5032"/>
        </w:tabs>
        <w:spacing w:after="0" w:line="240" w:lineRule="auto"/>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Лист ответов и рекомендации к оцениванию</w:t>
      </w:r>
      <w:r w:rsidRPr="00A9654E">
        <w:rPr>
          <w:rFonts w:ascii="YS Text" w:eastAsia="Times New Roman" w:hAnsi="YS Text" w:cs="Times New Roman"/>
          <w:b/>
          <w:sz w:val="23"/>
          <w:szCs w:val="23"/>
          <w:lang w:eastAsia="ru-RU"/>
        </w:rPr>
        <w:tab/>
      </w:r>
    </w:p>
    <w:p w:rsidR="005C7636" w:rsidRPr="00A9654E" w:rsidRDefault="005C7636" w:rsidP="005C7636">
      <w:pPr>
        <w:shd w:val="clear" w:color="auto" w:fill="FFFFFF"/>
        <w:spacing w:after="0" w:line="240" w:lineRule="auto"/>
        <w:rPr>
          <w:rFonts w:ascii="YS Text" w:eastAsia="Times New Roman" w:hAnsi="YS Text" w:cs="Times New Roman"/>
          <w:sz w:val="23"/>
          <w:szCs w:val="23"/>
          <w:lang w:eastAsia="ru-RU"/>
        </w:rPr>
      </w:pPr>
    </w:p>
    <w:p w:rsidR="005C7636" w:rsidRPr="00A9654E" w:rsidRDefault="005C7636" w:rsidP="00840B0E">
      <w:pPr>
        <w:shd w:val="clear" w:color="auto" w:fill="FFFFFF"/>
        <w:spacing w:after="0" w:line="240" w:lineRule="auto"/>
        <w:jc w:val="both"/>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Задание 1</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Деятельность: Сопоставление текстов, поиск аналогичной по смыслу информации.</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 xml:space="preserve">1 балл – в ответе содержится цитата из статьи С. </w:t>
      </w:r>
      <w:proofErr w:type="spellStart"/>
      <w:r w:rsidRPr="00A9654E">
        <w:rPr>
          <w:rFonts w:ascii="YS Text" w:eastAsia="Times New Roman" w:hAnsi="YS Text" w:cs="Times New Roman"/>
          <w:sz w:val="23"/>
          <w:szCs w:val="23"/>
          <w:lang w:eastAsia="ru-RU"/>
        </w:rPr>
        <w:t>Бонди</w:t>
      </w:r>
      <w:proofErr w:type="spellEnd"/>
      <w:r w:rsidRPr="00A9654E">
        <w:rPr>
          <w:rFonts w:ascii="YS Text" w:eastAsia="Times New Roman" w:hAnsi="YS Text" w:cs="Times New Roman"/>
          <w:sz w:val="23"/>
          <w:szCs w:val="23"/>
          <w:lang w:eastAsia="ru-RU"/>
        </w:rPr>
        <w:t>: «Глубокая мысль этого</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стихотворения – горячий протест Пушкина против неограниченной власти одного</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человека над другим».</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0 баллов – другие ответы.</w:t>
      </w:r>
    </w:p>
    <w:p w:rsidR="005C7636" w:rsidRPr="00A9654E" w:rsidRDefault="005C7636" w:rsidP="00840B0E">
      <w:pPr>
        <w:shd w:val="clear" w:color="auto" w:fill="FFFFFF"/>
        <w:spacing w:after="0" w:line="240" w:lineRule="auto"/>
        <w:jc w:val="both"/>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Задание 2</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Деятельность: Понимание на уровне значения слова, поиск информации,</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интерпретация текстов.</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 xml:space="preserve">2 балла – в ответе содержится объяснение выражений </w:t>
      </w:r>
      <w:proofErr w:type="spellStart"/>
      <w:r w:rsidRPr="00A9654E">
        <w:rPr>
          <w:rFonts w:ascii="YS Text" w:eastAsia="Times New Roman" w:hAnsi="YS Text" w:cs="Times New Roman"/>
          <w:sz w:val="23"/>
          <w:szCs w:val="23"/>
          <w:lang w:eastAsia="ru-RU"/>
        </w:rPr>
        <w:t>обесчеловеченный</w:t>
      </w:r>
      <w:proofErr w:type="spellEnd"/>
      <w:r w:rsidRPr="00A9654E">
        <w:rPr>
          <w:rFonts w:ascii="YS Text" w:eastAsia="Times New Roman" w:hAnsi="YS Text" w:cs="Times New Roman"/>
          <w:sz w:val="23"/>
          <w:szCs w:val="23"/>
          <w:lang w:eastAsia="ru-RU"/>
        </w:rPr>
        <w:t xml:space="preserve"> владыка,</w:t>
      </w:r>
      <w:r w:rsidR="00840B0E" w:rsidRPr="00A9654E">
        <w:rPr>
          <w:rFonts w:ascii="YS Text" w:eastAsia="Times New Roman" w:hAnsi="YS Text" w:cs="Times New Roman"/>
          <w:sz w:val="23"/>
          <w:szCs w:val="23"/>
          <w:lang w:eastAsia="ru-RU"/>
        </w:rPr>
        <w:t xml:space="preserve"> </w:t>
      </w:r>
      <w:proofErr w:type="spellStart"/>
      <w:r w:rsidRPr="00A9654E">
        <w:rPr>
          <w:rFonts w:ascii="YS Text" w:eastAsia="Times New Roman" w:hAnsi="YS Text" w:cs="Times New Roman"/>
          <w:sz w:val="23"/>
          <w:szCs w:val="23"/>
          <w:lang w:eastAsia="ru-RU"/>
        </w:rPr>
        <w:t>обесчеловеченный</w:t>
      </w:r>
      <w:proofErr w:type="spellEnd"/>
      <w:r w:rsidRPr="00A9654E">
        <w:rPr>
          <w:rFonts w:ascii="YS Text" w:eastAsia="Times New Roman" w:hAnsi="YS Text" w:cs="Times New Roman"/>
          <w:sz w:val="23"/>
          <w:szCs w:val="23"/>
          <w:lang w:eastAsia="ru-RU"/>
        </w:rPr>
        <w:t xml:space="preserve"> раб: один лишен всего человеческого в результате неограниченной</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 xml:space="preserve">власти над людьми, другой </w:t>
      </w:r>
      <w:proofErr w:type="spellStart"/>
      <w:r w:rsidRPr="00A9654E">
        <w:rPr>
          <w:rFonts w:ascii="YS Text" w:eastAsia="Times New Roman" w:hAnsi="YS Text" w:cs="Times New Roman"/>
          <w:sz w:val="23"/>
          <w:szCs w:val="23"/>
          <w:lang w:eastAsia="ru-RU"/>
        </w:rPr>
        <w:t>обесчеловечен</w:t>
      </w:r>
      <w:proofErr w:type="spellEnd"/>
      <w:r w:rsidRPr="00A9654E">
        <w:rPr>
          <w:rFonts w:ascii="YS Text" w:eastAsia="Times New Roman" w:hAnsi="YS Text" w:cs="Times New Roman"/>
          <w:sz w:val="23"/>
          <w:szCs w:val="23"/>
          <w:lang w:eastAsia="ru-RU"/>
        </w:rPr>
        <w:t xml:space="preserve"> рабской покорностью. «</w:t>
      </w:r>
      <w:proofErr w:type="spellStart"/>
      <w:r w:rsidRPr="00A9654E">
        <w:rPr>
          <w:rFonts w:ascii="YS Text" w:eastAsia="Times New Roman" w:hAnsi="YS Text" w:cs="Times New Roman"/>
          <w:sz w:val="23"/>
          <w:szCs w:val="23"/>
          <w:lang w:eastAsia="ru-RU"/>
        </w:rPr>
        <w:t>Обесчеловеченность</w:t>
      </w:r>
      <w:proofErr w:type="spellEnd"/>
      <w:r w:rsidRPr="00A9654E">
        <w:rPr>
          <w:rFonts w:ascii="YS Text" w:eastAsia="Times New Roman" w:hAnsi="YS Text" w:cs="Times New Roman"/>
          <w:sz w:val="23"/>
          <w:szCs w:val="23"/>
          <w:lang w:eastAsia="ru-RU"/>
        </w:rPr>
        <w:t>»</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владыки и раба в ответе подтверждается обращением к стихотворению.</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1 балл – в ответе содержится объяснение выражений, но нет обращения к тексту</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стихотворения.</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0 баллов – ответ свидетельствует о непонимании смыслов данных выражений.</w:t>
      </w:r>
    </w:p>
    <w:p w:rsidR="005C7636" w:rsidRPr="00A9654E" w:rsidRDefault="005C7636" w:rsidP="00840B0E">
      <w:pPr>
        <w:shd w:val="clear" w:color="auto" w:fill="FFFFFF"/>
        <w:spacing w:after="0" w:line="240" w:lineRule="auto"/>
        <w:jc w:val="both"/>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Задание 3</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Деятельность: Поиск информации, реконструкция авторского замысла.</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1 балл – в ответе содержится объяснение выбора поэта: название анчар рождает</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ассоциации (по звучанию) с чем-то мрачным, зловещим, бесчеловечным и т.п. Учащийся</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дает объяснение своими словами либо ссылается на текст статьи Д. Благого (4 абзац).</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0 баллов – ответ свидетельствует о непонимании выбора поэта.</w:t>
      </w:r>
    </w:p>
    <w:p w:rsidR="005C7636" w:rsidRPr="00A9654E" w:rsidRDefault="005C7636" w:rsidP="00840B0E">
      <w:pPr>
        <w:shd w:val="clear" w:color="auto" w:fill="FFFFFF"/>
        <w:spacing w:after="0" w:line="240" w:lineRule="auto"/>
        <w:jc w:val="both"/>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Задание 4</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Деятельность: Понимание на уровне значения слова, словосочетания, поиск</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информации.</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1 балл – в ответе содержится следующее объяснение:</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«анчарный» звуковой</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 xml:space="preserve">комплекс - это комплекс звуков </w:t>
      </w:r>
      <w:proofErr w:type="spellStart"/>
      <w:r w:rsidRPr="00A9654E">
        <w:rPr>
          <w:rFonts w:ascii="YS Text" w:eastAsia="Times New Roman" w:hAnsi="YS Text" w:cs="Times New Roman"/>
          <w:sz w:val="23"/>
          <w:szCs w:val="23"/>
          <w:lang w:eastAsia="ru-RU"/>
        </w:rPr>
        <w:t>а-н-ч-р</w:t>
      </w:r>
      <w:proofErr w:type="spellEnd"/>
      <w:r w:rsidRPr="00A9654E">
        <w:rPr>
          <w:rFonts w:ascii="YS Text" w:eastAsia="Times New Roman" w:hAnsi="YS Text" w:cs="Times New Roman"/>
          <w:sz w:val="23"/>
          <w:szCs w:val="23"/>
          <w:lang w:eastAsia="ru-RU"/>
        </w:rPr>
        <w:t>.</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0 баллов – другой ответ.</w:t>
      </w:r>
    </w:p>
    <w:p w:rsidR="005C7636" w:rsidRPr="00A9654E" w:rsidRDefault="005C7636" w:rsidP="00840B0E">
      <w:pPr>
        <w:shd w:val="clear" w:color="auto" w:fill="FFFFFF"/>
        <w:spacing w:after="0" w:line="240" w:lineRule="auto"/>
        <w:jc w:val="both"/>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Задание 5</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Деятельность: Поиск информации, реконструкция авторского замысла.</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2 балла – в ответе содержится следующий ряд эпитетов: знойный, мертвый, тощий,</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мрачный, чахлый. Тщательность поиска объясняется стремлением поэта добиться</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звукового и смыслового единства текста.</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1 балл – в ответе содержатся эпитеты, но нет объяснения.</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0 баллов – эпитеты не выписаны или выписаны не все, не по порядку. Ответ</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свидетельствует о непонимании пушкинского замысла.</w:t>
      </w:r>
    </w:p>
    <w:p w:rsidR="005C7636" w:rsidRPr="00A9654E" w:rsidRDefault="005C7636" w:rsidP="00840B0E">
      <w:pPr>
        <w:shd w:val="clear" w:color="auto" w:fill="FFFFFF"/>
        <w:spacing w:after="0" w:line="240" w:lineRule="auto"/>
        <w:jc w:val="both"/>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Задание 6</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Деятельность: Реконструкция объясняет, что авторского замысла.</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lastRenderedPageBreak/>
        <w:t>2 балла – в собственном ответе ученика содержится понимание следующего: автор</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статьи хочет показать, как важно для верного понимания стихотворения анализировать</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его в единстве смысла и звучания.</w:t>
      </w:r>
    </w:p>
    <w:p w:rsidR="005C7636" w:rsidRPr="00A9654E" w:rsidRDefault="005C7636" w:rsidP="00840B0E">
      <w:pPr>
        <w:shd w:val="clear" w:color="auto" w:fill="FFFFFF"/>
        <w:tabs>
          <w:tab w:val="left" w:pos="2025"/>
        </w:tabs>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1 балл – ответ Б.</w:t>
      </w:r>
      <w:r w:rsidRPr="00A9654E">
        <w:rPr>
          <w:rFonts w:ascii="YS Text" w:eastAsia="Times New Roman" w:hAnsi="YS Text" w:cs="Times New Roman"/>
          <w:sz w:val="23"/>
          <w:szCs w:val="23"/>
          <w:lang w:eastAsia="ru-RU"/>
        </w:rPr>
        <w:tab/>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0 баллов – другие ответы</w:t>
      </w:r>
    </w:p>
    <w:p w:rsidR="005C7636" w:rsidRPr="00A9654E" w:rsidRDefault="005C7636" w:rsidP="00840B0E">
      <w:pPr>
        <w:shd w:val="clear" w:color="auto" w:fill="FFFFFF"/>
        <w:spacing w:after="0" w:line="240" w:lineRule="auto"/>
        <w:jc w:val="both"/>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Задание 7</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Деятельность: Реконструкция вопроса, реконструкция авторского замысла, перенос</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авторского способа действия в собственную практику.</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2 балла – ученик объясняет выбор эпитета «нейтральным» значением слова (в</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сравнении с эпитетами янтарная, благоуханная, которые рождают ассоциации с</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солнечным светом, ароматом и т.д. и вызывают положительные эмоции) и его</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 xml:space="preserve">«анчарным» звучанием: </w:t>
      </w:r>
      <w:proofErr w:type="spellStart"/>
      <w:r w:rsidRPr="00A9654E">
        <w:rPr>
          <w:rFonts w:ascii="YS Text" w:eastAsia="Times New Roman" w:hAnsi="YS Text" w:cs="Times New Roman"/>
          <w:sz w:val="23"/>
          <w:szCs w:val="23"/>
          <w:lang w:eastAsia="ru-RU"/>
        </w:rPr>
        <w:t>проз-р-а-ч-н-ая</w:t>
      </w:r>
      <w:proofErr w:type="spellEnd"/>
      <w:r w:rsidRPr="00A9654E">
        <w:rPr>
          <w:rFonts w:ascii="YS Text" w:eastAsia="Times New Roman" w:hAnsi="YS Text" w:cs="Times New Roman"/>
          <w:sz w:val="23"/>
          <w:szCs w:val="23"/>
          <w:lang w:eastAsia="ru-RU"/>
        </w:rPr>
        <w:t>.</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1 балл – ответ неполный. Ученик объясняет выбор эпитета или значением слова, или</w:t>
      </w:r>
      <w:r w:rsidR="00840B0E"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его звучанием.</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0 баллов – другой ответ.</w:t>
      </w:r>
    </w:p>
    <w:p w:rsidR="005C7636" w:rsidRPr="00A9654E" w:rsidRDefault="005C7636" w:rsidP="00840B0E">
      <w:pPr>
        <w:shd w:val="clear" w:color="auto" w:fill="FFFFFF"/>
        <w:spacing w:after="0" w:line="240" w:lineRule="auto"/>
        <w:jc w:val="both"/>
        <w:rPr>
          <w:rFonts w:ascii="YS Text" w:eastAsia="Times New Roman" w:hAnsi="YS Text" w:cs="Times New Roman"/>
          <w:b/>
          <w:sz w:val="23"/>
          <w:szCs w:val="23"/>
          <w:lang w:eastAsia="ru-RU"/>
        </w:rPr>
      </w:pPr>
      <w:r w:rsidRPr="00A9654E">
        <w:rPr>
          <w:rFonts w:ascii="YS Text" w:eastAsia="Times New Roman" w:hAnsi="YS Text" w:cs="Times New Roman"/>
          <w:b/>
          <w:sz w:val="23"/>
          <w:szCs w:val="23"/>
          <w:lang w:eastAsia="ru-RU"/>
        </w:rPr>
        <w:t>Задание 8</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Деятельность: Перенос авторского способа действия в собственную практику,</w:t>
      </w:r>
      <w:r w:rsidR="006B6FAB"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поиск информации.</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1 балл –учащийся выписывает из стихотворения строки: Анчар, как грозный</w:t>
      </w:r>
      <w:r w:rsidR="006B6FAB" w:rsidRPr="00A9654E">
        <w:rPr>
          <w:rFonts w:ascii="YS Text" w:eastAsia="Times New Roman" w:hAnsi="YS Text" w:cs="Times New Roman"/>
          <w:sz w:val="23"/>
          <w:szCs w:val="23"/>
          <w:lang w:eastAsia="ru-RU"/>
        </w:rPr>
        <w:t xml:space="preserve"> </w:t>
      </w:r>
      <w:r w:rsidRPr="00A9654E">
        <w:rPr>
          <w:rFonts w:ascii="YS Text" w:eastAsia="Times New Roman" w:hAnsi="YS Text" w:cs="Times New Roman"/>
          <w:sz w:val="23"/>
          <w:szCs w:val="23"/>
          <w:lang w:eastAsia="ru-RU"/>
        </w:rPr>
        <w:t>часовой, И мчится прочь уже тлетворный и др., в которых встречается сочетание звуков</w:t>
      </w:r>
      <w:r w:rsidR="006B6FAB" w:rsidRPr="00A9654E">
        <w:rPr>
          <w:rFonts w:ascii="YS Text" w:eastAsia="Times New Roman" w:hAnsi="YS Text" w:cs="Times New Roman"/>
          <w:sz w:val="23"/>
          <w:szCs w:val="23"/>
          <w:lang w:eastAsia="ru-RU"/>
        </w:rPr>
        <w:t xml:space="preserve"> </w:t>
      </w:r>
      <w:proofErr w:type="spellStart"/>
      <w:r w:rsidRPr="00A9654E">
        <w:rPr>
          <w:rFonts w:ascii="YS Text" w:eastAsia="Times New Roman" w:hAnsi="YS Text" w:cs="Times New Roman"/>
          <w:sz w:val="23"/>
          <w:szCs w:val="23"/>
          <w:lang w:eastAsia="ru-RU"/>
        </w:rPr>
        <w:t>а-н-ч-р</w:t>
      </w:r>
      <w:proofErr w:type="spellEnd"/>
      <w:r w:rsidRPr="00A9654E">
        <w:rPr>
          <w:rFonts w:ascii="YS Text" w:eastAsia="Times New Roman" w:hAnsi="YS Text" w:cs="Times New Roman"/>
          <w:sz w:val="23"/>
          <w:szCs w:val="23"/>
          <w:lang w:eastAsia="ru-RU"/>
        </w:rPr>
        <w:t>.</w:t>
      </w:r>
    </w:p>
    <w:p w:rsidR="005C7636" w:rsidRPr="00A9654E" w:rsidRDefault="005C7636" w:rsidP="00840B0E">
      <w:pPr>
        <w:shd w:val="clear" w:color="auto" w:fill="FFFFFF"/>
        <w:spacing w:after="0" w:line="240" w:lineRule="auto"/>
        <w:jc w:val="both"/>
        <w:rPr>
          <w:rFonts w:ascii="YS Text" w:eastAsia="Times New Roman" w:hAnsi="YS Text" w:cs="Times New Roman"/>
          <w:sz w:val="23"/>
          <w:szCs w:val="23"/>
          <w:lang w:eastAsia="ru-RU"/>
        </w:rPr>
      </w:pPr>
      <w:r w:rsidRPr="00A9654E">
        <w:rPr>
          <w:rFonts w:ascii="YS Text" w:eastAsia="Times New Roman" w:hAnsi="YS Text" w:cs="Times New Roman"/>
          <w:sz w:val="23"/>
          <w:szCs w:val="23"/>
          <w:lang w:eastAsia="ru-RU"/>
        </w:rPr>
        <w:t>0 баллов – другие примеры, не содержащие искомого комплекса звуков.</w:t>
      </w:r>
    </w:p>
    <w:p w:rsidR="005C7636" w:rsidRPr="00A9654E" w:rsidRDefault="005C7636" w:rsidP="00840B0E">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840B0E">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840B0E">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840B0E">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5C7636">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5C7636">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5C7636">
      <w:pPr>
        <w:spacing w:after="0" w:line="240" w:lineRule="auto"/>
        <w:jc w:val="both"/>
        <w:rPr>
          <w:rFonts w:ascii="Times New Roman" w:eastAsia="Times New Roman" w:hAnsi="Times New Roman" w:cs="Times New Roman"/>
          <w:sz w:val="24"/>
          <w:szCs w:val="24"/>
          <w:lang w:eastAsia="ru-RU"/>
        </w:rPr>
      </w:pPr>
    </w:p>
    <w:p w:rsidR="005C7636" w:rsidRPr="00A9654E" w:rsidRDefault="005C7636" w:rsidP="005C7636">
      <w:pPr>
        <w:tabs>
          <w:tab w:val="left" w:pos="2310"/>
        </w:tabs>
      </w:pPr>
    </w:p>
    <w:p w:rsidR="005C7636" w:rsidRPr="00A9654E" w:rsidRDefault="005C7636" w:rsidP="00AE4957">
      <w:pPr>
        <w:tabs>
          <w:tab w:val="left" w:pos="1125"/>
        </w:tabs>
        <w:spacing w:after="0" w:line="360" w:lineRule="auto"/>
        <w:contextualSpacing/>
        <w:rPr>
          <w:rFonts w:ascii="Times New Roman" w:hAnsi="Times New Roman" w:cs="Times New Roman"/>
          <w:b/>
        </w:rPr>
      </w:pPr>
    </w:p>
    <w:sectPr w:rsidR="005C7636" w:rsidRPr="00A9654E" w:rsidSect="00CF6346">
      <w:footerReference w:type="default" r:id="rId19"/>
      <w:pgSz w:w="11906" w:h="16838"/>
      <w:pgMar w:top="993" w:right="707" w:bottom="568" w:left="993"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6A" w:rsidRDefault="00A7136A" w:rsidP="00C210D6">
      <w:pPr>
        <w:spacing w:after="0" w:line="240" w:lineRule="auto"/>
      </w:pPr>
      <w:r>
        <w:separator/>
      </w:r>
    </w:p>
  </w:endnote>
  <w:endnote w:type="continuationSeparator" w:id="0">
    <w:p w:rsidR="00A7136A" w:rsidRDefault="00A7136A" w:rsidP="00C21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Narrow"/>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8931"/>
    </w:sdtPr>
    <w:sdtContent>
      <w:p w:rsidR="00A30543" w:rsidRDefault="00A30543">
        <w:pPr>
          <w:pStyle w:val="ac"/>
          <w:jc w:val="center"/>
        </w:pPr>
        <w:fldSimple w:instr=" PAGE   \* MERGEFORMAT ">
          <w:r w:rsidR="001B224A">
            <w:rPr>
              <w:noProof/>
            </w:rPr>
            <w:t>18</w:t>
          </w:r>
        </w:fldSimple>
      </w:p>
    </w:sdtContent>
  </w:sdt>
  <w:p w:rsidR="00A30543" w:rsidRDefault="00A305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6A" w:rsidRDefault="00A7136A" w:rsidP="00C210D6">
      <w:pPr>
        <w:spacing w:after="0" w:line="240" w:lineRule="auto"/>
      </w:pPr>
      <w:r>
        <w:separator/>
      </w:r>
    </w:p>
  </w:footnote>
  <w:footnote w:type="continuationSeparator" w:id="0">
    <w:p w:rsidR="00A7136A" w:rsidRDefault="00A7136A" w:rsidP="00C210D6">
      <w:pPr>
        <w:spacing w:after="0" w:line="240" w:lineRule="auto"/>
      </w:pPr>
      <w:r>
        <w:continuationSeparator/>
      </w:r>
    </w:p>
  </w:footnote>
  <w:footnote w:id="1">
    <w:p w:rsidR="00321466" w:rsidRPr="00321466" w:rsidRDefault="00321466">
      <w:pPr>
        <w:pStyle w:val="af0"/>
        <w:rPr>
          <w:rFonts w:ascii="Times New Roman" w:hAnsi="Times New Roman" w:cs="Times New Roman"/>
        </w:rPr>
      </w:pPr>
      <w:r>
        <w:rPr>
          <w:rStyle w:val="af2"/>
        </w:rPr>
        <w:footnoteRef/>
      </w:r>
      <w:r>
        <w:t xml:space="preserve"> </w:t>
      </w:r>
      <w:r w:rsidRPr="00321466">
        <w:rPr>
          <w:rFonts w:ascii="Times New Roman" w:hAnsi="Times New Roman" w:cs="Times New Roman"/>
        </w:rPr>
        <w:t>http://gov.cap.ru/home/13/pisa/pdf/задачи_на_грамотность_чтения.pdf</w:t>
      </w:r>
    </w:p>
  </w:footnote>
  <w:footnote w:id="2">
    <w:p w:rsidR="00A30543" w:rsidRPr="00321466" w:rsidRDefault="00A30543">
      <w:pPr>
        <w:pStyle w:val="af0"/>
        <w:rPr>
          <w:rFonts w:ascii="Times New Roman" w:hAnsi="Times New Roman" w:cs="Times New Roman"/>
        </w:rPr>
      </w:pPr>
      <w:r>
        <w:rPr>
          <w:rStyle w:val="af2"/>
        </w:rPr>
        <w:footnoteRef/>
      </w:r>
      <w:r>
        <w:t xml:space="preserve"> </w:t>
      </w:r>
      <w:r w:rsidRPr="00321466">
        <w:rPr>
          <w:rFonts w:ascii="Times New Roman" w:hAnsi="Times New Roman" w:cs="Times New Roman"/>
        </w:rPr>
        <w:t>http://gov.cap.ru/home/13/pisa/pdf/задачи_на_грамотность_чтения.pdf</w:t>
      </w:r>
    </w:p>
  </w:footnote>
  <w:footnote w:id="3">
    <w:p w:rsidR="00A30543" w:rsidRPr="00321466" w:rsidRDefault="00A30543">
      <w:pPr>
        <w:pStyle w:val="af0"/>
        <w:rPr>
          <w:rFonts w:ascii="Times New Roman" w:hAnsi="Times New Roman" w:cs="Times New Roman"/>
        </w:rPr>
      </w:pPr>
      <w:r>
        <w:rPr>
          <w:rStyle w:val="af2"/>
        </w:rPr>
        <w:footnoteRef/>
      </w:r>
      <w:r>
        <w:t xml:space="preserve"> </w:t>
      </w:r>
      <w:r w:rsidRPr="00321466">
        <w:rPr>
          <w:rFonts w:ascii="Times New Roman" w:hAnsi="Times New Roman" w:cs="Times New Roman"/>
        </w:rPr>
        <w:t>http://gov.cap.ru/home/13/pisa/pdf/задачи_на_грамотность_чтения.pdf</w:t>
      </w:r>
    </w:p>
  </w:footnote>
  <w:footnote w:id="4">
    <w:p w:rsidR="00A30543" w:rsidRPr="00321466" w:rsidRDefault="00A30543">
      <w:pPr>
        <w:pStyle w:val="af0"/>
        <w:rPr>
          <w:rFonts w:ascii="Times New Roman" w:hAnsi="Times New Roman" w:cs="Times New Roman"/>
        </w:rPr>
      </w:pPr>
      <w:r w:rsidRPr="00321466">
        <w:rPr>
          <w:rStyle w:val="af2"/>
          <w:rFonts w:ascii="Times New Roman" w:hAnsi="Times New Roman" w:cs="Times New Roman"/>
        </w:rPr>
        <w:footnoteRef/>
      </w:r>
      <w:r w:rsidRPr="00321466">
        <w:rPr>
          <w:rFonts w:ascii="Times New Roman" w:hAnsi="Times New Roman" w:cs="Times New Roman"/>
        </w:rPr>
        <w:t xml:space="preserve"> </w:t>
      </w:r>
      <w:hyperlink r:id="rId1" w:history="1">
        <w:r w:rsidRPr="00321466">
          <w:rPr>
            <w:rStyle w:val="af3"/>
            <w:rFonts w:ascii="Times New Roman" w:hAnsi="Times New Roman" w:cs="Times New Roman"/>
            <w:color w:val="auto"/>
            <w:u w:val="none"/>
          </w:rPr>
          <w:t>https</w:t>
        </w:r>
      </w:hyperlink>
      <w:hyperlink r:id="rId2" w:history="1">
        <w:r w:rsidRPr="00321466">
          <w:rPr>
            <w:rStyle w:val="af3"/>
            <w:rFonts w:ascii="Times New Roman" w:hAnsi="Times New Roman" w:cs="Times New Roman"/>
            <w:color w:val="auto"/>
            <w:u w:val="none"/>
          </w:rPr>
          <w:t>://infourok.ru/distancionnoe-obuchenie-podgotovka-k-ege-po-literature-vvedenie-modul-2034636.html</w:t>
        </w:r>
      </w:hyperlink>
      <w:r w:rsidRPr="00321466">
        <w:rPr>
          <w:rFonts w:ascii="Times New Roman" w:hAnsi="Times New Roman" w:cs="Times New Roman"/>
        </w:rPr>
        <w:t xml:space="preserve"> </w:t>
      </w:r>
    </w:p>
  </w:footnote>
  <w:footnote w:id="5">
    <w:p w:rsidR="00A30543" w:rsidRPr="00B85A89" w:rsidRDefault="00A30543">
      <w:pPr>
        <w:pStyle w:val="af0"/>
        <w:rPr>
          <w:rFonts w:ascii="Times New Roman" w:hAnsi="Times New Roman" w:cs="Times New Roman"/>
        </w:rPr>
      </w:pPr>
      <w:r w:rsidRPr="00B85A89">
        <w:rPr>
          <w:rStyle w:val="af2"/>
          <w:rFonts w:ascii="Times New Roman" w:hAnsi="Times New Roman" w:cs="Times New Roman"/>
        </w:rPr>
        <w:footnoteRef/>
      </w:r>
      <w:r w:rsidRPr="00B85A89">
        <w:rPr>
          <w:rFonts w:ascii="Times New Roman" w:hAnsi="Times New Roman" w:cs="Times New Roman"/>
        </w:rPr>
        <w:t xml:space="preserve"> </w:t>
      </w:r>
      <w:hyperlink r:id="rId3" w:history="1">
        <w:r w:rsidRPr="00B85A89">
          <w:rPr>
            <w:rStyle w:val="af3"/>
            <w:rFonts w:ascii="Times New Roman" w:hAnsi="Times New Roman" w:cs="Times New Roman"/>
            <w:color w:val="auto"/>
            <w:u w:val="none"/>
          </w:rPr>
          <w:t>http://gov.cap.ru/home/13/pisa/pdf/задачи_на_грамотность_чтения.pdf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322"/>
    <w:multiLevelType w:val="hybridMultilevel"/>
    <w:tmpl w:val="BF0CC124"/>
    <w:lvl w:ilvl="0" w:tplc="00808F3E">
      <w:start w:val="1"/>
      <w:numFmt w:val="bullet"/>
      <w:lvlText w:val="•"/>
      <w:lvlJc w:val="left"/>
      <w:pPr>
        <w:tabs>
          <w:tab w:val="num" w:pos="720"/>
        </w:tabs>
        <w:ind w:left="720" w:hanging="360"/>
      </w:pPr>
      <w:rPr>
        <w:rFonts w:ascii="Arial" w:hAnsi="Arial" w:hint="default"/>
      </w:rPr>
    </w:lvl>
    <w:lvl w:ilvl="1" w:tplc="DC543732" w:tentative="1">
      <w:start w:val="1"/>
      <w:numFmt w:val="bullet"/>
      <w:lvlText w:val="•"/>
      <w:lvlJc w:val="left"/>
      <w:pPr>
        <w:tabs>
          <w:tab w:val="num" w:pos="1440"/>
        </w:tabs>
        <w:ind w:left="1440" w:hanging="360"/>
      </w:pPr>
      <w:rPr>
        <w:rFonts w:ascii="Arial" w:hAnsi="Arial" w:hint="default"/>
      </w:rPr>
    </w:lvl>
    <w:lvl w:ilvl="2" w:tplc="FE746E88" w:tentative="1">
      <w:start w:val="1"/>
      <w:numFmt w:val="bullet"/>
      <w:lvlText w:val="•"/>
      <w:lvlJc w:val="left"/>
      <w:pPr>
        <w:tabs>
          <w:tab w:val="num" w:pos="2160"/>
        </w:tabs>
        <w:ind w:left="2160" w:hanging="360"/>
      </w:pPr>
      <w:rPr>
        <w:rFonts w:ascii="Arial" w:hAnsi="Arial" w:hint="default"/>
      </w:rPr>
    </w:lvl>
    <w:lvl w:ilvl="3" w:tplc="E7E848E8" w:tentative="1">
      <w:start w:val="1"/>
      <w:numFmt w:val="bullet"/>
      <w:lvlText w:val="•"/>
      <w:lvlJc w:val="left"/>
      <w:pPr>
        <w:tabs>
          <w:tab w:val="num" w:pos="2880"/>
        </w:tabs>
        <w:ind w:left="2880" w:hanging="360"/>
      </w:pPr>
      <w:rPr>
        <w:rFonts w:ascii="Arial" w:hAnsi="Arial" w:hint="default"/>
      </w:rPr>
    </w:lvl>
    <w:lvl w:ilvl="4" w:tplc="660EBDFA" w:tentative="1">
      <w:start w:val="1"/>
      <w:numFmt w:val="bullet"/>
      <w:lvlText w:val="•"/>
      <w:lvlJc w:val="left"/>
      <w:pPr>
        <w:tabs>
          <w:tab w:val="num" w:pos="3600"/>
        </w:tabs>
        <w:ind w:left="3600" w:hanging="360"/>
      </w:pPr>
      <w:rPr>
        <w:rFonts w:ascii="Arial" w:hAnsi="Arial" w:hint="default"/>
      </w:rPr>
    </w:lvl>
    <w:lvl w:ilvl="5" w:tplc="BE901F44" w:tentative="1">
      <w:start w:val="1"/>
      <w:numFmt w:val="bullet"/>
      <w:lvlText w:val="•"/>
      <w:lvlJc w:val="left"/>
      <w:pPr>
        <w:tabs>
          <w:tab w:val="num" w:pos="4320"/>
        </w:tabs>
        <w:ind w:left="4320" w:hanging="360"/>
      </w:pPr>
      <w:rPr>
        <w:rFonts w:ascii="Arial" w:hAnsi="Arial" w:hint="default"/>
      </w:rPr>
    </w:lvl>
    <w:lvl w:ilvl="6" w:tplc="FEC8C990" w:tentative="1">
      <w:start w:val="1"/>
      <w:numFmt w:val="bullet"/>
      <w:lvlText w:val="•"/>
      <w:lvlJc w:val="left"/>
      <w:pPr>
        <w:tabs>
          <w:tab w:val="num" w:pos="5040"/>
        </w:tabs>
        <w:ind w:left="5040" w:hanging="360"/>
      </w:pPr>
      <w:rPr>
        <w:rFonts w:ascii="Arial" w:hAnsi="Arial" w:hint="default"/>
      </w:rPr>
    </w:lvl>
    <w:lvl w:ilvl="7" w:tplc="20468C52" w:tentative="1">
      <w:start w:val="1"/>
      <w:numFmt w:val="bullet"/>
      <w:lvlText w:val="•"/>
      <w:lvlJc w:val="left"/>
      <w:pPr>
        <w:tabs>
          <w:tab w:val="num" w:pos="5760"/>
        </w:tabs>
        <w:ind w:left="5760" w:hanging="360"/>
      </w:pPr>
      <w:rPr>
        <w:rFonts w:ascii="Arial" w:hAnsi="Arial" w:hint="default"/>
      </w:rPr>
    </w:lvl>
    <w:lvl w:ilvl="8" w:tplc="98045DE2" w:tentative="1">
      <w:start w:val="1"/>
      <w:numFmt w:val="bullet"/>
      <w:lvlText w:val="•"/>
      <w:lvlJc w:val="left"/>
      <w:pPr>
        <w:tabs>
          <w:tab w:val="num" w:pos="6480"/>
        </w:tabs>
        <w:ind w:left="6480" w:hanging="360"/>
      </w:pPr>
      <w:rPr>
        <w:rFonts w:ascii="Arial" w:hAnsi="Arial" w:hint="default"/>
      </w:rPr>
    </w:lvl>
  </w:abstractNum>
  <w:abstractNum w:abstractNumId="1">
    <w:nsid w:val="036A2127"/>
    <w:multiLevelType w:val="hybridMultilevel"/>
    <w:tmpl w:val="3C8E7464"/>
    <w:lvl w:ilvl="0" w:tplc="B1D27952">
      <w:start w:val="1"/>
      <w:numFmt w:val="bullet"/>
      <w:lvlText w:val="•"/>
      <w:lvlJc w:val="left"/>
      <w:pPr>
        <w:tabs>
          <w:tab w:val="num" w:pos="720"/>
        </w:tabs>
        <w:ind w:left="720" w:hanging="360"/>
      </w:pPr>
      <w:rPr>
        <w:rFonts w:ascii="Arial" w:hAnsi="Arial" w:hint="default"/>
      </w:rPr>
    </w:lvl>
    <w:lvl w:ilvl="1" w:tplc="A1E69694" w:tentative="1">
      <w:start w:val="1"/>
      <w:numFmt w:val="bullet"/>
      <w:lvlText w:val="•"/>
      <w:lvlJc w:val="left"/>
      <w:pPr>
        <w:tabs>
          <w:tab w:val="num" w:pos="1440"/>
        </w:tabs>
        <w:ind w:left="1440" w:hanging="360"/>
      </w:pPr>
      <w:rPr>
        <w:rFonts w:ascii="Arial" w:hAnsi="Arial" w:hint="default"/>
      </w:rPr>
    </w:lvl>
    <w:lvl w:ilvl="2" w:tplc="2CBEF07C" w:tentative="1">
      <w:start w:val="1"/>
      <w:numFmt w:val="bullet"/>
      <w:lvlText w:val="•"/>
      <w:lvlJc w:val="left"/>
      <w:pPr>
        <w:tabs>
          <w:tab w:val="num" w:pos="2160"/>
        </w:tabs>
        <w:ind w:left="2160" w:hanging="360"/>
      </w:pPr>
      <w:rPr>
        <w:rFonts w:ascii="Arial" w:hAnsi="Arial" w:hint="default"/>
      </w:rPr>
    </w:lvl>
    <w:lvl w:ilvl="3" w:tplc="509021C2" w:tentative="1">
      <w:start w:val="1"/>
      <w:numFmt w:val="bullet"/>
      <w:lvlText w:val="•"/>
      <w:lvlJc w:val="left"/>
      <w:pPr>
        <w:tabs>
          <w:tab w:val="num" w:pos="2880"/>
        </w:tabs>
        <w:ind w:left="2880" w:hanging="360"/>
      </w:pPr>
      <w:rPr>
        <w:rFonts w:ascii="Arial" w:hAnsi="Arial" w:hint="default"/>
      </w:rPr>
    </w:lvl>
    <w:lvl w:ilvl="4" w:tplc="68342C50" w:tentative="1">
      <w:start w:val="1"/>
      <w:numFmt w:val="bullet"/>
      <w:lvlText w:val="•"/>
      <w:lvlJc w:val="left"/>
      <w:pPr>
        <w:tabs>
          <w:tab w:val="num" w:pos="3600"/>
        </w:tabs>
        <w:ind w:left="3600" w:hanging="360"/>
      </w:pPr>
      <w:rPr>
        <w:rFonts w:ascii="Arial" w:hAnsi="Arial" w:hint="default"/>
      </w:rPr>
    </w:lvl>
    <w:lvl w:ilvl="5" w:tplc="607025D2" w:tentative="1">
      <w:start w:val="1"/>
      <w:numFmt w:val="bullet"/>
      <w:lvlText w:val="•"/>
      <w:lvlJc w:val="left"/>
      <w:pPr>
        <w:tabs>
          <w:tab w:val="num" w:pos="4320"/>
        </w:tabs>
        <w:ind w:left="4320" w:hanging="360"/>
      </w:pPr>
      <w:rPr>
        <w:rFonts w:ascii="Arial" w:hAnsi="Arial" w:hint="default"/>
      </w:rPr>
    </w:lvl>
    <w:lvl w:ilvl="6" w:tplc="5BCC3774" w:tentative="1">
      <w:start w:val="1"/>
      <w:numFmt w:val="bullet"/>
      <w:lvlText w:val="•"/>
      <w:lvlJc w:val="left"/>
      <w:pPr>
        <w:tabs>
          <w:tab w:val="num" w:pos="5040"/>
        </w:tabs>
        <w:ind w:left="5040" w:hanging="360"/>
      </w:pPr>
      <w:rPr>
        <w:rFonts w:ascii="Arial" w:hAnsi="Arial" w:hint="default"/>
      </w:rPr>
    </w:lvl>
    <w:lvl w:ilvl="7" w:tplc="B400DA82" w:tentative="1">
      <w:start w:val="1"/>
      <w:numFmt w:val="bullet"/>
      <w:lvlText w:val="•"/>
      <w:lvlJc w:val="left"/>
      <w:pPr>
        <w:tabs>
          <w:tab w:val="num" w:pos="5760"/>
        </w:tabs>
        <w:ind w:left="5760" w:hanging="360"/>
      </w:pPr>
      <w:rPr>
        <w:rFonts w:ascii="Arial" w:hAnsi="Arial" w:hint="default"/>
      </w:rPr>
    </w:lvl>
    <w:lvl w:ilvl="8" w:tplc="3EAA6BC6" w:tentative="1">
      <w:start w:val="1"/>
      <w:numFmt w:val="bullet"/>
      <w:lvlText w:val="•"/>
      <w:lvlJc w:val="left"/>
      <w:pPr>
        <w:tabs>
          <w:tab w:val="num" w:pos="6480"/>
        </w:tabs>
        <w:ind w:left="6480" w:hanging="360"/>
      </w:pPr>
      <w:rPr>
        <w:rFonts w:ascii="Arial" w:hAnsi="Arial" w:hint="default"/>
      </w:rPr>
    </w:lvl>
  </w:abstractNum>
  <w:abstractNum w:abstractNumId="2">
    <w:nsid w:val="0C6232A6"/>
    <w:multiLevelType w:val="multilevel"/>
    <w:tmpl w:val="9D02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72ACE"/>
    <w:multiLevelType w:val="hybridMultilevel"/>
    <w:tmpl w:val="AD3EB868"/>
    <w:lvl w:ilvl="0" w:tplc="E870BD58">
      <w:start w:val="1"/>
      <w:numFmt w:val="bullet"/>
      <w:lvlText w:val="•"/>
      <w:lvlJc w:val="left"/>
      <w:pPr>
        <w:tabs>
          <w:tab w:val="num" w:pos="720"/>
        </w:tabs>
        <w:ind w:left="720" w:hanging="360"/>
      </w:pPr>
      <w:rPr>
        <w:rFonts w:ascii="Arial" w:hAnsi="Arial" w:hint="default"/>
      </w:rPr>
    </w:lvl>
    <w:lvl w:ilvl="1" w:tplc="6C0C6816" w:tentative="1">
      <w:start w:val="1"/>
      <w:numFmt w:val="bullet"/>
      <w:lvlText w:val="•"/>
      <w:lvlJc w:val="left"/>
      <w:pPr>
        <w:tabs>
          <w:tab w:val="num" w:pos="1440"/>
        </w:tabs>
        <w:ind w:left="1440" w:hanging="360"/>
      </w:pPr>
      <w:rPr>
        <w:rFonts w:ascii="Arial" w:hAnsi="Arial" w:hint="default"/>
      </w:rPr>
    </w:lvl>
    <w:lvl w:ilvl="2" w:tplc="9EF4646C" w:tentative="1">
      <w:start w:val="1"/>
      <w:numFmt w:val="bullet"/>
      <w:lvlText w:val="•"/>
      <w:lvlJc w:val="left"/>
      <w:pPr>
        <w:tabs>
          <w:tab w:val="num" w:pos="2160"/>
        </w:tabs>
        <w:ind w:left="2160" w:hanging="360"/>
      </w:pPr>
      <w:rPr>
        <w:rFonts w:ascii="Arial" w:hAnsi="Arial" w:hint="default"/>
      </w:rPr>
    </w:lvl>
    <w:lvl w:ilvl="3" w:tplc="FA7891EC" w:tentative="1">
      <w:start w:val="1"/>
      <w:numFmt w:val="bullet"/>
      <w:lvlText w:val="•"/>
      <w:lvlJc w:val="left"/>
      <w:pPr>
        <w:tabs>
          <w:tab w:val="num" w:pos="2880"/>
        </w:tabs>
        <w:ind w:left="2880" w:hanging="360"/>
      </w:pPr>
      <w:rPr>
        <w:rFonts w:ascii="Arial" w:hAnsi="Arial" w:hint="default"/>
      </w:rPr>
    </w:lvl>
    <w:lvl w:ilvl="4" w:tplc="7D78F15A" w:tentative="1">
      <w:start w:val="1"/>
      <w:numFmt w:val="bullet"/>
      <w:lvlText w:val="•"/>
      <w:lvlJc w:val="left"/>
      <w:pPr>
        <w:tabs>
          <w:tab w:val="num" w:pos="3600"/>
        </w:tabs>
        <w:ind w:left="3600" w:hanging="360"/>
      </w:pPr>
      <w:rPr>
        <w:rFonts w:ascii="Arial" w:hAnsi="Arial" w:hint="default"/>
      </w:rPr>
    </w:lvl>
    <w:lvl w:ilvl="5" w:tplc="C3448D9C" w:tentative="1">
      <w:start w:val="1"/>
      <w:numFmt w:val="bullet"/>
      <w:lvlText w:val="•"/>
      <w:lvlJc w:val="left"/>
      <w:pPr>
        <w:tabs>
          <w:tab w:val="num" w:pos="4320"/>
        </w:tabs>
        <w:ind w:left="4320" w:hanging="360"/>
      </w:pPr>
      <w:rPr>
        <w:rFonts w:ascii="Arial" w:hAnsi="Arial" w:hint="default"/>
      </w:rPr>
    </w:lvl>
    <w:lvl w:ilvl="6" w:tplc="1DEC4800" w:tentative="1">
      <w:start w:val="1"/>
      <w:numFmt w:val="bullet"/>
      <w:lvlText w:val="•"/>
      <w:lvlJc w:val="left"/>
      <w:pPr>
        <w:tabs>
          <w:tab w:val="num" w:pos="5040"/>
        </w:tabs>
        <w:ind w:left="5040" w:hanging="360"/>
      </w:pPr>
      <w:rPr>
        <w:rFonts w:ascii="Arial" w:hAnsi="Arial" w:hint="default"/>
      </w:rPr>
    </w:lvl>
    <w:lvl w:ilvl="7" w:tplc="A20AFFC2" w:tentative="1">
      <w:start w:val="1"/>
      <w:numFmt w:val="bullet"/>
      <w:lvlText w:val="•"/>
      <w:lvlJc w:val="left"/>
      <w:pPr>
        <w:tabs>
          <w:tab w:val="num" w:pos="5760"/>
        </w:tabs>
        <w:ind w:left="5760" w:hanging="360"/>
      </w:pPr>
      <w:rPr>
        <w:rFonts w:ascii="Arial" w:hAnsi="Arial" w:hint="default"/>
      </w:rPr>
    </w:lvl>
    <w:lvl w:ilvl="8" w:tplc="8220A960" w:tentative="1">
      <w:start w:val="1"/>
      <w:numFmt w:val="bullet"/>
      <w:lvlText w:val="•"/>
      <w:lvlJc w:val="left"/>
      <w:pPr>
        <w:tabs>
          <w:tab w:val="num" w:pos="6480"/>
        </w:tabs>
        <w:ind w:left="6480" w:hanging="360"/>
      </w:pPr>
      <w:rPr>
        <w:rFonts w:ascii="Arial" w:hAnsi="Arial" w:hint="default"/>
      </w:rPr>
    </w:lvl>
  </w:abstractNum>
  <w:abstractNum w:abstractNumId="4">
    <w:nsid w:val="229268C1"/>
    <w:multiLevelType w:val="hybridMultilevel"/>
    <w:tmpl w:val="FDF2BBB6"/>
    <w:lvl w:ilvl="0" w:tplc="CDDC13E8">
      <w:start w:val="1"/>
      <w:numFmt w:val="bullet"/>
      <w:lvlText w:val="•"/>
      <w:lvlJc w:val="left"/>
      <w:pPr>
        <w:tabs>
          <w:tab w:val="num" w:pos="720"/>
        </w:tabs>
        <w:ind w:left="720" w:hanging="360"/>
      </w:pPr>
      <w:rPr>
        <w:rFonts w:ascii="Arial" w:hAnsi="Arial" w:hint="default"/>
      </w:rPr>
    </w:lvl>
    <w:lvl w:ilvl="1" w:tplc="077A5116" w:tentative="1">
      <w:start w:val="1"/>
      <w:numFmt w:val="bullet"/>
      <w:lvlText w:val="•"/>
      <w:lvlJc w:val="left"/>
      <w:pPr>
        <w:tabs>
          <w:tab w:val="num" w:pos="1440"/>
        </w:tabs>
        <w:ind w:left="1440" w:hanging="360"/>
      </w:pPr>
      <w:rPr>
        <w:rFonts w:ascii="Arial" w:hAnsi="Arial" w:hint="default"/>
      </w:rPr>
    </w:lvl>
    <w:lvl w:ilvl="2" w:tplc="191A42CA" w:tentative="1">
      <w:start w:val="1"/>
      <w:numFmt w:val="bullet"/>
      <w:lvlText w:val="•"/>
      <w:lvlJc w:val="left"/>
      <w:pPr>
        <w:tabs>
          <w:tab w:val="num" w:pos="2160"/>
        </w:tabs>
        <w:ind w:left="2160" w:hanging="360"/>
      </w:pPr>
      <w:rPr>
        <w:rFonts w:ascii="Arial" w:hAnsi="Arial" w:hint="default"/>
      </w:rPr>
    </w:lvl>
    <w:lvl w:ilvl="3" w:tplc="B0FC328C" w:tentative="1">
      <w:start w:val="1"/>
      <w:numFmt w:val="bullet"/>
      <w:lvlText w:val="•"/>
      <w:lvlJc w:val="left"/>
      <w:pPr>
        <w:tabs>
          <w:tab w:val="num" w:pos="2880"/>
        </w:tabs>
        <w:ind w:left="2880" w:hanging="360"/>
      </w:pPr>
      <w:rPr>
        <w:rFonts w:ascii="Arial" w:hAnsi="Arial" w:hint="default"/>
      </w:rPr>
    </w:lvl>
    <w:lvl w:ilvl="4" w:tplc="97C49EEC" w:tentative="1">
      <w:start w:val="1"/>
      <w:numFmt w:val="bullet"/>
      <w:lvlText w:val="•"/>
      <w:lvlJc w:val="left"/>
      <w:pPr>
        <w:tabs>
          <w:tab w:val="num" w:pos="3600"/>
        </w:tabs>
        <w:ind w:left="3600" w:hanging="360"/>
      </w:pPr>
      <w:rPr>
        <w:rFonts w:ascii="Arial" w:hAnsi="Arial" w:hint="default"/>
      </w:rPr>
    </w:lvl>
    <w:lvl w:ilvl="5" w:tplc="3E50DA68" w:tentative="1">
      <w:start w:val="1"/>
      <w:numFmt w:val="bullet"/>
      <w:lvlText w:val="•"/>
      <w:lvlJc w:val="left"/>
      <w:pPr>
        <w:tabs>
          <w:tab w:val="num" w:pos="4320"/>
        </w:tabs>
        <w:ind w:left="4320" w:hanging="360"/>
      </w:pPr>
      <w:rPr>
        <w:rFonts w:ascii="Arial" w:hAnsi="Arial" w:hint="default"/>
      </w:rPr>
    </w:lvl>
    <w:lvl w:ilvl="6" w:tplc="4BD47D30" w:tentative="1">
      <w:start w:val="1"/>
      <w:numFmt w:val="bullet"/>
      <w:lvlText w:val="•"/>
      <w:lvlJc w:val="left"/>
      <w:pPr>
        <w:tabs>
          <w:tab w:val="num" w:pos="5040"/>
        </w:tabs>
        <w:ind w:left="5040" w:hanging="360"/>
      </w:pPr>
      <w:rPr>
        <w:rFonts w:ascii="Arial" w:hAnsi="Arial" w:hint="default"/>
      </w:rPr>
    </w:lvl>
    <w:lvl w:ilvl="7" w:tplc="24DA3264" w:tentative="1">
      <w:start w:val="1"/>
      <w:numFmt w:val="bullet"/>
      <w:lvlText w:val="•"/>
      <w:lvlJc w:val="left"/>
      <w:pPr>
        <w:tabs>
          <w:tab w:val="num" w:pos="5760"/>
        </w:tabs>
        <w:ind w:left="5760" w:hanging="360"/>
      </w:pPr>
      <w:rPr>
        <w:rFonts w:ascii="Arial" w:hAnsi="Arial" w:hint="default"/>
      </w:rPr>
    </w:lvl>
    <w:lvl w:ilvl="8" w:tplc="8FFC2006" w:tentative="1">
      <w:start w:val="1"/>
      <w:numFmt w:val="bullet"/>
      <w:lvlText w:val="•"/>
      <w:lvlJc w:val="left"/>
      <w:pPr>
        <w:tabs>
          <w:tab w:val="num" w:pos="6480"/>
        </w:tabs>
        <w:ind w:left="6480" w:hanging="360"/>
      </w:pPr>
      <w:rPr>
        <w:rFonts w:ascii="Arial" w:hAnsi="Arial" w:hint="default"/>
      </w:rPr>
    </w:lvl>
  </w:abstractNum>
  <w:abstractNum w:abstractNumId="5">
    <w:nsid w:val="34525DCD"/>
    <w:multiLevelType w:val="multilevel"/>
    <w:tmpl w:val="BC8C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85528"/>
    <w:multiLevelType w:val="multilevel"/>
    <w:tmpl w:val="5CEC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F276A"/>
    <w:multiLevelType w:val="multilevel"/>
    <w:tmpl w:val="9600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36175B"/>
    <w:multiLevelType w:val="multilevel"/>
    <w:tmpl w:val="87E6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C517E7"/>
    <w:multiLevelType w:val="multilevel"/>
    <w:tmpl w:val="6D40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C83969"/>
    <w:multiLevelType w:val="hybridMultilevel"/>
    <w:tmpl w:val="7DFE016E"/>
    <w:lvl w:ilvl="0" w:tplc="4E30FBFA">
      <w:start w:val="1"/>
      <w:numFmt w:val="bullet"/>
      <w:lvlText w:val="•"/>
      <w:lvlJc w:val="left"/>
      <w:pPr>
        <w:tabs>
          <w:tab w:val="num" w:pos="720"/>
        </w:tabs>
        <w:ind w:left="720" w:hanging="360"/>
      </w:pPr>
      <w:rPr>
        <w:rFonts w:ascii="Arial" w:hAnsi="Arial" w:hint="default"/>
      </w:rPr>
    </w:lvl>
    <w:lvl w:ilvl="1" w:tplc="5226CC44" w:tentative="1">
      <w:start w:val="1"/>
      <w:numFmt w:val="bullet"/>
      <w:lvlText w:val="•"/>
      <w:lvlJc w:val="left"/>
      <w:pPr>
        <w:tabs>
          <w:tab w:val="num" w:pos="1440"/>
        </w:tabs>
        <w:ind w:left="1440" w:hanging="360"/>
      </w:pPr>
      <w:rPr>
        <w:rFonts w:ascii="Arial" w:hAnsi="Arial" w:hint="default"/>
      </w:rPr>
    </w:lvl>
    <w:lvl w:ilvl="2" w:tplc="CD3E5428" w:tentative="1">
      <w:start w:val="1"/>
      <w:numFmt w:val="bullet"/>
      <w:lvlText w:val="•"/>
      <w:lvlJc w:val="left"/>
      <w:pPr>
        <w:tabs>
          <w:tab w:val="num" w:pos="2160"/>
        </w:tabs>
        <w:ind w:left="2160" w:hanging="360"/>
      </w:pPr>
      <w:rPr>
        <w:rFonts w:ascii="Arial" w:hAnsi="Arial" w:hint="default"/>
      </w:rPr>
    </w:lvl>
    <w:lvl w:ilvl="3" w:tplc="EBDE302C" w:tentative="1">
      <w:start w:val="1"/>
      <w:numFmt w:val="bullet"/>
      <w:lvlText w:val="•"/>
      <w:lvlJc w:val="left"/>
      <w:pPr>
        <w:tabs>
          <w:tab w:val="num" w:pos="2880"/>
        </w:tabs>
        <w:ind w:left="2880" w:hanging="360"/>
      </w:pPr>
      <w:rPr>
        <w:rFonts w:ascii="Arial" w:hAnsi="Arial" w:hint="default"/>
      </w:rPr>
    </w:lvl>
    <w:lvl w:ilvl="4" w:tplc="750CB698" w:tentative="1">
      <w:start w:val="1"/>
      <w:numFmt w:val="bullet"/>
      <w:lvlText w:val="•"/>
      <w:lvlJc w:val="left"/>
      <w:pPr>
        <w:tabs>
          <w:tab w:val="num" w:pos="3600"/>
        </w:tabs>
        <w:ind w:left="3600" w:hanging="360"/>
      </w:pPr>
      <w:rPr>
        <w:rFonts w:ascii="Arial" w:hAnsi="Arial" w:hint="default"/>
      </w:rPr>
    </w:lvl>
    <w:lvl w:ilvl="5" w:tplc="5B6A6D2A" w:tentative="1">
      <w:start w:val="1"/>
      <w:numFmt w:val="bullet"/>
      <w:lvlText w:val="•"/>
      <w:lvlJc w:val="left"/>
      <w:pPr>
        <w:tabs>
          <w:tab w:val="num" w:pos="4320"/>
        </w:tabs>
        <w:ind w:left="4320" w:hanging="360"/>
      </w:pPr>
      <w:rPr>
        <w:rFonts w:ascii="Arial" w:hAnsi="Arial" w:hint="default"/>
      </w:rPr>
    </w:lvl>
    <w:lvl w:ilvl="6" w:tplc="3F62E4FA" w:tentative="1">
      <w:start w:val="1"/>
      <w:numFmt w:val="bullet"/>
      <w:lvlText w:val="•"/>
      <w:lvlJc w:val="left"/>
      <w:pPr>
        <w:tabs>
          <w:tab w:val="num" w:pos="5040"/>
        </w:tabs>
        <w:ind w:left="5040" w:hanging="360"/>
      </w:pPr>
      <w:rPr>
        <w:rFonts w:ascii="Arial" w:hAnsi="Arial" w:hint="default"/>
      </w:rPr>
    </w:lvl>
    <w:lvl w:ilvl="7" w:tplc="0606533A" w:tentative="1">
      <w:start w:val="1"/>
      <w:numFmt w:val="bullet"/>
      <w:lvlText w:val="•"/>
      <w:lvlJc w:val="left"/>
      <w:pPr>
        <w:tabs>
          <w:tab w:val="num" w:pos="5760"/>
        </w:tabs>
        <w:ind w:left="5760" w:hanging="360"/>
      </w:pPr>
      <w:rPr>
        <w:rFonts w:ascii="Arial" w:hAnsi="Arial" w:hint="default"/>
      </w:rPr>
    </w:lvl>
    <w:lvl w:ilvl="8" w:tplc="3E7A3ED8" w:tentative="1">
      <w:start w:val="1"/>
      <w:numFmt w:val="bullet"/>
      <w:lvlText w:val="•"/>
      <w:lvlJc w:val="left"/>
      <w:pPr>
        <w:tabs>
          <w:tab w:val="num" w:pos="6480"/>
        </w:tabs>
        <w:ind w:left="6480" w:hanging="360"/>
      </w:pPr>
      <w:rPr>
        <w:rFonts w:ascii="Arial" w:hAnsi="Arial" w:hint="default"/>
      </w:rPr>
    </w:lvl>
  </w:abstractNum>
  <w:abstractNum w:abstractNumId="11">
    <w:nsid w:val="70F41283"/>
    <w:multiLevelType w:val="hybridMultilevel"/>
    <w:tmpl w:val="AD36A564"/>
    <w:lvl w:ilvl="0" w:tplc="7962024E">
      <w:start w:val="1"/>
      <w:numFmt w:val="bullet"/>
      <w:lvlText w:val="•"/>
      <w:lvlJc w:val="left"/>
      <w:pPr>
        <w:tabs>
          <w:tab w:val="num" w:pos="720"/>
        </w:tabs>
        <w:ind w:left="720" w:hanging="360"/>
      </w:pPr>
      <w:rPr>
        <w:rFonts w:ascii="Arial" w:hAnsi="Arial" w:hint="default"/>
      </w:rPr>
    </w:lvl>
    <w:lvl w:ilvl="1" w:tplc="CC463D58" w:tentative="1">
      <w:start w:val="1"/>
      <w:numFmt w:val="bullet"/>
      <w:lvlText w:val="•"/>
      <w:lvlJc w:val="left"/>
      <w:pPr>
        <w:tabs>
          <w:tab w:val="num" w:pos="1440"/>
        </w:tabs>
        <w:ind w:left="1440" w:hanging="360"/>
      </w:pPr>
      <w:rPr>
        <w:rFonts w:ascii="Arial" w:hAnsi="Arial" w:hint="default"/>
      </w:rPr>
    </w:lvl>
    <w:lvl w:ilvl="2" w:tplc="BBC6526E" w:tentative="1">
      <w:start w:val="1"/>
      <w:numFmt w:val="bullet"/>
      <w:lvlText w:val="•"/>
      <w:lvlJc w:val="left"/>
      <w:pPr>
        <w:tabs>
          <w:tab w:val="num" w:pos="2160"/>
        </w:tabs>
        <w:ind w:left="2160" w:hanging="360"/>
      </w:pPr>
      <w:rPr>
        <w:rFonts w:ascii="Arial" w:hAnsi="Arial" w:hint="default"/>
      </w:rPr>
    </w:lvl>
    <w:lvl w:ilvl="3" w:tplc="D6B6B9CE" w:tentative="1">
      <w:start w:val="1"/>
      <w:numFmt w:val="bullet"/>
      <w:lvlText w:val="•"/>
      <w:lvlJc w:val="left"/>
      <w:pPr>
        <w:tabs>
          <w:tab w:val="num" w:pos="2880"/>
        </w:tabs>
        <w:ind w:left="2880" w:hanging="360"/>
      </w:pPr>
      <w:rPr>
        <w:rFonts w:ascii="Arial" w:hAnsi="Arial" w:hint="default"/>
      </w:rPr>
    </w:lvl>
    <w:lvl w:ilvl="4" w:tplc="B4E09CDC" w:tentative="1">
      <w:start w:val="1"/>
      <w:numFmt w:val="bullet"/>
      <w:lvlText w:val="•"/>
      <w:lvlJc w:val="left"/>
      <w:pPr>
        <w:tabs>
          <w:tab w:val="num" w:pos="3600"/>
        </w:tabs>
        <w:ind w:left="3600" w:hanging="360"/>
      </w:pPr>
      <w:rPr>
        <w:rFonts w:ascii="Arial" w:hAnsi="Arial" w:hint="default"/>
      </w:rPr>
    </w:lvl>
    <w:lvl w:ilvl="5" w:tplc="0AFE2328" w:tentative="1">
      <w:start w:val="1"/>
      <w:numFmt w:val="bullet"/>
      <w:lvlText w:val="•"/>
      <w:lvlJc w:val="left"/>
      <w:pPr>
        <w:tabs>
          <w:tab w:val="num" w:pos="4320"/>
        </w:tabs>
        <w:ind w:left="4320" w:hanging="360"/>
      </w:pPr>
      <w:rPr>
        <w:rFonts w:ascii="Arial" w:hAnsi="Arial" w:hint="default"/>
      </w:rPr>
    </w:lvl>
    <w:lvl w:ilvl="6" w:tplc="122210B0" w:tentative="1">
      <w:start w:val="1"/>
      <w:numFmt w:val="bullet"/>
      <w:lvlText w:val="•"/>
      <w:lvlJc w:val="left"/>
      <w:pPr>
        <w:tabs>
          <w:tab w:val="num" w:pos="5040"/>
        </w:tabs>
        <w:ind w:left="5040" w:hanging="360"/>
      </w:pPr>
      <w:rPr>
        <w:rFonts w:ascii="Arial" w:hAnsi="Arial" w:hint="default"/>
      </w:rPr>
    </w:lvl>
    <w:lvl w:ilvl="7" w:tplc="71007EB4" w:tentative="1">
      <w:start w:val="1"/>
      <w:numFmt w:val="bullet"/>
      <w:lvlText w:val="•"/>
      <w:lvlJc w:val="left"/>
      <w:pPr>
        <w:tabs>
          <w:tab w:val="num" w:pos="5760"/>
        </w:tabs>
        <w:ind w:left="5760" w:hanging="360"/>
      </w:pPr>
      <w:rPr>
        <w:rFonts w:ascii="Arial" w:hAnsi="Arial" w:hint="default"/>
      </w:rPr>
    </w:lvl>
    <w:lvl w:ilvl="8" w:tplc="3E6AFCE6" w:tentative="1">
      <w:start w:val="1"/>
      <w:numFmt w:val="bullet"/>
      <w:lvlText w:val="•"/>
      <w:lvlJc w:val="left"/>
      <w:pPr>
        <w:tabs>
          <w:tab w:val="num" w:pos="6480"/>
        </w:tabs>
        <w:ind w:left="6480" w:hanging="360"/>
      </w:pPr>
      <w:rPr>
        <w:rFonts w:ascii="Arial" w:hAnsi="Arial" w:hint="default"/>
      </w:rPr>
    </w:lvl>
  </w:abstractNum>
  <w:abstractNum w:abstractNumId="12">
    <w:nsid w:val="729B6538"/>
    <w:multiLevelType w:val="multilevel"/>
    <w:tmpl w:val="CEA4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2"/>
  </w:num>
  <w:num w:numId="5">
    <w:abstractNumId w:val="12"/>
  </w:num>
  <w:num w:numId="6">
    <w:abstractNumId w:val="7"/>
  </w:num>
  <w:num w:numId="7">
    <w:abstractNumId w:val="1"/>
  </w:num>
  <w:num w:numId="8">
    <w:abstractNumId w:val="3"/>
  </w:num>
  <w:num w:numId="9">
    <w:abstractNumId w:val="4"/>
  </w:num>
  <w:num w:numId="10">
    <w:abstractNumId w:val="0"/>
  </w:num>
  <w:num w:numId="11">
    <w:abstractNumId w:val="1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210D6"/>
    <w:rsid w:val="00015DD5"/>
    <w:rsid w:val="000551D0"/>
    <w:rsid w:val="0009031A"/>
    <w:rsid w:val="000E08DD"/>
    <w:rsid w:val="001846D8"/>
    <w:rsid w:val="001B224A"/>
    <w:rsid w:val="00264C42"/>
    <w:rsid w:val="00286835"/>
    <w:rsid w:val="002873FB"/>
    <w:rsid w:val="002B4758"/>
    <w:rsid w:val="002F4DE1"/>
    <w:rsid w:val="002F7B94"/>
    <w:rsid w:val="00321466"/>
    <w:rsid w:val="00395F33"/>
    <w:rsid w:val="003E52E1"/>
    <w:rsid w:val="003F2D91"/>
    <w:rsid w:val="00421E4C"/>
    <w:rsid w:val="004268BC"/>
    <w:rsid w:val="00486C58"/>
    <w:rsid w:val="004B5F88"/>
    <w:rsid w:val="00500B66"/>
    <w:rsid w:val="00513DE5"/>
    <w:rsid w:val="0052561A"/>
    <w:rsid w:val="00597027"/>
    <w:rsid w:val="005C7636"/>
    <w:rsid w:val="005D74FF"/>
    <w:rsid w:val="005F3ABE"/>
    <w:rsid w:val="00656CE2"/>
    <w:rsid w:val="00676451"/>
    <w:rsid w:val="00687FA9"/>
    <w:rsid w:val="006B6FAB"/>
    <w:rsid w:val="006E378C"/>
    <w:rsid w:val="007032F0"/>
    <w:rsid w:val="0074047E"/>
    <w:rsid w:val="00742B07"/>
    <w:rsid w:val="007B0CE3"/>
    <w:rsid w:val="007F2727"/>
    <w:rsid w:val="00840B0E"/>
    <w:rsid w:val="0085505F"/>
    <w:rsid w:val="008A68D0"/>
    <w:rsid w:val="008B6919"/>
    <w:rsid w:val="008E4230"/>
    <w:rsid w:val="009838BA"/>
    <w:rsid w:val="009A3E8C"/>
    <w:rsid w:val="009F2C26"/>
    <w:rsid w:val="009F6748"/>
    <w:rsid w:val="00A2663B"/>
    <w:rsid w:val="00A30543"/>
    <w:rsid w:val="00A51F25"/>
    <w:rsid w:val="00A70382"/>
    <w:rsid w:val="00A7136A"/>
    <w:rsid w:val="00A9654E"/>
    <w:rsid w:val="00AA2A8B"/>
    <w:rsid w:val="00AA2A9D"/>
    <w:rsid w:val="00AA61D2"/>
    <w:rsid w:val="00AE4957"/>
    <w:rsid w:val="00AF59F7"/>
    <w:rsid w:val="00B13F74"/>
    <w:rsid w:val="00B3278A"/>
    <w:rsid w:val="00B613A5"/>
    <w:rsid w:val="00B67CE2"/>
    <w:rsid w:val="00B85A89"/>
    <w:rsid w:val="00BE5017"/>
    <w:rsid w:val="00C05A7C"/>
    <w:rsid w:val="00C210D6"/>
    <w:rsid w:val="00C558AC"/>
    <w:rsid w:val="00C820BB"/>
    <w:rsid w:val="00C91AB8"/>
    <w:rsid w:val="00CE6480"/>
    <w:rsid w:val="00CF6346"/>
    <w:rsid w:val="00D30FE0"/>
    <w:rsid w:val="00D31FB4"/>
    <w:rsid w:val="00DC30AF"/>
    <w:rsid w:val="00E81B5B"/>
    <w:rsid w:val="00E96379"/>
    <w:rsid w:val="00EA35D7"/>
    <w:rsid w:val="00EF5964"/>
    <w:rsid w:val="00F57C02"/>
    <w:rsid w:val="00F91C32"/>
    <w:rsid w:val="00FA093E"/>
    <w:rsid w:val="00FB230B"/>
    <w:rsid w:val="00FE0345"/>
    <w:rsid w:val="00FF2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8C"/>
  </w:style>
  <w:style w:type="paragraph" w:styleId="1">
    <w:name w:val="heading 1"/>
    <w:basedOn w:val="a"/>
    <w:next w:val="a"/>
    <w:link w:val="10"/>
    <w:uiPriority w:val="9"/>
    <w:qFormat/>
    <w:rsid w:val="004B5F88"/>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val="en-US" w:bidi="en-US"/>
    </w:rPr>
  </w:style>
  <w:style w:type="paragraph" w:styleId="2">
    <w:name w:val="heading 2"/>
    <w:basedOn w:val="a"/>
    <w:next w:val="a"/>
    <w:link w:val="20"/>
    <w:uiPriority w:val="9"/>
    <w:semiHidden/>
    <w:unhideWhenUsed/>
    <w:qFormat/>
    <w:rsid w:val="004B5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4B5F88"/>
    <w:pPr>
      <w:spacing w:after="0" w:line="240" w:lineRule="auto"/>
    </w:pPr>
    <w:rPr>
      <w:rFonts w:asciiTheme="majorHAnsi" w:eastAsiaTheme="majorEastAsia" w:hAnsiTheme="majorHAnsi" w:cstheme="majorBidi"/>
      <w:lang w:val="en-US" w:bidi="en-US"/>
    </w:rPr>
  </w:style>
  <w:style w:type="paragraph" w:styleId="21">
    <w:name w:val="Quote"/>
    <w:basedOn w:val="a"/>
    <w:next w:val="a"/>
    <w:link w:val="22"/>
    <w:uiPriority w:val="29"/>
    <w:qFormat/>
    <w:rsid w:val="00E96379"/>
    <w:rPr>
      <w:i/>
      <w:iCs/>
      <w:color w:val="000000" w:themeColor="text1"/>
    </w:rPr>
  </w:style>
  <w:style w:type="character" w:customStyle="1" w:styleId="22">
    <w:name w:val="Цитата 2 Знак"/>
    <w:basedOn w:val="a0"/>
    <w:link w:val="21"/>
    <w:uiPriority w:val="29"/>
    <w:rsid w:val="00E96379"/>
    <w:rPr>
      <w:i/>
      <w:iCs/>
      <w:color w:val="000000" w:themeColor="text1"/>
    </w:rPr>
  </w:style>
  <w:style w:type="paragraph" w:styleId="a5">
    <w:name w:val="Intense Quote"/>
    <w:basedOn w:val="a"/>
    <w:next w:val="a"/>
    <w:link w:val="a6"/>
    <w:uiPriority w:val="30"/>
    <w:qFormat/>
    <w:rsid w:val="00E96379"/>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E96379"/>
    <w:rPr>
      <w:b/>
      <w:bCs/>
      <w:i/>
      <w:iCs/>
      <w:color w:val="4F81BD" w:themeColor="accent1"/>
    </w:rPr>
  </w:style>
  <w:style w:type="character" w:customStyle="1" w:styleId="10">
    <w:name w:val="Заголовок 1 Знак"/>
    <w:basedOn w:val="a0"/>
    <w:link w:val="1"/>
    <w:uiPriority w:val="9"/>
    <w:rsid w:val="004B5F88"/>
    <w:rPr>
      <w:rFonts w:asciiTheme="majorHAnsi" w:eastAsiaTheme="majorEastAsia" w:hAnsiTheme="majorHAnsi" w:cstheme="majorBidi"/>
      <w:caps/>
      <w:color w:val="632423" w:themeColor="accent2" w:themeShade="80"/>
      <w:spacing w:val="20"/>
      <w:sz w:val="28"/>
      <w:szCs w:val="28"/>
      <w:lang w:val="en-US" w:bidi="en-US"/>
    </w:rPr>
  </w:style>
  <w:style w:type="character" w:customStyle="1" w:styleId="20">
    <w:name w:val="Заголовок 2 Знак"/>
    <w:basedOn w:val="a0"/>
    <w:link w:val="2"/>
    <w:uiPriority w:val="9"/>
    <w:semiHidden/>
    <w:rsid w:val="004B5F88"/>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4B5F88"/>
    <w:rPr>
      <w:b/>
      <w:bCs/>
    </w:rPr>
  </w:style>
  <w:style w:type="character" w:styleId="a8">
    <w:name w:val="Emphasis"/>
    <w:basedOn w:val="a0"/>
    <w:uiPriority w:val="20"/>
    <w:qFormat/>
    <w:rsid w:val="004B5F88"/>
    <w:rPr>
      <w:i/>
      <w:iCs/>
    </w:rPr>
  </w:style>
  <w:style w:type="character" w:customStyle="1" w:styleId="a4">
    <w:name w:val="Без интервала Знак"/>
    <w:basedOn w:val="a0"/>
    <w:link w:val="a3"/>
    <w:uiPriority w:val="1"/>
    <w:rsid w:val="004B5F88"/>
    <w:rPr>
      <w:rFonts w:asciiTheme="majorHAnsi" w:eastAsiaTheme="majorEastAsia" w:hAnsiTheme="majorHAnsi" w:cstheme="majorBidi"/>
      <w:lang w:val="en-US" w:bidi="en-US"/>
    </w:rPr>
  </w:style>
  <w:style w:type="paragraph" w:styleId="a9">
    <w:name w:val="List Paragraph"/>
    <w:basedOn w:val="a"/>
    <w:uiPriority w:val="34"/>
    <w:qFormat/>
    <w:rsid w:val="004B5F88"/>
    <w:pPr>
      <w:spacing w:line="252" w:lineRule="auto"/>
      <w:ind w:left="720"/>
      <w:contextualSpacing/>
    </w:pPr>
    <w:rPr>
      <w:rFonts w:asciiTheme="majorHAnsi" w:eastAsiaTheme="majorEastAsia" w:hAnsiTheme="majorHAnsi" w:cstheme="majorBidi"/>
      <w:lang w:val="en-US" w:bidi="en-US"/>
    </w:rPr>
  </w:style>
  <w:style w:type="paragraph" w:styleId="aa">
    <w:name w:val="header"/>
    <w:basedOn w:val="a"/>
    <w:link w:val="ab"/>
    <w:uiPriority w:val="99"/>
    <w:semiHidden/>
    <w:unhideWhenUsed/>
    <w:rsid w:val="00C210D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210D6"/>
  </w:style>
  <w:style w:type="paragraph" w:styleId="ac">
    <w:name w:val="footer"/>
    <w:basedOn w:val="a"/>
    <w:link w:val="ad"/>
    <w:uiPriority w:val="99"/>
    <w:unhideWhenUsed/>
    <w:rsid w:val="00C210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10D6"/>
  </w:style>
  <w:style w:type="paragraph" w:styleId="ae">
    <w:name w:val="Normal (Web)"/>
    <w:basedOn w:val="a"/>
    <w:uiPriority w:val="99"/>
    <w:unhideWhenUsed/>
    <w:rsid w:val="00C21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E4957"/>
    <w:pPr>
      <w:autoSpaceDE w:val="0"/>
      <w:autoSpaceDN w:val="0"/>
      <w:adjustRightInd w:val="0"/>
      <w:spacing w:after="0" w:line="240" w:lineRule="auto"/>
    </w:pPr>
    <w:rPr>
      <w:rFonts w:ascii="Calibri" w:hAnsi="Calibri" w:cs="Calibri"/>
      <w:color w:val="000000"/>
      <w:sz w:val="24"/>
      <w:szCs w:val="24"/>
    </w:rPr>
  </w:style>
  <w:style w:type="table" w:styleId="af">
    <w:name w:val="Table Grid"/>
    <w:basedOn w:val="a1"/>
    <w:uiPriority w:val="59"/>
    <w:rsid w:val="002B4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AA2A9D"/>
    <w:pPr>
      <w:spacing w:after="0" w:line="240" w:lineRule="auto"/>
    </w:pPr>
    <w:rPr>
      <w:sz w:val="20"/>
      <w:szCs w:val="20"/>
    </w:rPr>
  </w:style>
  <w:style w:type="character" w:customStyle="1" w:styleId="af1">
    <w:name w:val="Текст сноски Знак"/>
    <w:basedOn w:val="a0"/>
    <w:link w:val="af0"/>
    <w:uiPriority w:val="99"/>
    <w:semiHidden/>
    <w:rsid w:val="00AA2A9D"/>
    <w:rPr>
      <w:sz w:val="20"/>
      <w:szCs w:val="20"/>
    </w:rPr>
  </w:style>
  <w:style w:type="character" w:styleId="af2">
    <w:name w:val="footnote reference"/>
    <w:basedOn w:val="a0"/>
    <w:uiPriority w:val="99"/>
    <w:semiHidden/>
    <w:unhideWhenUsed/>
    <w:rsid w:val="00AA2A9D"/>
    <w:rPr>
      <w:vertAlign w:val="superscript"/>
    </w:rPr>
  </w:style>
  <w:style w:type="character" w:styleId="af3">
    <w:name w:val="Hyperlink"/>
    <w:basedOn w:val="a0"/>
    <w:uiPriority w:val="99"/>
    <w:unhideWhenUsed/>
    <w:rsid w:val="00421E4C"/>
    <w:rPr>
      <w:color w:val="0000FF" w:themeColor="hyperlink"/>
      <w:u w:val="single"/>
    </w:rPr>
  </w:style>
  <w:style w:type="paragraph" w:customStyle="1" w:styleId="c5">
    <w:name w:val="c5"/>
    <w:basedOn w:val="a"/>
    <w:rsid w:val="00B85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5A89"/>
  </w:style>
</w:styles>
</file>

<file path=word/webSettings.xml><?xml version="1.0" encoding="utf-8"?>
<w:webSettings xmlns:r="http://schemas.openxmlformats.org/officeDocument/2006/relationships" xmlns:w="http://schemas.openxmlformats.org/wordprocessingml/2006/main">
  <w:divs>
    <w:div w:id="11224300">
      <w:bodyDiv w:val="1"/>
      <w:marLeft w:val="0"/>
      <w:marRight w:val="0"/>
      <w:marTop w:val="0"/>
      <w:marBottom w:val="0"/>
      <w:divBdr>
        <w:top w:val="none" w:sz="0" w:space="0" w:color="auto"/>
        <w:left w:val="none" w:sz="0" w:space="0" w:color="auto"/>
        <w:bottom w:val="none" w:sz="0" w:space="0" w:color="auto"/>
        <w:right w:val="none" w:sz="0" w:space="0" w:color="auto"/>
      </w:divBdr>
    </w:div>
    <w:div w:id="15813415">
      <w:bodyDiv w:val="1"/>
      <w:marLeft w:val="0"/>
      <w:marRight w:val="0"/>
      <w:marTop w:val="0"/>
      <w:marBottom w:val="0"/>
      <w:divBdr>
        <w:top w:val="none" w:sz="0" w:space="0" w:color="auto"/>
        <w:left w:val="none" w:sz="0" w:space="0" w:color="auto"/>
        <w:bottom w:val="none" w:sz="0" w:space="0" w:color="auto"/>
        <w:right w:val="none" w:sz="0" w:space="0" w:color="auto"/>
      </w:divBdr>
    </w:div>
    <w:div w:id="415395800">
      <w:bodyDiv w:val="1"/>
      <w:marLeft w:val="0"/>
      <w:marRight w:val="0"/>
      <w:marTop w:val="0"/>
      <w:marBottom w:val="0"/>
      <w:divBdr>
        <w:top w:val="none" w:sz="0" w:space="0" w:color="auto"/>
        <w:left w:val="none" w:sz="0" w:space="0" w:color="auto"/>
        <w:bottom w:val="none" w:sz="0" w:space="0" w:color="auto"/>
        <w:right w:val="none" w:sz="0" w:space="0" w:color="auto"/>
      </w:divBdr>
    </w:div>
    <w:div w:id="693459895">
      <w:bodyDiv w:val="1"/>
      <w:marLeft w:val="0"/>
      <w:marRight w:val="0"/>
      <w:marTop w:val="0"/>
      <w:marBottom w:val="0"/>
      <w:divBdr>
        <w:top w:val="none" w:sz="0" w:space="0" w:color="auto"/>
        <w:left w:val="none" w:sz="0" w:space="0" w:color="auto"/>
        <w:bottom w:val="none" w:sz="0" w:space="0" w:color="auto"/>
        <w:right w:val="none" w:sz="0" w:space="0" w:color="auto"/>
      </w:divBdr>
      <w:divsChild>
        <w:div w:id="1160273855">
          <w:marLeft w:val="547"/>
          <w:marRight w:val="0"/>
          <w:marTop w:val="120"/>
          <w:marBottom w:val="0"/>
          <w:divBdr>
            <w:top w:val="none" w:sz="0" w:space="0" w:color="auto"/>
            <w:left w:val="none" w:sz="0" w:space="0" w:color="auto"/>
            <w:bottom w:val="none" w:sz="0" w:space="0" w:color="auto"/>
            <w:right w:val="none" w:sz="0" w:space="0" w:color="auto"/>
          </w:divBdr>
        </w:div>
        <w:div w:id="899242424">
          <w:marLeft w:val="547"/>
          <w:marRight w:val="0"/>
          <w:marTop w:val="120"/>
          <w:marBottom w:val="0"/>
          <w:divBdr>
            <w:top w:val="none" w:sz="0" w:space="0" w:color="auto"/>
            <w:left w:val="none" w:sz="0" w:space="0" w:color="auto"/>
            <w:bottom w:val="none" w:sz="0" w:space="0" w:color="auto"/>
            <w:right w:val="none" w:sz="0" w:space="0" w:color="auto"/>
          </w:divBdr>
        </w:div>
        <w:div w:id="2090956629">
          <w:marLeft w:val="547"/>
          <w:marRight w:val="0"/>
          <w:marTop w:val="120"/>
          <w:marBottom w:val="0"/>
          <w:divBdr>
            <w:top w:val="none" w:sz="0" w:space="0" w:color="auto"/>
            <w:left w:val="none" w:sz="0" w:space="0" w:color="auto"/>
            <w:bottom w:val="none" w:sz="0" w:space="0" w:color="auto"/>
            <w:right w:val="none" w:sz="0" w:space="0" w:color="auto"/>
          </w:divBdr>
        </w:div>
      </w:divsChild>
    </w:div>
    <w:div w:id="806361384">
      <w:bodyDiv w:val="1"/>
      <w:marLeft w:val="0"/>
      <w:marRight w:val="0"/>
      <w:marTop w:val="0"/>
      <w:marBottom w:val="0"/>
      <w:divBdr>
        <w:top w:val="none" w:sz="0" w:space="0" w:color="auto"/>
        <w:left w:val="none" w:sz="0" w:space="0" w:color="auto"/>
        <w:bottom w:val="none" w:sz="0" w:space="0" w:color="auto"/>
        <w:right w:val="none" w:sz="0" w:space="0" w:color="auto"/>
      </w:divBdr>
    </w:div>
    <w:div w:id="832766378">
      <w:bodyDiv w:val="1"/>
      <w:marLeft w:val="0"/>
      <w:marRight w:val="0"/>
      <w:marTop w:val="0"/>
      <w:marBottom w:val="0"/>
      <w:divBdr>
        <w:top w:val="none" w:sz="0" w:space="0" w:color="auto"/>
        <w:left w:val="none" w:sz="0" w:space="0" w:color="auto"/>
        <w:bottom w:val="none" w:sz="0" w:space="0" w:color="auto"/>
        <w:right w:val="none" w:sz="0" w:space="0" w:color="auto"/>
      </w:divBdr>
    </w:div>
    <w:div w:id="891696459">
      <w:bodyDiv w:val="1"/>
      <w:marLeft w:val="0"/>
      <w:marRight w:val="0"/>
      <w:marTop w:val="0"/>
      <w:marBottom w:val="0"/>
      <w:divBdr>
        <w:top w:val="none" w:sz="0" w:space="0" w:color="auto"/>
        <w:left w:val="none" w:sz="0" w:space="0" w:color="auto"/>
        <w:bottom w:val="none" w:sz="0" w:space="0" w:color="auto"/>
        <w:right w:val="none" w:sz="0" w:space="0" w:color="auto"/>
      </w:divBdr>
      <w:divsChild>
        <w:div w:id="663355448">
          <w:marLeft w:val="547"/>
          <w:marRight w:val="0"/>
          <w:marTop w:val="144"/>
          <w:marBottom w:val="0"/>
          <w:divBdr>
            <w:top w:val="none" w:sz="0" w:space="0" w:color="auto"/>
            <w:left w:val="none" w:sz="0" w:space="0" w:color="auto"/>
            <w:bottom w:val="none" w:sz="0" w:space="0" w:color="auto"/>
            <w:right w:val="none" w:sz="0" w:space="0" w:color="auto"/>
          </w:divBdr>
        </w:div>
        <w:div w:id="1916470355">
          <w:marLeft w:val="547"/>
          <w:marRight w:val="0"/>
          <w:marTop w:val="144"/>
          <w:marBottom w:val="0"/>
          <w:divBdr>
            <w:top w:val="none" w:sz="0" w:space="0" w:color="auto"/>
            <w:left w:val="none" w:sz="0" w:space="0" w:color="auto"/>
            <w:bottom w:val="none" w:sz="0" w:space="0" w:color="auto"/>
            <w:right w:val="none" w:sz="0" w:space="0" w:color="auto"/>
          </w:divBdr>
        </w:div>
        <w:div w:id="1602951815">
          <w:marLeft w:val="547"/>
          <w:marRight w:val="0"/>
          <w:marTop w:val="144"/>
          <w:marBottom w:val="0"/>
          <w:divBdr>
            <w:top w:val="none" w:sz="0" w:space="0" w:color="auto"/>
            <w:left w:val="none" w:sz="0" w:space="0" w:color="auto"/>
            <w:bottom w:val="none" w:sz="0" w:space="0" w:color="auto"/>
            <w:right w:val="none" w:sz="0" w:space="0" w:color="auto"/>
          </w:divBdr>
        </w:div>
      </w:divsChild>
    </w:div>
    <w:div w:id="894392030">
      <w:bodyDiv w:val="1"/>
      <w:marLeft w:val="0"/>
      <w:marRight w:val="0"/>
      <w:marTop w:val="0"/>
      <w:marBottom w:val="0"/>
      <w:divBdr>
        <w:top w:val="none" w:sz="0" w:space="0" w:color="auto"/>
        <w:left w:val="none" w:sz="0" w:space="0" w:color="auto"/>
        <w:bottom w:val="none" w:sz="0" w:space="0" w:color="auto"/>
        <w:right w:val="none" w:sz="0" w:space="0" w:color="auto"/>
      </w:divBdr>
    </w:div>
    <w:div w:id="949556505">
      <w:bodyDiv w:val="1"/>
      <w:marLeft w:val="0"/>
      <w:marRight w:val="0"/>
      <w:marTop w:val="0"/>
      <w:marBottom w:val="0"/>
      <w:divBdr>
        <w:top w:val="none" w:sz="0" w:space="0" w:color="auto"/>
        <w:left w:val="none" w:sz="0" w:space="0" w:color="auto"/>
        <w:bottom w:val="none" w:sz="0" w:space="0" w:color="auto"/>
        <w:right w:val="none" w:sz="0" w:space="0" w:color="auto"/>
      </w:divBdr>
    </w:div>
    <w:div w:id="960569948">
      <w:bodyDiv w:val="1"/>
      <w:marLeft w:val="0"/>
      <w:marRight w:val="0"/>
      <w:marTop w:val="0"/>
      <w:marBottom w:val="0"/>
      <w:divBdr>
        <w:top w:val="none" w:sz="0" w:space="0" w:color="auto"/>
        <w:left w:val="none" w:sz="0" w:space="0" w:color="auto"/>
        <w:bottom w:val="none" w:sz="0" w:space="0" w:color="auto"/>
        <w:right w:val="none" w:sz="0" w:space="0" w:color="auto"/>
      </w:divBdr>
    </w:div>
    <w:div w:id="990061671">
      <w:bodyDiv w:val="1"/>
      <w:marLeft w:val="0"/>
      <w:marRight w:val="0"/>
      <w:marTop w:val="0"/>
      <w:marBottom w:val="0"/>
      <w:divBdr>
        <w:top w:val="none" w:sz="0" w:space="0" w:color="auto"/>
        <w:left w:val="none" w:sz="0" w:space="0" w:color="auto"/>
        <w:bottom w:val="none" w:sz="0" w:space="0" w:color="auto"/>
        <w:right w:val="none" w:sz="0" w:space="0" w:color="auto"/>
      </w:divBdr>
    </w:div>
    <w:div w:id="1086804764">
      <w:bodyDiv w:val="1"/>
      <w:marLeft w:val="0"/>
      <w:marRight w:val="0"/>
      <w:marTop w:val="0"/>
      <w:marBottom w:val="0"/>
      <w:divBdr>
        <w:top w:val="none" w:sz="0" w:space="0" w:color="auto"/>
        <w:left w:val="none" w:sz="0" w:space="0" w:color="auto"/>
        <w:bottom w:val="none" w:sz="0" w:space="0" w:color="auto"/>
        <w:right w:val="none" w:sz="0" w:space="0" w:color="auto"/>
      </w:divBdr>
      <w:divsChild>
        <w:div w:id="133446270">
          <w:marLeft w:val="547"/>
          <w:marRight w:val="0"/>
          <w:marTop w:val="120"/>
          <w:marBottom w:val="0"/>
          <w:divBdr>
            <w:top w:val="none" w:sz="0" w:space="0" w:color="auto"/>
            <w:left w:val="none" w:sz="0" w:space="0" w:color="auto"/>
            <w:bottom w:val="none" w:sz="0" w:space="0" w:color="auto"/>
            <w:right w:val="none" w:sz="0" w:space="0" w:color="auto"/>
          </w:divBdr>
        </w:div>
        <w:div w:id="76440164">
          <w:marLeft w:val="547"/>
          <w:marRight w:val="0"/>
          <w:marTop w:val="120"/>
          <w:marBottom w:val="0"/>
          <w:divBdr>
            <w:top w:val="none" w:sz="0" w:space="0" w:color="auto"/>
            <w:left w:val="none" w:sz="0" w:space="0" w:color="auto"/>
            <w:bottom w:val="none" w:sz="0" w:space="0" w:color="auto"/>
            <w:right w:val="none" w:sz="0" w:space="0" w:color="auto"/>
          </w:divBdr>
        </w:div>
        <w:div w:id="1134560511">
          <w:marLeft w:val="547"/>
          <w:marRight w:val="0"/>
          <w:marTop w:val="120"/>
          <w:marBottom w:val="0"/>
          <w:divBdr>
            <w:top w:val="none" w:sz="0" w:space="0" w:color="auto"/>
            <w:left w:val="none" w:sz="0" w:space="0" w:color="auto"/>
            <w:bottom w:val="none" w:sz="0" w:space="0" w:color="auto"/>
            <w:right w:val="none" w:sz="0" w:space="0" w:color="auto"/>
          </w:divBdr>
        </w:div>
      </w:divsChild>
    </w:div>
    <w:div w:id="1255213355">
      <w:bodyDiv w:val="1"/>
      <w:marLeft w:val="0"/>
      <w:marRight w:val="0"/>
      <w:marTop w:val="0"/>
      <w:marBottom w:val="0"/>
      <w:divBdr>
        <w:top w:val="none" w:sz="0" w:space="0" w:color="auto"/>
        <w:left w:val="none" w:sz="0" w:space="0" w:color="auto"/>
        <w:bottom w:val="none" w:sz="0" w:space="0" w:color="auto"/>
        <w:right w:val="none" w:sz="0" w:space="0" w:color="auto"/>
      </w:divBdr>
      <w:divsChild>
        <w:div w:id="2046367029">
          <w:marLeft w:val="547"/>
          <w:marRight w:val="0"/>
          <w:marTop w:val="130"/>
          <w:marBottom w:val="0"/>
          <w:divBdr>
            <w:top w:val="none" w:sz="0" w:space="0" w:color="auto"/>
            <w:left w:val="none" w:sz="0" w:space="0" w:color="auto"/>
            <w:bottom w:val="none" w:sz="0" w:space="0" w:color="auto"/>
            <w:right w:val="none" w:sz="0" w:space="0" w:color="auto"/>
          </w:divBdr>
        </w:div>
        <w:div w:id="473987638">
          <w:marLeft w:val="547"/>
          <w:marRight w:val="0"/>
          <w:marTop w:val="130"/>
          <w:marBottom w:val="0"/>
          <w:divBdr>
            <w:top w:val="none" w:sz="0" w:space="0" w:color="auto"/>
            <w:left w:val="none" w:sz="0" w:space="0" w:color="auto"/>
            <w:bottom w:val="none" w:sz="0" w:space="0" w:color="auto"/>
            <w:right w:val="none" w:sz="0" w:space="0" w:color="auto"/>
          </w:divBdr>
        </w:div>
        <w:div w:id="685441889">
          <w:marLeft w:val="547"/>
          <w:marRight w:val="0"/>
          <w:marTop w:val="130"/>
          <w:marBottom w:val="0"/>
          <w:divBdr>
            <w:top w:val="none" w:sz="0" w:space="0" w:color="auto"/>
            <w:left w:val="none" w:sz="0" w:space="0" w:color="auto"/>
            <w:bottom w:val="none" w:sz="0" w:space="0" w:color="auto"/>
            <w:right w:val="none" w:sz="0" w:space="0" w:color="auto"/>
          </w:divBdr>
        </w:div>
        <w:div w:id="2054961517">
          <w:marLeft w:val="547"/>
          <w:marRight w:val="0"/>
          <w:marTop w:val="130"/>
          <w:marBottom w:val="0"/>
          <w:divBdr>
            <w:top w:val="none" w:sz="0" w:space="0" w:color="auto"/>
            <w:left w:val="none" w:sz="0" w:space="0" w:color="auto"/>
            <w:bottom w:val="none" w:sz="0" w:space="0" w:color="auto"/>
            <w:right w:val="none" w:sz="0" w:space="0" w:color="auto"/>
          </w:divBdr>
        </w:div>
        <w:div w:id="745230901">
          <w:marLeft w:val="547"/>
          <w:marRight w:val="0"/>
          <w:marTop w:val="130"/>
          <w:marBottom w:val="0"/>
          <w:divBdr>
            <w:top w:val="none" w:sz="0" w:space="0" w:color="auto"/>
            <w:left w:val="none" w:sz="0" w:space="0" w:color="auto"/>
            <w:bottom w:val="none" w:sz="0" w:space="0" w:color="auto"/>
            <w:right w:val="none" w:sz="0" w:space="0" w:color="auto"/>
          </w:divBdr>
        </w:div>
      </w:divsChild>
    </w:div>
    <w:div w:id="1389378931">
      <w:bodyDiv w:val="1"/>
      <w:marLeft w:val="0"/>
      <w:marRight w:val="0"/>
      <w:marTop w:val="0"/>
      <w:marBottom w:val="0"/>
      <w:divBdr>
        <w:top w:val="none" w:sz="0" w:space="0" w:color="auto"/>
        <w:left w:val="none" w:sz="0" w:space="0" w:color="auto"/>
        <w:bottom w:val="none" w:sz="0" w:space="0" w:color="auto"/>
        <w:right w:val="none" w:sz="0" w:space="0" w:color="auto"/>
      </w:divBdr>
    </w:div>
    <w:div w:id="16645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distancionnoe-obuchenie-podgotovka-k-ege-po-literature-vvedenie-modul-2034636.html" TargetMode="External"/><Relationship Id="rId13" Type="http://schemas.openxmlformats.org/officeDocument/2006/relationships/hyperlink" Target="http://shag.com.ua/module-zasadi-konstitucijnogo-prava-ukrayini-tem-konstitucijne.html" TargetMode="External"/><Relationship Id="rId18" Type="http://schemas.openxmlformats.org/officeDocument/2006/relationships/hyperlink" Target="http://shag.com.ua/stateya-napisana-pri-finansovoj-podderjke-rossijskogo-gumanit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ag.com.ua/i-teoriya-i-praktika-jurnalistiki.html" TargetMode="External"/><Relationship Id="rId17" Type="http://schemas.openxmlformats.org/officeDocument/2006/relationships/hyperlink" Target="http://shag.com.ua/krok-zagalena-likarseka-pidgotovka-0-biologiya-1.html" TargetMode="External"/><Relationship Id="rId2" Type="http://schemas.openxmlformats.org/officeDocument/2006/relationships/numbering" Target="numbering.xml"/><Relationship Id="rId16" Type="http://schemas.openxmlformats.org/officeDocument/2006/relationships/hyperlink" Target="http://shag.com.ua/krok-zagalena-likarseka-pidgotovka-0-gistologiya-1-v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g.com.ua/i-j-mejdunarodnij-zaochnij-konkurs-studencheskih-rabot-zdorove.html" TargetMode="External"/><Relationship Id="rId5" Type="http://schemas.openxmlformats.org/officeDocument/2006/relationships/webSettings" Target="webSettings.xml"/><Relationship Id="rId15" Type="http://schemas.openxmlformats.org/officeDocument/2006/relationships/hyperlink" Target="http://shag.com.ua/persha-chastina-vidoslajdi-krilati-vislovi-shevchenka.html" TargetMode="External"/><Relationship Id="rId10" Type="http://schemas.openxmlformats.org/officeDocument/2006/relationships/hyperlink" Target="http://gov.cap.ru/home/13/pisa/pdf/&#1079;&#1072;&#1076;&#1072;&#1095;&#1080;_&#1085;&#1072;_&#1075;&#1088;&#1072;&#1084;&#1086;&#1090;&#1085;&#1086;&#1089;&#1090;&#1100;_&#1095;&#1090;&#1077;&#1085;&#1080;&#110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distancionnoe-obuchenie-podgotovka-k-ege-po-literature-vvedenie-modul-2034636.html" TargetMode="External"/><Relationship Id="rId14" Type="http://schemas.openxmlformats.org/officeDocument/2006/relationships/hyperlink" Target="http://shag.com.ua/poyasnitelenaya-zapiska-dannaya-programma-razrabotana-v-sootv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ov.cap.ru/home/13/pisa/pdf/&#1079;&#1072;&#1076;&#1072;&#1095;&#1080;_&#1085;&#1072;_&#1075;&#1088;&#1072;&#1084;&#1086;&#1090;&#1085;&#1086;&#1089;&#1090;&#1100;_&#1095;&#1090;&#1077;&#1085;&#1080;&#1103;.pdf" TargetMode="External"/><Relationship Id="rId2" Type="http://schemas.openxmlformats.org/officeDocument/2006/relationships/hyperlink" Target="https://infourok.ru/distancionnoe-obuchenie-podgotovka-k-ege-po-literature-vvedenie-modul-2034636.html" TargetMode="External"/><Relationship Id="rId1" Type="http://schemas.openxmlformats.org/officeDocument/2006/relationships/hyperlink" Target="https://infourok.ru/distancionnoe-obuchenie-podgotovka-k-ege-po-literature-vvedenie-modul-20346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21436-6B4F-4A80-AB04-05AB1386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19</Pages>
  <Words>6553</Words>
  <Characters>37355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23</cp:revision>
  <dcterms:created xsi:type="dcterms:W3CDTF">2021-11-20T12:27:00Z</dcterms:created>
  <dcterms:modified xsi:type="dcterms:W3CDTF">2022-01-12T13:45:00Z</dcterms:modified>
</cp:coreProperties>
</file>