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A9" w:rsidRPr="00CF2DA9" w:rsidRDefault="00CF2DA9" w:rsidP="00CF2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DA9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F2DA9" w:rsidRPr="00CF2DA9" w:rsidRDefault="00CF2DA9" w:rsidP="00CF2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DA9">
        <w:rPr>
          <w:rFonts w:ascii="Times New Roman" w:hAnsi="Times New Roman" w:cs="Times New Roman"/>
          <w:b/>
          <w:bCs/>
          <w:sz w:val="28"/>
          <w:szCs w:val="28"/>
        </w:rPr>
        <w:t>«Лето – это маленькая жизнь!»</w:t>
      </w:r>
    </w:p>
    <w:p w:rsidR="00000000" w:rsidRDefault="00CF2DA9" w:rsidP="00CF2D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DA9">
        <w:rPr>
          <w:rFonts w:ascii="Times New Roman" w:hAnsi="Times New Roman" w:cs="Times New Roman"/>
          <w:b/>
          <w:bCs/>
          <w:sz w:val="28"/>
          <w:szCs w:val="28"/>
        </w:rPr>
        <w:t>(старшая  группа</w:t>
      </w:r>
      <w:r w:rsidRPr="00CF2D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F2DA9">
        <w:rPr>
          <w:rFonts w:ascii="Times New Roman" w:hAnsi="Times New Roman" w:cs="Times New Roman"/>
          <w:b/>
          <w:bCs/>
          <w:sz w:val="28"/>
          <w:szCs w:val="28"/>
        </w:rPr>
        <w:t>«Вишенка»)</w:t>
      </w:r>
    </w:p>
    <w:p w:rsidR="00CF2DA9" w:rsidRPr="00CF2DA9" w:rsidRDefault="00CF2DA9" w:rsidP="00CF2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A9" w:rsidRPr="00CF2DA9" w:rsidRDefault="00CF2DA9" w:rsidP="00CF2DA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CF2DA9">
        <w:rPr>
          <w:rFonts w:ascii="Times New Roman" w:hAnsi="Times New Roman" w:cs="Times New Roman"/>
          <w:sz w:val="24"/>
          <w:szCs w:val="24"/>
        </w:rPr>
        <w:t>  информационно-исследовательский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проекта:</w:t>
      </w:r>
      <w:r w:rsidRPr="00CF2DA9">
        <w:rPr>
          <w:rFonts w:ascii="Times New Roman" w:hAnsi="Times New Roman" w:cs="Times New Roman"/>
          <w:sz w:val="24"/>
          <w:szCs w:val="24"/>
        </w:rPr>
        <w:t>   среднесрочны</w:t>
      </w:r>
      <w:proofErr w:type="gramStart"/>
      <w:r w:rsidRPr="00CF2DA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F2DA9">
        <w:rPr>
          <w:rFonts w:ascii="Times New Roman" w:hAnsi="Times New Roman" w:cs="Times New Roman"/>
          <w:sz w:val="24"/>
          <w:szCs w:val="24"/>
        </w:rPr>
        <w:t>июнь - июль)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  <w:r w:rsidRPr="00CF2DA9">
        <w:rPr>
          <w:rFonts w:ascii="Times New Roman" w:hAnsi="Times New Roman" w:cs="Times New Roman"/>
          <w:sz w:val="24"/>
          <w:szCs w:val="24"/>
        </w:rPr>
        <w:t>  дети, воспитатель, родители.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Pr="00CF2DA9">
        <w:rPr>
          <w:rFonts w:ascii="Times New Roman" w:hAnsi="Times New Roman" w:cs="Times New Roman"/>
          <w:sz w:val="24"/>
          <w:szCs w:val="24"/>
        </w:rPr>
        <w:t> 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</w:t>
      </w:r>
      <w:proofErr w:type="gramStart"/>
      <w:r w:rsidRPr="00CF2D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Актуальность: Успех летней работы определяется, прежде всего, тем, насколько своевременно и качественно подготовился к ней коллектив детского сада. Подготовка затрагивает все стороны жизни дошкольного учреждения, всех членов коллектива.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Чётко спланированная система мероприятий развлекательного, познавательного и оздоровительного характера обеспечивает необходимый уровень физического и психического развития детей, удовлетворяется потребность растущего организма в отдыхе, творческой деятельности и движении, а так же укрепление здоровья.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Летом в режиме дня предусматривается максимальное пребывание детей на открытом воздухе, что позволяет воспитателям в большей степени, чем в другие сезоны, решать задачи экологического воспитания.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Правильно организованная игровая деятельность, детское экспериментирование и опытно - исследовательская деятельность дошкольников способствует развитию познавательной активности.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F2DA9">
        <w:rPr>
          <w:rFonts w:ascii="Times New Roman" w:hAnsi="Times New Roman" w:cs="Times New Roman"/>
          <w:sz w:val="24"/>
          <w:szCs w:val="24"/>
        </w:rPr>
        <w:t> создание в ДОУ максимально эффективных условий для организации летней оздоровительной работы и развития познавательного интереса воспитанников в летний период.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CF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Образовательные: </w:t>
      </w:r>
      <w:r w:rsidRPr="00CF2DA9">
        <w:rPr>
          <w:rFonts w:ascii="Times New Roman" w:hAnsi="Times New Roman" w:cs="Times New Roman"/>
          <w:sz w:val="24"/>
          <w:szCs w:val="24"/>
        </w:rPr>
        <w:t>создание условий, обеспечивающих охрану жизни и здоровья детей, через использование природных факторов; расширение знаний детей о сезонных изменениях в природе; способствование активного вовлечения родителей в совместную деятельность с ребёнком в условиях семьи и детского сада.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Развивающие: </w:t>
      </w:r>
      <w:r w:rsidRPr="00CF2DA9">
        <w:rPr>
          <w:rFonts w:ascii="Times New Roman" w:hAnsi="Times New Roman" w:cs="Times New Roman"/>
          <w:sz w:val="24"/>
          <w:szCs w:val="24"/>
        </w:rPr>
        <w:t>развитие познавательного интереса; формирование навыков экспериментирования; развитие двигательной активности и приобщение к летним видам спорта и укрепление здоровья;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Воспитательные: </w:t>
      </w:r>
      <w:r w:rsidRPr="00CF2DA9">
        <w:rPr>
          <w:rFonts w:ascii="Times New Roman" w:hAnsi="Times New Roman" w:cs="Times New Roman"/>
          <w:sz w:val="24"/>
          <w:szCs w:val="24"/>
        </w:rPr>
        <w:t>воспитание у детей любви ко всему живому, желания беречь и защищать природу; воспитание привычки повседневной физической активности.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  <w:r w:rsidRPr="00CF2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Привитие детям экологической культуры.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 xml:space="preserve">Приобретение новых знаний и впечатлений об окружающем мире. 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1.Подготовительный этап</w:t>
      </w:r>
      <w:r w:rsidRPr="00CF2DA9">
        <w:rPr>
          <w:rFonts w:ascii="Times New Roman" w:hAnsi="Times New Roman" w:cs="Times New Roman"/>
          <w:sz w:val="24"/>
          <w:szCs w:val="24"/>
        </w:rPr>
        <w:t> (июнь 1-я неделя)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-способствование умственному, нравственному, эстетическому и физическому воспитанию дошкольников (беседа о лете, летнем отдыхе; о том, чем дети занимаются в летнее время года; консультации для родителей);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lastRenderedPageBreak/>
        <w:t>-подбор методической, научно-популярной и художественной литературы, иллюстрированного материала по данной теме;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-подбор материала для изобразительной и продуктивной деятельности детей;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-составление перспективного плана мероприятий.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2.Основной этап</w:t>
      </w:r>
      <w:r w:rsidRPr="00CF2DA9">
        <w:rPr>
          <w:rFonts w:ascii="Times New Roman" w:hAnsi="Times New Roman" w:cs="Times New Roman"/>
          <w:sz w:val="24"/>
          <w:szCs w:val="24"/>
        </w:rPr>
        <w:t> (реализация проекта июнь, июль -2,3 неделя)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3.Заключительный этап</w:t>
      </w:r>
      <w:r w:rsidRPr="00CF2DA9">
        <w:rPr>
          <w:rFonts w:ascii="Times New Roman" w:hAnsi="Times New Roman" w:cs="Times New Roman"/>
          <w:sz w:val="24"/>
          <w:szCs w:val="24"/>
        </w:rPr>
        <w:t xml:space="preserve"> (июль 4 неделя). </w:t>
      </w:r>
      <w:proofErr w:type="gramStart"/>
      <w:r w:rsidRPr="00CF2DA9">
        <w:rPr>
          <w:rFonts w:ascii="Times New Roman" w:hAnsi="Times New Roman" w:cs="Times New Roman"/>
          <w:sz w:val="24"/>
          <w:szCs w:val="24"/>
        </w:rPr>
        <w:t>Направлен на выявление эффективности проведенного комплекса физкультурно-оздоровительных мероприятий и подведение итогов детской деятельности в летний период (выставка детских рисунков «Картинка про лето»; фотовыставка «Это наше лето» «Цветы»).</w:t>
      </w:r>
      <w:proofErr w:type="gramEnd"/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Познавательная деятельность</w:t>
      </w:r>
      <w:r w:rsidRPr="00CF2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1.Наблюдения и беседа: «Таинственный мир насекомых».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Задачи: закрепление знаний детей о насекомых, внешних признаках, их строении, образе жизни; закрепление умения устанавливать правильную последовательность событий в жизни насекомых; воспитание любви к природе.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2.Чтение летней экологической народной сказки: «Лесной пожар»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Задачи: формирование у детей представления о пожарной безопасности в природе, об опасности разжигания костров для окружающей среды и собственного здоровья; приобретение новых знаний и впечатлений об окружающем мире; воспитывать бережное отношение к природе.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3.Беседа: «Лето  - это маленькая жизнь!»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Задачи: закрепление знаний детей о лете, о сезонных изменениях в природе летом; воспитание любви к родной природе; развитие логического мышления детей; слухового внимания, быстроты мышления.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Игровая деятельность: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1.Сюжетно – ролевые игры: «На лугу пасутся</w:t>
      </w:r>
      <w:proofErr w:type="gramStart"/>
      <w:r w:rsidRPr="00CF2DA9">
        <w:rPr>
          <w:rFonts w:ascii="Times New Roman" w:hAnsi="Times New Roman" w:cs="Times New Roman"/>
          <w:sz w:val="24"/>
          <w:szCs w:val="24"/>
        </w:rPr>
        <w:t>......»</w:t>
      </w:r>
      <w:proofErr w:type="gramEnd"/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Задачи: формирование у детей умения творчески развивать сюжет, используя накопленный личный опыт; положительных взаимоотношений между детьми в процессе игры; воспитание у детей уважения к труду работников ферм; закрепление знаний о труде фермеров, растительном и животном мире;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2.Подвижные игры: «Попади в корзину», «Хитрая лиса», «Хоровод», «Ручеёк», «Жмурки».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Задачи: развитие глазомера, развитие ловкости и быстроты; обучение играть по правилам.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F2DA9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Pr="00CF2DA9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CF2D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2DA9">
        <w:rPr>
          <w:rFonts w:ascii="Times New Roman" w:hAnsi="Times New Roman" w:cs="Times New Roman"/>
          <w:sz w:val="24"/>
          <w:szCs w:val="24"/>
        </w:rPr>
        <w:t xml:space="preserve"> игра: «Спасение насекомых» 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Задачи: расширение представлений детей о многообразии насекомых, их значении в природе.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CF2DA9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CF2DA9">
        <w:rPr>
          <w:rFonts w:ascii="Times New Roman" w:hAnsi="Times New Roman" w:cs="Times New Roman"/>
          <w:sz w:val="24"/>
          <w:szCs w:val="24"/>
        </w:rPr>
        <w:t>» - рассказывание историй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Задачи: захватить внимание детей с начала повествования и удерживать его в течение всей истории, вызвать симпатию к герою, донести основную мысль истории.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lastRenderedPageBreak/>
        <w:t>Художественная деятельность: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1.Рисование: «Лето глазами детей» «Радостное солнышко»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 xml:space="preserve">Задачи: обучение узнавать, называть, выделять из нескольких, каждый цвет спектра, определяя недостающий цвет в спектре по представлению; способствование развития внимания к цвету. 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 xml:space="preserve">2.Оригами «Улитка» 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Задачи: продолжать формировать умение конструировать поделки из бумаги способом оригами по инструкции и показу педагога; отрабатывать навыки сгибания квадратного листа бумаги по диагонали и по горизонтали пополам;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3.Лепка «Пчелка» «Жуки на цветочной клумбе».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sz w:val="24"/>
          <w:szCs w:val="24"/>
        </w:rPr>
        <w:t>Задачи: развитие у детей интереса к лепке; совершенствование умения скатывать пластилин прямыми и круговыми движениями, расплющивая его, используя в работе, различные вспомогательные предметы, (колпачки от фломастеров, трубочки, стеку и т. д.) для украшения цветов; развитие эстетического восприятия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Опыты и эксперименты летом на участке детского сада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CF2DA9">
        <w:rPr>
          <w:rFonts w:ascii="Times New Roman" w:hAnsi="Times New Roman" w:cs="Times New Roman"/>
          <w:sz w:val="24"/>
          <w:szCs w:val="24"/>
        </w:rPr>
        <w:t>  развитие интереса детей к поисково-экспериментальной деятельности. 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i/>
          <w:iCs/>
          <w:sz w:val="24"/>
          <w:szCs w:val="24"/>
        </w:rPr>
        <w:t>Задачи:</w:t>
      </w:r>
      <w:r w:rsidRPr="00CF2DA9">
        <w:rPr>
          <w:rFonts w:ascii="Times New Roman" w:hAnsi="Times New Roman" w:cs="Times New Roman"/>
          <w:sz w:val="24"/>
          <w:szCs w:val="24"/>
        </w:rPr>
        <w:t> формировать у детей дошкольного возраста диалектическое мышление, то есть способности видеть многообразие мира в системе взаимосвязей и взаимозависимостей; развивать наблюдательность, мышление, память, умение анализировать, сравнивать, обобщать, устанавливать причинно-следственные связи, делать выводы, обогащать словарный запас детей, развивать речь; развивать эмоционально-ценностное отношение к окружающему мир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Строим замок из песка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CF2DA9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</w:t>
      </w:r>
      <w:proofErr w:type="spellStart"/>
      <w:proofErr w:type="gramStart"/>
      <w:r w:rsidRPr="00CF2DA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F2DA9">
        <w:rPr>
          <w:rFonts w:ascii="Times New Roman" w:hAnsi="Times New Roman" w:cs="Times New Roman"/>
          <w:sz w:val="24"/>
          <w:szCs w:val="24"/>
        </w:rPr>
        <w:t xml:space="preserve"> – образовательной</w:t>
      </w:r>
      <w:proofErr w:type="gramEnd"/>
      <w:r w:rsidRPr="00CF2DA9">
        <w:rPr>
          <w:rFonts w:ascii="Times New Roman" w:hAnsi="Times New Roman" w:cs="Times New Roman"/>
          <w:sz w:val="24"/>
          <w:szCs w:val="24"/>
        </w:rPr>
        <w:t xml:space="preserve"> деятельности с детьми в летний период.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>Опыт: «Неньютоновская жидкость»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CF2DA9">
        <w:rPr>
          <w:rFonts w:ascii="Times New Roman" w:hAnsi="Times New Roman" w:cs="Times New Roman"/>
          <w:b/>
          <w:bCs/>
          <w:sz w:val="24"/>
          <w:szCs w:val="24"/>
        </w:rPr>
        <w:t xml:space="preserve">Цель:  </w:t>
      </w:r>
      <w:r w:rsidRPr="00CF2DA9">
        <w:rPr>
          <w:rFonts w:ascii="Times New Roman" w:hAnsi="Times New Roman" w:cs="Times New Roman"/>
          <w:sz w:val="24"/>
          <w:szCs w:val="24"/>
        </w:rPr>
        <w:t>наглядно показать свойства неньютоновских жидкостей.</w:t>
      </w:r>
      <w:r w:rsidRPr="00CF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2DA9" w:rsidRPr="00CF2DA9" w:rsidRDefault="00CF2DA9" w:rsidP="00CF2DA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CF2DA9" w:rsidRPr="00CF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F2DA9"/>
    <w:rsid w:val="00C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2023-03-01T01:03:00Z</dcterms:created>
  <dcterms:modified xsi:type="dcterms:W3CDTF">2023-03-01T01:09:00Z</dcterms:modified>
</cp:coreProperties>
</file>