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10" w:rsidRPr="00E760EC" w:rsidRDefault="00680010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010" w:rsidRPr="00E760EC" w:rsidRDefault="00680010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F4E" w:rsidRPr="00E760EC" w:rsidRDefault="00162F4E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F4E" w:rsidRPr="00E760EC" w:rsidRDefault="00162F4E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010" w:rsidRPr="00E760EC" w:rsidRDefault="00680010" w:rsidP="006800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010" w:rsidRPr="00E760EC" w:rsidRDefault="00162F4E" w:rsidP="006800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</w:t>
      </w:r>
    </w:p>
    <w:p w:rsidR="00680010" w:rsidRPr="00E760EC" w:rsidRDefault="00680010" w:rsidP="006800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010" w:rsidRPr="00E760EC" w:rsidRDefault="00680010" w:rsidP="00162F4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760EC">
        <w:rPr>
          <w:rFonts w:ascii="Times New Roman" w:hAnsi="Times New Roman" w:cs="Times New Roman"/>
          <w:b/>
          <w:sz w:val="28"/>
          <w:szCs w:val="28"/>
        </w:rPr>
        <w:t xml:space="preserve">Тема разработки: </w:t>
      </w:r>
      <w:r w:rsidRPr="00E7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«Что такое </w:t>
      </w:r>
      <w:proofErr w:type="spellStart"/>
      <w:r w:rsidRPr="00E76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психоактивное</w:t>
      </w:r>
      <w:proofErr w:type="spellEnd"/>
      <w:r w:rsidRPr="00E7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вещество?»</w:t>
      </w:r>
      <w:r w:rsidR="00162F4E" w:rsidRPr="00E76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(ПАВ)</w:t>
      </w:r>
    </w:p>
    <w:bookmarkEnd w:id="0"/>
    <w:p w:rsidR="00680010" w:rsidRPr="00E760EC" w:rsidRDefault="00680010" w:rsidP="00680010">
      <w:pPr>
        <w:rPr>
          <w:rFonts w:ascii="Times New Roman" w:hAnsi="Times New Roman" w:cs="Times New Roman"/>
          <w:sz w:val="24"/>
          <w:szCs w:val="24"/>
        </w:rPr>
      </w:pPr>
    </w:p>
    <w:p w:rsidR="00680010" w:rsidRDefault="00680010" w:rsidP="00680010">
      <w:pPr>
        <w:rPr>
          <w:rFonts w:ascii="Times New Roman" w:hAnsi="Times New Roman" w:cs="Times New Roman"/>
          <w:b/>
          <w:sz w:val="24"/>
          <w:szCs w:val="24"/>
        </w:rPr>
      </w:pPr>
    </w:p>
    <w:p w:rsidR="00E760EC" w:rsidRDefault="00E760EC" w:rsidP="00680010">
      <w:pPr>
        <w:rPr>
          <w:rFonts w:ascii="Times New Roman" w:hAnsi="Times New Roman" w:cs="Times New Roman"/>
          <w:b/>
          <w:sz w:val="24"/>
          <w:szCs w:val="24"/>
        </w:rPr>
      </w:pPr>
    </w:p>
    <w:p w:rsidR="00E760EC" w:rsidRDefault="00E760EC" w:rsidP="00680010">
      <w:pPr>
        <w:rPr>
          <w:rFonts w:ascii="Times New Roman" w:hAnsi="Times New Roman" w:cs="Times New Roman"/>
          <w:b/>
          <w:sz w:val="24"/>
          <w:szCs w:val="24"/>
        </w:rPr>
      </w:pPr>
    </w:p>
    <w:p w:rsidR="00E760EC" w:rsidRPr="00E760EC" w:rsidRDefault="00E760EC" w:rsidP="00680010">
      <w:pPr>
        <w:rPr>
          <w:rFonts w:ascii="Times New Roman" w:hAnsi="Times New Roman" w:cs="Times New Roman"/>
          <w:b/>
          <w:sz w:val="24"/>
          <w:szCs w:val="24"/>
        </w:rPr>
      </w:pPr>
    </w:p>
    <w:p w:rsidR="00680010" w:rsidRPr="00E760EC" w:rsidRDefault="00680010" w:rsidP="006075D3">
      <w:pPr>
        <w:ind w:left="142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Форма проведения дела:</w:t>
      </w:r>
      <w:r w:rsidRPr="00E760EC">
        <w:rPr>
          <w:rFonts w:ascii="Times New Roman" w:hAnsi="Times New Roman" w:cs="Times New Roman"/>
          <w:sz w:val="24"/>
          <w:szCs w:val="24"/>
        </w:rPr>
        <w:t xml:space="preserve"> классный час</w:t>
      </w:r>
    </w:p>
    <w:p w:rsidR="00680010" w:rsidRPr="00E760EC" w:rsidRDefault="00680010" w:rsidP="006075D3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Адресат:</w:t>
      </w:r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846919" w:rsidRPr="00E760EC">
        <w:rPr>
          <w:rFonts w:ascii="Times New Roman" w:hAnsi="Times New Roman" w:cs="Times New Roman"/>
          <w:sz w:val="24"/>
          <w:szCs w:val="24"/>
        </w:rPr>
        <w:t>7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162F4E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760EC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760EC">
        <w:rPr>
          <w:rFonts w:ascii="Times New Roman" w:hAnsi="Times New Roman" w:cs="Times New Roman"/>
          <w:sz w:val="24"/>
          <w:szCs w:val="24"/>
        </w:rPr>
        <w:t xml:space="preserve"> с нарушениями опорно-двигательного аппарата)</w:t>
      </w:r>
    </w:p>
    <w:p w:rsidR="00680010" w:rsidRPr="00E760EC" w:rsidRDefault="00162F4E" w:rsidP="006075D3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Составитель</w:t>
      </w:r>
      <w:r w:rsidR="00680010" w:rsidRPr="00E760EC">
        <w:rPr>
          <w:rFonts w:ascii="Times New Roman" w:hAnsi="Times New Roman" w:cs="Times New Roman"/>
          <w:b/>
          <w:sz w:val="24"/>
          <w:szCs w:val="24"/>
        </w:rPr>
        <w:t>:</w:t>
      </w:r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680010" w:rsidRPr="00E760EC">
        <w:rPr>
          <w:rFonts w:ascii="Times New Roman" w:hAnsi="Times New Roman" w:cs="Times New Roman"/>
          <w:sz w:val="24"/>
          <w:szCs w:val="24"/>
        </w:rPr>
        <w:t>Киряева Анна Анатольевна, учитель математики</w:t>
      </w:r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и классный руководитель </w:t>
      </w:r>
      <w:r w:rsidR="00846919" w:rsidRPr="00E760EC">
        <w:rPr>
          <w:rFonts w:ascii="Times New Roman" w:hAnsi="Times New Roman" w:cs="Times New Roman"/>
          <w:sz w:val="24"/>
          <w:szCs w:val="24"/>
        </w:rPr>
        <w:t>7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Б класса МБОУ «ООШ № 27» </w:t>
      </w:r>
      <w:r w:rsidR="00430228" w:rsidRPr="00E760EC">
        <w:rPr>
          <w:rFonts w:ascii="Times New Roman" w:hAnsi="Times New Roman" w:cs="Times New Roman"/>
          <w:sz w:val="24"/>
          <w:szCs w:val="24"/>
        </w:rPr>
        <w:t>города Абакана</w:t>
      </w:r>
    </w:p>
    <w:p w:rsidR="00680010" w:rsidRPr="00E760EC" w:rsidRDefault="00680010" w:rsidP="006075D3">
      <w:pPr>
        <w:ind w:left="142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Стаж работы:</w:t>
      </w:r>
      <w:r w:rsidRPr="00E760EC">
        <w:rPr>
          <w:rFonts w:ascii="Times New Roman" w:hAnsi="Times New Roman" w:cs="Times New Roman"/>
          <w:sz w:val="24"/>
          <w:szCs w:val="24"/>
        </w:rPr>
        <w:t xml:space="preserve"> 1</w:t>
      </w:r>
      <w:r w:rsidR="00846919" w:rsidRPr="00E760EC">
        <w:rPr>
          <w:rFonts w:ascii="Times New Roman" w:hAnsi="Times New Roman" w:cs="Times New Roman"/>
          <w:sz w:val="24"/>
          <w:szCs w:val="24"/>
        </w:rPr>
        <w:t>2</w:t>
      </w:r>
      <w:r w:rsidRPr="00E760EC">
        <w:rPr>
          <w:rFonts w:ascii="Times New Roman" w:hAnsi="Times New Roman" w:cs="Times New Roman"/>
          <w:sz w:val="24"/>
          <w:szCs w:val="24"/>
        </w:rPr>
        <w:t xml:space="preserve"> лет </w:t>
      </w:r>
    </w:p>
    <w:p w:rsidR="00680010" w:rsidRPr="00E760EC" w:rsidRDefault="00680010" w:rsidP="00680010">
      <w:pPr>
        <w:jc w:val="center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80010" w:rsidRPr="00E760EC" w:rsidRDefault="00680010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010" w:rsidRPr="00E760EC" w:rsidRDefault="00A311D4" w:rsidP="00A311D4">
      <w:pPr>
        <w:jc w:val="right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DDC92" wp14:editId="3833AEAC">
            <wp:extent cx="1352550" cy="1271522"/>
            <wp:effectExtent l="0" t="0" r="0" b="5080"/>
            <wp:docPr id="5" name="Рисунок 5" descr="https://sun9-24.userapi.com/impf/1Dm5Yvhn4YCBxLnw5TLkj1XZBmTKTCDHeJboVQ/It6WpKWgJAU.jpg?size=434x408&amp;quality=96&amp;sign=247ac5b6e5704dfce925cbd945cfbc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f/1Dm5Yvhn4YCBxLnw5TLkj1XZBmTKTCDHeJboVQ/It6WpKWgJAU.jpg?size=434x408&amp;quality=96&amp;sign=247ac5b6e5704dfce925cbd945cfbc2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88" cy="12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10" w:rsidRPr="00E760EC" w:rsidRDefault="00680010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F4E" w:rsidRPr="00E760EC" w:rsidRDefault="00162F4E" w:rsidP="006800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2F4E" w:rsidRPr="00E760EC" w:rsidRDefault="00680010" w:rsidP="00680010">
      <w:pPr>
        <w:jc w:val="center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>Абакан, 2023</w:t>
      </w:r>
    </w:p>
    <w:p w:rsidR="000E2AFE" w:rsidRPr="00E760EC" w:rsidRDefault="00162F4E" w:rsidP="000E2AFE">
      <w:pPr>
        <w:jc w:val="center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br w:type="page"/>
      </w:r>
    </w:p>
    <w:p w:rsidR="00680010" w:rsidRPr="00E760EC" w:rsidRDefault="00680010" w:rsidP="006075D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</w:t>
      </w:r>
      <w:r w:rsidR="005073A3"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НИТЕЛЬНАЯ ЗАПИСКА</w:t>
      </w:r>
    </w:p>
    <w:p w:rsidR="00680010" w:rsidRPr="00E760EC" w:rsidRDefault="00680010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860" w:rsidRPr="00E760EC" w:rsidRDefault="00C549E9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Курение, употребление алкоголя и ПАВ (</w:t>
      </w:r>
      <w:proofErr w:type="spell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веществ) подростками в последнее время стало явлением распространенным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обсуждаемым в современном мире. Свободный доступ в различные социальные сети, страницы различных, иногда,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недобросовестных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блогеров</w:t>
      </w:r>
      <w:proofErr w:type="spellEnd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показывают «плохой пример» поведения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употребления </w:t>
      </w:r>
      <w:proofErr w:type="spell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вейпов</w:t>
      </w:r>
      <w:proofErr w:type="spellEnd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эфире, нецензурн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бран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проче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го), который ведет к «неправильной дорожке»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Подражая кумирам,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 могут быть печальными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80010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последнее время участились случаи отравления подростков и даже гибели в результате употребления различных </w:t>
      </w:r>
      <w:proofErr w:type="spellStart"/>
      <w:r w:rsidR="00970A0C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="00970A0C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 (ПАВ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="00970A0C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потребления алкоголя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курения </w:t>
      </w:r>
      <w:proofErr w:type="spellStart"/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вейпов</w:t>
      </w:r>
      <w:proofErr w:type="spellEnd"/>
      <w:r w:rsidR="00970A0C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549E9" w:rsidRPr="00E760EC" w:rsidRDefault="00C549E9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Причины употребления</w:t>
      </w:r>
      <w:r w:rsidR="000C20DE" w:rsidRPr="00E760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пецифика возраста. Подростки постепенно отдаляются от родителей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хотят стать менее зависимыми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приобретают навыки самостоятельной жизни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«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примеряют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» р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зные стили поведения. Употребление ПАВ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воспринимается ими как проявление взрослости. Часто такое «взрослое поведение», наряду с правонарушениями и неуважением к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старшим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является следствием принадлежности к группе сверстников, другой характерной черты подросткового периода.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возрастные черты подростков — это преувеличенные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здоровья, своих физических </w:t>
      </w:r>
      <w:r w:rsidR="000C20D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неадекватный оптимизм в отношении здоровья в будущем. Именно поэтому их не интересуют вредные последствия употребления ПАВ для здоровья и многочисленные предостережения со стороны взрослых.</w:t>
      </w:r>
    </w:p>
    <w:p w:rsidR="000C20DE" w:rsidRPr="00E760EC" w:rsidRDefault="000C20DE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ограниченными возможностями здоровья очень подвержены внешнему влиянию, поэтому для эмоционального состояния и психики</w:t>
      </w:r>
      <w:r w:rsidR="00110960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должны быть ознакомлены с данной темой</w:t>
      </w:r>
      <w:r w:rsidR="000E2AF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E2AFE" w:rsidRPr="00E760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«щадящем»</w:t>
      </w:r>
      <w:r w:rsidR="000E2AFE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режиме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0960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0960" w:rsidRPr="00E760EC" w:rsidRDefault="00110960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проведения данного мероприятия: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ответственного отношения к своему здоровью обучающихся с ограниченными возможностями с нарушениями опорно-двигательного аппарата – неупотреблению ПАВ.</w:t>
      </w:r>
    </w:p>
    <w:p w:rsidR="00110960" w:rsidRPr="00E760EC" w:rsidRDefault="00110960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познакомить учащихся с понятием </w:t>
      </w:r>
      <w:proofErr w:type="spell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психоактивное</w:t>
      </w:r>
      <w:proofErr w:type="spellEnd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вещество (ПАВ) и тренировать навыки ответственного поведения перед собой и другими людьми.</w:t>
      </w:r>
    </w:p>
    <w:p w:rsidR="002F7109" w:rsidRPr="00E760EC" w:rsidRDefault="002F7109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проведения: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час с элементами беседы и выполнения практического задания.</w:t>
      </w:r>
    </w:p>
    <w:p w:rsidR="002F7109" w:rsidRPr="00E760EC" w:rsidRDefault="00C00182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Целевая аудитория: </w:t>
      </w:r>
      <w:proofErr w:type="gram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6919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Б класса с ОВЗ (НОДА), возраст 12-14 лет</w:t>
      </w:r>
      <w:r w:rsidR="00773FF3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FF3" w:rsidRPr="00E760EC" w:rsidRDefault="00773FF3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Материалы: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 и раздаточный материал (см. фотографии в приложении 1).</w:t>
      </w:r>
    </w:p>
    <w:p w:rsidR="00773FF3" w:rsidRPr="00E760EC" w:rsidRDefault="00773FF3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960" w:rsidRPr="00E760EC" w:rsidRDefault="00110960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0DE" w:rsidRPr="00E760EC" w:rsidRDefault="000C20DE" w:rsidP="00C549E9">
      <w:pPr>
        <w:ind w:left="2385" w:right="9"/>
        <w:rPr>
          <w:rFonts w:ascii="Times New Roman" w:hAnsi="Times New Roman" w:cs="Times New Roman"/>
          <w:sz w:val="24"/>
          <w:szCs w:val="24"/>
        </w:rPr>
      </w:pPr>
    </w:p>
    <w:p w:rsidR="000C20DE" w:rsidRPr="00E760EC" w:rsidRDefault="00975807" w:rsidP="006075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br w:type="page"/>
      </w:r>
      <w:r w:rsidRPr="00E760EC">
        <w:rPr>
          <w:rFonts w:ascii="Times New Roman" w:hAnsi="Times New Roman" w:cs="Times New Roman"/>
          <w:b/>
          <w:sz w:val="24"/>
          <w:szCs w:val="24"/>
        </w:rPr>
        <w:lastRenderedPageBreak/>
        <w:t>СЦЕНАРИЙ КЛАССНОГО ЧАСА</w:t>
      </w:r>
    </w:p>
    <w:p w:rsidR="00975807" w:rsidRPr="00E760EC" w:rsidRDefault="00975807" w:rsidP="00A311D4">
      <w:pPr>
        <w:tabs>
          <w:tab w:val="left" w:pos="993"/>
        </w:tabs>
        <w:spacing w:after="0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2C0B15" w:rsidRPr="00E760EC" w:rsidRDefault="002C0B15" w:rsidP="002C0B15">
      <w:pPr>
        <w:pStyle w:val="ac"/>
        <w:numPr>
          <w:ilvl w:val="0"/>
          <w:numId w:val="3"/>
        </w:numPr>
        <w:tabs>
          <w:tab w:val="left" w:pos="993"/>
          <w:tab w:val="left" w:pos="1134"/>
        </w:tabs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Понятие «ПАВ», постановка проблемы</w:t>
      </w:r>
    </w:p>
    <w:p w:rsidR="002C0B15" w:rsidRPr="00E760EC" w:rsidRDefault="002C0B15" w:rsidP="002C0B15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 xml:space="preserve"> Цель</w:t>
      </w:r>
      <w:r w:rsidRPr="00E760EC">
        <w:rPr>
          <w:rFonts w:ascii="Times New Roman" w:hAnsi="Times New Roman" w:cs="Times New Roman"/>
          <w:sz w:val="24"/>
          <w:szCs w:val="24"/>
        </w:rPr>
        <w:t>: знакомство с основным понятием (ПАВ).</w:t>
      </w:r>
    </w:p>
    <w:p w:rsidR="00975807" w:rsidRPr="00E760EC" w:rsidRDefault="00975807" w:rsidP="002C0B15">
      <w:pPr>
        <w:pStyle w:val="ac"/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Сообщение классу, что мы приступаем к изучению «Полезных навыков» и сегодня поговорим о ПАВ. </w:t>
      </w:r>
    </w:p>
    <w:p w:rsidR="00975807" w:rsidRPr="00E760EC" w:rsidRDefault="00975807" w:rsidP="002C0B15">
      <w:pPr>
        <w:pStyle w:val="ac"/>
        <w:numPr>
          <w:ilvl w:val="0"/>
          <w:numId w:val="2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>Спросить у ребят о правильном поведении в отношении табака и курящих людей. Выслушать ответы. Обобщить то, что сказал класс и сделать вывод о вреде курения для самих курящих и «пассивных курильщиков».</w:t>
      </w:r>
    </w:p>
    <w:p w:rsidR="00975807" w:rsidRPr="00E760EC" w:rsidRDefault="00975807" w:rsidP="002C0B15">
      <w:pPr>
        <w:pStyle w:val="ac"/>
        <w:numPr>
          <w:ilvl w:val="0"/>
          <w:numId w:val="2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Спросить детей о правильном поведении в отношении энергетиков и алкогольных напитков. Выслушать ответы. Обобщить то, что сказал класс и сделать вывод о вреде </w:t>
      </w:r>
      <w:r w:rsidR="001041EE" w:rsidRPr="00E760EC">
        <w:rPr>
          <w:rFonts w:ascii="Times New Roman" w:hAnsi="Times New Roman" w:cs="Times New Roman"/>
          <w:sz w:val="24"/>
          <w:szCs w:val="24"/>
        </w:rPr>
        <w:t>алкоголя.</w:t>
      </w:r>
    </w:p>
    <w:p w:rsidR="00975807" w:rsidRPr="00E760EC" w:rsidRDefault="00975807" w:rsidP="002C0B15">
      <w:pPr>
        <w:pStyle w:val="ac"/>
        <w:numPr>
          <w:ilvl w:val="0"/>
          <w:numId w:val="2"/>
        </w:numPr>
        <w:tabs>
          <w:tab w:val="left" w:pos="993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>Спросит</w:t>
      </w:r>
      <w:r w:rsidR="001041EE" w:rsidRPr="00E760EC">
        <w:rPr>
          <w:rFonts w:ascii="Times New Roman" w:hAnsi="Times New Roman" w:cs="Times New Roman"/>
          <w:sz w:val="24"/>
          <w:szCs w:val="24"/>
        </w:rPr>
        <w:t>ь</w:t>
      </w:r>
      <w:r w:rsidRPr="00E760EC">
        <w:rPr>
          <w:rFonts w:ascii="Times New Roman" w:hAnsi="Times New Roman" w:cs="Times New Roman"/>
          <w:sz w:val="24"/>
          <w:szCs w:val="24"/>
        </w:rPr>
        <w:t xml:space="preserve"> у детей о правильном обращении с лекарствами. Выслушайте ответы. Обобщите то, что сказал класс, и </w:t>
      </w:r>
      <w:r w:rsidR="001041EE" w:rsidRPr="00E760EC">
        <w:rPr>
          <w:rFonts w:ascii="Times New Roman" w:hAnsi="Times New Roman" w:cs="Times New Roman"/>
          <w:sz w:val="24"/>
          <w:szCs w:val="24"/>
        </w:rPr>
        <w:t>обобщить, что нужно быть осторожными с лекарственными средствами (их должен строго назначать врач и потреблять под присмотром взрослых).</w:t>
      </w:r>
    </w:p>
    <w:p w:rsidR="001041EE" w:rsidRPr="00E760EC" w:rsidRDefault="001041EE" w:rsidP="006075D3">
      <w:pPr>
        <w:tabs>
          <w:tab w:val="left" w:pos="993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ОБОБЩЕНИЕ:</w:t>
      </w:r>
      <w:r w:rsidR="00975807" w:rsidRPr="00E760EC">
        <w:rPr>
          <w:rFonts w:ascii="Times New Roman" w:hAnsi="Times New Roman" w:cs="Times New Roman"/>
          <w:sz w:val="24"/>
          <w:szCs w:val="24"/>
        </w:rPr>
        <w:t xml:space="preserve"> никотин, алкоголь и другие вещества, которые содержатся в некоторых лекарствах и действуют на мозг, </w:t>
      </w:r>
      <w:r w:rsidRPr="00E760EC">
        <w:rPr>
          <w:rFonts w:ascii="Times New Roman" w:hAnsi="Times New Roman" w:cs="Times New Roman"/>
          <w:sz w:val="24"/>
          <w:szCs w:val="24"/>
        </w:rPr>
        <w:t>называются</w:t>
      </w:r>
      <w:r w:rsidR="00975807" w:rsidRPr="00E760EC">
        <w:rPr>
          <w:rFonts w:ascii="Times New Roman" w:hAnsi="Times New Roman" w:cs="Times New Roman"/>
          <w:sz w:val="24"/>
          <w:szCs w:val="24"/>
        </w:rPr>
        <w:t xml:space="preserve"> ПАВ</w:t>
      </w:r>
      <w:r w:rsidR="00386535" w:rsidRPr="00E760EC">
        <w:rPr>
          <w:rFonts w:ascii="Times New Roman" w:hAnsi="Times New Roman" w:cs="Times New Roman"/>
          <w:sz w:val="24"/>
          <w:szCs w:val="24"/>
        </w:rPr>
        <w:t xml:space="preserve"> (знакомство с плакатами, развешанными на классной доске)</w:t>
      </w:r>
      <w:r w:rsidR="00975807" w:rsidRPr="00E760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41EE" w:rsidRPr="00E760EC" w:rsidRDefault="001041EE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Произнести</w:t>
      </w:r>
      <w:r w:rsidR="00975807" w:rsidRPr="00E760EC">
        <w:rPr>
          <w:rFonts w:ascii="Times New Roman" w:hAnsi="Times New Roman" w:cs="Times New Roman"/>
          <w:b/>
          <w:sz w:val="24"/>
          <w:szCs w:val="24"/>
        </w:rPr>
        <w:t xml:space="preserve"> вслух</w:t>
      </w:r>
      <w:r w:rsidRPr="00E760EC">
        <w:rPr>
          <w:rFonts w:ascii="Times New Roman" w:hAnsi="Times New Roman" w:cs="Times New Roman"/>
          <w:b/>
          <w:sz w:val="24"/>
          <w:szCs w:val="24"/>
        </w:rPr>
        <w:t>:</w:t>
      </w:r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975807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>ПАВ — это природные или синтетические химические вещества, которые влияют  на работу мозга, изменяют состояние человека. ПАВ обладают свойством вызывать привыкание. В обыденной жизни мы ежедневно употребляем кофе или чай. В чае и кофе содержится кофеин. Табак и алкоголь также содержат ПАВ. Это никотин и этанол соответственно. В медицинских целях широко применяются лекарства, являющиеся ПАВ. К ним относятся болеутоляющие, снотворные средства, средства от кашля, насморка и другие. В спорте ПАВ используются в качестве допинга.</w:t>
      </w:r>
    </w:p>
    <w:p w:rsidR="001041EE" w:rsidRPr="00E760EC" w:rsidRDefault="001041EE" w:rsidP="006075D3">
      <w:pPr>
        <w:tabs>
          <w:tab w:val="left" w:pos="993"/>
          <w:tab w:val="left" w:pos="1134"/>
        </w:tabs>
        <w:spacing w:after="0"/>
        <w:ind w:right="5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760E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60EC">
        <w:rPr>
          <w:rFonts w:ascii="Times New Roman" w:hAnsi="Times New Roman" w:cs="Times New Roman"/>
          <w:sz w:val="24"/>
          <w:szCs w:val="24"/>
        </w:rPr>
        <w:t>ПАВ</w:t>
      </w:r>
      <w:proofErr w:type="gramEnd"/>
      <w:r w:rsidRPr="00E760EC">
        <w:rPr>
          <w:rFonts w:ascii="Times New Roman" w:hAnsi="Times New Roman" w:cs="Times New Roman"/>
          <w:sz w:val="24"/>
          <w:szCs w:val="24"/>
        </w:rPr>
        <w:t xml:space="preserve"> относят ингаляторы, пары бензина, клея,  средства бытовой химии. Также, запрещенные законом</w:t>
      </w:r>
      <w:r w:rsidR="00DA75E5" w:rsidRPr="00E760EC">
        <w:rPr>
          <w:rFonts w:ascii="Times New Roman" w:hAnsi="Times New Roman" w:cs="Times New Roman"/>
          <w:sz w:val="24"/>
          <w:szCs w:val="24"/>
        </w:rPr>
        <w:t xml:space="preserve"> РФ</w:t>
      </w:r>
      <w:r w:rsidR="00EC1D2A" w:rsidRPr="00E760EC">
        <w:rPr>
          <w:rFonts w:ascii="Times New Roman" w:hAnsi="Times New Roman" w:cs="Times New Roman"/>
          <w:sz w:val="24"/>
          <w:szCs w:val="24"/>
        </w:rPr>
        <w:t>,</w:t>
      </w:r>
      <w:r w:rsidRPr="00E760EC">
        <w:rPr>
          <w:rFonts w:ascii="Times New Roman" w:hAnsi="Times New Roman" w:cs="Times New Roman"/>
          <w:sz w:val="24"/>
          <w:szCs w:val="24"/>
        </w:rPr>
        <w:t xml:space="preserve"> для производства, транспортировки, хранения, продажи и употребления</w:t>
      </w:r>
      <w:r w:rsidR="00DA75E5" w:rsidRPr="00E760EC">
        <w:rPr>
          <w:rFonts w:ascii="Times New Roman" w:hAnsi="Times New Roman" w:cs="Times New Roman"/>
          <w:sz w:val="24"/>
          <w:szCs w:val="24"/>
        </w:rPr>
        <w:t>,</w:t>
      </w:r>
      <w:r w:rsidRPr="00E760EC">
        <w:rPr>
          <w:rFonts w:ascii="Times New Roman" w:hAnsi="Times New Roman" w:cs="Times New Roman"/>
          <w:sz w:val="24"/>
          <w:szCs w:val="24"/>
        </w:rPr>
        <w:t xml:space="preserve"> наркотики.</w:t>
      </w:r>
      <w:r w:rsidR="00DA75E5" w:rsidRPr="00E760EC">
        <w:rPr>
          <w:rFonts w:ascii="Times New Roman" w:hAnsi="Times New Roman" w:cs="Times New Roman"/>
          <w:i/>
          <w:sz w:val="24"/>
          <w:szCs w:val="24"/>
        </w:rPr>
        <w:t xml:space="preserve"> (Данную информацию возможно на первом уроке знакомства с ПАВ необязательно сообщать детям, если они эмоционально не готовы, достаточно той информации, представленной выше).</w:t>
      </w:r>
    </w:p>
    <w:p w:rsidR="00386535" w:rsidRPr="00E760EC" w:rsidRDefault="002C0B15" w:rsidP="002C0B15">
      <w:pPr>
        <w:tabs>
          <w:tab w:val="left" w:pos="993"/>
          <w:tab w:val="left" w:pos="1134"/>
        </w:tabs>
        <w:spacing w:after="0"/>
        <w:ind w:left="709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2.</w:t>
      </w:r>
      <w:r w:rsidR="00386535" w:rsidRPr="00E760EC">
        <w:rPr>
          <w:rFonts w:ascii="Times New Roman" w:hAnsi="Times New Roman" w:cs="Times New Roman"/>
          <w:b/>
          <w:sz w:val="24"/>
          <w:szCs w:val="24"/>
        </w:rPr>
        <w:t>Рассказ о ПАВ в виде лекции от учителя.</w:t>
      </w:r>
    </w:p>
    <w:p w:rsidR="0006013C" w:rsidRPr="00E760EC" w:rsidRDefault="0006013C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познакомить учащихся с </w:t>
      </w:r>
      <w:r w:rsidR="002C0B15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</w:t>
      </w:r>
      <w:r w:rsidR="002C0B15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2C0B15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веществ» (ПАВ), </w:t>
      </w:r>
      <w:r w:rsidR="00E95161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</w:t>
      </w:r>
      <w:r w:rsidR="00E95161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организма употребляющего и окружающих его людей.</w:t>
      </w:r>
    </w:p>
    <w:p w:rsidR="00AC68B7" w:rsidRPr="00E760EC" w:rsidRDefault="00AC68B7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 волен принимать решение, по какому пути идти. Благополучная жизнь несовместима ни с курением, с пьянством, с наркоманией. Здоровый и счастливый человек свободен от этого.</w:t>
      </w:r>
    </w:p>
    <w:p w:rsidR="00AC68B7" w:rsidRPr="00E760EC" w:rsidRDefault="00AC68B7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 распространение употребления ПАВ приобрело характер эпидемии. По предположительным подсчётам Всемирной организации здравоохранения жители планеты тратят на данные пороки денежных средств больше, чем на питание, одежду, образование и медицинское обслуживание вместе взятые.</w:t>
      </w:r>
    </w:p>
    <w:p w:rsidR="00AC68B7" w:rsidRPr="00E760EC" w:rsidRDefault="00AC68B7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речь идёт об употреблении токсичных веществ, алкоголя, о действии табака, это, прежде всего, касается самого драгоценного капитала человека – его здоровья.</w:t>
      </w:r>
    </w:p>
    <w:p w:rsidR="00AC68B7" w:rsidRPr="00E760EC" w:rsidRDefault="00AC68B7" w:rsidP="006075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Вопросов много жизнь готовит.</w:t>
      </w:r>
    </w:p>
    <w:p w:rsidR="00AC68B7" w:rsidRPr="00E760EC" w:rsidRDefault="00AC68B7" w:rsidP="006075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есть о чём подумать нам.</w:t>
      </w:r>
    </w:p>
    <w:p w:rsidR="00AC68B7" w:rsidRPr="00E760EC" w:rsidRDefault="00AC68B7" w:rsidP="006075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 здоровье сегодня вспомним.</w:t>
      </w:r>
    </w:p>
    <w:p w:rsidR="00AC68B7" w:rsidRPr="00E760EC" w:rsidRDefault="00AC68B7" w:rsidP="006075D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как сберечь его расскажем вам.</w:t>
      </w:r>
    </w:p>
    <w:p w:rsidR="00E95161" w:rsidRPr="00E760EC" w:rsidRDefault="00E95161" w:rsidP="006075D3">
      <w:pPr>
        <w:pStyle w:val="a3"/>
        <w:shd w:val="clear" w:color="auto" w:fill="FFFFFF"/>
        <w:spacing w:before="120" w:beforeAutospacing="0" w:after="120" w:afterAutospacing="0" w:line="276" w:lineRule="auto"/>
        <w:ind w:firstLine="709"/>
        <w:jc w:val="both"/>
      </w:pPr>
      <w:proofErr w:type="spellStart"/>
      <w:r w:rsidRPr="00E760EC">
        <w:rPr>
          <w:b/>
          <w:bCs/>
        </w:rPr>
        <w:t>Психоактивные</w:t>
      </w:r>
      <w:proofErr w:type="spellEnd"/>
      <w:r w:rsidRPr="00E760EC">
        <w:rPr>
          <w:b/>
          <w:bCs/>
        </w:rPr>
        <w:t xml:space="preserve"> вещества́ (ПАВ)</w:t>
      </w:r>
      <w:r w:rsidRPr="00E760EC">
        <w:t> — </w:t>
      </w:r>
      <w:hyperlink r:id="rId9" w:tooltip="Вещества" w:history="1">
        <w:r w:rsidRPr="00E760EC">
          <w:rPr>
            <w:rStyle w:val="a9"/>
            <w:color w:val="auto"/>
            <w:u w:val="none"/>
          </w:rPr>
          <w:t>вещества</w:t>
        </w:r>
      </w:hyperlink>
      <w:r w:rsidRPr="00E760EC">
        <w:t> (или </w:t>
      </w:r>
      <w:hyperlink r:id="rId10" w:tooltip="Смесь (химия)" w:history="1">
        <w:r w:rsidRPr="00E760EC">
          <w:rPr>
            <w:rStyle w:val="a9"/>
            <w:color w:val="auto"/>
            <w:u w:val="none"/>
          </w:rPr>
          <w:t>смесь</w:t>
        </w:r>
      </w:hyperlink>
      <w:r w:rsidRPr="00E760EC">
        <w:t> нескольких веществ), влияющие на функции </w:t>
      </w:r>
      <w:hyperlink r:id="rId11" w:tooltip="Центральная нервная система" w:history="1">
        <w:r w:rsidRPr="00E760EC">
          <w:rPr>
            <w:rStyle w:val="a9"/>
            <w:color w:val="auto"/>
            <w:u w:val="none"/>
          </w:rPr>
          <w:t>центральной нервной системы</w:t>
        </w:r>
      </w:hyperlink>
      <w:r w:rsidRPr="00E760EC">
        <w:t> и приводящие к изменению </w:t>
      </w:r>
      <w:hyperlink r:id="rId12" w:tooltip="Психическое состояние" w:history="1">
        <w:r w:rsidRPr="00E760EC">
          <w:rPr>
            <w:rStyle w:val="a9"/>
            <w:color w:val="auto"/>
            <w:u w:val="none"/>
          </w:rPr>
          <w:t>психического состояния</w:t>
        </w:r>
      </w:hyperlink>
      <w:r w:rsidRPr="00E760EC">
        <w:t>, вплоть до </w:t>
      </w:r>
      <w:hyperlink r:id="rId13" w:tooltip="Изменённое состояние сознания" w:history="1">
        <w:r w:rsidRPr="00E760EC">
          <w:rPr>
            <w:rStyle w:val="a9"/>
            <w:color w:val="auto"/>
            <w:u w:val="none"/>
          </w:rPr>
          <w:t>изменённого состояния сознания</w:t>
        </w:r>
      </w:hyperlink>
      <w:r w:rsidRPr="00E760EC">
        <w:t>. Используются в </w:t>
      </w:r>
      <w:hyperlink r:id="rId14" w:tooltip="Медицина" w:history="1">
        <w:r w:rsidRPr="00E760EC">
          <w:rPr>
            <w:rStyle w:val="a9"/>
            <w:color w:val="auto"/>
            <w:u w:val="none"/>
          </w:rPr>
          <w:t>медицине</w:t>
        </w:r>
      </w:hyperlink>
      <w:r w:rsidRPr="00E760EC">
        <w:t> и в </w:t>
      </w:r>
      <w:hyperlink r:id="rId15" w:tooltip="Рекреационное использование психоактивных веществ" w:history="1">
        <w:r w:rsidRPr="00E760EC">
          <w:rPr>
            <w:rStyle w:val="a9"/>
            <w:color w:val="auto"/>
            <w:u w:val="none"/>
          </w:rPr>
          <w:t>рекреационных</w:t>
        </w:r>
      </w:hyperlink>
      <w:r w:rsidRPr="00E760EC">
        <w:t xml:space="preserve"> целях. </w:t>
      </w:r>
      <w:r w:rsidRPr="00E760EC">
        <w:rPr>
          <w:b/>
          <w:i/>
        </w:rPr>
        <w:t>(ВИКИПЕДИЯ)</w:t>
      </w:r>
    </w:p>
    <w:p w:rsidR="00AC68B7" w:rsidRPr="00E760EC" w:rsidRDefault="00AC68B7" w:rsidP="006075D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</w:t>
      </w:r>
      <w:r w:rsidR="00E95161"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ПАВ</w:t>
      </w:r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отнести все наркотики, но это не означает, что все </w:t>
      </w:r>
      <w:proofErr w:type="spellStart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психоактивные</w:t>
      </w:r>
      <w:proofErr w:type="spellEnd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вещества запрещены, например к </w:t>
      </w:r>
      <w:proofErr w:type="spellStart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психоаткивным</w:t>
      </w:r>
      <w:proofErr w:type="spellEnd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отнести сигареты – они содержат </w:t>
      </w:r>
      <w:proofErr w:type="spellStart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психоактивное</w:t>
      </w:r>
      <w:proofErr w:type="spellEnd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вещество — никотин, сюда же отнесем алкоголь – он </w:t>
      </w:r>
      <w:proofErr w:type="gramStart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по разному</w:t>
      </w:r>
      <w:proofErr w:type="gramEnd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влияет на психику человека и не зря на спиртных напитках в магазине мы видим надпись – «противопоказан лицам до 18 лет» (у них еще не сформировалась психика) «и лицам с заболеваниями центральной нервной системы».</w:t>
      </w:r>
    </w:p>
    <w:p w:rsidR="00E95161" w:rsidRPr="00E760EC" w:rsidRDefault="00E95161" w:rsidP="005E282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760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Статистика</w:t>
      </w:r>
      <w:r w:rsidR="005E282C" w:rsidRPr="00E760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E95161" w:rsidRPr="00E760EC" w:rsidRDefault="00E95161" w:rsidP="006075D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Современный мир переживает экономическую и социальную нестабильность, разрушение традиционной системы ценностей и нравственных ориентиров – все это приводит к  ощущению беспомощности и отчаяния. Особенно же сложно в столь непостоянном мире молодому человеку, чей взгляд на жизнь только формируется. Возникает желание уйти, «спрятаться» от жизни, почувствовать себя в безопасности. ПАВ создают для многих подростков иллюзию такой «внутренней безопасности», на время дают возможность испытать чувство благополучия. В конце 20 века злоупотребление ПАВ приняло характер эпидемии. По данным Всемирной организации здравоохранения суммарное количество больных с заболеваниями, вызванными приемом различных </w:t>
      </w:r>
      <w:proofErr w:type="spellStart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веществ, за исключением табака, составляет более 500 млн. человек. </w:t>
      </w:r>
    </w:p>
    <w:p w:rsidR="005E282C" w:rsidRPr="00E760EC" w:rsidRDefault="005E282C" w:rsidP="002C0B15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Каждый год </w:t>
      </w:r>
      <w:proofErr w:type="gramStart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proofErr w:type="gramEnd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420185"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ПАВ-</w:t>
      </w:r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зависимости</w:t>
      </w:r>
      <w:proofErr w:type="gramEnd"/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умирают или становятся недееспособными десятки тысяч людей, причём абсолютное большинство из них – это подростки и молодёжь до 30 лет. Эта проблема настолько масштабна, что представляет реальную угрозу развитию нации и всей будущей цивилизации.</w:t>
      </w:r>
      <w:r w:rsidRPr="00E760EC">
        <w:rPr>
          <w:rFonts w:ascii="Times New Roman" w:hAnsi="Times New Roman" w:cs="Times New Roman"/>
          <w:sz w:val="24"/>
          <w:szCs w:val="24"/>
        </w:rPr>
        <w:br/>
      </w:r>
      <w:r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16" w:history="1">
        <w:r w:rsidRPr="00E760EC">
          <w:rPr>
            <w:rStyle w:val="a9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https://narcorehab.com</w:t>
        </w:r>
      </w:hyperlink>
      <w:proofErr w:type="gramStart"/>
      <w:r w:rsidR="002C0B15" w:rsidRPr="00E760EC">
        <w:rPr>
          <w:rStyle w:val="a9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E95161" w:rsidRPr="00E760EC" w:rsidRDefault="00386535" w:rsidP="002C0B15">
      <w:pPr>
        <w:pStyle w:val="ac"/>
        <w:numPr>
          <w:ilvl w:val="0"/>
          <w:numId w:val="4"/>
        </w:numPr>
        <w:tabs>
          <w:tab w:val="left" w:pos="993"/>
          <w:tab w:val="left" w:pos="1134"/>
        </w:tabs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161" w:rsidRPr="00E760EC" w:rsidRDefault="00E95161" w:rsidP="006075D3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Цель: дать ребятам возможность прийти к выводу о том, что употребляя ПАВ, мы наносим вред не только себе, но и окружающим нас людей (родным и близким). </w:t>
      </w:r>
    </w:p>
    <w:p w:rsidR="001041EE" w:rsidRPr="00E760EC" w:rsidRDefault="00E95161" w:rsidP="006075D3">
      <w:pPr>
        <w:pStyle w:val="ac"/>
        <w:tabs>
          <w:tab w:val="left" w:pos="993"/>
          <w:tab w:val="left" w:pos="1134"/>
        </w:tabs>
        <w:spacing w:after="0"/>
        <w:ind w:left="709" w:right="-1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Практическая работа </w:t>
      </w:r>
      <w:r w:rsidR="00386535" w:rsidRPr="00E760EC">
        <w:rPr>
          <w:rFonts w:ascii="Times New Roman" w:hAnsi="Times New Roman" w:cs="Times New Roman"/>
          <w:sz w:val="24"/>
          <w:szCs w:val="24"/>
        </w:rPr>
        <w:t xml:space="preserve">заключается в следующем: ребята делятся на две группы, получают карточки с заданиями, выполняют их  и презентуют свой ответ, выбрав </w:t>
      </w:r>
      <w:r w:rsidRPr="00E760EC">
        <w:rPr>
          <w:rFonts w:ascii="Times New Roman" w:hAnsi="Times New Roman" w:cs="Times New Roman"/>
          <w:sz w:val="24"/>
          <w:szCs w:val="24"/>
        </w:rPr>
        <w:t xml:space="preserve">самого </w:t>
      </w:r>
      <w:r w:rsidR="00386535" w:rsidRPr="00E760EC">
        <w:rPr>
          <w:rFonts w:ascii="Times New Roman" w:hAnsi="Times New Roman" w:cs="Times New Roman"/>
          <w:sz w:val="24"/>
          <w:szCs w:val="24"/>
        </w:rPr>
        <w:t xml:space="preserve">ответственного. </w:t>
      </w:r>
    </w:p>
    <w:p w:rsidR="00386535" w:rsidRPr="00E760EC" w:rsidRDefault="00386535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Карточка 1 для первой</w:t>
      </w:r>
      <w:r w:rsidR="0006013C" w:rsidRPr="00E760EC">
        <w:rPr>
          <w:rFonts w:ascii="Times New Roman" w:hAnsi="Times New Roman" w:cs="Times New Roman"/>
          <w:b/>
          <w:sz w:val="24"/>
          <w:szCs w:val="24"/>
        </w:rPr>
        <w:t xml:space="preserve"> группы «Максим».</w:t>
      </w:r>
    </w:p>
    <w:p w:rsidR="0088002E" w:rsidRPr="00E760EC" w:rsidRDefault="00960763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Максим – спортсмен. Занимается спортивным САМБО. Сейчас он достиг возраста, когда выиграв региональные соревнования, он может попасть в Сборную России. Друг предложил использовать допинг, который, по его словам принимают многие спортсмены. Он обещает достать данное лекарство и что бояться нечего, так как его проверять не будут. </w:t>
      </w:r>
    </w:p>
    <w:p w:rsidR="00960763" w:rsidRPr="00E760EC" w:rsidRDefault="00960763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E760EC">
        <w:rPr>
          <w:rFonts w:ascii="Times New Roman" w:hAnsi="Times New Roman" w:cs="Times New Roman"/>
          <w:sz w:val="24"/>
          <w:szCs w:val="24"/>
        </w:rPr>
        <w:t xml:space="preserve"> допустите, что Максим принял допинг. Отметьте в карточке, перед кем и за кого отвечает Максим в этом случае. Поясните свои ответы.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482FE7" w:rsidRPr="00E760EC" w:rsidTr="00960763"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  <w:proofErr w:type="gramStart"/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3380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  <w:proofErr w:type="gramStart"/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</w:tc>
      </w:tr>
      <w:tr w:rsidR="00482FE7" w:rsidRPr="00E760EC" w:rsidTr="00960763"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Сам Максим</w:t>
            </w:r>
          </w:p>
        </w:tc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FE7" w:rsidRPr="00E760EC" w:rsidTr="00960763"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</w:p>
        </w:tc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FE7" w:rsidRPr="00E760EC" w:rsidTr="00960763"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Тренер</w:t>
            </w:r>
          </w:p>
        </w:tc>
        <w:tc>
          <w:tcPr>
            <w:tcW w:w="3379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60763" w:rsidRPr="00E760EC" w:rsidRDefault="00960763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0763" w:rsidRPr="00E760EC" w:rsidRDefault="00960763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lastRenderedPageBreak/>
        <w:t>Карточка 2 для второй группы «Алена».</w:t>
      </w:r>
    </w:p>
    <w:p w:rsidR="0088002E" w:rsidRPr="00E760EC" w:rsidRDefault="00960763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>Алена хорошо учится в школе, мечтает поступить в медицинский институт. Родители ей гордятся. У нее много друзей. С ребятами из двора дружит с раннего детства. Каждый вечер они собираются во дворе. Алена выходит на улицу перед сном со своим младшим братиком. Некоторые ребята курят. Вот и Алене предложили попробовать</w:t>
      </w:r>
      <w:r w:rsidR="004603FB" w:rsidRPr="00E760EC">
        <w:rPr>
          <w:rFonts w:ascii="Times New Roman" w:hAnsi="Times New Roman" w:cs="Times New Roman"/>
          <w:sz w:val="24"/>
          <w:szCs w:val="24"/>
        </w:rPr>
        <w:t>.  У Алены проблем нет никаких, она довольна  собой и жизнью, обожает брата и родителей. Но иногда ей кажется, что всегда быть примером сложно, она ведь живой человек…</w:t>
      </w:r>
    </w:p>
    <w:p w:rsidR="004603FB" w:rsidRPr="00E760EC" w:rsidRDefault="004603FB" w:rsidP="006075D3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Задание: допустите, что Алена подверглась уговорам ребят во дворе. </w:t>
      </w:r>
      <w:proofErr w:type="gramStart"/>
      <w:r w:rsidRPr="00E760EC">
        <w:rPr>
          <w:rFonts w:ascii="Times New Roman" w:hAnsi="Times New Roman" w:cs="Times New Roman"/>
          <w:sz w:val="24"/>
          <w:szCs w:val="24"/>
        </w:rPr>
        <w:t>Отметьте в карточке перед кем и за кого отвечает</w:t>
      </w:r>
      <w:proofErr w:type="gramEnd"/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6D40FF" w:rsidRPr="00E760EC">
        <w:rPr>
          <w:rFonts w:ascii="Times New Roman" w:hAnsi="Times New Roman" w:cs="Times New Roman"/>
          <w:sz w:val="24"/>
          <w:szCs w:val="24"/>
        </w:rPr>
        <w:t>Алена</w:t>
      </w:r>
      <w:r w:rsidRPr="00E760EC">
        <w:rPr>
          <w:rFonts w:ascii="Times New Roman" w:hAnsi="Times New Roman" w:cs="Times New Roman"/>
          <w:sz w:val="24"/>
          <w:szCs w:val="24"/>
        </w:rPr>
        <w:t xml:space="preserve"> в этом случае. Поясните свои ответы.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482FE7" w:rsidRPr="00E760EC" w:rsidTr="00197C3A"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  <w:proofErr w:type="gramStart"/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3380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</w:t>
            </w:r>
            <w:proofErr w:type="gramStart"/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</w:tc>
      </w:tr>
      <w:tr w:rsidR="00482FE7" w:rsidRPr="00E760EC" w:rsidTr="00197C3A"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Сама Алена</w:t>
            </w:r>
          </w:p>
        </w:tc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FE7" w:rsidRPr="00E760EC" w:rsidTr="00197C3A"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Ребята со двора</w:t>
            </w:r>
          </w:p>
        </w:tc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FE7" w:rsidRPr="00E760EC" w:rsidTr="00197C3A"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0EC">
              <w:rPr>
                <w:rFonts w:ascii="Times New Roman" w:hAnsi="Times New Roman" w:cs="Times New Roman"/>
                <w:sz w:val="24"/>
                <w:szCs w:val="24"/>
              </w:rPr>
              <w:t>Родители Алены и брат</w:t>
            </w:r>
          </w:p>
        </w:tc>
        <w:tc>
          <w:tcPr>
            <w:tcW w:w="3379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4603FB" w:rsidRPr="00E760EC" w:rsidRDefault="004603FB" w:rsidP="006075D3">
            <w:pPr>
              <w:pStyle w:val="ac"/>
              <w:tabs>
                <w:tab w:val="left" w:pos="993"/>
                <w:tab w:val="left" w:pos="1134"/>
              </w:tabs>
              <w:spacing w:line="276" w:lineRule="auto"/>
              <w:ind w:left="0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72F" w:rsidRPr="00E760EC" w:rsidRDefault="0097172F" w:rsidP="0097172F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Карточка 3 для совместной работы всего класса.</w:t>
      </w:r>
    </w:p>
    <w:p w:rsidR="0097172F" w:rsidRPr="00E760EC" w:rsidRDefault="002A1F66" w:rsidP="0097172F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Текст:</w:t>
      </w:r>
      <w:r w:rsidRPr="00E760EC">
        <w:rPr>
          <w:rFonts w:ascii="Times New Roman" w:hAnsi="Times New Roman" w:cs="Times New Roman"/>
          <w:sz w:val="24"/>
          <w:szCs w:val="24"/>
        </w:rPr>
        <w:t xml:space="preserve"> Трое ребят Вася, Петя и Маша дружили с детства. Однажды летом, когда ребята отдыхали возле речки, к ним подошел мальчик, пожелал познакомиться. Оказалось ему также 12 лет, как и ребятам и зовут его Андрей. Подростки долго общались. И как-то между делом, Андрей предложил попробовать </w:t>
      </w:r>
      <w:proofErr w:type="gramStart"/>
      <w:r w:rsidR="001D409F" w:rsidRPr="00E760EC">
        <w:rPr>
          <w:rFonts w:ascii="Times New Roman" w:hAnsi="Times New Roman" w:cs="Times New Roman"/>
          <w:sz w:val="24"/>
          <w:szCs w:val="24"/>
        </w:rPr>
        <w:t>алкоголе</w:t>
      </w:r>
      <w:proofErr w:type="gramEnd"/>
      <w:r w:rsidR="001D409F" w:rsidRPr="00E760EC">
        <w:rPr>
          <w:rFonts w:ascii="Times New Roman" w:hAnsi="Times New Roman" w:cs="Times New Roman"/>
          <w:sz w:val="24"/>
          <w:szCs w:val="24"/>
        </w:rPr>
        <w:t xml:space="preserve"> содержащий</w:t>
      </w:r>
      <w:r w:rsidRPr="00E760EC">
        <w:rPr>
          <w:rFonts w:ascii="Times New Roman" w:hAnsi="Times New Roman" w:cs="Times New Roman"/>
          <w:sz w:val="24"/>
          <w:szCs w:val="24"/>
        </w:rPr>
        <w:t xml:space="preserve"> напиток</w:t>
      </w:r>
      <w:r w:rsidR="001D409F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 xml:space="preserve"> и сигареты, которые он без спроса взял у взрослых. </w:t>
      </w:r>
    </w:p>
    <w:p w:rsidR="002A1F66" w:rsidRPr="00E760EC" w:rsidRDefault="002A1F66" w:rsidP="0097172F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E760EC">
        <w:rPr>
          <w:rFonts w:ascii="Times New Roman" w:hAnsi="Times New Roman" w:cs="Times New Roman"/>
          <w:sz w:val="24"/>
          <w:szCs w:val="24"/>
        </w:rPr>
        <w:t xml:space="preserve"> спроектировать возможные ситуации поведения трех друзей. </w:t>
      </w:r>
    </w:p>
    <w:p w:rsidR="002A1F66" w:rsidRPr="00E760EC" w:rsidRDefault="002A1F66" w:rsidP="0097172F">
      <w:pPr>
        <w:pStyle w:val="ac"/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В </w:t>
      </w:r>
      <w:r w:rsidRPr="00E760EC">
        <w:rPr>
          <w:rFonts w:ascii="Times New Roman" w:hAnsi="Times New Roman" w:cs="Times New Roman"/>
          <w:i/>
          <w:sz w:val="24"/>
          <w:szCs w:val="24"/>
        </w:rPr>
        <w:t>результате</w:t>
      </w:r>
      <w:r w:rsidRPr="00E760EC">
        <w:rPr>
          <w:rFonts w:ascii="Times New Roman" w:hAnsi="Times New Roman" w:cs="Times New Roman"/>
          <w:sz w:val="24"/>
          <w:szCs w:val="24"/>
        </w:rPr>
        <w:t xml:space="preserve"> учащиеся должны выбрать единственно правильн</w:t>
      </w:r>
      <w:r w:rsidR="001D409F" w:rsidRPr="00E760EC">
        <w:rPr>
          <w:rFonts w:ascii="Times New Roman" w:hAnsi="Times New Roman" w:cs="Times New Roman"/>
          <w:sz w:val="24"/>
          <w:szCs w:val="24"/>
        </w:rPr>
        <w:t>ый исход событий (отказ ребят от всех, опасно предложенных, веществ)</w:t>
      </w:r>
      <w:r w:rsidRPr="00E760EC">
        <w:rPr>
          <w:rFonts w:ascii="Times New Roman" w:hAnsi="Times New Roman" w:cs="Times New Roman"/>
          <w:sz w:val="24"/>
          <w:szCs w:val="24"/>
        </w:rPr>
        <w:t>.</w:t>
      </w:r>
    </w:p>
    <w:p w:rsidR="006D40FF" w:rsidRPr="00E760EC" w:rsidRDefault="006D40FF" w:rsidP="006075D3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>ВЫВОД: На данном этапе у ребят формируется понимание  ответственного поведения перед собой и другими людьми.</w:t>
      </w:r>
    </w:p>
    <w:p w:rsidR="006075D3" w:rsidRPr="00E760EC" w:rsidRDefault="006D40FF" w:rsidP="002C0B15">
      <w:pPr>
        <w:pStyle w:val="ac"/>
        <w:numPr>
          <w:ilvl w:val="0"/>
          <w:numId w:val="4"/>
        </w:numPr>
        <w:tabs>
          <w:tab w:val="left" w:pos="993"/>
          <w:tab w:val="left" w:pos="1134"/>
        </w:tabs>
        <w:spacing w:after="0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Рефлексия </w:t>
      </w:r>
    </w:p>
    <w:p w:rsidR="005E282C" w:rsidRPr="00E760EC" w:rsidRDefault="006D40FF" w:rsidP="005E282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760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5E282C"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сделать вывод о выборе пути, по которому двигаться по жизни дальше и </w:t>
      </w:r>
      <w:r w:rsidR="005E282C" w:rsidRPr="00E760EC">
        <w:rPr>
          <w:rFonts w:ascii="Times New Roman" w:hAnsi="Times New Roman" w:cs="Times New Roman"/>
          <w:sz w:val="24"/>
          <w:szCs w:val="24"/>
        </w:rPr>
        <w:t>впечатлениями</w:t>
      </w:r>
      <w:r w:rsidR="005E282C"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 о </w:t>
      </w:r>
      <w:r w:rsidR="005E282C" w:rsidRPr="00E760EC">
        <w:rPr>
          <w:rFonts w:ascii="Times New Roman" w:hAnsi="Times New Roman" w:cs="Times New Roman"/>
          <w:sz w:val="24"/>
          <w:szCs w:val="24"/>
        </w:rPr>
        <w:t>сегодняшнем уроке</w:t>
      </w:r>
      <w:r w:rsidR="005E282C" w:rsidRPr="00E760EC">
        <w:rPr>
          <w:rFonts w:ascii="Times New Roman" w:hAnsi="Times New Roman" w:cs="Times New Roman"/>
          <w:sz w:val="24"/>
          <w:szCs w:val="24"/>
          <w:shd w:val="clear" w:color="auto" w:fill="FFFFFF"/>
        </w:rPr>
        <w:t>, было ли интересно и полезно или нет.</w:t>
      </w:r>
    </w:p>
    <w:p w:rsidR="00AC68B7" w:rsidRPr="00E760EC" w:rsidRDefault="00AC68B7" w:rsidP="004201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Притча о бабочке.</w:t>
      </w:r>
      <w:r w:rsidR="00420185" w:rsidRPr="00E760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20185" w:rsidRPr="00E76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(Притча взята из сети </w:t>
      </w:r>
      <w:r w:rsidR="00F45D95" w:rsidRPr="00E76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420185" w:rsidRPr="00E76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нтернет, как свободно распространяющийся материал)</w:t>
      </w:r>
    </w:p>
    <w:p w:rsidR="00AC68B7" w:rsidRPr="00E760EC" w:rsidRDefault="00F12C46" w:rsidP="00F12C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0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C0C9F6" wp14:editId="4C10B52A">
            <wp:extent cx="6390005" cy="3594378"/>
            <wp:effectExtent l="0" t="0" r="0" b="6350"/>
            <wp:docPr id="4" name="Рисунок 4" descr="https://topuch.com/klassnij-chas-moe-psihicheskoe-zdorovee/700742_html_b22ace0fd78b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uch.com/klassnij-chas-moe-psihicheskoe-zdorovee/700742_html_b22ace0fd78b61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8B7"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Поделитесь своими впечатлениями о притче.</w:t>
      </w:r>
    </w:p>
    <w:p w:rsidR="00AC68B7" w:rsidRPr="00E760EC" w:rsidRDefault="00AC68B7" w:rsidP="006075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6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E76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каждый в жизни делает для себя свой выбор, причём постоянно и в любой ситуации.</w:t>
      </w:r>
    </w:p>
    <w:p w:rsidR="006075D3" w:rsidRPr="00E760EC" w:rsidRDefault="006075D3" w:rsidP="002C0B15">
      <w:pPr>
        <w:pStyle w:val="ac"/>
        <w:numPr>
          <w:ilvl w:val="0"/>
          <w:numId w:val="4"/>
        </w:numPr>
        <w:tabs>
          <w:tab w:val="left" w:pos="567"/>
        </w:tabs>
        <w:spacing w:after="0"/>
        <w:ind w:left="0" w:right="-1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0EC">
        <w:rPr>
          <w:rFonts w:ascii="Times New Roman" w:hAnsi="Times New Roman" w:cs="Times New Roman"/>
          <w:b/>
          <w:sz w:val="24"/>
          <w:szCs w:val="24"/>
        </w:rPr>
        <w:t>Заключительное слово учителя:</w:t>
      </w:r>
    </w:p>
    <w:p w:rsidR="00386535" w:rsidRPr="00E760EC" w:rsidRDefault="00572D77" w:rsidP="00420185">
      <w:pPr>
        <w:tabs>
          <w:tab w:val="left" w:pos="567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>Я думаю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, что вы </w:t>
      </w:r>
      <w:r w:rsidRPr="00E760EC">
        <w:rPr>
          <w:rFonts w:ascii="Times New Roman" w:hAnsi="Times New Roman" w:cs="Times New Roman"/>
          <w:sz w:val="24"/>
          <w:szCs w:val="24"/>
        </w:rPr>
        <w:t>примете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правильн</w:t>
      </w:r>
      <w:r w:rsidRPr="00E760EC">
        <w:rPr>
          <w:rFonts w:ascii="Times New Roman" w:hAnsi="Times New Roman" w:cs="Times New Roman"/>
          <w:sz w:val="24"/>
          <w:szCs w:val="24"/>
        </w:rPr>
        <w:t>ое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>решение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и найдете занятия себе по душе, которые буд</w:t>
      </w:r>
      <w:r w:rsidRPr="00E760EC">
        <w:rPr>
          <w:rFonts w:ascii="Times New Roman" w:hAnsi="Times New Roman" w:cs="Times New Roman"/>
          <w:sz w:val="24"/>
          <w:szCs w:val="24"/>
        </w:rPr>
        <w:t>у</w:t>
      </w:r>
      <w:r w:rsidR="006075D3" w:rsidRPr="00E760EC">
        <w:rPr>
          <w:rFonts w:ascii="Times New Roman" w:hAnsi="Times New Roman" w:cs="Times New Roman"/>
          <w:sz w:val="24"/>
          <w:szCs w:val="24"/>
        </w:rPr>
        <w:t>т</w:t>
      </w:r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выполнять</w:t>
      </w:r>
      <w:r w:rsidRPr="00E760EC">
        <w:rPr>
          <w:rFonts w:ascii="Times New Roman" w:hAnsi="Times New Roman" w:cs="Times New Roman"/>
          <w:sz w:val="24"/>
          <w:szCs w:val="24"/>
        </w:rPr>
        <w:t>ся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с удовольствием, не </w:t>
      </w:r>
      <w:r w:rsidRPr="00E760EC">
        <w:rPr>
          <w:rFonts w:ascii="Times New Roman" w:hAnsi="Times New Roman" w:cs="Times New Roman"/>
          <w:sz w:val="24"/>
          <w:szCs w:val="24"/>
        </w:rPr>
        <w:t xml:space="preserve">прибегая </w:t>
      </w:r>
      <w:proofErr w:type="gramStart"/>
      <w:r w:rsidRPr="00E760E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ПАВ. </w:t>
      </w:r>
      <w:r w:rsidRPr="00E760EC">
        <w:rPr>
          <w:rFonts w:ascii="Times New Roman" w:hAnsi="Times New Roman" w:cs="Times New Roman"/>
          <w:sz w:val="24"/>
          <w:szCs w:val="24"/>
        </w:rPr>
        <w:t>Прогулка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>на природе, занятия физ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культурой и спортом, </w:t>
      </w:r>
      <w:r w:rsidRPr="00E760EC">
        <w:rPr>
          <w:rFonts w:ascii="Times New Roman" w:hAnsi="Times New Roman" w:cs="Times New Roman"/>
          <w:sz w:val="24"/>
          <w:szCs w:val="24"/>
        </w:rPr>
        <w:t>новые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знани</w:t>
      </w:r>
      <w:r w:rsidRPr="00E760EC">
        <w:rPr>
          <w:rFonts w:ascii="Times New Roman" w:hAnsi="Times New Roman" w:cs="Times New Roman"/>
          <w:sz w:val="24"/>
          <w:szCs w:val="24"/>
        </w:rPr>
        <w:t>я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, подготовка к </w:t>
      </w:r>
      <w:r w:rsidRPr="00E760EC">
        <w:rPr>
          <w:rFonts w:ascii="Times New Roman" w:hAnsi="Times New Roman" w:cs="Times New Roman"/>
          <w:sz w:val="24"/>
          <w:szCs w:val="24"/>
        </w:rPr>
        <w:t>будущей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>профессии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, к созданию </w:t>
      </w:r>
      <w:r w:rsidRPr="00E760EC">
        <w:rPr>
          <w:rFonts w:ascii="Times New Roman" w:hAnsi="Times New Roman" w:cs="Times New Roman"/>
          <w:sz w:val="24"/>
          <w:szCs w:val="24"/>
        </w:rPr>
        <w:t>новой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 xml:space="preserve">ячейки общества 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– это лучшие </w:t>
      </w:r>
      <w:r w:rsidRPr="00E760EC">
        <w:rPr>
          <w:rFonts w:ascii="Times New Roman" w:hAnsi="Times New Roman" w:cs="Times New Roman"/>
          <w:sz w:val="24"/>
          <w:szCs w:val="24"/>
        </w:rPr>
        <w:t>способы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r w:rsidRPr="00E760EC">
        <w:rPr>
          <w:rFonts w:ascii="Times New Roman" w:hAnsi="Times New Roman" w:cs="Times New Roman"/>
          <w:sz w:val="24"/>
          <w:szCs w:val="24"/>
        </w:rPr>
        <w:t>отказа от</w:t>
      </w:r>
      <w:r w:rsidR="006075D3" w:rsidRPr="00E76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5D3" w:rsidRPr="00E760EC">
        <w:rPr>
          <w:rFonts w:ascii="Times New Roman" w:hAnsi="Times New Roman" w:cs="Times New Roman"/>
          <w:sz w:val="24"/>
          <w:szCs w:val="24"/>
        </w:rPr>
        <w:t>психоактивны</w:t>
      </w:r>
      <w:r w:rsidRPr="00E760EC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760EC">
        <w:rPr>
          <w:rFonts w:ascii="Times New Roman" w:hAnsi="Times New Roman" w:cs="Times New Roman"/>
          <w:sz w:val="24"/>
          <w:szCs w:val="24"/>
        </w:rPr>
        <w:t xml:space="preserve"> веществ</w:t>
      </w:r>
      <w:r w:rsidR="006075D3" w:rsidRPr="00E760EC">
        <w:rPr>
          <w:rFonts w:ascii="Times New Roman" w:hAnsi="Times New Roman" w:cs="Times New Roman"/>
          <w:sz w:val="24"/>
          <w:szCs w:val="24"/>
        </w:rPr>
        <w:t>.</w:t>
      </w:r>
    </w:p>
    <w:p w:rsidR="002226BC" w:rsidRPr="00E760EC" w:rsidRDefault="002226BC">
      <w:pPr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br w:type="page"/>
      </w:r>
    </w:p>
    <w:p w:rsidR="002226BC" w:rsidRPr="00E760EC" w:rsidRDefault="002226BC" w:rsidP="002226BC">
      <w:pPr>
        <w:tabs>
          <w:tab w:val="left" w:pos="567"/>
        </w:tabs>
        <w:spacing w:after="0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FC415A" w:rsidRPr="00E760EC" w:rsidRDefault="00FC415A" w:rsidP="00FC415A">
      <w:pPr>
        <w:tabs>
          <w:tab w:val="left" w:pos="567"/>
        </w:tabs>
        <w:spacing w:after="0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02DB15" wp14:editId="609B91C3">
            <wp:extent cx="2931461" cy="2701830"/>
            <wp:effectExtent l="0" t="0" r="2540" b="3810"/>
            <wp:docPr id="1" name="Рисунок 1" descr="C:\Users\ххх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60" cy="27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3DD93" wp14:editId="1FC83449">
            <wp:extent cx="2990850" cy="2701733"/>
            <wp:effectExtent l="0" t="0" r="0" b="3810"/>
            <wp:docPr id="6" name="Рисунок 6" descr="C:\Users\ххх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50" cy="27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5A" w:rsidRPr="00E760EC" w:rsidRDefault="00FC415A" w:rsidP="00FC415A">
      <w:pPr>
        <w:tabs>
          <w:tab w:val="left" w:pos="567"/>
        </w:tabs>
        <w:spacing w:after="0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8A8CDD" wp14:editId="044AEAE8">
            <wp:extent cx="5915025" cy="4105275"/>
            <wp:effectExtent l="0" t="0" r="9525" b="9525"/>
            <wp:docPr id="3" name="Рисунок 3" descr="C:\Users\ххх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89" cy="41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B2" w:rsidRPr="00E760EC" w:rsidRDefault="00C060B2">
      <w:pPr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br w:type="page"/>
      </w:r>
    </w:p>
    <w:p w:rsidR="00C060B2" w:rsidRPr="00E760EC" w:rsidRDefault="00C060B2" w:rsidP="00C060B2">
      <w:pPr>
        <w:tabs>
          <w:tab w:val="left" w:pos="567"/>
        </w:tabs>
        <w:spacing w:after="0"/>
        <w:ind w:right="-1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C060B2" w:rsidRPr="00E760EC" w:rsidRDefault="00C060B2" w:rsidP="00C060B2">
      <w:pPr>
        <w:tabs>
          <w:tab w:val="left" w:pos="567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sz w:val="24"/>
          <w:szCs w:val="24"/>
        </w:rPr>
        <w:t xml:space="preserve">На родительском собрании </w:t>
      </w:r>
      <w:r w:rsidR="00846919" w:rsidRPr="00E760EC">
        <w:rPr>
          <w:rFonts w:ascii="Times New Roman" w:hAnsi="Times New Roman" w:cs="Times New Roman"/>
          <w:sz w:val="24"/>
          <w:szCs w:val="24"/>
        </w:rPr>
        <w:t>7</w:t>
      </w:r>
      <w:r w:rsidRPr="00E760EC">
        <w:rPr>
          <w:rFonts w:ascii="Times New Roman" w:hAnsi="Times New Roman" w:cs="Times New Roman"/>
          <w:sz w:val="24"/>
          <w:szCs w:val="24"/>
        </w:rPr>
        <w:t>Б класса выданы родителям (законным представителям) памятки «Осторожно, ПАВ! »</w:t>
      </w:r>
    </w:p>
    <w:p w:rsidR="00C060B2" w:rsidRPr="00E760EC" w:rsidRDefault="00C060B2" w:rsidP="00C060B2">
      <w:pPr>
        <w:tabs>
          <w:tab w:val="left" w:pos="567"/>
        </w:tabs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E7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2279FB" wp14:editId="4AAE78C3">
            <wp:extent cx="6390005" cy="4792504"/>
            <wp:effectExtent l="0" t="0" r="0" b="8255"/>
            <wp:docPr id="2" name="Рисунок 2" descr="C:\Users\ххх\Desktop\изображение_viber_2023-03-09_10-52-38-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изображение_viber_2023-03-09_10-52-38-2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0B2" w:rsidRPr="00E760EC" w:rsidSect="001D409F">
      <w:footerReference w:type="default" r:id="rId22"/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460" w:rsidRDefault="00240460" w:rsidP="00970A0C">
      <w:pPr>
        <w:spacing w:after="0" w:line="240" w:lineRule="auto"/>
      </w:pPr>
      <w:r>
        <w:separator/>
      </w:r>
    </w:p>
  </w:endnote>
  <w:endnote w:type="continuationSeparator" w:id="0">
    <w:p w:rsidR="00240460" w:rsidRDefault="00240460" w:rsidP="0097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2757230"/>
      <w:docPartObj>
        <w:docPartGallery w:val="Page Numbers (Bottom of Page)"/>
        <w:docPartUnique/>
      </w:docPartObj>
    </w:sdtPr>
    <w:sdtEndPr/>
    <w:sdtContent>
      <w:p w:rsidR="00970A0C" w:rsidRDefault="00970A0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0EC">
          <w:rPr>
            <w:noProof/>
          </w:rPr>
          <w:t>8</w:t>
        </w:r>
        <w:r>
          <w:fldChar w:fldCharType="end"/>
        </w:r>
      </w:p>
    </w:sdtContent>
  </w:sdt>
  <w:p w:rsidR="00970A0C" w:rsidRDefault="00970A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460" w:rsidRDefault="00240460" w:rsidP="00970A0C">
      <w:pPr>
        <w:spacing w:after="0" w:line="240" w:lineRule="auto"/>
      </w:pPr>
      <w:r>
        <w:separator/>
      </w:r>
    </w:p>
  </w:footnote>
  <w:footnote w:type="continuationSeparator" w:id="0">
    <w:p w:rsidR="00240460" w:rsidRDefault="00240460" w:rsidP="00970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335"/>
    <w:multiLevelType w:val="hybridMultilevel"/>
    <w:tmpl w:val="5B0C2E76"/>
    <w:lvl w:ilvl="0" w:tplc="915CF49A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001769"/>
    <w:multiLevelType w:val="hybridMultilevel"/>
    <w:tmpl w:val="910C19C6"/>
    <w:lvl w:ilvl="0" w:tplc="EBFCAB6C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626908"/>
    <w:multiLevelType w:val="hybridMultilevel"/>
    <w:tmpl w:val="8ED2A7A6"/>
    <w:lvl w:ilvl="0" w:tplc="63D20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FFD62A3"/>
    <w:multiLevelType w:val="hybridMultilevel"/>
    <w:tmpl w:val="B82049E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060"/>
    <w:rsid w:val="00017DD6"/>
    <w:rsid w:val="0006013C"/>
    <w:rsid w:val="000A4777"/>
    <w:rsid w:val="000C20DE"/>
    <w:rsid w:val="000E2AFE"/>
    <w:rsid w:val="000F4472"/>
    <w:rsid w:val="001027B0"/>
    <w:rsid w:val="001041EE"/>
    <w:rsid w:val="00110960"/>
    <w:rsid w:val="001140DF"/>
    <w:rsid w:val="00162F4E"/>
    <w:rsid w:val="001D409F"/>
    <w:rsid w:val="002226BC"/>
    <w:rsid w:val="00240460"/>
    <w:rsid w:val="00244060"/>
    <w:rsid w:val="002A1F66"/>
    <w:rsid w:val="002C0B15"/>
    <w:rsid w:val="002F7109"/>
    <w:rsid w:val="00386535"/>
    <w:rsid w:val="003C7453"/>
    <w:rsid w:val="00420185"/>
    <w:rsid w:val="00430228"/>
    <w:rsid w:val="004603FB"/>
    <w:rsid w:val="00482FE7"/>
    <w:rsid w:val="005073A3"/>
    <w:rsid w:val="00572D77"/>
    <w:rsid w:val="00583343"/>
    <w:rsid w:val="00591C68"/>
    <w:rsid w:val="00595860"/>
    <w:rsid w:val="005D099E"/>
    <w:rsid w:val="005E282C"/>
    <w:rsid w:val="006075D3"/>
    <w:rsid w:val="006114C5"/>
    <w:rsid w:val="00680010"/>
    <w:rsid w:val="006D40FF"/>
    <w:rsid w:val="007071C2"/>
    <w:rsid w:val="00773FF3"/>
    <w:rsid w:val="00846919"/>
    <w:rsid w:val="00856821"/>
    <w:rsid w:val="0088002E"/>
    <w:rsid w:val="00960763"/>
    <w:rsid w:val="00970A0C"/>
    <w:rsid w:val="0097172F"/>
    <w:rsid w:val="00975807"/>
    <w:rsid w:val="00A311D4"/>
    <w:rsid w:val="00AC68B7"/>
    <w:rsid w:val="00C00182"/>
    <w:rsid w:val="00C060B2"/>
    <w:rsid w:val="00C549E9"/>
    <w:rsid w:val="00D07B65"/>
    <w:rsid w:val="00D66CDB"/>
    <w:rsid w:val="00DA75E5"/>
    <w:rsid w:val="00E760EC"/>
    <w:rsid w:val="00E95161"/>
    <w:rsid w:val="00EC1D2A"/>
    <w:rsid w:val="00F12C46"/>
    <w:rsid w:val="00F45D95"/>
    <w:rsid w:val="00F92CAB"/>
    <w:rsid w:val="00FC415A"/>
    <w:rsid w:val="00FF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00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70A0C"/>
    <w:rPr>
      <w:i/>
      <w:iCs/>
    </w:rPr>
  </w:style>
  <w:style w:type="paragraph" w:styleId="a5">
    <w:name w:val="header"/>
    <w:basedOn w:val="a"/>
    <w:link w:val="a6"/>
    <w:uiPriority w:val="99"/>
    <w:unhideWhenUsed/>
    <w:rsid w:val="0097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0A0C"/>
  </w:style>
  <w:style w:type="paragraph" w:styleId="a7">
    <w:name w:val="footer"/>
    <w:basedOn w:val="a"/>
    <w:link w:val="a8"/>
    <w:uiPriority w:val="99"/>
    <w:unhideWhenUsed/>
    <w:rsid w:val="0097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0A0C"/>
  </w:style>
  <w:style w:type="character" w:customStyle="1" w:styleId="10">
    <w:name w:val="Заголовок 1 Знак"/>
    <w:basedOn w:val="a0"/>
    <w:link w:val="1"/>
    <w:uiPriority w:val="9"/>
    <w:rsid w:val="006800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68001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7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580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75807"/>
    <w:pPr>
      <w:ind w:left="720"/>
      <w:contextualSpacing/>
    </w:pPr>
  </w:style>
  <w:style w:type="table" w:styleId="ad">
    <w:name w:val="Table Grid"/>
    <w:basedOn w:val="a1"/>
    <w:uiPriority w:val="59"/>
    <w:rsid w:val="00960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800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70A0C"/>
    <w:rPr>
      <w:i/>
      <w:iCs/>
    </w:rPr>
  </w:style>
  <w:style w:type="paragraph" w:styleId="a5">
    <w:name w:val="header"/>
    <w:basedOn w:val="a"/>
    <w:link w:val="a6"/>
    <w:uiPriority w:val="99"/>
    <w:unhideWhenUsed/>
    <w:rsid w:val="0097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0A0C"/>
  </w:style>
  <w:style w:type="paragraph" w:styleId="a7">
    <w:name w:val="footer"/>
    <w:basedOn w:val="a"/>
    <w:link w:val="a8"/>
    <w:uiPriority w:val="99"/>
    <w:unhideWhenUsed/>
    <w:rsid w:val="0097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0A0C"/>
  </w:style>
  <w:style w:type="character" w:customStyle="1" w:styleId="10">
    <w:name w:val="Заголовок 1 Знак"/>
    <w:basedOn w:val="a0"/>
    <w:link w:val="1"/>
    <w:uiPriority w:val="9"/>
    <w:rsid w:val="006800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68001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7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5807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75807"/>
    <w:pPr>
      <w:ind w:left="720"/>
      <w:contextualSpacing/>
    </w:pPr>
  </w:style>
  <w:style w:type="table" w:styleId="ad">
    <w:name w:val="Table Grid"/>
    <w:basedOn w:val="a1"/>
    <w:uiPriority w:val="59"/>
    <w:rsid w:val="00960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8%D0%B7%D0%BC%D0%B5%D0%BD%D1%91%D0%BD%D0%BD%D0%BE%D0%B5_%D1%81%D0%BE%D1%81%D1%82%D0%BE%D1%8F%D0%BD%D0%B8%D0%B5_%D1%81%D0%BE%D0%B7%D0%BD%D0%B0%D0%BD%D0%B8%D1%8F" TargetMode="External"/><Relationship Id="rId18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1%81%D0%B8%D1%85%D0%B8%D1%87%D0%B5%D1%81%D0%BA%D0%BE%D0%B5_%D1%81%D0%BE%D1%81%D1%82%D0%BE%D1%8F%D0%BD%D0%B8%D0%B5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narcorehab.com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6%D0%B5%D0%BD%D1%82%D1%80%D0%B0%D0%BB%D1%8C%D0%BD%D0%B0%D1%8F_%D0%BD%D0%B5%D1%80%D0%B2%D0%BD%D0%B0%D1%8F_%D1%81%D0%B8%D1%81%D1%82%D0%B5%D0%BC%D0%B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5%D0%BA%D1%80%D0%B5%D0%B0%D1%86%D0%B8%D0%BE%D0%BD%D0%BD%D0%BE%D0%B5_%D0%B8%D1%81%D0%BF%D0%BE%D0%BB%D1%8C%D0%B7%D0%BE%D0%B2%D0%B0%D0%BD%D0%B8%D0%B5_%D0%BF%D1%81%D0%B8%D1%85%D0%BE%D0%B0%D0%BA%D1%82%D0%B8%D0%B2%D0%BD%D1%8B%D1%85_%D0%B2%D0%B5%D1%89%D0%B5%D1%81%D1%82%D0%B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1%D0%BC%D0%B5%D1%81%D1%8C_(%D1%85%D0%B8%D0%BC%D0%B8%D1%8F)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1%89%D0%B5%D1%81%D1%82%D0%B2%D0%B0" TargetMode="External"/><Relationship Id="rId14" Type="http://schemas.openxmlformats.org/officeDocument/2006/relationships/hyperlink" Target="https://ru.wikipedia.org/wiki/%D0%9C%D0%B5%D0%B4%D0%B8%D1%86%D0%B8%D0%BD%D0%B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1792</Words>
  <Characters>10218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2023-11-26T12:04:00Z</dcterms:created>
  <dcterms:modified xsi:type="dcterms:W3CDTF">2023-11-26T12:08:00Z</dcterms:modified>
</cp:coreProperties>
</file>