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E77" w:rsidRPr="004C2B21" w:rsidRDefault="00003022" w:rsidP="004C2B21">
      <w:pPr>
        <w:widowControl w:val="0"/>
        <w:spacing w:after="0"/>
        <w:ind w:firstLine="709"/>
        <w:jc w:val="both"/>
        <w:rPr>
          <w:rFonts w:ascii="Times New Roman" w:hAnsi="Times New Roman" w:cs="Times New Roman"/>
          <w:color w:val="000000" w:themeColor="text1"/>
          <w:sz w:val="24"/>
          <w:szCs w:val="24"/>
        </w:rPr>
      </w:pPr>
      <w:r w:rsidRPr="004C2B21">
        <w:rPr>
          <w:rFonts w:ascii="Times New Roman" w:hAnsi="Times New Roman" w:cs="Times New Roman"/>
          <w:color w:val="000000" w:themeColor="text1"/>
          <w:sz w:val="24"/>
          <w:szCs w:val="24"/>
        </w:rPr>
        <w:t>Моя педагогическая находка</w:t>
      </w:r>
    </w:p>
    <w:p w:rsidR="00C206FA" w:rsidRPr="004C2B21" w:rsidRDefault="00C206FA" w:rsidP="004C2B21">
      <w:pPr>
        <w:widowControl w:val="0"/>
        <w:spacing w:after="0"/>
        <w:ind w:firstLine="709"/>
        <w:jc w:val="both"/>
        <w:rPr>
          <w:rFonts w:ascii="Times New Roman" w:hAnsi="Times New Roman" w:cs="Times New Roman"/>
          <w:color w:val="000000" w:themeColor="text1"/>
          <w:sz w:val="24"/>
          <w:szCs w:val="24"/>
        </w:rPr>
      </w:pPr>
    </w:p>
    <w:p w:rsidR="00003022" w:rsidRPr="004C2B21" w:rsidRDefault="00003022" w:rsidP="004C2B21">
      <w:pPr>
        <w:widowControl w:val="0"/>
        <w:spacing w:after="0"/>
        <w:ind w:firstLine="709"/>
        <w:jc w:val="both"/>
        <w:rPr>
          <w:rFonts w:ascii="Times New Roman" w:hAnsi="Times New Roman" w:cs="Times New Roman"/>
          <w:color w:val="000000" w:themeColor="text1"/>
          <w:sz w:val="24"/>
          <w:szCs w:val="24"/>
          <w:shd w:val="clear" w:color="auto" w:fill="FFFFFF"/>
        </w:rPr>
      </w:pPr>
      <w:r w:rsidRPr="004C2B21">
        <w:rPr>
          <w:rFonts w:ascii="Times New Roman" w:hAnsi="Times New Roman" w:cs="Times New Roman"/>
          <w:iCs/>
          <w:color w:val="000000" w:themeColor="text1"/>
          <w:sz w:val="24"/>
          <w:szCs w:val="24"/>
        </w:rPr>
        <w:t>Широко известно древнее изречение: «Человек – это не сосуд, который надо наполнить, а факел, который нужно зажечь». Но зажечься факел может толь</w:t>
      </w:r>
      <w:bookmarkStart w:id="0" w:name="_GoBack"/>
      <w:bookmarkEnd w:id="0"/>
      <w:r w:rsidRPr="004C2B21">
        <w:rPr>
          <w:rFonts w:ascii="Times New Roman" w:hAnsi="Times New Roman" w:cs="Times New Roman"/>
          <w:iCs/>
          <w:color w:val="000000" w:themeColor="text1"/>
          <w:sz w:val="24"/>
          <w:szCs w:val="24"/>
        </w:rPr>
        <w:t xml:space="preserve">ко от другого пылающего факела, в роли которого и должен выступать учитель, наставник, преподаватель, педагог. Для меня как </w:t>
      </w:r>
      <w:r w:rsidR="005001E3" w:rsidRPr="004C2B21">
        <w:rPr>
          <w:rFonts w:ascii="Times New Roman" w:hAnsi="Times New Roman" w:cs="Times New Roman"/>
          <w:iCs/>
          <w:color w:val="000000" w:themeColor="text1"/>
          <w:sz w:val="24"/>
          <w:szCs w:val="24"/>
        </w:rPr>
        <w:t>педагога</w:t>
      </w:r>
      <w:r w:rsidRPr="004C2B21">
        <w:rPr>
          <w:rFonts w:ascii="Times New Roman" w:hAnsi="Times New Roman" w:cs="Times New Roman"/>
          <w:iCs/>
          <w:color w:val="000000" w:themeColor="text1"/>
          <w:sz w:val="24"/>
          <w:szCs w:val="24"/>
        </w:rPr>
        <w:t xml:space="preserve">, самым важным будет являться зажечь этот огонь, </w:t>
      </w:r>
      <w:r w:rsidRPr="004C2B21">
        <w:rPr>
          <w:rFonts w:ascii="Times New Roman" w:hAnsi="Times New Roman" w:cs="Times New Roman"/>
          <w:color w:val="000000" w:themeColor="text1"/>
          <w:sz w:val="24"/>
          <w:szCs w:val="24"/>
          <w:shd w:val="clear" w:color="auto" w:fill="FFFFFF"/>
        </w:rPr>
        <w:t xml:space="preserve">в свою очередь обучающийся должен стремиться к </w:t>
      </w:r>
      <w:proofErr w:type="gramStart"/>
      <w:r w:rsidRPr="004C2B21">
        <w:rPr>
          <w:rFonts w:ascii="Times New Roman" w:hAnsi="Times New Roman" w:cs="Times New Roman"/>
          <w:color w:val="000000" w:themeColor="text1"/>
          <w:sz w:val="24"/>
          <w:szCs w:val="24"/>
          <w:shd w:val="clear" w:color="auto" w:fill="FFFFFF"/>
        </w:rPr>
        <w:t>тому</w:t>
      </w:r>
      <w:r w:rsidR="00075F9E" w:rsidRPr="004C2B21">
        <w:rPr>
          <w:rFonts w:ascii="Times New Roman" w:hAnsi="Times New Roman" w:cs="Times New Roman"/>
          <w:color w:val="000000" w:themeColor="text1"/>
          <w:sz w:val="24"/>
          <w:szCs w:val="24"/>
          <w:shd w:val="clear" w:color="auto" w:fill="FFFFFF"/>
        </w:rPr>
        <w:t>,</w:t>
      </w:r>
      <w:r w:rsidRPr="004C2B21">
        <w:rPr>
          <w:rFonts w:ascii="Times New Roman" w:hAnsi="Times New Roman" w:cs="Times New Roman"/>
          <w:color w:val="000000" w:themeColor="text1"/>
          <w:sz w:val="24"/>
          <w:szCs w:val="24"/>
          <w:shd w:val="clear" w:color="auto" w:fill="FFFFFF"/>
        </w:rPr>
        <w:t xml:space="preserve">  чтобы</w:t>
      </w:r>
      <w:proofErr w:type="gramEnd"/>
      <w:r w:rsidRPr="004C2B21">
        <w:rPr>
          <w:rFonts w:ascii="Times New Roman" w:hAnsi="Times New Roman" w:cs="Times New Roman"/>
          <w:color w:val="000000" w:themeColor="text1"/>
          <w:sz w:val="24"/>
          <w:szCs w:val="24"/>
          <w:shd w:val="clear" w:color="auto" w:fill="FFFFFF"/>
        </w:rPr>
        <w:t xml:space="preserve"> поддержать этот огонь, </w:t>
      </w:r>
      <w:r w:rsidR="00075F9E" w:rsidRPr="004C2B21">
        <w:rPr>
          <w:rFonts w:ascii="Times New Roman" w:hAnsi="Times New Roman" w:cs="Times New Roman"/>
          <w:color w:val="000000" w:themeColor="text1"/>
          <w:sz w:val="24"/>
          <w:szCs w:val="24"/>
          <w:shd w:val="clear" w:color="auto" w:fill="FFFFFF"/>
        </w:rPr>
        <w:t>но есть и другая сторона данно</w:t>
      </w:r>
      <w:r w:rsidR="00075F9E" w:rsidRPr="004C2B21">
        <w:rPr>
          <w:rFonts w:ascii="Times New Roman" w:hAnsi="Times New Roman" w:cs="Times New Roman"/>
          <w:iCs/>
          <w:color w:val="000000" w:themeColor="text1"/>
          <w:sz w:val="24"/>
          <w:szCs w:val="24"/>
        </w:rPr>
        <w:t>й</w:t>
      </w:r>
      <w:r w:rsidR="00075F9E" w:rsidRPr="004C2B21">
        <w:rPr>
          <w:rFonts w:ascii="Times New Roman" w:hAnsi="Times New Roman" w:cs="Times New Roman"/>
          <w:color w:val="000000" w:themeColor="text1"/>
          <w:sz w:val="24"/>
          <w:szCs w:val="24"/>
          <w:shd w:val="clear" w:color="auto" w:fill="FFFFFF"/>
        </w:rPr>
        <w:t xml:space="preserve"> ситуации, в которо</w:t>
      </w:r>
      <w:r w:rsidR="00075F9E" w:rsidRPr="004C2B21">
        <w:rPr>
          <w:rFonts w:ascii="Times New Roman" w:hAnsi="Times New Roman" w:cs="Times New Roman"/>
          <w:iCs/>
          <w:color w:val="000000" w:themeColor="text1"/>
          <w:sz w:val="24"/>
          <w:szCs w:val="24"/>
        </w:rPr>
        <w:t>й</w:t>
      </w:r>
      <w:r w:rsidR="00075F9E" w:rsidRPr="004C2B21">
        <w:rPr>
          <w:rFonts w:ascii="Times New Roman" w:hAnsi="Times New Roman" w:cs="Times New Roman"/>
          <w:color w:val="000000" w:themeColor="text1"/>
          <w:sz w:val="24"/>
          <w:szCs w:val="24"/>
          <w:shd w:val="clear" w:color="auto" w:fill="FFFFFF"/>
        </w:rPr>
        <w:t xml:space="preserve"> </w:t>
      </w:r>
      <w:r w:rsidR="005001E3" w:rsidRPr="004C2B21">
        <w:rPr>
          <w:rFonts w:ascii="Times New Roman" w:hAnsi="Times New Roman" w:cs="Times New Roman"/>
          <w:color w:val="000000" w:themeColor="text1"/>
          <w:sz w:val="24"/>
          <w:szCs w:val="24"/>
          <w:shd w:val="clear" w:color="auto" w:fill="FFFFFF"/>
        </w:rPr>
        <w:t>педагог</w:t>
      </w:r>
      <w:r w:rsidR="00075F9E" w:rsidRPr="004C2B21">
        <w:rPr>
          <w:rFonts w:ascii="Times New Roman" w:hAnsi="Times New Roman" w:cs="Times New Roman"/>
          <w:color w:val="000000" w:themeColor="text1"/>
          <w:sz w:val="24"/>
          <w:szCs w:val="24"/>
          <w:shd w:val="clear" w:color="auto" w:fill="FFFFFF"/>
        </w:rPr>
        <w:t xml:space="preserve"> даже и не зажигает огонь ученика, а пытается научить ученика зажигать огонь самостоятельно. В этом и состоит миссия учителя.</w:t>
      </w:r>
    </w:p>
    <w:p w:rsidR="00075F9E" w:rsidRPr="004C2B21" w:rsidRDefault="00075F9E" w:rsidP="004C2B21">
      <w:pPr>
        <w:widowControl w:val="0"/>
        <w:spacing w:after="0"/>
        <w:ind w:firstLine="709"/>
        <w:jc w:val="both"/>
        <w:rPr>
          <w:rFonts w:ascii="Times New Roman" w:hAnsi="Times New Roman" w:cs="Times New Roman"/>
          <w:color w:val="000000" w:themeColor="text1"/>
          <w:sz w:val="24"/>
          <w:szCs w:val="24"/>
          <w:shd w:val="clear" w:color="auto" w:fill="FFFFFF"/>
        </w:rPr>
      </w:pPr>
      <w:r w:rsidRPr="004C2B21">
        <w:rPr>
          <w:rFonts w:ascii="Times New Roman" w:hAnsi="Times New Roman" w:cs="Times New Roman"/>
          <w:color w:val="000000" w:themeColor="text1"/>
          <w:sz w:val="24"/>
          <w:szCs w:val="24"/>
          <w:shd w:val="clear" w:color="auto" w:fill="FFFFFF"/>
        </w:rPr>
        <w:t xml:space="preserve">Размышляя о том, какую из своих педагогических находок мне освятить, возник вопрос?! Вопрос актуальности, в условиях </w:t>
      </w:r>
      <w:r w:rsidR="00D327B5" w:rsidRPr="004C2B21">
        <w:rPr>
          <w:rFonts w:ascii="Times New Roman" w:hAnsi="Times New Roman" w:cs="Times New Roman"/>
          <w:color w:val="000000" w:themeColor="text1"/>
          <w:sz w:val="24"/>
          <w:szCs w:val="24"/>
          <w:shd w:val="clear" w:color="auto" w:fill="FFFFFF"/>
        </w:rPr>
        <w:t>ФГОС третьего поколения. Одним из востребованных видов грамотности в современных условиях</w:t>
      </w:r>
      <w:r w:rsidR="005710B2" w:rsidRPr="004C2B21">
        <w:rPr>
          <w:rFonts w:ascii="Times New Roman" w:hAnsi="Times New Roman" w:cs="Times New Roman"/>
          <w:color w:val="000000" w:themeColor="text1"/>
          <w:sz w:val="24"/>
          <w:szCs w:val="24"/>
          <w:shd w:val="clear" w:color="auto" w:fill="FFFFFF"/>
        </w:rPr>
        <w:t xml:space="preserve"> </w:t>
      </w:r>
      <w:r w:rsidR="00D327B5" w:rsidRPr="004C2B21">
        <w:rPr>
          <w:rFonts w:ascii="Times New Roman" w:hAnsi="Times New Roman" w:cs="Times New Roman"/>
          <w:color w:val="000000" w:themeColor="text1"/>
          <w:sz w:val="24"/>
          <w:szCs w:val="24"/>
          <w:shd w:val="clear" w:color="auto" w:fill="FFFFFF"/>
        </w:rPr>
        <w:t>стала финансовая грамотность.</w:t>
      </w:r>
    </w:p>
    <w:p w:rsidR="00D327B5" w:rsidRPr="004C2B21" w:rsidRDefault="00D327B5" w:rsidP="004C2B21">
      <w:pPr>
        <w:widowControl w:val="0"/>
        <w:spacing w:after="0"/>
        <w:ind w:firstLine="709"/>
        <w:jc w:val="both"/>
        <w:rPr>
          <w:rFonts w:ascii="Times New Roman" w:hAnsi="Times New Roman" w:cs="Times New Roman"/>
          <w:color w:val="000000" w:themeColor="text1"/>
          <w:sz w:val="24"/>
          <w:szCs w:val="24"/>
        </w:rPr>
      </w:pPr>
      <w:r w:rsidRPr="004C2B21">
        <w:rPr>
          <w:rFonts w:ascii="Times New Roman" w:hAnsi="Times New Roman" w:cs="Times New Roman"/>
          <w:color w:val="000000" w:themeColor="text1"/>
          <w:sz w:val="24"/>
          <w:szCs w:val="24"/>
        </w:rPr>
        <w:t xml:space="preserve">Финансовая грамотность </w:t>
      </w:r>
      <w:r w:rsidR="005710B2" w:rsidRPr="004C2B21">
        <w:rPr>
          <w:rFonts w:ascii="Times New Roman" w:hAnsi="Times New Roman" w:cs="Times New Roman"/>
          <w:color w:val="000000" w:themeColor="text1"/>
          <w:sz w:val="24"/>
          <w:szCs w:val="24"/>
        </w:rPr>
        <w:t>-</w:t>
      </w:r>
      <w:r w:rsidRPr="004C2B21">
        <w:rPr>
          <w:rFonts w:ascii="Times New Roman" w:hAnsi="Times New Roman" w:cs="Times New Roman"/>
          <w:color w:val="000000" w:themeColor="text1"/>
          <w:sz w:val="24"/>
          <w:szCs w:val="24"/>
        </w:rPr>
        <w:t xml:space="preserve"> это совокупность знаний и умений</w:t>
      </w:r>
      <w:r w:rsidR="005710B2" w:rsidRPr="004C2B21">
        <w:rPr>
          <w:rFonts w:ascii="Times New Roman" w:hAnsi="Times New Roman" w:cs="Times New Roman"/>
          <w:color w:val="000000" w:themeColor="text1"/>
          <w:sz w:val="24"/>
          <w:szCs w:val="24"/>
        </w:rPr>
        <w:t xml:space="preserve"> </w:t>
      </w:r>
      <w:r w:rsidRPr="004C2B21">
        <w:rPr>
          <w:rFonts w:ascii="Times New Roman" w:hAnsi="Times New Roman" w:cs="Times New Roman"/>
          <w:color w:val="000000" w:themeColor="text1"/>
          <w:sz w:val="24"/>
          <w:szCs w:val="24"/>
        </w:rPr>
        <w:t>управления финансовыми ресурсами, которые необходимы для принятия</w:t>
      </w:r>
      <w:r w:rsidR="005710B2" w:rsidRPr="004C2B21">
        <w:rPr>
          <w:rFonts w:ascii="Times New Roman" w:hAnsi="Times New Roman" w:cs="Times New Roman"/>
          <w:color w:val="000000" w:themeColor="text1"/>
          <w:sz w:val="24"/>
          <w:szCs w:val="24"/>
        </w:rPr>
        <w:t xml:space="preserve"> </w:t>
      </w:r>
      <w:r w:rsidRPr="004C2B21">
        <w:rPr>
          <w:rFonts w:ascii="Times New Roman" w:hAnsi="Times New Roman" w:cs="Times New Roman"/>
          <w:color w:val="000000" w:themeColor="text1"/>
          <w:sz w:val="24"/>
          <w:szCs w:val="24"/>
        </w:rPr>
        <w:t>правильных финансовых решений и обеспечения личного благосостояния.</w:t>
      </w:r>
    </w:p>
    <w:p w:rsidR="00D327B5" w:rsidRPr="004C2B21" w:rsidRDefault="00D327B5" w:rsidP="004C2B21">
      <w:pPr>
        <w:widowControl w:val="0"/>
        <w:spacing w:after="0"/>
        <w:ind w:firstLine="709"/>
        <w:jc w:val="both"/>
        <w:rPr>
          <w:rFonts w:ascii="Times New Roman" w:hAnsi="Times New Roman" w:cs="Times New Roman"/>
          <w:color w:val="000000" w:themeColor="text1"/>
          <w:sz w:val="24"/>
          <w:szCs w:val="24"/>
        </w:rPr>
      </w:pPr>
      <w:r w:rsidRPr="004C2B21">
        <w:rPr>
          <w:rFonts w:ascii="Times New Roman" w:hAnsi="Times New Roman" w:cs="Times New Roman"/>
          <w:color w:val="000000" w:themeColor="text1"/>
          <w:sz w:val="24"/>
          <w:szCs w:val="24"/>
        </w:rPr>
        <w:t xml:space="preserve">Нехватка знаний может плохо отозваться в дальнейшем. Если ребенок не будет понимать, как распоряжаться средствами, он рано или поздно сам найдет ответы на вопросы, но вероятность того, что они будут верными, не велика. Важно прививать ребенку понимание, что деньги </w:t>
      </w:r>
      <w:r w:rsidR="005710B2" w:rsidRPr="004C2B21">
        <w:rPr>
          <w:rFonts w:ascii="Times New Roman" w:hAnsi="Times New Roman" w:cs="Times New Roman"/>
          <w:color w:val="000000" w:themeColor="text1"/>
          <w:sz w:val="24"/>
          <w:szCs w:val="24"/>
        </w:rPr>
        <w:t>-</w:t>
      </w:r>
      <w:r w:rsidRPr="004C2B21">
        <w:rPr>
          <w:rFonts w:ascii="Times New Roman" w:hAnsi="Times New Roman" w:cs="Times New Roman"/>
          <w:color w:val="000000" w:themeColor="text1"/>
          <w:sz w:val="24"/>
          <w:szCs w:val="24"/>
        </w:rPr>
        <w:t xml:space="preserve"> это не хорошо и не плохо: это ресурс, и он ограничен</w:t>
      </w:r>
      <w:r w:rsidR="00A838BF" w:rsidRPr="004C2B21">
        <w:rPr>
          <w:rFonts w:ascii="Times New Roman" w:hAnsi="Times New Roman" w:cs="Times New Roman"/>
          <w:color w:val="000000" w:themeColor="text1"/>
          <w:sz w:val="24"/>
          <w:szCs w:val="24"/>
        </w:rPr>
        <w:t>.</w:t>
      </w:r>
    </w:p>
    <w:p w:rsidR="00B01DAE" w:rsidRPr="004C2B21" w:rsidRDefault="00B01DAE" w:rsidP="004C2B21">
      <w:pPr>
        <w:widowControl w:val="0"/>
        <w:spacing w:after="0"/>
        <w:ind w:firstLine="709"/>
        <w:jc w:val="both"/>
        <w:rPr>
          <w:rFonts w:ascii="Times New Roman" w:hAnsi="Times New Roman" w:cs="Times New Roman"/>
          <w:color w:val="000000" w:themeColor="text1"/>
          <w:sz w:val="24"/>
          <w:szCs w:val="24"/>
        </w:rPr>
      </w:pPr>
      <w:r w:rsidRPr="004C2B21">
        <w:rPr>
          <w:rFonts w:ascii="Times New Roman" w:hAnsi="Times New Roman" w:cs="Times New Roman"/>
          <w:color w:val="000000" w:themeColor="text1"/>
          <w:sz w:val="24"/>
          <w:szCs w:val="24"/>
        </w:rPr>
        <w:t>Возможно интегрировать в учебный процесс, различные способы финансовой грамотности, это можно сделать как в рамках элективных курсов, так и в рамках классных часов, ну и соответственно непосредственно на уроках. Следуя новым стандартам, современный учитель должен проводить занятия с применением основ финансовой грамотности.</w:t>
      </w:r>
    </w:p>
    <w:p w:rsidR="00C92C13" w:rsidRPr="004C2B21" w:rsidRDefault="00073C84" w:rsidP="004C2B21">
      <w:pPr>
        <w:widowControl w:val="0"/>
        <w:spacing w:after="0"/>
        <w:ind w:firstLine="709"/>
        <w:jc w:val="both"/>
        <w:rPr>
          <w:rFonts w:ascii="Times New Roman" w:hAnsi="Times New Roman" w:cs="Times New Roman"/>
          <w:color w:val="000000" w:themeColor="text1"/>
          <w:sz w:val="24"/>
          <w:szCs w:val="24"/>
          <w:shd w:val="clear" w:color="auto" w:fill="FFFFFF"/>
        </w:rPr>
      </w:pPr>
      <w:r w:rsidRPr="004C2B21">
        <w:rPr>
          <w:rFonts w:ascii="Times New Roman" w:hAnsi="Times New Roman" w:cs="Times New Roman"/>
          <w:color w:val="000000" w:themeColor="text1"/>
          <w:sz w:val="24"/>
          <w:szCs w:val="24"/>
        </w:rPr>
        <w:t>Н</w:t>
      </w:r>
      <w:r w:rsidR="00C92C13" w:rsidRPr="004C2B21">
        <w:rPr>
          <w:rFonts w:ascii="Times New Roman" w:hAnsi="Times New Roman" w:cs="Times New Roman"/>
          <w:color w:val="000000" w:themeColor="text1"/>
          <w:sz w:val="24"/>
          <w:szCs w:val="24"/>
        </w:rPr>
        <w:t>а урока</w:t>
      </w:r>
      <w:r w:rsidR="00C206FA" w:rsidRPr="004C2B21">
        <w:rPr>
          <w:rFonts w:ascii="Times New Roman" w:hAnsi="Times New Roman" w:cs="Times New Roman"/>
          <w:color w:val="000000" w:themeColor="text1"/>
          <w:sz w:val="24"/>
          <w:szCs w:val="24"/>
        </w:rPr>
        <w:t>х</w:t>
      </w:r>
      <w:r w:rsidR="00C92C13" w:rsidRPr="004C2B21">
        <w:rPr>
          <w:rFonts w:ascii="Times New Roman" w:hAnsi="Times New Roman" w:cs="Times New Roman"/>
          <w:color w:val="000000" w:themeColor="text1"/>
          <w:sz w:val="24"/>
          <w:szCs w:val="24"/>
        </w:rPr>
        <w:t xml:space="preserve"> обществознания мне нравится</w:t>
      </w:r>
      <w:r w:rsidRPr="004C2B21">
        <w:rPr>
          <w:rFonts w:ascii="Times New Roman" w:hAnsi="Times New Roman" w:cs="Times New Roman"/>
          <w:color w:val="000000" w:themeColor="text1"/>
          <w:sz w:val="24"/>
          <w:szCs w:val="24"/>
        </w:rPr>
        <w:t xml:space="preserve"> применять игровые технологии с применением финансовой грамотности, ведь </w:t>
      </w:r>
      <w:r w:rsidRPr="004C2B21">
        <w:rPr>
          <w:rFonts w:ascii="Times New Roman" w:hAnsi="Times New Roman" w:cs="Times New Roman"/>
          <w:color w:val="000000" w:themeColor="text1"/>
          <w:sz w:val="24"/>
          <w:szCs w:val="24"/>
          <w:shd w:val="clear" w:color="auto" w:fill="FFFFFF"/>
        </w:rPr>
        <w:t xml:space="preserve">состязательность </w:t>
      </w:r>
      <w:r w:rsidR="005710B2" w:rsidRPr="004C2B21">
        <w:rPr>
          <w:rFonts w:ascii="Times New Roman" w:hAnsi="Times New Roman" w:cs="Times New Roman"/>
          <w:color w:val="000000" w:themeColor="text1"/>
          <w:sz w:val="24"/>
          <w:szCs w:val="24"/>
          <w:shd w:val="clear" w:color="auto" w:fill="FFFFFF"/>
        </w:rPr>
        <w:t>-</w:t>
      </w:r>
      <w:r w:rsidRPr="004C2B21">
        <w:rPr>
          <w:rFonts w:ascii="Times New Roman" w:hAnsi="Times New Roman" w:cs="Times New Roman"/>
          <w:color w:val="000000" w:themeColor="text1"/>
          <w:sz w:val="24"/>
          <w:szCs w:val="24"/>
          <w:shd w:val="clear" w:color="auto" w:fill="FFFFFF"/>
        </w:rPr>
        <w:t xml:space="preserve"> неотъемлемая часть игры </w:t>
      </w:r>
      <w:r w:rsidR="005710B2" w:rsidRPr="004C2B21">
        <w:rPr>
          <w:rFonts w:ascii="Times New Roman" w:hAnsi="Times New Roman" w:cs="Times New Roman"/>
          <w:color w:val="000000" w:themeColor="text1"/>
          <w:sz w:val="24"/>
          <w:szCs w:val="24"/>
          <w:shd w:val="clear" w:color="auto" w:fill="FFFFFF"/>
        </w:rPr>
        <w:t>-</w:t>
      </w:r>
      <w:r w:rsidRPr="004C2B21">
        <w:rPr>
          <w:rFonts w:ascii="Times New Roman" w:hAnsi="Times New Roman" w:cs="Times New Roman"/>
          <w:color w:val="000000" w:themeColor="text1"/>
          <w:sz w:val="24"/>
          <w:szCs w:val="24"/>
          <w:shd w:val="clear" w:color="auto" w:fill="FFFFFF"/>
        </w:rPr>
        <w:t xml:space="preserve"> притягательна для обучающихся. Удовольствие, полученное от игры, усиливает желание изучать предмет.</w:t>
      </w:r>
    </w:p>
    <w:p w:rsidR="00073C84" w:rsidRPr="004C2B21" w:rsidRDefault="00073C84" w:rsidP="004C2B21">
      <w:pPr>
        <w:widowControl w:val="0"/>
        <w:spacing w:after="0"/>
        <w:ind w:firstLine="709"/>
        <w:jc w:val="both"/>
        <w:rPr>
          <w:rFonts w:ascii="Times New Roman" w:hAnsi="Times New Roman" w:cs="Times New Roman"/>
          <w:color w:val="000000" w:themeColor="text1"/>
          <w:sz w:val="24"/>
          <w:szCs w:val="24"/>
          <w:shd w:val="clear" w:color="auto" w:fill="FFFFFF"/>
        </w:rPr>
      </w:pPr>
      <w:r w:rsidRPr="004C2B21">
        <w:rPr>
          <w:rFonts w:ascii="Times New Roman" w:hAnsi="Times New Roman" w:cs="Times New Roman"/>
          <w:color w:val="000000" w:themeColor="text1"/>
          <w:sz w:val="24"/>
          <w:szCs w:val="24"/>
          <w:shd w:val="clear" w:color="auto" w:fill="FFFFFF"/>
        </w:rPr>
        <w:t xml:space="preserve">Игровые формы обучения рекомендуется вводить постепенно </w:t>
      </w:r>
      <w:r w:rsidR="005710B2" w:rsidRPr="004C2B21">
        <w:rPr>
          <w:rFonts w:ascii="Times New Roman" w:hAnsi="Times New Roman" w:cs="Times New Roman"/>
          <w:color w:val="000000" w:themeColor="text1"/>
          <w:sz w:val="24"/>
          <w:szCs w:val="24"/>
          <w:shd w:val="clear" w:color="auto" w:fill="FFFFFF"/>
        </w:rPr>
        <w:t>-</w:t>
      </w:r>
      <w:r w:rsidRPr="004C2B21">
        <w:rPr>
          <w:rFonts w:ascii="Times New Roman" w:hAnsi="Times New Roman" w:cs="Times New Roman"/>
          <w:color w:val="000000" w:themeColor="text1"/>
          <w:sz w:val="24"/>
          <w:szCs w:val="24"/>
          <w:shd w:val="clear" w:color="auto" w:fill="FFFFFF"/>
        </w:rPr>
        <w:t xml:space="preserve"> начиная с простых, постепенно усложняя правила игры, формы ее проведения.</w:t>
      </w:r>
    </w:p>
    <w:p w:rsidR="00073C84" w:rsidRPr="004C2B21" w:rsidRDefault="00813F1B" w:rsidP="004C2B21">
      <w:pPr>
        <w:widowControl w:val="0"/>
        <w:spacing w:after="0"/>
        <w:ind w:firstLine="709"/>
        <w:jc w:val="both"/>
        <w:rPr>
          <w:rFonts w:ascii="Times New Roman" w:hAnsi="Times New Roman" w:cs="Times New Roman"/>
          <w:color w:val="000000" w:themeColor="text1"/>
          <w:sz w:val="24"/>
          <w:szCs w:val="24"/>
        </w:rPr>
      </w:pPr>
      <w:r w:rsidRPr="004C2B21">
        <w:rPr>
          <w:rFonts w:ascii="Times New Roman" w:hAnsi="Times New Roman" w:cs="Times New Roman"/>
          <w:color w:val="000000" w:themeColor="text1"/>
          <w:sz w:val="24"/>
          <w:szCs w:val="24"/>
          <w:shd w:val="clear" w:color="auto" w:fill="FFFFFF"/>
        </w:rPr>
        <w:t xml:space="preserve">Сегодня я познакомлю вас </w:t>
      </w:r>
      <w:proofErr w:type="gramStart"/>
      <w:r w:rsidRPr="004C2B21">
        <w:rPr>
          <w:rFonts w:ascii="Times New Roman" w:hAnsi="Times New Roman" w:cs="Times New Roman"/>
          <w:color w:val="000000" w:themeColor="text1"/>
          <w:sz w:val="24"/>
          <w:szCs w:val="24"/>
          <w:shd w:val="clear" w:color="auto" w:fill="FFFFFF"/>
        </w:rPr>
        <w:t>с игрой</w:t>
      </w:r>
      <w:proofErr w:type="gramEnd"/>
      <w:r w:rsidRPr="004C2B21">
        <w:rPr>
          <w:rFonts w:ascii="Times New Roman" w:hAnsi="Times New Roman" w:cs="Times New Roman"/>
          <w:color w:val="000000" w:themeColor="text1"/>
          <w:sz w:val="24"/>
          <w:szCs w:val="24"/>
          <w:shd w:val="clear" w:color="auto" w:fill="FFFFFF"/>
        </w:rPr>
        <w:t xml:space="preserve"> которую я провожу на уроках обществознания в 7 классах, по блоку «экономика», тема урока «Обмен, торговля, реклама»,</w:t>
      </w:r>
      <w:r w:rsidRPr="004C2B21">
        <w:rPr>
          <w:rFonts w:ascii="Times New Roman" w:hAnsi="Times New Roman" w:cs="Times New Roman"/>
          <w:color w:val="000000" w:themeColor="text1"/>
          <w:sz w:val="24"/>
          <w:szCs w:val="24"/>
        </w:rPr>
        <w:t xml:space="preserve"> позволяющих в сжатые сроки развить </w:t>
      </w:r>
      <w:proofErr w:type="spellStart"/>
      <w:r w:rsidRPr="004C2B21">
        <w:rPr>
          <w:rFonts w:ascii="Times New Roman" w:hAnsi="Times New Roman" w:cs="Times New Roman"/>
          <w:color w:val="000000" w:themeColor="text1"/>
          <w:sz w:val="24"/>
          <w:szCs w:val="24"/>
        </w:rPr>
        <w:t>личностныи</w:t>
      </w:r>
      <w:proofErr w:type="spellEnd"/>
      <w:r w:rsidRPr="004C2B21">
        <w:rPr>
          <w:rFonts w:ascii="Times New Roman" w:hAnsi="Times New Roman" w:cs="Times New Roman"/>
          <w:color w:val="000000" w:themeColor="text1"/>
          <w:sz w:val="24"/>
          <w:szCs w:val="24"/>
        </w:rPr>
        <w:t>̆ потенциал человека и подготовить его к исполнению разнообразных жизненных ролей.</w:t>
      </w:r>
    </w:p>
    <w:p w:rsidR="00813F1B" w:rsidRPr="004C2B21" w:rsidRDefault="00813F1B" w:rsidP="004C2B21">
      <w:pPr>
        <w:widowControl w:val="0"/>
        <w:spacing w:after="0"/>
        <w:ind w:firstLine="709"/>
        <w:jc w:val="both"/>
        <w:rPr>
          <w:rFonts w:ascii="Times New Roman" w:hAnsi="Times New Roman" w:cs="Times New Roman"/>
          <w:color w:val="000000" w:themeColor="text1"/>
          <w:sz w:val="24"/>
          <w:szCs w:val="24"/>
        </w:rPr>
      </w:pPr>
      <w:r w:rsidRPr="004C2B21">
        <w:rPr>
          <w:rFonts w:ascii="Times New Roman" w:hAnsi="Times New Roman" w:cs="Times New Roman"/>
          <w:color w:val="000000" w:themeColor="text1"/>
          <w:sz w:val="24"/>
          <w:szCs w:val="24"/>
        </w:rPr>
        <w:t>Игра «Чья реклама лучше»</w:t>
      </w:r>
    </w:p>
    <w:p w:rsidR="00813F1B" w:rsidRPr="004C2B21" w:rsidRDefault="00813F1B" w:rsidP="004C2B21">
      <w:pPr>
        <w:widowControl w:val="0"/>
        <w:spacing w:after="0"/>
        <w:ind w:firstLine="709"/>
        <w:jc w:val="both"/>
        <w:rPr>
          <w:rFonts w:ascii="Times New Roman" w:hAnsi="Times New Roman" w:cs="Times New Roman"/>
          <w:color w:val="000000" w:themeColor="text1"/>
          <w:sz w:val="24"/>
          <w:szCs w:val="24"/>
        </w:rPr>
      </w:pPr>
      <w:r w:rsidRPr="004C2B21">
        <w:rPr>
          <w:rFonts w:ascii="Times New Roman" w:hAnsi="Times New Roman" w:cs="Times New Roman"/>
          <w:color w:val="000000" w:themeColor="text1"/>
          <w:sz w:val="24"/>
          <w:szCs w:val="24"/>
        </w:rPr>
        <w:t xml:space="preserve">В эту игру можно играть всем классом, для этого нам понадобятся альбомные листы, карточки, фломастеры. Класс делится на две команды. Одна команда </w:t>
      </w:r>
      <w:r w:rsidR="005710B2" w:rsidRPr="004C2B21">
        <w:rPr>
          <w:rFonts w:ascii="Times New Roman" w:hAnsi="Times New Roman" w:cs="Times New Roman"/>
          <w:color w:val="000000" w:themeColor="text1"/>
          <w:sz w:val="24"/>
          <w:szCs w:val="24"/>
        </w:rPr>
        <w:t>-</w:t>
      </w:r>
      <w:r w:rsidRPr="004C2B21">
        <w:rPr>
          <w:rFonts w:ascii="Times New Roman" w:hAnsi="Times New Roman" w:cs="Times New Roman"/>
          <w:color w:val="000000" w:themeColor="text1"/>
          <w:sz w:val="24"/>
          <w:szCs w:val="24"/>
        </w:rPr>
        <w:t xml:space="preserve"> рекламные агенты, другая </w:t>
      </w:r>
      <w:r w:rsidR="005710B2" w:rsidRPr="004C2B21">
        <w:rPr>
          <w:rFonts w:ascii="Times New Roman" w:hAnsi="Times New Roman" w:cs="Times New Roman"/>
          <w:color w:val="000000" w:themeColor="text1"/>
          <w:sz w:val="24"/>
          <w:szCs w:val="24"/>
        </w:rPr>
        <w:t>-</w:t>
      </w:r>
      <w:r w:rsidRPr="004C2B21">
        <w:rPr>
          <w:rFonts w:ascii="Times New Roman" w:hAnsi="Times New Roman" w:cs="Times New Roman"/>
          <w:color w:val="000000" w:themeColor="text1"/>
          <w:sz w:val="24"/>
          <w:szCs w:val="24"/>
        </w:rPr>
        <w:t xml:space="preserve"> покупатели. Рекламные агенты за ограниченное время создают на альбомных листах рекламу тому или иному предмету (мыл</w:t>
      </w:r>
      <w:r w:rsidR="005710B2" w:rsidRPr="004C2B21">
        <w:rPr>
          <w:rFonts w:ascii="Times New Roman" w:hAnsi="Times New Roman" w:cs="Times New Roman"/>
          <w:color w:val="000000" w:themeColor="text1"/>
          <w:sz w:val="24"/>
          <w:szCs w:val="24"/>
        </w:rPr>
        <w:t>о, зубная паста, конфета и так далее</w:t>
      </w:r>
      <w:r w:rsidRPr="004C2B21">
        <w:rPr>
          <w:rFonts w:ascii="Times New Roman" w:hAnsi="Times New Roman" w:cs="Times New Roman"/>
          <w:color w:val="000000" w:themeColor="text1"/>
          <w:sz w:val="24"/>
          <w:szCs w:val="24"/>
        </w:rPr>
        <w:t xml:space="preserve">). Каждый покупатель в это время готовит личную карточку: оформляет ее, пишет свое имя. Когда рекламные агенты подготовят рекламу, покупатели ее оценивают и отдают свою карточку тому рекламному агенту, чья реклама им больше понравилась. Лучшим рекламным агентом считается тот, кто больше всех набрал карточек. Затем дети меняются </w:t>
      </w:r>
      <w:proofErr w:type="gramStart"/>
      <w:r w:rsidRPr="004C2B21">
        <w:rPr>
          <w:rFonts w:ascii="Times New Roman" w:hAnsi="Times New Roman" w:cs="Times New Roman"/>
          <w:color w:val="000000" w:themeColor="text1"/>
          <w:sz w:val="24"/>
          <w:szCs w:val="24"/>
        </w:rPr>
        <w:t>ролями</w:t>
      </w:r>
      <w:proofErr w:type="gramEnd"/>
      <w:r w:rsidRPr="004C2B21">
        <w:rPr>
          <w:rFonts w:ascii="Times New Roman" w:hAnsi="Times New Roman" w:cs="Times New Roman"/>
          <w:color w:val="000000" w:themeColor="text1"/>
          <w:sz w:val="24"/>
          <w:szCs w:val="24"/>
        </w:rPr>
        <w:t xml:space="preserve"> и игра повторяется.</w:t>
      </w:r>
    </w:p>
    <w:p w:rsidR="00813F1B" w:rsidRPr="004C2B21" w:rsidRDefault="00813F1B" w:rsidP="004C2B21">
      <w:pPr>
        <w:widowControl w:val="0"/>
        <w:spacing w:after="0"/>
        <w:ind w:firstLine="709"/>
        <w:jc w:val="both"/>
        <w:rPr>
          <w:rFonts w:ascii="Times New Roman" w:hAnsi="Times New Roman" w:cs="Times New Roman"/>
          <w:color w:val="000000" w:themeColor="text1"/>
          <w:sz w:val="24"/>
          <w:szCs w:val="24"/>
        </w:rPr>
      </w:pPr>
      <w:r w:rsidRPr="004C2B21">
        <w:rPr>
          <w:rFonts w:ascii="Times New Roman" w:hAnsi="Times New Roman" w:cs="Times New Roman"/>
          <w:color w:val="000000" w:themeColor="text1"/>
          <w:sz w:val="24"/>
          <w:szCs w:val="24"/>
        </w:rPr>
        <w:lastRenderedPageBreak/>
        <w:t xml:space="preserve">Также </w:t>
      </w:r>
      <w:proofErr w:type="gramStart"/>
      <w:r w:rsidRPr="004C2B21">
        <w:rPr>
          <w:rFonts w:ascii="Times New Roman" w:hAnsi="Times New Roman" w:cs="Times New Roman"/>
          <w:color w:val="000000" w:themeColor="text1"/>
          <w:sz w:val="24"/>
          <w:szCs w:val="24"/>
        </w:rPr>
        <w:t>в свое практике</w:t>
      </w:r>
      <w:proofErr w:type="gramEnd"/>
      <w:r w:rsidRPr="004C2B21">
        <w:rPr>
          <w:rFonts w:ascii="Times New Roman" w:hAnsi="Times New Roman" w:cs="Times New Roman"/>
          <w:color w:val="000000" w:themeColor="text1"/>
          <w:sz w:val="24"/>
          <w:szCs w:val="24"/>
        </w:rPr>
        <w:t xml:space="preserve"> зачастую применяю игру под названием «Что важнее?»</w:t>
      </w:r>
      <w:r w:rsidR="002D58C8" w:rsidRPr="004C2B21">
        <w:rPr>
          <w:rFonts w:ascii="Times New Roman" w:hAnsi="Times New Roman" w:cs="Times New Roman"/>
          <w:color w:val="000000" w:themeColor="text1"/>
          <w:sz w:val="24"/>
          <w:szCs w:val="24"/>
        </w:rPr>
        <w:t xml:space="preserve">. Важность </w:t>
      </w:r>
      <w:proofErr w:type="spellStart"/>
      <w:r w:rsidR="002D58C8" w:rsidRPr="004C2B21">
        <w:rPr>
          <w:rFonts w:ascii="Times New Roman" w:hAnsi="Times New Roman" w:cs="Times New Roman"/>
          <w:color w:val="000000" w:themeColor="text1"/>
          <w:sz w:val="24"/>
          <w:szCs w:val="24"/>
        </w:rPr>
        <w:t>даннои</w:t>
      </w:r>
      <w:proofErr w:type="spellEnd"/>
      <w:r w:rsidR="002D58C8" w:rsidRPr="004C2B21">
        <w:rPr>
          <w:rFonts w:ascii="Times New Roman" w:hAnsi="Times New Roman" w:cs="Times New Roman"/>
          <w:color w:val="000000" w:themeColor="text1"/>
          <w:sz w:val="24"/>
          <w:szCs w:val="24"/>
        </w:rPr>
        <w:t xml:space="preserve">̆ игры в том, что в не сочетается изучение двух тем, таких как «Торговля» и «Потребности» </w:t>
      </w:r>
      <w:proofErr w:type="gramStart"/>
      <w:r w:rsidR="002D58C8" w:rsidRPr="004C2B21">
        <w:rPr>
          <w:rFonts w:ascii="Times New Roman" w:hAnsi="Times New Roman" w:cs="Times New Roman"/>
          <w:color w:val="000000" w:themeColor="text1"/>
          <w:sz w:val="24"/>
          <w:szCs w:val="24"/>
        </w:rPr>
        <w:t>в  одном</w:t>
      </w:r>
      <w:proofErr w:type="gramEnd"/>
      <w:r w:rsidR="002D58C8" w:rsidRPr="004C2B21">
        <w:rPr>
          <w:rFonts w:ascii="Times New Roman" w:hAnsi="Times New Roman" w:cs="Times New Roman"/>
          <w:color w:val="000000" w:themeColor="text1"/>
          <w:sz w:val="24"/>
          <w:szCs w:val="24"/>
        </w:rPr>
        <w:t xml:space="preserve"> уроке с сочетанием элементов </w:t>
      </w:r>
      <w:proofErr w:type="spellStart"/>
      <w:r w:rsidR="002D58C8" w:rsidRPr="004C2B21">
        <w:rPr>
          <w:rFonts w:ascii="Times New Roman" w:hAnsi="Times New Roman" w:cs="Times New Roman"/>
          <w:color w:val="000000" w:themeColor="text1"/>
          <w:sz w:val="24"/>
          <w:szCs w:val="24"/>
        </w:rPr>
        <w:t>финанс</w:t>
      </w:r>
      <w:r w:rsidR="005710B2" w:rsidRPr="004C2B21">
        <w:rPr>
          <w:rFonts w:ascii="Times New Roman" w:hAnsi="Times New Roman" w:cs="Times New Roman"/>
          <w:color w:val="000000" w:themeColor="text1"/>
          <w:sz w:val="24"/>
          <w:szCs w:val="24"/>
        </w:rPr>
        <w:t>о</w:t>
      </w:r>
      <w:r w:rsidR="002D58C8" w:rsidRPr="004C2B21">
        <w:rPr>
          <w:rFonts w:ascii="Times New Roman" w:hAnsi="Times New Roman" w:cs="Times New Roman"/>
          <w:color w:val="000000" w:themeColor="text1"/>
          <w:sz w:val="24"/>
          <w:szCs w:val="24"/>
        </w:rPr>
        <w:t>вои</w:t>
      </w:r>
      <w:proofErr w:type="spellEnd"/>
      <w:r w:rsidR="002D58C8" w:rsidRPr="004C2B21">
        <w:rPr>
          <w:rFonts w:ascii="Times New Roman" w:hAnsi="Times New Roman" w:cs="Times New Roman"/>
          <w:color w:val="000000" w:themeColor="text1"/>
          <w:sz w:val="24"/>
          <w:szCs w:val="24"/>
        </w:rPr>
        <w:t>̆ грамотности.</w:t>
      </w:r>
    </w:p>
    <w:p w:rsidR="00E341DA" w:rsidRPr="004C2B21" w:rsidRDefault="00BC22F8" w:rsidP="004C2B21">
      <w:pPr>
        <w:widowControl w:val="0"/>
        <w:spacing w:after="0"/>
        <w:ind w:firstLine="709"/>
        <w:jc w:val="both"/>
        <w:rPr>
          <w:rFonts w:ascii="Times New Roman" w:hAnsi="Times New Roman" w:cs="Times New Roman"/>
          <w:iCs/>
          <w:color w:val="000000"/>
          <w:sz w:val="24"/>
          <w:szCs w:val="24"/>
          <w:shd w:val="clear" w:color="auto" w:fill="FFFFFF"/>
        </w:rPr>
      </w:pPr>
      <w:r w:rsidRPr="004C2B21">
        <w:rPr>
          <w:rFonts w:ascii="Times New Roman" w:hAnsi="Times New Roman" w:cs="Times New Roman"/>
          <w:iCs/>
          <w:color w:val="000000"/>
          <w:sz w:val="24"/>
          <w:szCs w:val="24"/>
          <w:shd w:val="clear" w:color="auto" w:fill="FFFFFF"/>
        </w:rPr>
        <w:t xml:space="preserve">Также в своей практике на уроках обществознания </w:t>
      </w:r>
      <w:proofErr w:type="gramStart"/>
      <w:r w:rsidRPr="004C2B21">
        <w:rPr>
          <w:rFonts w:ascii="Times New Roman" w:hAnsi="Times New Roman" w:cs="Times New Roman"/>
          <w:iCs/>
          <w:color w:val="000000"/>
          <w:sz w:val="24"/>
          <w:szCs w:val="24"/>
          <w:shd w:val="clear" w:color="auto" w:fill="FFFFFF"/>
        </w:rPr>
        <w:t>применяю  метод</w:t>
      </w:r>
      <w:proofErr w:type="gramEnd"/>
      <w:r w:rsidRPr="004C2B21">
        <w:rPr>
          <w:rFonts w:ascii="Times New Roman" w:hAnsi="Times New Roman" w:cs="Times New Roman"/>
          <w:iCs/>
          <w:color w:val="000000"/>
          <w:sz w:val="24"/>
          <w:szCs w:val="24"/>
          <w:shd w:val="clear" w:color="auto" w:fill="FFFFFF"/>
        </w:rPr>
        <w:t xml:space="preserve"> мозгового штурма, этот метод является одним из способов поиска новых идей. Что включает в себя данный метод: участники высказывают большое количество вариантов решения вопросов, а затем из высказанных идей отбираются наиболее перспективные, удачные, практичные. Применение данного метода способно значительно повысить активность всех школьников, включить в работу всех обучающихся без исключения. В ходе работы дети получают возможность продемонстрировать свои знания, умения, навыки. </w:t>
      </w:r>
    </w:p>
    <w:p w:rsidR="00E341DA" w:rsidRPr="004C2B21" w:rsidRDefault="00E341DA" w:rsidP="004C2B21">
      <w:pPr>
        <w:widowControl w:val="0"/>
        <w:shd w:val="clear" w:color="auto" w:fill="FFFFFF"/>
        <w:spacing w:after="0"/>
        <w:ind w:firstLine="709"/>
        <w:jc w:val="both"/>
        <w:rPr>
          <w:rFonts w:ascii="Times New Roman" w:eastAsia="Times New Roman" w:hAnsi="Times New Roman" w:cs="Times New Roman"/>
          <w:color w:val="181818"/>
          <w:sz w:val="24"/>
          <w:szCs w:val="24"/>
          <w:lang w:eastAsia="ru-RU"/>
        </w:rPr>
      </w:pPr>
      <w:r w:rsidRPr="004C2B21">
        <w:rPr>
          <w:rFonts w:ascii="Times New Roman" w:hAnsi="Times New Roman" w:cs="Times New Roman"/>
          <w:iCs/>
          <w:color w:val="000000"/>
          <w:sz w:val="24"/>
          <w:szCs w:val="24"/>
          <w:shd w:val="clear" w:color="auto" w:fill="FFFFFF"/>
        </w:rPr>
        <w:t xml:space="preserve">В рамках предмета обществознание, можно организовать викторину «мозговой штурм», на тему «Гражданский долг гражданина России», где целями будет </w:t>
      </w:r>
      <w:r w:rsidRPr="004C2B21">
        <w:rPr>
          <w:rFonts w:ascii="Times New Roman" w:eastAsia="Times New Roman" w:hAnsi="Times New Roman" w:cs="Times New Roman"/>
          <w:color w:val="181818"/>
          <w:sz w:val="24"/>
          <w:szCs w:val="24"/>
          <w:lang w:eastAsia="ru-RU"/>
        </w:rPr>
        <w:t>проверить знания учащихся по ключевым вопросам пройденной темы, организовать творческое мышление у обучающихся, способствовать формированию гражданской ответственности и патриотизма,</w:t>
      </w:r>
      <w:r w:rsidR="00977A50" w:rsidRPr="004C2B21">
        <w:rPr>
          <w:rFonts w:ascii="Times New Roman" w:eastAsia="Times New Roman" w:hAnsi="Times New Roman" w:cs="Times New Roman"/>
          <w:color w:val="181818"/>
          <w:sz w:val="24"/>
          <w:szCs w:val="24"/>
          <w:lang w:eastAsia="ru-RU"/>
        </w:rPr>
        <w:t xml:space="preserve"> а также традициям и ценностям русского народа</w:t>
      </w:r>
      <w:r w:rsidRPr="004C2B21">
        <w:rPr>
          <w:rFonts w:ascii="Times New Roman" w:eastAsia="Times New Roman" w:hAnsi="Times New Roman" w:cs="Times New Roman"/>
          <w:color w:val="181818"/>
          <w:sz w:val="24"/>
          <w:szCs w:val="24"/>
          <w:lang w:eastAsia="ru-RU"/>
        </w:rPr>
        <w:t>.</w:t>
      </w:r>
    </w:p>
    <w:p w:rsidR="00977A50" w:rsidRPr="004C2B21" w:rsidRDefault="00977A50" w:rsidP="004C2B21">
      <w:pPr>
        <w:widowControl w:val="0"/>
        <w:shd w:val="clear" w:color="auto" w:fill="FFFFFF"/>
        <w:spacing w:after="0"/>
        <w:ind w:firstLine="709"/>
        <w:jc w:val="both"/>
        <w:rPr>
          <w:rFonts w:ascii="Times New Roman" w:eastAsia="Times New Roman" w:hAnsi="Times New Roman" w:cs="Times New Roman"/>
          <w:color w:val="181818"/>
          <w:sz w:val="24"/>
          <w:szCs w:val="24"/>
          <w:lang w:eastAsia="ru-RU"/>
        </w:rPr>
      </w:pPr>
      <w:r w:rsidRPr="004C2B21">
        <w:rPr>
          <w:rFonts w:ascii="Times New Roman" w:eastAsia="Times New Roman" w:hAnsi="Times New Roman" w:cs="Times New Roman"/>
          <w:color w:val="181818"/>
          <w:sz w:val="24"/>
          <w:szCs w:val="24"/>
          <w:lang w:eastAsia="ru-RU"/>
        </w:rPr>
        <w:t>Можно организовать 3 группы знатоков (группа состоит из 6 человек), выбрать ведущего из среды обучающихся, который организует и ведет игру. Обучающиеся выбирают жюри, которое определяет правильность ответов на поставленные вопросы (жюри состоит из трех человек).    </w:t>
      </w:r>
    </w:p>
    <w:p w:rsidR="00977A50" w:rsidRPr="004C2B21" w:rsidRDefault="00977A50" w:rsidP="004C2B21">
      <w:pPr>
        <w:widowControl w:val="0"/>
        <w:shd w:val="clear" w:color="auto" w:fill="FFFFFF"/>
        <w:spacing w:after="0"/>
        <w:ind w:firstLine="709"/>
        <w:jc w:val="both"/>
        <w:rPr>
          <w:rFonts w:ascii="Times New Roman" w:eastAsia="Times New Roman" w:hAnsi="Times New Roman" w:cs="Times New Roman"/>
          <w:color w:val="181818"/>
          <w:sz w:val="24"/>
          <w:szCs w:val="24"/>
          <w:lang w:eastAsia="ru-RU"/>
        </w:rPr>
      </w:pPr>
      <w:r w:rsidRPr="004C2B21">
        <w:rPr>
          <w:rFonts w:ascii="Times New Roman" w:eastAsia="Times New Roman" w:hAnsi="Times New Roman" w:cs="Times New Roman"/>
          <w:color w:val="181818"/>
          <w:sz w:val="24"/>
          <w:szCs w:val="24"/>
          <w:lang w:eastAsia="ru-RU"/>
        </w:rPr>
        <w:t>Группы знатоков внутри своей организации выбирают капитана команды, который принимает наиболее правильное на его взгляд решения из всего многообразия мнений.</w:t>
      </w:r>
    </w:p>
    <w:p w:rsidR="00977A50" w:rsidRPr="004C2B21" w:rsidRDefault="00977A50" w:rsidP="004C2B21">
      <w:pPr>
        <w:widowControl w:val="0"/>
        <w:shd w:val="clear" w:color="auto" w:fill="FFFFFF"/>
        <w:spacing w:after="0"/>
        <w:ind w:firstLine="709"/>
        <w:jc w:val="both"/>
        <w:rPr>
          <w:rFonts w:ascii="Times New Roman" w:eastAsia="Times New Roman" w:hAnsi="Times New Roman" w:cs="Times New Roman"/>
          <w:color w:val="181818"/>
          <w:sz w:val="24"/>
          <w:szCs w:val="24"/>
          <w:lang w:eastAsia="ru-RU"/>
        </w:rPr>
      </w:pPr>
      <w:r w:rsidRPr="004C2B21">
        <w:rPr>
          <w:rFonts w:ascii="Times New Roman" w:eastAsia="Times New Roman" w:hAnsi="Times New Roman" w:cs="Times New Roman"/>
          <w:color w:val="181818"/>
          <w:sz w:val="24"/>
          <w:szCs w:val="24"/>
          <w:lang w:eastAsia="ru-RU"/>
        </w:rPr>
        <w:t>Каждой группе знатоков выдаются карточки с вопросами, которые они должны раскрыть за определенное количество времени. Первая группа знатоков, правильно ответившая, на вопрос получает орден. Если какая – то группа знатоков затрудняется ответить на вопрос. Этот вопрос задается другим группам, ответив, они также получают орден.</w:t>
      </w:r>
    </w:p>
    <w:p w:rsidR="00977A50" w:rsidRPr="004C2B21" w:rsidRDefault="00977A50" w:rsidP="004C2B21">
      <w:pPr>
        <w:widowControl w:val="0"/>
        <w:shd w:val="clear" w:color="auto" w:fill="FFFFFF"/>
        <w:spacing w:after="0"/>
        <w:ind w:firstLine="709"/>
        <w:jc w:val="both"/>
        <w:rPr>
          <w:rFonts w:ascii="Times New Roman" w:eastAsia="Times New Roman" w:hAnsi="Times New Roman" w:cs="Times New Roman"/>
          <w:color w:val="181818"/>
          <w:sz w:val="24"/>
          <w:szCs w:val="24"/>
          <w:lang w:eastAsia="ru-RU"/>
        </w:rPr>
      </w:pPr>
      <w:r w:rsidRPr="004C2B21">
        <w:rPr>
          <w:rFonts w:ascii="Times New Roman" w:eastAsia="Times New Roman" w:hAnsi="Times New Roman" w:cs="Times New Roman"/>
          <w:color w:val="181818"/>
          <w:sz w:val="24"/>
          <w:szCs w:val="24"/>
          <w:lang w:eastAsia="ru-RU"/>
        </w:rPr>
        <w:t xml:space="preserve"> Так же можно разработать в рамках урока обществознание, по определенной теме викторину «Что? Где? Когда?», я делаю акцент на теме «Избирательное право в демократическом государстве», данная викторина имеет три основных этапа. Вопросы и задания постоянно усложняются. </w:t>
      </w:r>
    </w:p>
    <w:p w:rsidR="005001E3" w:rsidRPr="004C2B21" w:rsidRDefault="005001E3" w:rsidP="004C2B21">
      <w:pPr>
        <w:widowControl w:val="0"/>
        <w:shd w:val="clear" w:color="auto" w:fill="FFFFFF"/>
        <w:spacing w:after="0"/>
        <w:ind w:firstLine="709"/>
        <w:jc w:val="both"/>
        <w:rPr>
          <w:rFonts w:ascii="Times New Roman" w:eastAsia="Times New Roman" w:hAnsi="Times New Roman" w:cs="Times New Roman"/>
          <w:color w:val="181818"/>
          <w:sz w:val="24"/>
          <w:szCs w:val="24"/>
          <w:lang w:eastAsia="ru-RU"/>
        </w:rPr>
      </w:pPr>
      <w:r w:rsidRPr="004C2B21">
        <w:rPr>
          <w:rFonts w:ascii="Times New Roman" w:eastAsia="Times New Roman" w:hAnsi="Times New Roman" w:cs="Times New Roman"/>
          <w:color w:val="181818"/>
          <w:sz w:val="24"/>
          <w:szCs w:val="24"/>
          <w:lang w:eastAsia="ru-RU"/>
        </w:rPr>
        <w:t xml:space="preserve">Суть </w:t>
      </w:r>
      <w:proofErr w:type="gramStart"/>
      <w:r w:rsidRPr="004C2B21">
        <w:rPr>
          <w:rFonts w:ascii="Times New Roman" w:eastAsia="Times New Roman" w:hAnsi="Times New Roman" w:cs="Times New Roman"/>
          <w:color w:val="181818"/>
          <w:sz w:val="24"/>
          <w:szCs w:val="24"/>
          <w:lang w:eastAsia="ru-RU"/>
        </w:rPr>
        <w:t>викторину</w:t>
      </w:r>
      <w:proofErr w:type="gramEnd"/>
      <w:r w:rsidRPr="004C2B21">
        <w:rPr>
          <w:rFonts w:ascii="Times New Roman" w:eastAsia="Times New Roman" w:hAnsi="Times New Roman" w:cs="Times New Roman"/>
          <w:color w:val="181818"/>
          <w:sz w:val="24"/>
          <w:szCs w:val="24"/>
          <w:lang w:eastAsia="ru-RU"/>
        </w:rPr>
        <w:t xml:space="preserve"> как и в предыдущей викторине, где можно организовать 3 группы знатоков (группа состоит из 6 человек), выбрать ведущего из среды обучающихся, который организует и ведет игру. Обучающиеся выбирают жюри, которое определяет правильность ответов на поставленные вопросы (жюри состоит из трех человек).    </w:t>
      </w:r>
    </w:p>
    <w:p w:rsidR="005001E3" w:rsidRPr="004C2B21" w:rsidRDefault="005001E3" w:rsidP="004C2B21">
      <w:pPr>
        <w:widowControl w:val="0"/>
        <w:shd w:val="clear" w:color="auto" w:fill="FFFFFF"/>
        <w:spacing w:after="0"/>
        <w:ind w:firstLine="709"/>
        <w:jc w:val="both"/>
        <w:rPr>
          <w:rFonts w:ascii="Times New Roman" w:eastAsia="Times New Roman" w:hAnsi="Times New Roman" w:cs="Times New Roman"/>
          <w:color w:val="181818"/>
          <w:sz w:val="24"/>
          <w:szCs w:val="24"/>
          <w:lang w:eastAsia="ru-RU"/>
        </w:rPr>
      </w:pPr>
      <w:r w:rsidRPr="004C2B21">
        <w:rPr>
          <w:rFonts w:ascii="Times New Roman" w:eastAsia="Times New Roman" w:hAnsi="Times New Roman" w:cs="Times New Roman"/>
          <w:color w:val="181818"/>
          <w:sz w:val="24"/>
          <w:szCs w:val="24"/>
          <w:lang w:eastAsia="ru-RU"/>
        </w:rPr>
        <w:t>Группы знатоков внутри своей организации выбирают капитана команды, который принимает наиболее правильное на его взгляд решения из всего многообразия мнений.</w:t>
      </w:r>
    </w:p>
    <w:p w:rsidR="005001E3" w:rsidRPr="004C2B21" w:rsidRDefault="005001E3" w:rsidP="004C2B21">
      <w:pPr>
        <w:widowControl w:val="0"/>
        <w:shd w:val="clear" w:color="auto" w:fill="FFFFFF"/>
        <w:spacing w:after="0"/>
        <w:ind w:firstLine="709"/>
        <w:jc w:val="both"/>
        <w:rPr>
          <w:rFonts w:ascii="Times New Roman" w:eastAsia="Times New Roman" w:hAnsi="Times New Roman" w:cs="Times New Roman"/>
          <w:color w:val="181818"/>
          <w:sz w:val="24"/>
          <w:szCs w:val="24"/>
          <w:lang w:eastAsia="ru-RU"/>
        </w:rPr>
      </w:pPr>
      <w:r w:rsidRPr="004C2B21">
        <w:rPr>
          <w:rFonts w:ascii="Times New Roman" w:eastAsia="Times New Roman" w:hAnsi="Times New Roman" w:cs="Times New Roman"/>
          <w:color w:val="181818"/>
          <w:sz w:val="24"/>
          <w:szCs w:val="24"/>
          <w:lang w:eastAsia="ru-RU"/>
        </w:rPr>
        <w:t>Каждой группе знатоков выдаются карточки с вопросами, которые они должны раскрыть за определенное количество времени.</w:t>
      </w:r>
    </w:p>
    <w:p w:rsidR="00977A50" w:rsidRPr="004C2B21" w:rsidRDefault="00977A50" w:rsidP="004C2B21">
      <w:pPr>
        <w:widowControl w:val="0"/>
        <w:shd w:val="clear" w:color="auto" w:fill="FFFFFF"/>
        <w:spacing w:after="0"/>
        <w:ind w:firstLine="709"/>
        <w:jc w:val="both"/>
        <w:rPr>
          <w:rFonts w:ascii="Times New Roman" w:eastAsia="Times New Roman" w:hAnsi="Times New Roman" w:cs="Times New Roman"/>
          <w:color w:val="181818"/>
          <w:sz w:val="24"/>
          <w:szCs w:val="24"/>
          <w:lang w:eastAsia="ru-RU"/>
        </w:rPr>
      </w:pPr>
      <w:r w:rsidRPr="004C2B21">
        <w:rPr>
          <w:rFonts w:ascii="Times New Roman" w:eastAsia="Times New Roman" w:hAnsi="Times New Roman" w:cs="Times New Roman"/>
          <w:bCs/>
          <w:color w:val="181818"/>
          <w:sz w:val="24"/>
          <w:szCs w:val="24"/>
          <w:lang w:eastAsia="ru-RU"/>
        </w:rPr>
        <w:t>Первый этап «Вопрос - ответ»</w:t>
      </w:r>
    </w:p>
    <w:p w:rsidR="00977A50" w:rsidRPr="004C2B21" w:rsidRDefault="00977A50" w:rsidP="004C2B21">
      <w:pPr>
        <w:widowControl w:val="0"/>
        <w:shd w:val="clear" w:color="auto" w:fill="FFFFFF"/>
        <w:spacing w:after="0"/>
        <w:ind w:firstLine="709"/>
        <w:jc w:val="both"/>
        <w:rPr>
          <w:rFonts w:ascii="Times New Roman" w:eastAsia="Times New Roman" w:hAnsi="Times New Roman" w:cs="Times New Roman"/>
          <w:color w:val="181818"/>
          <w:sz w:val="24"/>
          <w:szCs w:val="24"/>
          <w:lang w:eastAsia="ru-RU"/>
        </w:rPr>
      </w:pPr>
      <w:r w:rsidRPr="004C2B21">
        <w:rPr>
          <w:rFonts w:ascii="Times New Roman" w:eastAsia="Times New Roman" w:hAnsi="Times New Roman" w:cs="Times New Roman"/>
          <w:bCs/>
          <w:iCs/>
          <w:color w:val="181818"/>
          <w:sz w:val="24"/>
          <w:szCs w:val="24"/>
          <w:lang w:eastAsia="ru-RU"/>
        </w:rPr>
        <w:t>На первом этапе</w:t>
      </w:r>
      <w:r w:rsidRPr="004C2B21">
        <w:rPr>
          <w:rFonts w:ascii="Times New Roman" w:eastAsia="Times New Roman" w:hAnsi="Times New Roman" w:cs="Times New Roman"/>
          <w:color w:val="181818"/>
          <w:sz w:val="24"/>
          <w:szCs w:val="24"/>
          <w:lang w:eastAsia="ru-RU"/>
        </w:rPr>
        <w:t> обучающиеся получают карточки, в которых имеется по 10 вопросов адресованные каждой группе.  </w:t>
      </w:r>
    </w:p>
    <w:p w:rsidR="00977A50" w:rsidRPr="004C2B21" w:rsidRDefault="00977A50" w:rsidP="004C2B21">
      <w:pPr>
        <w:widowControl w:val="0"/>
        <w:shd w:val="clear" w:color="auto" w:fill="FFFFFF"/>
        <w:spacing w:after="0"/>
        <w:ind w:firstLine="709"/>
        <w:jc w:val="both"/>
        <w:rPr>
          <w:rFonts w:ascii="Times New Roman" w:eastAsia="Times New Roman" w:hAnsi="Times New Roman" w:cs="Times New Roman"/>
          <w:color w:val="181818"/>
          <w:sz w:val="24"/>
          <w:szCs w:val="24"/>
          <w:lang w:eastAsia="ru-RU"/>
        </w:rPr>
      </w:pPr>
      <w:r w:rsidRPr="004C2B21">
        <w:rPr>
          <w:rFonts w:ascii="Times New Roman" w:eastAsia="Times New Roman" w:hAnsi="Times New Roman" w:cs="Times New Roman"/>
          <w:bCs/>
          <w:color w:val="181818"/>
          <w:sz w:val="24"/>
          <w:szCs w:val="24"/>
          <w:lang w:eastAsia="ru-RU"/>
        </w:rPr>
        <w:t>Второй этап «Мысли мудрых»</w:t>
      </w:r>
    </w:p>
    <w:p w:rsidR="00977A50" w:rsidRPr="004C2B21" w:rsidRDefault="00977A50" w:rsidP="004C2B21">
      <w:pPr>
        <w:widowControl w:val="0"/>
        <w:shd w:val="clear" w:color="auto" w:fill="FFFFFF"/>
        <w:spacing w:after="0"/>
        <w:ind w:firstLine="709"/>
        <w:jc w:val="both"/>
        <w:rPr>
          <w:rFonts w:ascii="Times New Roman" w:eastAsia="Times New Roman" w:hAnsi="Times New Roman" w:cs="Times New Roman"/>
          <w:color w:val="181818"/>
          <w:sz w:val="24"/>
          <w:szCs w:val="24"/>
          <w:lang w:eastAsia="ru-RU"/>
        </w:rPr>
      </w:pPr>
      <w:r w:rsidRPr="004C2B21">
        <w:rPr>
          <w:rFonts w:ascii="Times New Roman" w:eastAsia="Times New Roman" w:hAnsi="Times New Roman" w:cs="Times New Roman"/>
          <w:bCs/>
          <w:iCs/>
          <w:color w:val="181818"/>
          <w:sz w:val="24"/>
          <w:szCs w:val="24"/>
          <w:lang w:eastAsia="ru-RU"/>
        </w:rPr>
        <w:t>На втором этапе</w:t>
      </w:r>
      <w:r w:rsidRPr="004C2B21">
        <w:rPr>
          <w:rFonts w:ascii="Times New Roman" w:eastAsia="Times New Roman" w:hAnsi="Times New Roman" w:cs="Times New Roman"/>
          <w:color w:val="181818"/>
          <w:sz w:val="24"/>
          <w:szCs w:val="24"/>
          <w:lang w:eastAsia="ru-RU"/>
        </w:rPr>
        <w:t> группам выдаются карточки с высказываниями мудрых людей. Знатокам необходимо не только правильно понять содержание высказывания, но и дать анализ каждого из них применительно к нашей эпохе.</w:t>
      </w:r>
    </w:p>
    <w:p w:rsidR="00977A50" w:rsidRPr="004C2B21" w:rsidRDefault="00977A50" w:rsidP="004C2B21">
      <w:pPr>
        <w:widowControl w:val="0"/>
        <w:shd w:val="clear" w:color="auto" w:fill="FFFFFF"/>
        <w:spacing w:after="0"/>
        <w:ind w:firstLine="709"/>
        <w:jc w:val="both"/>
        <w:rPr>
          <w:rFonts w:ascii="Times New Roman" w:eastAsia="Times New Roman" w:hAnsi="Times New Roman" w:cs="Times New Roman"/>
          <w:color w:val="181818"/>
          <w:sz w:val="24"/>
          <w:szCs w:val="24"/>
          <w:lang w:eastAsia="ru-RU"/>
        </w:rPr>
      </w:pPr>
      <w:r w:rsidRPr="004C2B21">
        <w:rPr>
          <w:rFonts w:ascii="Times New Roman" w:eastAsia="Times New Roman" w:hAnsi="Times New Roman" w:cs="Times New Roman"/>
          <w:bCs/>
          <w:color w:val="181818"/>
          <w:sz w:val="24"/>
          <w:szCs w:val="24"/>
          <w:lang w:eastAsia="ru-RU"/>
        </w:rPr>
        <w:t>Третий этап «Красноречия»</w:t>
      </w:r>
    </w:p>
    <w:p w:rsidR="00977A50" w:rsidRPr="004C2B21" w:rsidRDefault="00977A50" w:rsidP="004C2B21">
      <w:pPr>
        <w:widowControl w:val="0"/>
        <w:shd w:val="clear" w:color="auto" w:fill="FFFFFF"/>
        <w:spacing w:after="0"/>
        <w:ind w:firstLine="709"/>
        <w:jc w:val="both"/>
        <w:rPr>
          <w:rFonts w:ascii="Times New Roman" w:eastAsia="Times New Roman" w:hAnsi="Times New Roman" w:cs="Times New Roman"/>
          <w:color w:val="181818"/>
          <w:sz w:val="24"/>
          <w:szCs w:val="24"/>
          <w:lang w:eastAsia="ru-RU"/>
        </w:rPr>
      </w:pPr>
      <w:r w:rsidRPr="004C2B21">
        <w:rPr>
          <w:rFonts w:ascii="Times New Roman" w:eastAsia="Times New Roman" w:hAnsi="Times New Roman" w:cs="Times New Roman"/>
          <w:bCs/>
          <w:iCs/>
          <w:color w:val="181818"/>
          <w:sz w:val="24"/>
          <w:szCs w:val="24"/>
          <w:lang w:eastAsia="ru-RU"/>
        </w:rPr>
        <w:lastRenderedPageBreak/>
        <w:t>На третьем этапе</w:t>
      </w:r>
      <w:r w:rsidRPr="004C2B21">
        <w:rPr>
          <w:rFonts w:ascii="Times New Roman" w:eastAsia="Times New Roman" w:hAnsi="Times New Roman" w:cs="Times New Roman"/>
          <w:color w:val="181818"/>
          <w:sz w:val="24"/>
          <w:szCs w:val="24"/>
          <w:lang w:eastAsia="ru-RU"/>
        </w:rPr>
        <w:t xml:space="preserve"> перед знатоками ставится проблема, на которую надо не только дать правильный </w:t>
      </w:r>
      <w:proofErr w:type="gramStart"/>
      <w:r w:rsidRPr="004C2B21">
        <w:rPr>
          <w:rFonts w:ascii="Times New Roman" w:eastAsia="Times New Roman" w:hAnsi="Times New Roman" w:cs="Times New Roman"/>
          <w:color w:val="181818"/>
          <w:sz w:val="24"/>
          <w:szCs w:val="24"/>
          <w:lang w:eastAsia="ru-RU"/>
        </w:rPr>
        <w:t>ответ</w:t>
      </w:r>
      <w:proofErr w:type="gramEnd"/>
      <w:r w:rsidRPr="004C2B21">
        <w:rPr>
          <w:rFonts w:ascii="Times New Roman" w:eastAsia="Times New Roman" w:hAnsi="Times New Roman" w:cs="Times New Roman"/>
          <w:color w:val="181818"/>
          <w:sz w:val="24"/>
          <w:szCs w:val="24"/>
          <w:lang w:eastAsia="ru-RU"/>
        </w:rPr>
        <w:t xml:space="preserve"> но и структурировать свой ответ, доказать свою точку зрения, а также используя риторические приемы изложить свое высказывание наиболее содержательно и интересно.</w:t>
      </w:r>
    </w:p>
    <w:p w:rsidR="00E31B4E" w:rsidRPr="004C2B21" w:rsidRDefault="00977A50" w:rsidP="004C2B21">
      <w:pPr>
        <w:widowControl w:val="0"/>
        <w:shd w:val="clear" w:color="auto" w:fill="FFFFFF"/>
        <w:spacing w:after="0"/>
        <w:ind w:firstLine="709"/>
        <w:jc w:val="both"/>
        <w:rPr>
          <w:rFonts w:ascii="Times New Roman" w:eastAsia="Times New Roman" w:hAnsi="Times New Roman" w:cs="Times New Roman"/>
          <w:color w:val="181818"/>
          <w:sz w:val="24"/>
          <w:szCs w:val="24"/>
          <w:lang w:eastAsia="ru-RU"/>
        </w:rPr>
      </w:pPr>
      <w:r w:rsidRPr="004C2B21">
        <w:rPr>
          <w:rFonts w:ascii="Times New Roman" w:eastAsia="Times New Roman" w:hAnsi="Times New Roman" w:cs="Times New Roman"/>
          <w:bCs/>
          <w:color w:val="181818"/>
          <w:sz w:val="24"/>
          <w:szCs w:val="24"/>
          <w:lang w:eastAsia="ru-RU"/>
        </w:rPr>
        <w:t xml:space="preserve">После всех пройденных этапов, педагог </w:t>
      </w:r>
      <w:proofErr w:type="gramStart"/>
      <w:r w:rsidRPr="004C2B21">
        <w:rPr>
          <w:rFonts w:ascii="Times New Roman" w:eastAsia="Times New Roman" w:hAnsi="Times New Roman" w:cs="Times New Roman"/>
          <w:color w:val="181818"/>
          <w:sz w:val="24"/>
          <w:szCs w:val="24"/>
          <w:lang w:eastAsia="ru-RU"/>
        </w:rPr>
        <w:t>говорит</w:t>
      </w:r>
      <w:proofErr w:type="gramEnd"/>
      <w:r w:rsidRPr="004C2B21">
        <w:rPr>
          <w:rFonts w:ascii="Times New Roman" w:eastAsia="Times New Roman" w:hAnsi="Times New Roman" w:cs="Times New Roman"/>
          <w:color w:val="181818"/>
          <w:sz w:val="24"/>
          <w:szCs w:val="24"/>
          <w:lang w:eastAsia="ru-RU"/>
        </w:rPr>
        <w:t xml:space="preserve"> что сегодняшний урок стал завершающим звеном в изучении темы «Избирательное право в демократическом государстве». Ставятся оценки обучающимся.</w:t>
      </w:r>
    </w:p>
    <w:p w:rsidR="00E31B4E" w:rsidRPr="004C2B21" w:rsidRDefault="00E31B4E" w:rsidP="004C2B21">
      <w:pPr>
        <w:widowControl w:val="0"/>
        <w:spacing w:after="0"/>
        <w:ind w:firstLine="709"/>
        <w:jc w:val="both"/>
        <w:rPr>
          <w:rFonts w:ascii="Times New Roman" w:hAnsi="Times New Roman" w:cs="Times New Roman"/>
          <w:color w:val="000000" w:themeColor="text1"/>
          <w:sz w:val="24"/>
          <w:szCs w:val="24"/>
          <w:shd w:val="clear" w:color="auto" w:fill="FFFFFF"/>
        </w:rPr>
      </w:pPr>
      <w:r w:rsidRPr="004C2B21">
        <w:rPr>
          <w:rFonts w:ascii="Times New Roman" w:hAnsi="Times New Roman" w:cs="Times New Roman"/>
          <w:color w:val="000000" w:themeColor="text1"/>
          <w:sz w:val="24"/>
          <w:szCs w:val="24"/>
          <w:shd w:val="clear" w:color="auto" w:fill="FFFFFF"/>
        </w:rPr>
        <w:t xml:space="preserve"> Следует отметить, что игрой </w:t>
      </w:r>
      <w:r w:rsidR="00977A50" w:rsidRPr="004C2B21">
        <w:rPr>
          <w:rFonts w:ascii="Times New Roman" w:hAnsi="Times New Roman" w:cs="Times New Roman"/>
          <w:color w:val="000000" w:themeColor="text1"/>
          <w:sz w:val="24"/>
          <w:szCs w:val="24"/>
          <w:shd w:val="clear" w:color="auto" w:fill="FFFFFF"/>
        </w:rPr>
        <w:t xml:space="preserve">или викториной </w:t>
      </w:r>
      <w:r w:rsidRPr="004C2B21">
        <w:rPr>
          <w:rFonts w:ascii="Times New Roman" w:hAnsi="Times New Roman" w:cs="Times New Roman"/>
          <w:color w:val="000000" w:themeColor="text1"/>
          <w:sz w:val="24"/>
          <w:szCs w:val="24"/>
          <w:shd w:val="clear" w:color="auto" w:fill="FFFFFF"/>
        </w:rPr>
        <w:t>нельзя полностью заменить традиционные уроки, контрольные работы, практические занятия. Игра будет являться средством воспитания и обучения, если она будет включаться в целостный педагогический процесс</w:t>
      </w:r>
      <w:r w:rsidR="00EB2B22" w:rsidRPr="004C2B21">
        <w:rPr>
          <w:rFonts w:ascii="Times New Roman" w:hAnsi="Times New Roman" w:cs="Times New Roman"/>
          <w:color w:val="000000" w:themeColor="text1"/>
          <w:sz w:val="24"/>
          <w:szCs w:val="24"/>
          <w:shd w:val="clear" w:color="auto" w:fill="FFFFFF"/>
        </w:rPr>
        <w:t>.</w:t>
      </w:r>
    </w:p>
    <w:p w:rsidR="00EB2B22" w:rsidRPr="004C2B21" w:rsidRDefault="00EB2B22" w:rsidP="004C2B21">
      <w:pPr>
        <w:widowControl w:val="0"/>
        <w:spacing w:after="0"/>
        <w:ind w:firstLine="709"/>
        <w:jc w:val="both"/>
        <w:rPr>
          <w:rFonts w:ascii="Times New Roman" w:hAnsi="Times New Roman" w:cs="Times New Roman"/>
          <w:color w:val="000000" w:themeColor="text1"/>
          <w:sz w:val="24"/>
          <w:szCs w:val="24"/>
        </w:rPr>
      </w:pPr>
      <w:r w:rsidRPr="004C2B21">
        <w:rPr>
          <w:rFonts w:ascii="Times New Roman" w:hAnsi="Times New Roman" w:cs="Times New Roman"/>
          <w:color w:val="000000" w:themeColor="text1"/>
          <w:sz w:val="24"/>
          <w:szCs w:val="24"/>
        </w:rPr>
        <w:t xml:space="preserve">Таким образом, подводя итог всей сказанной мною информации, можно сделать вывод, что думающий учитель выберет для себя активные формы работы с учащимися. Усложняя себе жизнь, он все время будет находиться в поиске наиболее оптимальных методов и приемов, которые активизируют познавательную и мыслительную деятельность </w:t>
      </w:r>
      <w:r w:rsidR="005001E3" w:rsidRPr="004C2B21">
        <w:rPr>
          <w:rFonts w:ascii="Times New Roman" w:hAnsi="Times New Roman" w:cs="Times New Roman"/>
          <w:color w:val="000000" w:themeColor="text1"/>
          <w:sz w:val="24"/>
          <w:szCs w:val="24"/>
        </w:rPr>
        <w:t>обучающихся</w:t>
      </w:r>
      <w:r w:rsidRPr="004C2B21">
        <w:rPr>
          <w:rFonts w:ascii="Times New Roman" w:hAnsi="Times New Roman" w:cs="Times New Roman"/>
          <w:color w:val="000000" w:themeColor="text1"/>
          <w:sz w:val="24"/>
          <w:szCs w:val="24"/>
        </w:rPr>
        <w:t xml:space="preserve"> на уроке. Я отношу себя именно к таким, тем, кто ищет и находит, тем кто радуется даже малым успехам </w:t>
      </w:r>
      <w:r w:rsidR="005001E3" w:rsidRPr="004C2B21">
        <w:rPr>
          <w:rFonts w:ascii="Times New Roman" w:hAnsi="Times New Roman" w:cs="Times New Roman"/>
          <w:color w:val="000000" w:themeColor="text1"/>
          <w:sz w:val="24"/>
          <w:szCs w:val="24"/>
        </w:rPr>
        <w:t>обучающихся</w:t>
      </w:r>
      <w:r w:rsidRPr="004C2B21">
        <w:rPr>
          <w:rFonts w:ascii="Times New Roman" w:hAnsi="Times New Roman" w:cs="Times New Roman"/>
          <w:color w:val="000000" w:themeColor="text1"/>
          <w:sz w:val="24"/>
          <w:szCs w:val="24"/>
        </w:rPr>
        <w:t>, тем кто не может жить по-другому.</w:t>
      </w:r>
    </w:p>
    <w:sectPr w:rsidR="00EB2B22" w:rsidRPr="004C2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22"/>
    <w:rsid w:val="00003022"/>
    <w:rsid w:val="00073C84"/>
    <w:rsid w:val="00075F9E"/>
    <w:rsid w:val="002D58C8"/>
    <w:rsid w:val="004C2B21"/>
    <w:rsid w:val="005001E3"/>
    <w:rsid w:val="005710B2"/>
    <w:rsid w:val="006C6E77"/>
    <w:rsid w:val="0078066C"/>
    <w:rsid w:val="00813F1B"/>
    <w:rsid w:val="00863C49"/>
    <w:rsid w:val="00977A50"/>
    <w:rsid w:val="00A838BF"/>
    <w:rsid w:val="00B01DAE"/>
    <w:rsid w:val="00BC22F8"/>
    <w:rsid w:val="00C206FA"/>
    <w:rsid w:val="00C92C13"/>
    <w:rsid w:val="00D327B5"/>
    <w:rsid w:val="00DB5C15"/>
    <w:rsid w:val="00E31B4E"/>
    <w:rsid w:val="00E341DA"/>
    <w:rsid w:val="00EB2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5622"/>
  <w15:docId w15:val="{06A9E443-1635-4381-BB3D-8A8DF0DD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10701">
      <w:bodyDiv w:val="1"/>
      <w:marLeft w:val="0"/>
      <w:marRight w:val="0"/>
      <w:marTop w:val="0"/>
      <w:marBottom w:val="0"/>
      <w:divBdr>
        <w:top w:val="none" w:sz="0" w:space="0" w:color="auto"/>
        <w:left w:val="none" w:sz="0" w:space="0" w:color="auto"/>
        <w:bottom w:val="none" w:sz="0" w:space="0" w:color="auto"/>
        <w:right w:val="none" w:sz="0" w:space="0" w:color="auto"/>
      </w:divBdr>
    </w:div>
    <w:div w:id="562326216">
      <w:bodyDiv w:val="1"/>
      <w:marLeft w:val="0"/>
      <w:marRight w:val="0"/>
      <w:marTop w:val="0"/>
      <w:marBottom w:val="0"/>
      <w:divBdr>
        <w:top w:val="none" w:sz="0" w:space="0" w:color="auto"/>
        <w:left w:val="none" w:sz="0" w:space="0" w:color="auto"/>
        <w:bottom w:val="none" w:sz="0" w:space="0" w:color="auto"/>
        <w:right w:val="none" w:sz="0" w:space="0" w:color="auto"/>
      </w:divBdr>
    </w:div>
    <w:div w:id="939528673">
      <w:bodyDiv w:val="1"/>
      <w:marLeft w:val="0"/>
      <w:marRight w:val="0"/>
      <w:marTop w:val="0"/>
      <w:marBottom w:val="0"/>
      <w:divBdr>
        <w:top w:val="none" w:sz="0" w:space="0" w:color="auto"/>
        <w:left w:val="none" w:sz="0" w:space="0" w:color="auto"/>
        <w:bottom w:val="none" w:sz="0" w:space="0" w:color="auto"/>
        <w:right w:val="none" w:sz="0" w:space="0" w:color="auto"/>
      </w:divBdr>
    </w:div>
    <w:div w:id="145621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1107</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dcterms:created xsi:type="dcterms:W3CDTF">2023-06-16T06:04:00Z</dcterms:created>
  <dcterms:modified xsi:type="dcterms:W3CDTF">2023-06-21T06:02:00Z</dcterms:modified>
</cp:coreProperties>
</file>