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AA" w:rsidRPr="00C93666" w:rsidRDefault="00CC0CAA">
      <w:pPr>
        <w:rPr>
          <w:rFonts w:ascii="Times New Roman" w:hAnsi="Times New Roman" w:cs="Times New Roman"/>
          <w:b/>
          <w:sz w:val="24"/>
          <w:szCs w:val="24"/>
        </w:rPr>
      </w:pPr>
      <w:r w:rsidRPr="00C93666">
        <w:rPr>
          <w:rFonts w:ascii="Times New Roman" w:hAnsi="Times New Roman" w:cs="Times New Roman"/>
          <w:b/>
          <w:sz w:val="24"/>
          <w:szCs w:val="24"/>
        </w:rPr>
        <w:t>Интересные наработки, которые помогают при проведении уроков</w:t>
      </w:r>
      <w:r w:rsidR="00C93666" w:rsidRPr="00C93666">
        <w:rPr>
          <w:rFonts w:ascii="Times New Roman" w:hAnsi="Times New Roman" w:cs="Times New Roman"/>
          <w:b/>
          <w:sz w:val="24"/>
          <w:szCs w:val="24"/>
        </w:rPr>
        <w:t>.</w:t>
      </w:r>
    </w:p>
    <w:p w:rsidR="00C93666" w:rsidRDefault="00C93666" w:rsidP="00C93666">
      <w:pPr>
        <w:rPr>
          <w:rFonts w:ascii="Times New Roman" w:hAnsi="Times New Roman" w:cs="Times New Roman"/>
          <w:sz w:val="24"/>
          <w:szCs w:val="24"/>
        </w:rPr>
      </w:pPr>
      <w:r w:rsidRPr="00C93666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C93666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Pr="00C93666">
        <w:rPr>
          <w:rFonts w:ascii="Times New Roman" w:hAnsi="Times New Roman" w:cs="Times New Roman"/>
          <w:sz w:val="24"/>
          <w:szCs w:val="24"/>
        </w:rPr>
        <w:t xml:space="preserve"> Светлана Юрьевна, педагог дополнительного образования, хочу рассказать об интересных наработках, которые я применяю на своих занятиях в МАДОУ « Детский сад № 39» г. Рязани.</w:t>
      </w:r>
    </w:p>
    <w:p w:rsidR="007C7BFA" w:rsidRDefault="007C7BFA" w:rsidP="00C93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я использую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настроения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Достигатор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CCA" w:rsidRDefault="005B6363" w:rsidP="00C9366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3666">
        <w:rPr>
          <w:rFonts w:ascii="Times New Roman" w:hAnsi="Times New Roman" w:cs="Times New Roman"/>
          <w:b/>
          <w:sz w:val="24"/>
          <w:szCs w:val="24"/>
        </w:rPr>
        <w:t>Трекер</w:t>
      </w:r>
      <w:proofErr w:type="spellEnd"/>
      <w:r w:rsidRPr="00C93666">
        <w:rPr>
          <w:rFonts w:ascii="Times New Roman" w:hAnsi="Times New Roman" w:cs="Times New Roman"/>
          <w:b/>
          <w:sz w:val="24"/>
          <w:szCs w:val="24"/>
        </w:rPr>
        <w:t xml:space="preserve"> настроения</w:t>
      </w:r>
      <w:r w:rsidR="00C93666">
        <w:rPr>
          <w:rFonts w:ascii="Times New Roman" w:hAnsi="Times New Roman" w:cs="Times New Roman"/>
          <w:b/>
          <w:sz w:val="24"/>
          <w:szCs w:val="24"/>
        </w:rPr>
        <w:t>.</w:t>
      </w:r>
    </w:p>
    <w:p w:rsidR="00623CCA" w:rsidRDefault="00623CCA" w:rsidP="00C93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настроения – ключ к пониманию многих проблем. 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настроения – это не только увлекательное и творческое занятие, но еще и очень полезное.</w:t>
      </w:r>
    </w:p>
    <w:p w:rsidR="00623CCA" w:rsidRDefault="00623CCA" w:rsidP="00C936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дает возможность отследить причины перепадов настроения, узнать, что стало причиной тревожности</w:t>
      </w:r>
      <w:r w:rsidR="00A61918">
        <w:rPr>
          <w:rFonts w:ascii="Times New Roman" w:hAnsi="Times New Roman" w:cs="Times New Roman"/>
          <w:sz w:val="24"/>
          <w:szCs w:val="24"/>
        </w:rPr>
        <w:t>, раздражения, усталости, грусти, существует ли взаимосвязь между погодой и настроением.</w:t>
      </w:r>
    </w:p>
    <w:p w:rsidR="00A61918" w:rsidRDefault="00A61918" w:rsidP="00C93666">
      <w:pPr>
        <w:rPr>
          <w:rFonts w:ascii="Times New Roman" w:hAnsi="Times New Roman" w:cs="Times New Roman"/>
          <w:sz w:val="24"/>
          <w:szCs w:val="24"/>
        </w:rPr>
      </w:pPr>
      <w:r w:rsidRPr="00081984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умение детей определять свое настроение</w:t>
      </w:r>
    </w:p>
    <w:p w:rsidR="00A61918" w:rsidRDefault="00A61918" w:rsidP="00C93666">
      <w:pPr>
        <w:rPr>
          <w:rFonts w:ascii="Times New Roman" w:hAnsi="Times New Roman" w:cs="Times New Roman"/>
          <w:sz w:val="24"/>
          <w:szCs w:val="24"/>
        </w:rPr>
      </w:pPr>
      <w:r w:rsidRPr="00081984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образовательная – формировать умение анализировать события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времени, определять настроение; развивающая – развивать желание рассказывать о причинах изменения своего настроения; воспитательная – воспитывать умение сопереживать друг другу, </w:t>
      </w:r>
      <w:r w:rsidR="00744F92">
        <w:rPr>
          <w:rFonts w:ascii="Times New Roman" w:hAnsi="Times New Roman" w:cs="Times New Roman"/>
          <w:sz w:val="24"/>
          <w:szCs w:val="24"/>
        </w:rPr>
        <w:t>делить радость.</w:t>
      </w:r>
    </w:p>
    <w:p w:rsidR="00081984" w:rsidRPr="00081984" w:rsidRDefault="00081984" w:rsidP="00C936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1984">
        <w:rPr>
          <w:rFonts w:ascii="Times New Roman" w:hAnsi="Times New Roman" w:cs="Times New Roman"/>
          <w:sz w:val="24"/>
          <w:szCs w:val="24"/>
          <w:u w:val="single"/>
        </w:rPr>
        <w:t>Описание:</w:t>
      </w:r>
    </w:p>
    <w:p w:rsidR="001559BE" w:rsidRPr="00623CCA" w:rsidRDefault="00B14BFE" w:rsidP="00C936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получает каждый ребенок, подписываем фамилию и имя. </w:t>
      </w:r>
      <w:r w:rsidR="00986ABC">
        <w:rPr>
          <w:rFonts w:ascii="Times New Roman" w:hAnsi="Times New Roman" w:cs="Times New Roman"/>
          <w:sz w:val="24"/>
          <w:szCs w:val="24"/>
        </w:rPr>
        <w:t>На лис</w:t>
      </w:r>
      <w:r w:rsidR="00CC1B3D">
        <w:rPr>
          <w:rFonts w:ascii="Times New Roman" w:hAnsi="Times New Roman" w:cs="Times New Roman"/>
          <w:sz w:val="24"/>
          <w:szCs w:val="24"/>
        </w:rPr>
        <w:t>те А</w:t>
      </w:r>
      <w:proofErr w:type="gramStart"/>
      <w:r w:rsidR="00CC1B3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C1B3D">
        <w:rPr>
          <w:rFonts w:ascii="Times New Roman" w:hAnsi="Times New Roman" w:cs="Times New Roman"/>
          <w:sz w:val="24"/>
          <w:szCs w:val="24"/>
        </w:rPr>
        <w:t xml:space="preserve"> распечатываем</w:t>
      </w:r>
      <w:r w:rsidR="00081984">
        <w:rPr>
          <w:rFonts w:ascii="Times New Roman" w:hAnsi="Times New Roman" w:cs="Times New Roman"/>
          <w:sz w:val="24"/>
          <w:szCs w:val="24"/>
        </w:rPr>
        <w:t xml:space="preserve"> тематическую</w:t>
      </w:r>
      <w:r w:rsidR="00CC1B3D">
        <w:rPr>
          <w:rFonts w:ascii="Times New Roman" w:hAnsi="Times New Roman" w:cs="Times New Roman"/>
          <w:sz w:val="24"/>
          <w:szCs w:val="24"/>
        </w:rPr>
        <w:t xml:space="preserve"> картинку, на которой находится столько предметов, сколько дней в данном месяце. Например: декабрь-31 день, изображена новогодняя елка и 31 игрушка.</w:t>
      </w:r>
      <w:r w:rsidR="001559BE">
        <w:rPr>
          <w:rFonts w:ascii="Times New Roman" w:hAnsi="Times New Roman" w:cs="Times New Roman"/>
          <w:sz w:val="24"/>
          <w:szCs w:val="24"/>
        </w:rPr>
        <w:t xml:space="preserve"> Внизу расположены эмоции и окошки, решаем с детьми, какой цвет будет соответствовать каждой эмоции, договорились, раскрасили. Каждый раз, приходя на занятие, ребята вспо</w:t>
      </w:r>
      <w:r w:rsidR="00623CCA">
        <w:rPr>
          <w:rFonts w:ascii="Times New Roman" w:hAnsi="Times New Roman" w:cs="Times New Roman"/>
          <w:sz w:val="24"/>
          <w:szCs w:val="24"/>
        </w:rPr>
        <w:t xml:space="preserve">минают дату, день недели, месяц, выясняем, к какому времени года относится данный месяц. </w:t>
      </w:r>
    </w:p>
    <w:p w:rsidR="005B6363" w:rsidRPr="00C93666" w:rsidRDefault="00744F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настроения использую в начале занятия,</w:t>
      </w:r>
      <w:r w:rsidR="005B6363" w:rsidRPr="00C93666">
        <w:rPr>
          <w:rFonts w:ascii="Times New Roman" w:hAnsi="Times New Roman" w:cs="Times New Roman"/>
          <w:sz w:val="24"/>
          <w:szCs w:val="24"/>
        </w:rPr>
        <w:t xml:space="preserve"> в процессе совместных дискуссий, рассуждений, поиска ответов на бесконечные детские вопросы, создаются благоприятные условия для побуждения детской пытливости и познавательной активности.</w:t>
      </w:r>
    </w:p>
    <w:p w:rsidR="00EA2C58" w:rsidRDefault="00744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занятии мне приходит на помощь </w:t>
      </w:r>
      <w:proofErr w:type="spellStart"/>
      <w:r w:rsidRPr="00EA2C58">
        <w:rPr>
          <w:rFonts w:ascii="Times New Roman" w:hAnsi="Times New Roman" w:cs="Times New Roman"/>
          <w:b/>
          <w:sz w:val="24"/>
          <w:szCs w:val="24"/>
        </w:rPr>
        <w:t>достигатор</w:t>
      </w:r>
      <w:proofErr w:type="spellEnd"/>
      <w:r w:rsidRPr="00EA2C58">
        <w:rPr>
          <w:rFonts w:ascii="Times New Roman" w:hAnsi="Times New Roman" w:cs="Times New Roman"/>
          <w:b/>
          <w:sz w:val="24"/>
          <w:szCs w:val="24"/>
        </w:rPr>
        <w:t>.</w:t>
      </w:r>
    </w:p>
    <w:p w:rsidR="00EA2C58" w:rsidRDefault="00CF78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Достигатор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своего рода игра.</w:t>
      </w:r>
    </w:p>
    <w:p w:rsidR="00CF783E" w:rsidRDefault="00CF7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 – ведущий вид деятельности у дошкольников и детей младшего школьного возраста, именно в процессе игры, ребенок развивается как личность</w:t>
      </w:r>
      <w:r w:rsidR="004A0A8C">
        <w:rPr>
          <w:rFonts w:ascii="Times New Roman" w:hAnsi="Times New Roman" w:cs="Times New Roman"/>
          <w:sz w:val="24"/>
          <w:szCs w:val="24"/>
        </w:rPr>
        <w:t>. Он понимает последовательность действий,  которые нужно выполнить для ее достижения, весь путь к цели становится ясным и обозримым.</w:t>
      </w:r>
    </w:p>
    <w:p w:rsidR="00AC02A9" w:rsidRDefault="00EA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AC02A9">
        <w:rPr>
          <w:rFonts w:ascii="Times New Roman" w:hAnsi="Times New Roman" w:cs="Times New Roman"/>
          <w:sz w:val="24"/>
          <w:szCs w:val="24"/>
        </w:rPr>
        <w:t xml:space="preserve"> обучить детей самодисциплине,  </w:t>
      </w:r>
    </w:p>
    <w:p w:rsidR="00AC02A9" w:rsidRDefault="00AC0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повысить самооценку, веру в себя и в свои силы.</w:t>
      </w:r>
    </w:p>
    <w:p w:rsidR="00AC02A9" w:rsidRDefault="00AC0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Описание: </w:t>
      </w:r>
    </w:p>
    <w:p w:rsidR="00AC02A9" w:rsidRDefault="00AC02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Достигатор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получает каждый ребенок, на листе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F0996">
        <w:rPr>
          <w:rFonts w:ascii="Times New Roman" w:hAnsi="Times New Roman" w:cs="Times New Roman"/>
          <w:sz w:val="24"/>
          <w:szCs w:val="24"/>
        </w:rPr>
        <w:t xml:space="preserve"> расположены картинки по количеству занятий, количеству учебных дней, кому как удобно. В конце занятия ребенок анализирует свою работу и сам </w:t>
      </w:r>
      <w:proofErr w:type="gramStart"/>
      <w:r w:rsidR="006F0996">
        <w:rPr>
          <w:rFonts w:ascii="Times New Roman" w:hAnsi="Times New Roman" w:cs="Times New Roman"/>
          <w:sz w:val="24"/>
          <w:szCs w:val="24"/>
        </w:rPr>
        <w:t>решает</w:t>
      </w:r>
      <w:proofErr w:type="gramEnd"/>
      <w:r w:rsidR="006F0996">
        <w:rPr>
          <w:rFonts w:ascii="Times New Roman" w:hAnsi="Times New Roman" w:cs="Times New Roman"/>
          <w:sz w:val="24"/>
          <w:szCs w:val="24"/>
        </w:rPr>
        <w:t xml:space="preserve"> справился он с заданием или нет, успел выполнить или нет, хорошо сделал или плохо, сделав вывод сам решает закрасить картинку или стоит еще доработать и прийти к нужному результату. Когда все картинки будут закрашены, стоит наградить ребенка за его достижение. Награды могут быть абсолютно разные: медалька, наклейка, печать.</w:t>
      </w:r>
    </w:p>
    <w:p w:rsidR="006F0996" w:rsidRDefault="00E43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достигатору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формируются очень важные качества современной личности</w:t>
      </w:r>
    </w:p>
    <w:p w:rsidR="006F0996" w:rsidRPr="00C93666" w:rsidRDefault="006F0996">
      <w:pPr>
        <w:rPr>
          <w:rFonts w:ascii="Times New Roman" w:hAnsi="Times New Roman" w:cs="Times New Roman"/>
          <w:sz w:val="24"/>
          <w:szCs w:val="24"/>
        </w:rPr>
      </w:pPr>
    </w:p>
    <w:sectPr w:rsidR="006F0996" w:rsidRPr="00C93666" w:rsidSect="00D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363"/>
    <w:rsid w:val="00002D20"/>
    <w:rsid w:val="000070A3"/>
    <w:rsid w:val="00021857"/>
    <w:rsid w:val="000536A1"/>
    <w:rsid w:val="00053D7A"/>
    <w:rsid w:val="000664B0"/>
    <w:rsid w:val="00081984"/>
    <w:rsid w:val="000B7BDA"/>
    <w:rsid w:val="000C58D6"/>
    <w:rsid w:val="000D29F9"/>
    <w:rsid w:val="00100CDE"/>
    <w:rsid w:val="00100F81"/>
    <w:rsid w:val="00117964"/>
    <w:rsid w:val="00142969"/>
    <w:rsid w:val="001559BE"/>
    <w:rsid w:val="00171956"/>
    <w:rsid w:val="001752B0"/>
    <w:rsid w:val="001914A6"/>
    <w:rsid w:val="001922DA"/>
    <w:rsid w:val="001A1797"/>
    <w:rsid w:val="001B4D8A"/>
    <w:rsid w:val="001C4B8A"/>
    <w:rsid w:val="001E5F48"/>
    <w:rsid w:val="002033D6"/>
    <w:rsid w:val="002503AB"/>
    <w:rsid w:val="00265FC0"/>
    <w:rsid w:val="0027127E"/>
    <w:rsid w:val="00281484"/>
    <w:rsid w:val="00285CE0"/>
    <w:rsid w:val="002A5843"/>
    <w:rsid w:val="002B5DF7"/>
    <w:rsid w:val="00327F7D"/>
    <w:rsid w:val="00330973"/>
    <w:rsid w:val="003348C0"/>
    <w:rsid w:val="0035286F"/>
    <w:rsid w:val="0037173C"/>
    <w:rsid w:val="003912F6"/>
    <w:rsid w:val="003A0F43"/>
    <w:rsid w:val="003B622F"/>
    <w:rsid w:val="003C28D9"/>
    <w:rsid w:val="003E57BC"/>
    <w:rsid w:val="003E6581"/>
    <w:rsid w:val="00400203"/>
    <w:rsid w:val="00402E13"/>
    <w:rsid w:val="00431E44"/>
    <w:rsid w:val="004346A3"/>
    <w:rsid w:val="00480AE8"/>
    <w:rsid w:val="004947D8"/>
    <w:rsid w:val="004A0A8C"/>
    <w:rsid w:val="004A411E"/>
    <w:rsid w:val="004D6C8F"/>
    <w:rsid w:val="00534E4C"/>
    <w:rsid w:val="0055039D"/>
    <w:rsid w:val="0055340F"/>
    <w:rsid w:val="00585C13"/>
    <w:rsid w:val="00593724"/>
    <w:rsid w:val="005967CA"/>
    <w:rsid w:val="005A17B8"/>
    <w:rsid w:val="005A7C86"/>
    <w:rsid w:val="005B0197"/>
    <w:rsid w:val="005B6363"/>
    <w:rsid w:val="005C3FBB"/>
    <w:rsid w:val="00606C94"/>
    <w:rsid w:val="00613823"/>
    <w:rsid w:val="00613C96"/>
    <w:rsid w:val="00623CCA"/>
    <w:rsid w:val="00673FC0"/>
    <w:rsid w:val="00685DAB"/>
    <w:rsid w:val="006A4B70"/>
    <w:rsid w:val="006A60BC"/>
    <w:rsid w:val="006C73EF"/>
    <w:rsid w:val="006D66B9"/>
    <w:rsid w:val="006F0996"/>
    <w:rsid w:val="006F259E"/>
    <w:rsid w:val="006F41A3"/>
    <w:rsid w:val="007047EA"/>
    <w:rsid w:val="00735800"/>
    <w:rsid w:val="00744F92"/>
    <w:rsid w:val="00792F8D"/>
    <w:rsid w:val="007B3B10"/>
    <w:rsid w:val="007C7BFA"/>
    <w:rsid w:val="007E4E13"/>
    <w:rsid w:val="00801AA6"/>
    <w:rsid w:val="00803E54"/>
    <w:rsid w:val="008C1550"/>
    <w:rsid w:val="00986ABC"/>
    <w:rsid w:val="009A28F3"/>
    <w:rsid w:val="009A5185"/>
    <w:rsid w:val="009E3601"/>
    <w:rsid w:val="009E7805"/>
    <w:rsid w:val="00A01013"/>
    <w:rsid w:val="00A116D3"/>
    <w:rsid w:val="00A42576"/>
    <w:rsid w:val="00A55A2D"/>
    <w:rsid w:val="00A579F1"/>
    <w:rsid w:val="00A61918"/>
    <w:rsid w:val="00A93096"/>
    <w:rsid w:val="00AC02A9"/>
    <w:rsid w:val="00B02573"/>
    <w:rsid w:val="00B14BFE"/>
    <w:rsid w:val="00B24525"/>
    <w:rsid w:val="00B40E13"/>
    <w:rsid w:val="00B650CF"/>
    <w:rsid w:val="00B65885"/>
    <w:rsid w:val="00B75A23"/>
    <w:rsid w:val="00BA6641"/>
    <w:rsid w:val="00C721FD"/>
    <w:rsid w:val="00C93666"/>
    <w:rsid w:val="00C95861"/>
    <w:rsid w:val="00CB4A3D"/>
    <w:rsid w:val="00CC0926"/>
    <w:rsid w:val="00CC0CAA"/>
    <w:rsid w:val="00CC1B3D"/>
    <w:rsid w:val="00CD526F"/>
    <w:rsid w:val="00CF783E"/>
    <w:rsid w:val="00D01EA2"/>
    <w:rsid w:val="00D063E7"/>
    <w:rsid w:val="00D15560"/>
    <w:rsid w:val="00D436B4"/>
    <w:rsid w:val="00D43E89"/>
    <w:rsid w:val="00D44A91"/>
    <w:rsid w:val="00D67401"/>
    <w:rsid w:val="00D752CE"/>
    <w:rsid w:val="00DC0DA7"/>
    <w:rsid w:val="00DC43CE"/>
    <w:rsid w:val="00DD1861"/>
    <w:rsid w:val="00DE091B"/>
    <w:rsid w:val="00DE0FD6"/>
    <w:rsid w:val="00E437C6"/>
    <w:rsid w:val="00E43ED2"/>
    <w:rsid w:val="00E45645"/>
    <w:rsid w:val="00E857FF"/>
    <w:rsid w:val="00EA2C58"/>
    <w:rsid w:val="00EA5946"/>
    <w:rsid w:val="00EC77F1"/>
    <w:rsid w:val="00ED0CEF"/>
    <w:rsid w:val="00ED36D1"/>
    <w:rsid w:val="00EF5F62"/>
    <w:rsid w:val="00F14050"/>
    <w:rsid w:val="00F16330"/>
    <w:rsid w:val="00F25843"/>
    <w:rsid w:val="00F833C9"/>
    <w:rsid w:val="00F965E9"/>
    <w:rsid w:val="00FB1132"/>
    <w:rsid w:val="00FC54AD"/>
    <w:rsid w:val="00FE0815"/>
    <w:rsid w:val="00F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sb05</dc:creator>
  <cp:keywords/>
  <dc:description/>
  <cp:lastModifiedBy>sb05</cp:lastModifiedBy>
  <cp:revision>3</cp:revision>
  <dcterms:created xsi:type="dcterms:W3CDTF">2024-04-06T15:29:00Z</dcterms:created>
  <dcterms:modified xsi:type="dcterms:W3CDTF">2024-04-06T19:03:00Z</dcterms:modified>
</cp:coreProperties>
</file>