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70" w:rsidRDefault="008E6170" w:rsidP="008E6170">
      <w:pPr>
        <w:spacing w:after="0"/>
        <w:ind w:left="-142" w:firstLine="142"/>
        <w:jc w:val="right"/>
        <w:rPr>
          <w:rFonts w:ascii="Times New Roman" w:hAnsi="Times New Roman" w:cs="Times New Roman"/>
          <w:sz w:val="24"/>
          <w:szCs w:val="24"/>
        </w:rPr>
      </w:pPr>
      <w:r>
        <w:rPr>
          <w:rFonts w:ascii="Times New Roman" w:hAnsi="Times New Roman" w:cs="Times New Roman"/>
          <w:sz w:val="24"/>
          <w:szCs w:val="24"/>
        </w:rPr>
        <w:t xml:space="preserve"> </w:t>
      </w:r>
    </w:p>
    <w:p w:rsidR="002C73FD" w:rsidRPr="009C7F81" w:rsidRDefault="008E6170" w:rsidP="003728B5">
      <w:pPr>
        <w:spacing w:after="0" w:line="240" w:lineRule="auto"/>
        <w:ind w:left="-142" w:firstLine="142"/>
        <w:jc w:val="right"/>
        <w:rPr>
          <w:rFonts w:ascii="Times New Roman" w:hAnsi="Times New Roman" w:cs="Times New Roman"/>
          <w:b/>
          <w:i/>
          <w:sz w:val="24"/>
          <w:szCs w:val="24"/>
          <w:u w:val="single"/>
        </w:rPr>
      </w:pPr>
      <w:r w:rsidRPr="009C7F81">
        <w:rPr>
          <w:rFonts w:ascii="Times New Roman" w:hAnsi="Times New Roman" w:cs="Times New Roman"/>
          <w:b/>
          <w:i/>
          <w:sz w:val="24"/>
          <w:szCs w:val="24"/>
          <w:u w:val="single"/>
        </w:rPr>
        <w:t>Моргунова Наталья Васильевна</w:t>
      </w:r>
      <w:r w:rsidR="002C73FD" w:rsidRPr="009C7F81">
        <w:rPr>
          <w:rFonts w:ascii="Times New Roman" w:hAnsi="Times New Roman" w:cs="Times New Roman"/>
          <w:b/>
          <w:i/>
          <w:sz w:val="24"/>
          <w:szCs w:val="24"/>
          <w:u w:val="single"/>
        </w:rPr>
        <w:t xml:space="preserve">, </w:t>
      </w:r>
    </w:p>
    <w:p w:rsidR="00A73784" w:rsidRPr="009C7F81" w:rsidRDefault="002C73FD" w:rsidP="003728B5">
      <w:pPr>
        <w:spacing w:after="0" w:line="240" w:lineRule="auto"/>
        <w:ind w:left="-142" w:firstLine="142"/>
        <w:jc w:val="right"/>
        <w:rPr>
          <w:rFonts w:ascii="Times New Roman" w:hAnsi="Times New Roman" w:cs="Times New Roman"/>
          <w:b/>
          <w:i/>
          <w:sz w:val="24"/>
          <w:szCs w:val="24"/>
          <w:u w:val="single"/>
        </w:rPr>
      </w:pPr>
      <w:r w:rsidRPr="009C7F81">
        <w:rPr>
          <w:rFonts w:ascii="Times New Roman" w:hAnsi="Times New Roman" w:cs="Times New Roman"/>
          <w:b/>
          <w:i/>
          <w:sz w:val="24"/>
          <w:szCs w:val="24"/>
          <w:u w:val="single"/>
        </w:rPr>
        <w:t xml:space="preserve">учитель русского языка </w:t>
      </w:r>
      <w:proofErr w:type="spellStart"/>
      <w:r w:rsidRPr="009C7F81">
        <w:rPr>
          <w:rFonts w:ascii="Times New Roman" w:hAnsi="Times New Roman" w:cs="Times New Roman"/>
          <w:b/>
          <w:i/>
          <w:sz w:val="24"/>
          <w:szCs w:val="24"/>
          <w:u w:val="single"/>
        </w:rPr>
        <w:t>илитературы</w:t>
      </w:r>
      <w:proofErr w:type="spellEnd"/>
    </w:p>
    <w:p w:rsidR="008E6170" w:rsidRPr="009C7F81" w:rsidRDefault="008E6170" w:rsidP="003728B5">
      <w:pPr>
        <w:spacing w:after="0" w:line="240" w:lineRule="auto"/>
        <w:ind w:left="-142" w:firstLine="142"/>
        <w:jc w:val="right"/>
        <w:rPr>
          <w:rFonts w:ascii="Times New Roman" w:hAnsi="Times New Roman" w:cs="Times New Roman"/>
          <w:b/>
          <w:i/>
          <w:sz w:val="24"/>
          <w:szCs w:val="24"/>
          <w:u w:val="single"/>
        </w:rPr>
      </w:pPr>
      <w:r w:rsidRPr="009C7F81">
        <w:rPr>
          <w:rFonts w:ascii="Times New Roman" w:hAnsi="Times New Roman" w:cs="Times New Roman"/>
          <w:b/>
          <w:i/>
          <w:sz w:val="24"/>
          <w:szCs w:val="24"/>
          <w:u w:val="single"/>
        </w:rPr>
        <w:t xml:space="preserve">МБОУ </w:t>
      </w:r>
      <w:proofErr w:type="spellStart"/>
      <w:r w:rsidRPr="009C7F81">
        <w:rPr>
          <w:rFonts w:ascii="Times New Roman" w:hAnsi="Times New Roman" w:cs="Times New Roman"/>
          <w:b/>
          <w:i/>
          <w:sz w:val="24"/>
          <w:szCs w:val="24"/>
          <w:u w:val="single"/>
        </w:rPr>
        <w:t>Рем</w:t>
      </w:r>
      <w:r w:rsidR="001C68F6" w:rsidRPr="009C7F81">
        <w:rPr>
          <w:rFonts w:ascii="Times New Roman" w:hAnsi="Times New Roman" w:cs="Times New Roman"/>
          <w:b/>
          <w:i/>
          <w:sz w:val="24"/>
          <w:szCs w:val="24"/>
          <w:u w:val="single"/>
        </w:rPr>
        <w:t>о</w:t>
      </w:r>
      <w:r w:rsidRPr="009C7F81">
        <w:rPr>
          <w:rFonts w:ascii="Times New Roman" w:hAnsi="Times New Roman" w:cs="Times New Roman"/>
          <w:b/>
          <w:i/>
          <w:sz w:val="24"/>
          <w:szCs w:val="24"/>
          <w:u w:val="single"/>
        </w:rPr>
        <w:t>нтненская</w:t>
      </w:r>
      <w:proofErr w:type="spellEnd"/>
      <w:r w:rsidRPr="009C7F81">
        <w:rPr>
          <w:rFonts w:ascii="Times New Roman" w:hAnsi="Times New Roman" w:cs="Times New Roman"/>
          <w:b/>
          <w:i/>
          <w:sz w:val="24"/>
          <w:szCs w:val="24"/>
          <w:u w:val="single"/>
        </w:rPr>
        <w:t xml:space="preserve"> гимназия №1</w:t>
      </w:r>
    </w:p>
    <w:p w:rsidR="008E6170" w:rsidRPr="009C7F81" w:rsidRDefault="008E6170" w:rsidP="003728B5">
      <w:pPr>
        <w:spacing w:after="0" w:line="240" w:lineRule="auto"/>
        <w:ind w:left="-142" w:firstLine="142"/>
        <w:jc w:val="right"/>
        <w:rPr>
          <w:rFonts w:ascii="Times New Roman" w:hAnsi="Times New Roman" w:cs="Times New Roman"/>
          <w:sz w:val="24"/>
          <w:szCs w:val="24"/>
        </w:rPr>
      </w:pPr>
    </w:p>
    <w:p w:rsidR="00817EC9" w:rsidRPr="009C7F81" w:rsidRDefault="00A73784" w:rsidP="003728B5">
      <w:pPr>
        <w:spacing w:after="0" w:line="240" w:lineRule="auto"/>
        <w:ind w:left="-142" w:firstLine="142"/>
        <w:rPr>
          <w:rFonts w:ascii="Times New Roman" w:hAnsi="Times New Roman" w:cs="Times New Roman"/>
          <w:sz w:val="24"/>
          <w:szCs w:val="24"/>
          <w:u w:val="single"/>
        </w:rPr>
      </w:pPr>
      <w:r w:rsidRPr="009C7F81">
        <w:rPr>
          <w:rFonts w:ascii="Times New Roman" w:hAnsi="Times New Roman" w:cs="Times New Roman"/>
          <w:b/>
          <w:sz w:val="24"/>
          <w:szCs w:val="24"/>
        </w:rPr>
        <w:t>Тема</w:t>
      </w:r>
      <w:r w:rsidRPr="009C7F81">
        <w:rPr>
          <w:rFonts w:ascii="Times New Roman" w:hAnsi="Times New Roman" w:cs="Times New Roman"/>
          <w:sz w:val="24"/>
          <w:szCs w:val="24"/>
        </w:rPr>
        <w:t xml:space="preserve">: </w:t>
      </w:r>
      <w:r w:rsidRPr="009C7F81">
        <w:rPr>
          <w:rFonts w:ascii="Times New Roman" w:hAnsi="Times New Roman" w:cs="Times New Roman"/>
          <w:sz w:val="24"/>
          <w:szCs w:val="24"/>
          <w:u w:val="single"/>
        </w:rPr>
        <w:t xml:space="preserve">Диалекты </w:t>
      </w:r>
      <w:r w:rsidR="00CA6FC1" w:rsidRPr="009C7F81">
        <w:rPr>
          <w:rFonts w:ascii="Times New Roman" w:hAnsi="Times New Roman" w:cs="Times New Roman"/>
          <w:sz w:val="24"/>
          <w:szCs w:val="24"/>
          <w:u w:val="single"/>
        </w:rPr>
        <w:t xml:space="preserve">жителей </w:t>
      </w:r>
      <w:proofErr w:type="spellStart"/>
      <w:r w:rsidR="00CA6FC1" w:rsidRPr="009C7F81">
        <w:rPr>
          <w:rFonts w:ascii="Times New Roman" w:hAnsi="Times New Roman" w:cs="Times New Roman"/>
          <w:sz w:val="24"/>
          <w:szCs w:val="24"/>
          <w:u w:val="single"/>
        </w:rPr>
        <w:t>Ремонтненского</w:t>
      </w:r>
      <w:proofErr w:type="spellEnd"/>
      <w:r w:rsidR="00CA6FC1" w:rsidRPr="009C7F81">
        <w:rPr>
          <w:rFonts w:ascii="Times New Roman" w:hAnsi="Times New Roman" w:cs="Times New Roman"/>
          <w:sz w:val="24"/>
          <w:szCs w:val="24"/>
          <w:u w:val="single"/>
        </w:rPr>
        <w:t xml:space="preserve"> района </w:t>
      </w:r>
      <w:r w:rsidRPr="009C7F81">
        <w:rPr>
          <w:rFonts w:ascii="Times New Roman" w:hAnsi="Times New Roman" w:cs="Times New Roman"/>
          <w:sz w:val="24"/>
          <w:szCs w:val="24"/>
          <w:u w:val="single"/>
        </w:rPr>
        <w:t>как часть народной жизни.</w:t>
      </w:r>
    </w:p>
    <w:p w:rsidR="00CA6FC1" w:rsidRPr="009C7F81" w:rsidRDefault="003728B5"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b/>
          <w:bCs/>
          <w:color w:val="000000"/>
          <w:sz w:val="24"/>
          <w:szCs w:val="24"/>
          <w:lang w:eastAsia="ru-RU"/>
        </w:rPr>
        <w:t>Цель</w:t>
      </w:r>
      <w:r w:rsidR="00CA6FC1" w:rsidRPr="009C7F81">
        <w:rPr>
          <w:rFonts w:ascii="Times New Roman" w:eastAsia="Times New Roman" w:hAnsi="Times New Roman" w:cs="Times New Roman"/>
          <w:b/>
          <w:bCs/>
          <w:color w:val="000000"/>
          <w:sz w:val="24"/>
          <w:szCs w:val="24"/>
          <w:lang w:eastAsia="ru-RU"/>
        </w:rPr>
        <w:t>:</w:t>
      </w:r>
      <w:r w:rsidR="00CA6FC1" w:rsidRPr="009C7F81">
        <w:rPr>
          <w:rFonts w:ascii="Times New Roman" w:eastAsia="Times New Roman" w:hAnsi="Times New Roman" w:cs="Times New Roman"/>
          <w:color w:val="000000"/>
          <w:sz w:val="24"/>
          <w:szCs w:val="24"/>
          <w:lang w:eastAsia="ru-RU"/>
        </w:rPr>
        <w:t xml:space="preserve"> </w:t>
      </w:r>
      <w:r w:rsidR="00CA6FC1" w:rsidRPr="009C7F81">
        <w:rPr>
          <w:rFonts w:ascii="Times New Roman" w:eastAsia="Times New Roman" w:hAnsi="Times New Roman" w:cs="Times New Roman"/>
          <w:color w:val="000000"/>
          <w:sz w:val="24"/>
          <w:szCs w:val="24"/>
          <w:bdr w:val="none" w:sz="0" w:space="0" w:color="auto" w:frame="1"/>
          <w:lang w:eastAsia="ru-RU"/>
        </w:rPr>
        <w:t>научить детей новым способам приобретения знаний через игровую форму.</w:t>
      </w:r>
    </w:p>
    <w:p w:rsidR="00CA6FC1" w:rsidRPr="009C7F81" w:rsidRDefault="00CA6FC1" w:rsidP="003728B5">
      <w:pPr>
        <w:pStyle w:val="a4"/>
        <w:shd w:val="clear" w:color="auto" w:fill="FFFFFF"/>
        <w:spacing w:before="0" w:beforeAutospacing="0" w:after="0" w:afterAutospacing="0"/>
        <w:rPr>
          <w:color w:val="000000"/>
        </w:rPr>
      </w:pPr>
      <w:r w:rsidRPr="009C7F81">
        <w:rPr>
          <w:b/>
          <w:bCs/>
          <w:color w:val="000000"/>
        </w:rPr>
        <w:t>Задачи:</w:t>
      </w:r>
      <w:r w:rsidRPr="009C7F81">
        <w:rPr>
          <w:color w:val="000000"/>
        </w:rPr>
        <w:t xml:space="preserve"> развивать устную речь школьников, логическое мышление и внимание;</w:t>
      </w:r>
    </w:p>
    <w:p w:rsidR="00CA6FC1" w:rsidRPr="009C7F81" w:rsidRDefault="00CA6FC1" w:rsidP="003728B5">
      <w:pPr>
        <w:pStyle w:val="a4"/>
        <w:shd w:val="clear" w:color="auto" w:fill="FFFFFF"/>
        <w:spacing w:before="0" w:beforeAutospacing="0" w:after="0" w:afterAutospacing="0"/>
        <w:rPr>
          <w:color w:val="000000"/>
        </w:rPr>
      </w:pPr>
      <w:r w:rsidRPr="009C7F81">
        <w:rPr>
          <w:color w:val="000000"/>
        </w:rPr>
        <w:t>способствовать воспитанию уважительного отношения к историческому прошлому своего народа, интерес к истории родного языка.</w:t>
      </w:r>
    </w:p>
    <w:p w:rsidR="003728B5" w:rsidRPr="009C7F81" w:rsidRDefault="003728B5" w:rsidP="003728B5">
      <w:pPr>
        <w:shd w:val="clear" w:color="auto" w:fill="FFFFFF"/>
        <w:spacing w:after="0" w:line="240" w:lineRule="auto"/>
        <w:textAlignment w:val="baseline"/>
        <w:rPr>
          <w:rFonts w:ascii="Times New Roman" w:eastAsia="Times New Roman" w:hAnsi="Times New Roman" w:cs="Times New Roman"/>
          <w:b/>
          <w:bCs/>
          <w:iCs/>
          <w:color w:val="000000"/>
          <w:sz w:val="24"/>
          <w:szCs w:val="24"/>
          <w:lang w:eastAsia="ru-RU"/>
        </w:rPr>
      </w:pPr>
      <w:r w:rsidRPr="009C7F81">
        <w:rPr>
          <w:rFonts w:ascii="Times New Roman" w:eastAsia="Times New Roman" w:hAnsi="Times New Roman" w:cs="Times New Roman"/>
          <w:b/>
          <w:bCs/>
          <w:iCs/>
          <w:color w:val="000000"/>
          <w:sz w:val="24"/>
          <w:szCs w:val="24"/>
          <w:lang w:eastAsia="ru-RU"/>
        </w:rPr>
        <w:t>Планируемые результаты:</w:t>
      </w:r>
    </w:p>
    <w:p w:rsidR="00CA6FC1" w:rsidRPr="009C7F81" w:rsidRDefault="00CA6FC1"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b/>
          <w:bCs/>
          <w:i/>
          <w:iCs/>
          <w:color w:val="000000"/>
          <w:sz w:val="24"/>
          <w:szCs w:val="24"/>
          <w:lang w:eastAsia="ru-RU"/>
        </w:rPr>
        <w:t>Предметные: </w:t>
      </w:r>
      <w:r w:rsidRPr="009C7F81">
        <w:rPr>
          <w:rFonts w:ascii="Times New Roman" w:eastAsia="Times New Roman" w:hAnsi="Times New Roman" w:cs="Times New Roman"/>
          <w:color w:val="000000"/>
          <w:sz w:val="24"/>
          <w:szCs w:val="24"/>
          <w:bdr w:val="none" w:sz="0" w:space="0" w:color="auto" w:frame="1"/>
          <w:lang w:eastAsia="ru-RU"/>
        </w:rPr>
        <w:t xml:space="preserve"> уметь высказывать своё предположение на основе работы с материалом; осознание значимости диалектизмов в русском языке и понимание личной ответственности за будущий результат своей деятельности;</w:t>
      </w:r>
    </w:p>
    <w:p w:rsidR="00CA6FC1" w:rsidRPr="009C7F81" w:rsidRDefault="00CA6FC1"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b/>
          <w:bCs/>
          <w:i/>
          <w:iCs/>
          <w:color w:val="000000"/>
          <w:sz w:val="24"/>
          <w:szCs w:val="24"/>
          <w:lang w:eastAsia="ru-RU"/>
        </w:rPr>
        <w:t>Регулятивные:</w:t>
      </w:r>
      <w:r w:rsidRPr="009C7F81">
        <w:rPr>
          <w:rFonts w:ascii="Times New Roman" w:eastAsia="Times New Roman" w:hAnsi="Times New Roman" w:cs="Times New Roman"/>
          <w:color w:val="000000"/>
          <w:sz w:val="24"/>
          <w:szCs w:val="24"/>
          <w:bdr w:val="none" w:sz="0" w:space="0" w:color="auto" w:frame="1"/>
          <w:lang w:eastAsia="ru-RU"/>
        </w:rPr>
        <w:t xml:space="preserve"> преобразование практической задачи в </w:t>
      </w:r>
      <w:proofErr w:type="gramStart"/>
      <w:r w:rsidRPr="009C7F81">
        <w:rPr>
          <w:rFonts w:ascii="Times New Roman" w:eastAsia="Times New Roman" w:hAnsi="Times New Roman" w:cs="Times New Roman"/>
          <w:color w:val="000000"/>
          <w:sz w:val="24"/>
          <w:szCs w:val="24"/>
          <w:bdr w:val="none" w:sz="0" w:space="0" w:color="auto" w:frame="1"/>
          <w:lang w:eastAsia="ru-RU"/>
        </w:rPr>
        <w:t>познавательную</w:t>
      </w:r>
      <w:proofErr w:type="gramEnd"/>
      <w:r w:rsidRPr="009C7F81">
        <w:rPr>
          <w:rFonts w:ascii="Times New Roman" w:eastAsia="Times New Roman" w:hAnsi="Times New Roman" w:cs="Times New Roman"/>
          <w:color w:val="000000"/>
          <w:sz w:val="24"/>
          <w:szCs w:val="24"/>
          <w:bdr w:val="none" w:sz="0" w:space="0" w:color="auto" w:frame="1"/>
          <w:lang w:eastAsia="ru-RU"/>
        </w:rPr>
        <w:t>.</w:t>
      </w:r>
    </w:p>
    <w:p w:rsidR="00CA6FC1" w:rsidRPr="009C7F81" w:rsidRDefault="00CA6FC1"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9C7F81">
        <w:rPr>
          <w:rFonts w:ascii="Times New Roman" w:eastAsia="Times New Roman" w:hAnsi="Times New Roman" w:cs="Times New Roman"/>
          <w:b/>
          <w:bCs/>
          <w:i/>
          <w:iCs/>
          <w:color w:val="000000"/>
          <w:sz w:val="24"/>
          <w:szCs w:val="24"/>
          <w:lang w:eastAsia="ru-RU"/>
        </w:rPr>
        <w:t>Познавательные</w:t>
      </w:r>
      <w:proofErr w:type="gramEnd"/>
      <w:r w:rsidRPr="009C7F81">
        <w:rPr>
          <w:rFonts w:ascii="Times New Roman" w:eastAsia="Times New Roman" w:hAnsi="Times New Roman" w:cs="Times New Roman"/>
          <w:b/>
          <w:bCs/>
          <w:i/>
          <w:iCs/>
          <w:color w:val="000000"/>
          <w:sz w:val="24"/>
          <w:szCs w:val="24"/>
          <w:lang w:eastAsia="ru-RU"/>
        </w:rPr>
        <w:t>:</w:t>
      </w:r>
      <w:r w:rsidRPr="009C7F81">
        <w:rPr>
          <w:rFonts w:ascii="Times New Roman" w:eastAsia="Times New Roman" w:hAnsi="Times New Roman" w:cs="Times New Roman"/>
          <w:color w:val="000000"/>
          <w:sz w:val="24"/>
          <w:szCs w:val="24"/>
          <w:bdr w:val="none" w:sz="0" w:space="0" w:color="auto" w:frame="1"/>
          <w:lang w:eastAsia="ru-RU"/>
        </w:rPr>
        <w:t> умение давать определение понятиям.</w:t>
      </w:r>
    </w:p>
    <w:p w:rsidR="00CA6FC1" w:rsidRPr="009C7F81" w:rsidRDefault="00CA6FC1"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b/>
          <w:bCs/>
          <w:i/>
          <w:iCs/>
          <w:color w:val="000000"/>
          <w:sz w:val="24"/>
          <w:szCs w:val="24"/>
          <w:lang w:eastAsia="ru-RU"/>
        </w:rPr>
        <w:t>Коммуникативные:</w:t>
      </w:r>
      <w:r w:rsidRPr="009C7F81">
        <w:rPr>
          <w:rFonts w:ascii="Times New Roman" w:eastAsia="Times New Roman" w:hAnsi="Times New Roman" w:cs="Times New Roman"/>
          <w:color w:val="000000"/>
          <w:sz w:val="24"/>
          <w:szCs w:val="24"/>
          <w:bdr w:val="none" w:sz="0" w:space="0" w:color="auto" w:frame="1"/>
          <w:lang w:eastAsia="ru-RU"/>
        </w:rPr>
        <w:t> умение оформлять свои мысли в устной форме; слушать и понимать речь других; формулировать собственное мнение и позицию.</w:t>
      </w:r>
    </w:p>
    <w:p w:rsidR="008C7AE1" w:rsidRPr="009C7F81" w:rsidRDefault="00CA6FC1"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b/>
          <w:bCs/>
          <w:i/>
          <w:iCs/>
          <w:color w:val="000000"/>
          <w:sz w:val="24"/>
          <w:szCs w:val="24"/>
          <w:lang w:eastAsia="ru-RU"/>
        </w:rPr>
        <w:t>Личностные:</w:t>
      </w:r>
      <w:r w:rsidRPr="009C7F81">
        <w:rPr>
          <w:rFonts w:ascii="Times New Roman" w:eastAsia="Times New Roman" w:hAnsi="Times New Roman" w:cs="Times New Roman"/>
          <w:color w:val="000000"/>
          <w:sz w:val="24"/>
          <w:szCs w:val="24"/>
          <w:bdr w:val="none" w:sz="0" w:space="0" w:color="auto" w:frame="1"/>
          <w:lang w:eastAsia="ru-RU"/>
        </w:rPr>
        <w:t> формирование и развитие учебно-познавательного интереса учащихся к новому учебному материалу через игровую форму; способность к самооценке на основе критерия успешности учебной деятельности.</w:t>
      </w:r>
    </w:p>
    <w:p w:rsidR="00CA6FC1" w:rsidRPr="009C7F81" w:rsidRDefault="00CA6FC1"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15082" w:rsidRPr="009C7F81" w:rsidRDefault="00A73784" w:rsidP="003728B5">
      <w:pPr>
        <w:spacing w:line="240" w:lineRule="auto"/>
        <w:ind w:left="-142" w:firstLine="142"/>
        <w:rPr>
          <w:rFonts w:ascii="Times New Roman" w:hAnsi="Times New Roman" w:cs="Times New Roman"/>
          <w:b/>
          <w:sz w:val="24"/>
          <w:szCs w:val="24"/>
        </w:rPr>
      </w:pPr>
      <w:r w:rsidRPr="009C7F81">
        <w:rPr>
          <w:rFonts w:ascii="Times New Roman" w:hAnsi="Times New Roman" w:cs="Times New Roman"/>
          <w:b/>
          <w:sz w:val="24"/>
          <w:szCs w:val="24"/>
        </w:rPr>
        <w:t>Ход занятия:</w:t>
      </w:r>
    </w:p>
    <w:p w:rsidR="002F731E" w:rsidRPr="009C7F81" w:rsidRDefault="002F731E" w:rsidP="003728B5">
      <w:pPr>
        <w:spacing w:line="240" w:lineRule="auto"/>
        <w:ind w:left="-142" w:firstLine="142"/>
        <w:rPr>
          <w:rFonts w:ascii="Times New Roman" w:hAnsi="Times New Roman" w:cs="Times New Roman"/>
          <w:sz w:val="24"/>
          <w:szCs w:val="24"/>
        </w:rPr>
      </w:pPr>
      <w:r w:rsidRPr="009C7F81">
        <w:rPr>
          <w:rFonts w:ascii="Times New Roman" w:eastAsia="Times New Roman" w:hAnsi="Times New Roman" w:cs="Times New Roman"/>
          <w:b/>
          <w:bCs/>
          <w:color w:val="000000"/>
          <w:sz w:val="24"/>
          <w:szCs w:val="24"/>
          <w:lang w:eastAsia="ru-RU"/>
        </w:rPr>
        <w:t>Самоопределение к деятельности.</w:t>
      </w:r>
    </w:p>
    <w:p w:rsidR="002F731E" w:rsidRPr="009C7F81" w:rsidRDefault="002F731E"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
          <w:bCs/>
          <w:color w:val="000000"/>
          <w:sz w:val="24"/>
          <w:szCs w:val="24"/>
          <w:lang w:eastAsia="ru-RU"/>
        </w:rPr>
        <w:t xml:space="preserve">- </w:t>
      </w:r>
      <w:r w:rsidRPr="009C7F81">
        <w:rPr>
          <w:rFonts w:ascii="Times New Roman" w:eastAsia="Times New Roman" w:hAnsi="Times New Roman" w:cs="Times New Roman"/>
          <w:bCs/>
          <w:color w:val="000000"/>
          <w:sz w:val="24"/>
          <w:szCs w:val="24"/>
          <w:lang w:eastAsia="ru-RU"/>
        </w:rPr>
        <w:t>Нехай мое уветливое слово</w:t>
      </w:r>
      <w:r w:rsidR="00A652EE" w:rsidRPr="009C7F81">
        <w:rPr>
          <w:rFonts w:ascii="Times New Roman" w:eastAsia="Times New Roman" w:hAnsi="Times New Roman" w:cs="Times New Roman"/>
          <w:bCs/>
          <w:color w:val="000000"/>
          <w:sz w:val="24"/>
          <w:szCs w:val="24"/>
          <w:lang w:eastAsia="ru-RU"/>
        </w:rPr>
        <w:t xml:space="preserve"> </w:t>
      </w:r>
      <w:proofErr w:type="spellStart"/>
      <w:r w:rsidR="00A652EE" w:rsidRPr="009C7F81">
        <w:rPr>
          <w:rFonts w:ascii="Times New Roman" w:eastAsia="Times New Roman" w:hAnsi="Times New Roman" w:cs="Times New Roman"/>
          <w:bCs/>
          <w:color w:val="000000"/>
          <w:sz w:val="24"/>
          <w:szCs w:val="24"/>
          <w:lang w:eastAsia="ru-RU"/>
        </w:rPr>
        <w:t>нонче</w:t>
      </w:r>
      <w:proofErr w:type="spellEnd"/>
      <w:r w:rsidR="00A652EE" w:rsidRPr="009C7F81">
        <w:rPr>
          <w:rFonts w:ascii="Times New Roman" w:eastAsia="Times New Roman" w:hAnsi="Times New Roman" w:cs="Times New Roman"/>
          <w:bCs/>
          <w:color w:val="000000"/>
          <w:sz w:val="24"/>
          <w:szCs w:val="24"/>
          <w:lang w:eastAsia="ru-RU"/>
        </w:rPr>
        <w:t xml:space="preserve"> будет вам, как </w:t>
      </w:r>
      <w:proofErr w:type="spellStart"/>
      <w:r w:rsidR="00A652EE" w:rsidRPr="009C7F81">
        <w:rPr>
          <w:rFonts w:ascii="Times New Roman" w:eastAsia="Times New Roman" w:hAnsi="Times New Roman" w:cs="Times New Roman"/>
          <w:bCs/>
          <w:color w:val="000000"/>
          <w:sz w:val="24"/>
          <w:szCs w:val="24"/>
          <w:lang w:eastAsia="ru-RU"/>
        </w:rPr>
        <w:t>смоктушка</w:t>
      </w:r>
      <w:proofErr w:type="spellEnd"/>
      <w:r w:rsidR="00A652EE" w:rsidRPr="009C7F81">
        <w:rPr>
          <w:rFonts w:ascii="Times New Roman" w:eastAsia="Times New Roman" w:hAnsi="Times New Roman" w:cs="Times New Roman"/>
          <w:bCs/>
          <w:color w:val="000000"/>
          <w:sz w:val="24"/>
          <w:szCs w:val="24"/>
          <w:lang w:eastAsia="ru-RU"/>
        </w:rPr>
        <w:t>.</w:t>
      </w:r>
    </w:p>
    <w:p w:rsidR="009C71F6" w:rsidRPr="009C7F81" w:rsidRDefault="00A652EE"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
          <w:bCs/>
          <w:color w:val="000000"/>
          <w:sz w:val="24"/>
          <w:szCs w:val="24"/>
          <w:lang w:eastAsia="ru-RU"/>
        </w:rPr>
        <w:t xml:space="preserve">- </w:t>
      </w:r>
      <w:r w:rsidRPr="009C7F81">
        <w:rPr>
          <w:rFonts w:ascii="Times New Roman" w:eastAsia="Times New Roman" w:hAnsi="Times New Roman" w:cs="Times New Roman"/>
          <w:bCs/>
          <w:color w:val="000000"/>
          <w:sz w:val="24"/>
          <w:szCs w:val="24"/>
          <w:lang w:eastAsia="ru-RU"/>
        </w:rPr>
        <w:t xml:space="preserve">Ребята, вы поняли, что я сказала? </w:t>
      </w:r>
    </w:p>
    <w:p w:rsidR="009C71F6" w:rsidRPr="009C7F81" w:rsidRDefault="009C71F6"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
          <w:bCs/>
          <w:color w:val="000000"/>
          <w:sz w:val="24"/>
          <w:szCs w:val="24"/>
          <w:lang w:eastAsia="ru-RU"/>
        </w:rPr>
        <w:t xml:space="preserve">- </w:t>
      </w:r>
      <w:r w:rsidR="00A652EE" w:rsidRPr="009C7F81">
        <w:rPr>
          <w:rFonts w:ascii="Times New Roman" w:eastAsia="Times New Roman" w:hAnsi="Times New Roman" w:cs="Times New Roman"/>
          <w:bCs/>
          <w:color w:val="000000"/>
          <w:sz w:val="24"/>
          <w:szCs w:val="24"/>
          <w:lang w:eastAsia="ru-RU"/>
        </w:rPr>
        <w:t xml:space="preserve">Что затруднило ваше восприятие? </w:t>
      </w:r>
    </w:p>
    <w:p w:rsidR="00A652EE" w:rsidRPr="009C7F81" w:rsidRDefault="009C71F6"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Cs/>
          <w:color w:val="000000"/>
          <w:sz w:val="24"/>
          <w:szCs w:val="24"/>
          <w:lang w:eastAsia="ru-RU"/>
        </w:rPr>
        <w:t xml:space="preserve">- </w:t>
      </w:r>
      <w:r w:rsidR="00A652EE" w:rsidRPr="009C7F81">
        <w:rPr>
          <w:rFonts w:ascii="Times New Roman" w:eastAsia="Times New Roman" w:hAnsi="Times New Roman" w:cs="Times New Roman"/>
          <w:bCs/>
          <w:color w:val="000000"/>
          <w:sz w:val="24"/>
          <w:szCs w:val="24"/>
          <w:lang w:eastAsia="ru-RU"/>
        </w:rPr>
        <w:t>Можно ли уже догадаться, о чем пойдет речь на занятии?</w:t>
      </w:r>
    </w:p>
    <w:p w:rsidR="00115082" w:rsidRPr="009C7F81" w:rsidRDefault="00115082"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
          <w:bCs/>
          <w:color w:val="000000"/>
          <w:sz w:val="24"/>
          <w:szCs w:val="24"/>
          <w:lang w:eastAsia="ru-RU"/>
        </w:rPr>
        <w:t xml:space="preserve">- </w:t>
      </w:r>
      <w:r w:rsidRPr="009C7F81">
        <w:rPr>
          <w:rFonts w:ascii="Times New Roman" w:eastAsia="Times New Roman" w:hAnsi="Times New Roman" w:cs="Times New Roman"/>
          <w:bCs/>
          <w:color w:val="000000"/>
          <w:sz w:val="24"/>
          <w:szCs w:val="24"/>
          <w:lang w:eastAsia="ru-RU"/>
        </w:rPr>
        <w:t>Конечно, можно понять, о чем идет речь, если знать, как звучат эти слова в обычной речи. Давайте попытаемся их расшифровать: Неха</w:t>
      </w:r>
      <w:proofErr w:type="gramStart"/>
      <w:r w:rsidRPr="009C7F81">
        <w:rPr>
          <w:rFonts w:ascii="Times New Roman" w:eastAsia="Times New Roman" w:hAnsi="Times New Roman" w:cs="Times New Roman"/>
          <w:bCs/>
          <w:color w:val="000000"/>
          <w:sz w:val="24"/>
          <w:szCs w:val="24"/>
          <w:lang w:eastAsia="ru-RU"/>
        </w:rPr>
        <w:t>й(</w:t>
      </w:r>
      <w:proofErr w:type="gramEnd"/>
      <w:r w:rsidRPr="009C7F81">
        <w:rPr>
          <w:rFonts w:ascii="Times New Roman" w:eastAsia="Times New Roman" w:hAnsi="Times New Roman" w:cs="Times New Roman"/>
          <w:bCs/>
          <w:color w:val="000000"/>
          <w:sz w:val="24"/>
          <w:szCs w:val="24"/>
          <w:lang w:eastAsia="ru-RU"/>
        </w:rPr>
        <w:t xml:space="preserve">пусть) мое </w:t>
      </w:r>
      <w:r w:rsidR="00510F5D" w:rsidRPr="009C7F81">
        <w:rPr>
          <w:rFonts w:ascii="Times New Roman" w:eastAsia="Times New Roman" w:hAnsi="Times New Roman" w:cs="Times New Roman"/>
          <w:bCs/>
          <w:color w:val="000000"/>
          <w:sz w:val="24"/>
          <w:szCs w:val="24"/>
          <w:lang w:eastAsia="ru-RU"/>
        </w:rPr>
        <w:t xml:space="preserve">уветливое(приветливое) слово </w:t>
      </w:r>
      <w:proofErr w:type="spellStart"/>
      <w:r w:rsidR="00510F5D" w:rsidRPr="009C7F81">
        <w:rPr>
          <w:rFonts w:ascii="Times New Roman" w:eastAsia="Times New Roman" w:hAnsi="Times New Roman" w:cs="Times New Roman"/>
          <w:bCs/>
          <w:color w:val="000000"/>
          <w:sz w:val="24"/>
          <w:szCs w:val="24"/>
          <w:lang w:eastAsia="ru-RU"/>
        </w:rPr>
        <w:t>нонче</w:t>
      </w:r>
      <w:proofErr w:type="spellEnd"/>
      <w:r w:rsidR="00510F5D" w:rsidRPr="009C7F81">
        <w:rPr>
          <w:rFonts w:ascii="Times New Roman" w:eastAsia="Times New Roman" w:hAnsi="Times New Roman" w:cs="Times New Roman"/>
          <w:bCs/>
          <w:color w:val="000000"/>
          <w:sz w:val="24"/>
          <w:szCs w:val="24"/>
          <w:lang w:eastAsia="ru-RU"/>
        </w:rPr>
        <w:t xml:space="preserve">(сегодня) будет вам, как </w:t>
      </w:r>
      <w:proofErr w:type="spellStart"/>
      <w:r w:rsidR="00510F5D" w:rsidRPr="009C7F81">
        <w:rPr>
          <w:rFonts w:ascii="Times New Roman" w:eastAsia="Times New Roman" w:hAnsi="Times New Roman" w:cs="Times New Roman"/>
          <w:bCs/>
          <w:color w:val="000000"/>
          <w:sz w:val="24"/>
          <w:szCs w:val="24"/>
          <w:lang w:eastAsia="ru-RU"/>
        </w:rPr>
        <w:t>смоктушка</w:t>
      </w:r>
      <w:proofErr w:type="spellEnd"/>
      <w:r w:rsidR="00510F5D" w:rsidRPr="009C7F81">
        <w:rPr>
          <w:rFonts w:ascii="Times New Roman" w:eastAsia="Times New Roman" w:hAnsi="Times New Roman" w:cs="Times New Roman"/>
          <w:bCs/>
          <w:color w:val="000000"/>
          <w:sz w:val="24"/>
          <w:szCs w:val="24"/>
          <w:lang w:eastAsia="ru-RU"/>
        </w:rPr>
        <w:t xml:space="preserve">(сладость). </w:t>
      </w:r>
    </w:p>
    <w:p w:rsidR="00510F5D" w:rsidRPr="009C7F81" w:rsidRDefault="003728B5"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Cs/>
          <w:color w:val="000000"/>
          <w:sz w:val="24"/>
          <w:szCs w:val="24"/>
          <w:lang w:eastAsia="ru-RU"/>
        </w:rPr>
        <w:t>- Слышали ли вы когда-нибудь такую речь? А где? Кто употреблял? Давайте вспомним, к</w:t>
      </w:r>
      <w:r w:rsidR="00510F5D" w:rsidRPr="009C7F81">
        <w:rPr>
          <w:rFonts w:ascii="Times New Roman" w:eastAsia="Times New Roman" w:hAnsi="Times New Roman" w:cs="Times New Roman"/>
          <w:bCs/>
          <w:color w:val="000000"/>
          <w:sz w:val="24"/>
          <w:szCs w:val="24"/>
          <w:lang w:eastAsia="ru-RU"/>
        </w:rPr>
        <w:t>ак называются эти слова?</w:t>
      </w:r>
    </w:p>
    <w:p w:rsidR="00A652EE" w:rsidRPr="009C7F81" w:rsidRDefault="00A652EE" w:rsidP="003728B5">
      <w:pPr>
        <w:shd w:val="clear" w:color="auto" w:fill="FFFFFF"/>
        <w:spacing w:after="0" w:line="240" w:lineRule="auto"/>
        <w:textAlignment w:val="baseline"/>
        <w:rPr>
          <w:rFonts w:ascii="Times New Roman" w:eastAsia="Times New Roman" w:hAnsi="Times New Roman" w:cs="Times New Roman"/>
          <w:bCs/>
          <w:color w:val="000000"/>
          <w:sz w:val="24"/>
          <w:szCs w:val="24"/>
          <w:lang w:eastAsia="ru-RU"/>
        </w:rPr>
      </w:pPr>
      <w:r w:rsidRPr="009C7F81">
        <w:rPr>
          <w:rFonts w:ascii="Times New Roman" w:eastAsia="Times New Roman" w:hAnsi="Times New Roman" w:cs="Times New Roman"/>
          <w:b/>
          <w:bCs/>
          <w:color w:val="000000"/>
          <w:sz w:val="24"/>
          <w:szCs w:val="24"/>
          <w:lang w:eastAsia="ru-RU"/>
        </w:rPr>
        <w:t xml:space="preserve">- </w:t>
      </w:r>
      <w:r w:rsidRPr="009C7F81">
        <w:rPr>
          <w:rFonts w:ascii="Times New Roman" w:eastAsia="Times New Roman" w:hAnsi="Times New Roman" w:cs="Times New Roman"/>
          <w:bCs/>
          <w:color w:val="000000"/>
          <w:sz w:val="24"/>
          <w:szCs w:val="24"/>
          <w:lang w:eastAsia="ru-RU"/>
        </w:rPr>
        <w:t>Да, р</w:t>
      </w:r>
      <w:r w:rsidR="009C71F6" w:rsidRPr="009C7F81">
        <w:rPr>
          <w:rFonts w:ascii="Times New Roman" w:eastAsia="Times New Roman" w:hAnsi="Times New Roman" w:cs="Times New Roman"/>
          <w:bCs/>
          <w:color w:val="000000"/>
          <w:sz w:val="24"/>
          <w:szCs w:val="24"/>
          <w:lang w:eastAsia="ru-RU"/>
        </w:rPr>
        <w:t xml:space="preserve">ечь пойдет о диалектных словах. </w:t>
      </w:r>
      <w:r w:rsidR="00510F5D" w:rsidRPr="009C7F81">
        <w:rPr>
          <w:rFonts w:ascii="Times New Roman" w:eastAsia="Times New Roman" w:hAnsi="Times New Roman" w:cs="Times New Roman"/>
          <w:bCs/>
          <w:color w:val="000000"/>
          <w:sz w:val="24"/>
          <w:szCs w:val="24"/>
          <w:lang w:eastAsia="ru-RU"/>
        </w:rPr>
        <w:t xml:space="preserve">И не просто о диалектных словах, а о словах, которые </w:t>
      </w:r>
      <w:proofErr w:type="gramStart"/>
      <w:r w:rsidR="00510F5D" w:rsidRPr="009C7F81">
        <w:rPr>
          <w:rFonts w:ascii="Times New Roman" w:eastAsia="Times New Roman" w:hAnsi="Times New Roman" w:cs="Times New Roman"/>
          <w:bCs/>
          <w:color w:val="000000"/>
          <w:sz w:val="24"/>
          <w:szCs w:val="24"/>
          <w:lang w:eastAsia="ru-RU"/>
        </w:rPr>
        <w:t>используются</w:t>
      </w:r>
      <w:proofErr w:type="gramEnd"/>
      <w:r w:rsidR="00510F5D" w:rsidRPr="009C7F81">
        <w:rPr>
          <w:rFonts w:ascii="Times New Roman" w:eastAsia="Times New Roman" w:hAnsi="Times New Roman" w:cs="Times New Roman"/>
          <w:bCs/>
          <w:color w:val="000000"/>
          <w:sz w:val="24"/>
          <w:szCs w:val="24"/>
          <w:lang w:eastAsia="ru-RU"/>
        </w:rPr>
        <w:t>…догадайтесь.</w:t>
      </w:r>
    </w:p>
    <w:p w:rsidR="00A652EE" w:rsidRPr="009C7F81" w:rsidRDefault="00A652EE" w:rsidP="003728B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bCs/>
          <w:color w:val="000000"/>
          <w:sz w:val="24"/>
          <w:szCs w:val="24"/>
          <w:lang w:eastAsia="ru-RU"/>
        </w:rPr>
        <w:t xml:space="preserve">(карта </w:t>
      </w:r>
      <w:proofErr w:type="spellStart"/>
      <w:r w:rsidRPr="009C7F81">
        <w:rPr>
          <w:rFonts w:ascii="Times New Roman" w:eastAsia="Times New Roman" w:hAnsi="Times New Roman" w:cs="Times New Roman"/>
          <w:bCs/>
          <w:color w:val="000000"/>
          <w:sz w:val="24"/>
          <w:szCs w:val="24"/>
          <w:lang w:eastAsia="ru-RU"/>
        </w:rPr>
        <w:t>Ремонтненского</w:t>
      </w:r>
      <w:proofErr w:type="spellEnd"/>
      <w:r w:rsidRPr="009C7F81">
        <w:rPr>
          <w:rFonts w:ascii="Times New Roman" w:eastAsia="Times New Roman" w:hAnsi="Times New Roman" w:cs="Times New Roman"/>
          <w:bCs/>
          <w:color w:val="000000"/>
          <w:sz w:val="24"/>
          <w:szCs w:val="24"/>
          <w:lang w:eastAsia="ru-RU"/>
        </w:rPr>
        <w:t xml:space="preserve"> района)</w:t>
      </w:r>
    </w:p>
    <w:p w:rsidR="00A73784" w:rsidRPr="009C7F81" w:rsidRDefault="00A73784" w:rsidP="003728B5">
      <w:pPr>
        <w:spacing w:line="240" w:lineRule="auto"/>
        <w:rPr>
          <w:rFonts w:ascii="Times New Roman" w:hAnsi="Times New Roman" w:cs="Times New Roman"/>
          <w:b/>
          <w:sz w:val="24"/>
          <w:szCs w:val="24"/>
        </w:rPr>
      </w:pPr>
    </w:p>
    <w:p w:rsidR="00A73784" w:rsidRPr="009C7F81" w:rsidRDefault="00A652EE" w:rsidP="003728B5">
      <w:pPr>
        <w:spacing w:line="240" w:lineRule="auto"/>
        <w:ind w:left="-142" w:firstLine="142"/>
        <w:rPr>
          <w:rFonts w:ascii="Times New Roman" w:hAnsi="Times New Roman" w:cs="Times New Roman"/>
          <w:sz w:val="24"/>
          <w:szCs w:val="24"/>
        </w:rPr>
      </w:pPr>
      <w:r w:rsidRPr="009C7F81">
        <w:rPr>
          <w:rFonts w:ascii="Times New Roman" w:hAnsi="Times New Roman" w:cs="Times New Roman"/>
          <w:noProof/>
          <w:sz w:val="24"/>
          <w:szCs w:val="24"/>
          <w:lang w:eastAsia="ru-RU"/>
        </w:rPr>
        <w:lastRenderedPageBreak/>
        <w:drawing>
          <wp:inline distT="0" distB="0" distL="0" distR="0">
            <wp:extent cx="5475588" cy="4044778"/>
            <wp:effectExtent l="19050" t="0" r="0" b="0"/>
            <wp:docPr id="1" name="Рисунок 1" descr="C:\Users\Наталья\Desktop\hello_html_mcd7c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hello_html_mcd7c6bb.jpg"/>
                    <pic:cNvPicPr>
                      <a:picLocks noChangeAspect="1" noChangeArrowheads="1"/>
                    </pic:cNvPicPr>
                  </pic:nvPicPr>
                  <pic:blipFill>
                    <a:blip r:embed="rId6"/>
                    <a:srcRect/>
                    <a:stretch>
                      <a:fillRect/>
                    </a:stretch>
                  </pic:blipFill>
                  <pic:spPr bwMode="auto">
                    <a:xfrm>
                      <a:off x="0" y="0"/>
                      <a:ext cx="5480060" cy="4048081"/>
                    </a:xfrm>
                    <a:prstGeom prst="rect">
                      <a:avLst/>
                    </a:prstGeom>
                    <a:noFill/>
                    <a:ln w="9525">
                      <a:noFill/>
                      <a:miter lim="800000"/>
                      <a:headEnd/>
                      <a:tailEnd/>
                    </a:ln>
                  </pic:spPr>
                </pic:pic>
              </a:graphicData>
            </a:graphic>
          </wp:inline>
        </w:drawing>
      </w:r>
    </w:p>
    <w:p w:rsidR="00115082" w:rsidRPr="009C7F81" w:rsidRDefault="009C71F6" w:rsidP="003728B5">
      <w:pPr>
        <w:spacing w:line="240" w:lineRule="auto"/>
        <w:ind w:left="-142" w:firstLine="142"/>
        <w:rPr>
          <w:rFonts w:ascii="Times New Roman" w:hAnsi="Times New Roman" w:cs="Times New Roman"/>
          <w:sz w:val="24"/>
          <w:szCs w:val="24"/>
        </w:rPr>
      </w:pPr>
      <w:r w:rsidRPr="009C7F81">
        <w:rPr>
          <w:rFonts w:ascii="Times New Roman" w:hAnsi="Times New Roman" w:cs="Times New Roman"/>
          <w:sz w:val="24"/>
          <w:szCs w:val="24"/>
        </w:rPr>
        <w:t xml:space="preserve"> -Мы сегодня будем говорить о диалекте </w:t>
      </w:r>
      <w:r w:rsidR="003728B5" w:rsidRPr="009C7F81">
        <w:rPr>
          <w:rFonts w:ascii="Times New Roman" w:hAnsi="Times New Roman" w:cs="Times New Roman"/>
          <w:sz w:val="24"/>
          <w:szCs w:val="24"/>
        </w:rPr>
        <w:t xml:space="preserve">или говоре жителей </w:t>
      </w:r>
      <w:proofErr w:type="spellStart"/>
      <w:r w:rsidRPr="009C7F81">
        <w:rPr>
          <w:rFonts w:ascii="Times New Roman" w:hAnsi="Times New Roman" w:cs="Times New Roman"/>
          <w:sz w:val="24"/>
          <w:szCs w:val="24"/>
        </w:rPr>
        <w:t>Ремонтненского</w:t>
      </w:r>
      <w:proofErr w:type="spellEnd"/>
      <w:r w:rsidRPr="009C7F81">
        <w:rPr>
          <w:rFonts w:ascii="Times New Roman" w:hAnsi="Times New Roman" w:cs="Times New Roman"/>
          <w:sz w:val="24"/>
          <w:szCs w:val="24"/>
        </w:rPr>
        <w:t xml:space="preserve"> района. И не просто говорить, а отправимся в  виртуальное путешествие по району. </w:t>
      </w:r>
    </w:p>
    <w:p w:rsidR="009C71F6" w:rsidRPr="009C7F81" w:rsidRDefault="009C71F6" w:rsidP="003728B5">
      <w:pPr>
        <w:spacing w:line="240" w:lineRule="auto"/>
        <w:ind w:left="-142" w:firstLine="142"/>
        <w:rPr>
          <w:rFonts w:ascii="Times New Roman" w:hAnsi="Times New Roman" w:cs="Times New Roman"/>
          <w:b/>
          <w:sz w:val="24"/>
          <w:szCs w:val="24"/>
        </w:rPr>
      </w:pPr>
      <w:r w:rsidRPr="009C7F81">
        <w:rPr>
          <w:rFonts w:ascii="Times New Roman" w:hAnsi="Times New Roman" w:cs="Times New Roman"/>
          <w:b/>
          <w:sz w:val="24"/>
          <w:szCs w:val="24"/>
        </w:rPr>
        <w:t>Основная часть занятия:</w:t>
      </w:r>
    </w:p>
    <w:p w:rsidR="00115082" w:rsidRPr="009C7F81" w:rsidRDefault="00115082" w:rsidP="003728B5">
      <w:pPr>
        <w:spacing w:after="0" w:line="240" w:lineRule="auto"/>
        <w:ind w:left="-142" w:firstLine="142"/>
        <w:rPr>
          <w:rFonts w:ascii="Times New Roman" w:hAnsi="Times New Roman" w:cs="Times New Roman"/>
          <w:sz w:val="24"/>
          <w:szCs w:val="24"/>
        </w:rPr>
      </w:pPr>
      <w:r w:rsidRPr="009C7F81">
        <w:rPr>
          <w:rFonts w:ascii="Times New Roman" w:hAnsi="Times New Roman" w:cs="Times New Roman"/>
          <w:b/>
          <w:sz w:val="24"/>
          <w:szCs w:val="24"/>
        </w:rPr>
        <w:t>1 станция «</w:t>
      </w:r>
      <w:proofErr w:type="spellStart"/>
      <w:r w:rsidRPr="009C7F81">
        <w:rPr>
          <w:rFonts w:ascii="Times New Roman" w:hAnsi="Times New Roman" w:cs="Times New Roman"/>
          <w:b/>
          <w:sz w:val="24"/>
          <w:szCs w:val="24"/>
        </w:rPr>
        <w:t>Знайкино</w:t>
      </w:r>
      <w:proofErr w:type="spellEnd"/>
      <w:r w:rsidRPr="009C7F81">
        <w:rPr>
          <w:rFonts w:ascii="Times New Roman" w:hAnsi="Times New Roman" w:cs="Times New Roman"/>
          <w:b/>
          <w:sz w:val="24"/>
          <w:szCs w:val="24"/>
        </w:rPr>
        <w:t>»</w:t>
      </w:r>
    </w:p>
    <w:p w:rsidR="00115082" w:rsidRPr="009C7F81" w:rsidRDefault="009C71F6" w:rsidP="003728B5">
      <w:pPr>
        <w:spacing w:after="0" w:line="240" w:lineRule="auto"/>
        <w:ind w:left="-142"/>
        <w:rPr>
          <w:rFonts w:ascii="Times New Roman" w:hAnsi="Times New Roman" w:cs="Times New Roman"/>
          <w:sz w:val="24"/>
          <w:szCs w:val="24"/>
        </w:rPr>
      </w:pPr>
      <w:r w:rsidRPr="009C7F81">
        <w:rPr>
          <w:rFonts w:ascii="Times New Roman" w:hAnsi="Times New Roman" w:cs="Times New Roman"/>
          <w:b/>
          <w:sz w:val="24"/>
          <w:szCs w:val="24"/>
        </w:rPr>
        <w:t xml:space="preserve">- </w:t>
      </w:r>
      <w:r w:rsidRPr="009C7F81">
        <w:rPr>
          <w:rFonts w:ascii="Times New Roman" w:hAnsi="Times New Roman" w:cs="Times New Roman"/>
          <w:sz w:val="24"/>
          <w:szCs w:val="24"/>
        </w:rPr>
        <w:t>Отправной точкой нашего путешествия станет наш районный центр – село Ремонтное. Эта станция называется «</w:t>
      </w:r>
      <w:proofErr w:type="spellStart"/>
      <w:r w:rsidRPr="009C7F81">
        <w:rPr>
          <w:rFonts w:ascii="Times New Roman" w:hAnsi="Times New Roman" w:cs="Times New Roman"/>
          <w:sz w:val="24"/>
          <w:szCs w:val="24"/>
        </w:rPr>
        <w:t>Знайкино</w:t>
      </w:r>
      <w:proofErr w:type="spellEnd"/>
      <w:r w:rsidRPr="009C7F81">
        <w:rPr>
          <w:rFonts w:ascii="Times New Roman" w:hAnsi="Times New Roman" w:cs="Times New Roman"/>
          <w:sz w:val="24"/>
          <w:szCs w:val="24"/>
        </w:rPr>
        <w:t xml:space="preserve">». Нам необходимо будет вспомнить, что мы знаем о </w:t>
      </w:r>
      <w:r w:rsidR="003728B5" w:rsidRPr="009C7F81">
        <w:rPr>
          <w:rFonts w:ascii="Times New Roman" w:hAnsi="Times New Roman" w:cs="Times New Roman"/>
          <w:sz w:val="24"/>
          <w:szCs w:val="24"/>
        </w:rPr>
        <w:t xml:space="preserve">понятии диалект </w:t>
      </w:r>
      <w:r w:rsidRPr="009C7F81">
        <w:rPr>
          <w:rFonts w:ascii="Times New Roman" w:hAnsi="Times New Roman" w:cs="Times New Roman"/>
          <w:sz w:val="24"/>
          <w:szCs w:val="24"/>
        </w:rPr>
        <w:t>из курса русского языка.</w:t>
      </w:r>
    </w:p>
    <w:p w:rsidR="00115082" w:rsidRPr="009C7F81" w:rsidRDefault="00115082" w:rsidP="003728B5">
      <w:pPr>
        <w:spacing w:after="0" w:line="240" w:lineRule="auto"/>
        <w:ind w:left="-142"/>
        <w:rPr>
          <w:rFonts w:ascii="Times New Roman" w:hAnsi="Times New Roman" w:cs="Times New Roman"/>
          <w:sz w:val="24"/>
          <w:szCs w:val="24"/>
        </w:rPr>
      </w:pPr>
      <w:r w:rsidRPr="009C7F81">
        <w:rPr>
          <w:rFonts w:ascii="Times New Roman" w:eastAsia="Times New Roman" w:hAnsi="Times New Roman" w:cs="Times New Roman"/>
          <w:b/>
          <w:color w:val="000000"/>
          <w:sz w:val="24"/>
          <w:szCs w:val="24"/>
          <w:bdr w:val="none" w:sz="0" w:space="0" w:color="auto" w:frame="1"/>
          <w:lang w:eastAsia="ru-RU"/>
        </w:rPr>
        <w:t xml:space="preserve">- </w:t>
      </w:r>
      <w:r w:rsidRPr="009C7F81">
        <w:rPr>
          <w:rFonts w:ascii="Times New Roman" w:eastAsia="Times New Roman" w:hAnsi="Times New Roman" w:cs="Times New Roman"/>
          <w:color w:val="000000"/>
          <w:sz w:val="24"/>
          <w:szCs w:val="24"/>
          <w:bdr w:val="none" w:sz="0" w:space="0" w:color="auto" w:frame="1"/>
          <w:lang w:eastAsia="ru-RU"/>
        </w:rPr>
        <w:t>Что такое диалектизмы? (Это слова, произносимые людьми, проживающими в той или иной местности)</w:t>
      </w:r>
    </w:p>
    <w:p w:rsidR="00115082" w:rsidRPr="009C7F81" w:rsidRDefault="00115082" w:rsidP="003728B5">
      <w:pPr>
        <w:spacing w:after="0" w:line="240" w:lineRule="auto"/>
        <w:ind w:left="-142"/>
        <w:rPr>
          <w:rFonts w:ascii="Times New Roman" w:hAnsi="Times New Roman" w:cs="Times New Roman"/>
          <w:sz w:val="24"/>
          <w:szCs w:val="24"/>
        </w:rPr>
      </w:pPr>
      <w:r w:rsidRPr="009C7F81">
        <w:rPr>
          <w:rFonts w:ascii="Times New Roman" w:eastAsia="Times New Roman" w:hAnsi="Times New Roman" w:cs="Times New Roman"/>
          <w:b/>
          <w:color w:val="000000"/>
          <w:sz w:val="24"/>
          <w:szCs w:val="24"/>
          <w:bdr w:val="none" w:sz="0" w:space="0" w:color="auto" w:frame="1"/>
          <w:lang w:eastAsia="ru-RU"/>
        </w:rPr>
        <w:t>-</w:t>
      </w:r>
      <w:r w:rsidRPr="009C7F81">
        <w:rPr>
          <w:rFonts w:ascii="Times New Roman" w:eastAsia="Times New Roman" w:hAnsi="Times New Roman" w:cs="Times New Roman"/>
          <w:color w:val="000000"/>
          <w:sz w:val="24"/>
          <w:szCs w:val="24"/>
          <w:bdr w:val="none" w:sz="0" w:space="0" w:color="auto" w:frame="1"/>
          <w:lang w:eastAsia="ru-RU"/>
        </w:rPr>
        <w:t xml:space="preserve"> Для исконно</w:t>
      </w:r>
      <w:r w:rsidR="003728B5" w:rsidRPr="009C7F81">
        <w:rPr>
          <w:rFonts w:ascii="Times New Roman" w:eastAsia="Times New Roman" w:hAnsi="Times New Roman" w:cs="Times New Roman"/>
          <w:color w:val="000000"/>
          <w:sz w:val="24"/>
          <w:szCs w:val="24"/>
          <w:bdr w:val="none" w:sz="0" w:space="0" w:color="auto" w:frame="1"/>
          <w:lang w:eastAsia="ru-RU"/>
        </w:rPr>
        <w:t xml:space="preserve">го населения деревень диалект - </w:t>
      </w:r>
      <w:proofErr w:type="gramStart"/>
      <w:r w:rsidRPr="009C7F81">
        <w:rPr>
          <w:rFonts w:ascii="Times New Roman" w:eastAsia="Times New Roman" w:hAnsi="Times New Roman" w:cs="Times New Roman"/>
          <w:color w:val="000000"/>
          <w:sz w:val="24"/>
          <w:szCs w:val="24"/>
          <w:bdr w:val="none" w:sz="0" w:space="0" w:color="auto" w:frame="1"/>
          <w:lang w:eastAsia="ru-RU"/>
        </w:rPr>
        <w:t>это</w:t>
      </w:r>
      <w:proofErr w:type="gramEnd"/>
      <w:r w:rsidRPr="009C7F81">
        <w:rPr>
          <w:rFonts w:ascii="Times New Roman" w:eastAsia="Times New Roman" w:hAnsi="Times New Roman" w:cs="Times New Roman"/>
          <w:color w:val="000000"/>
          <w:sz w:val="24"/>
          <w:szCs w:val="24"/>
          <w:bdr w:val="none" w:sz="0" w:space="0" w:color="auto" w:frame="1"/>
          <w:lang w:eastAsia="ru-RU"/>
        </w:rPr>
        <w:t xml:space="preserve"> прежде всего родной язык, которым человек овладевает в раннем детстве и связан с ним органически. Но </w:t>
      </w:r>
      <w:proofErr w:type="gramStart"/>
      <w:r w:rsidRPr="009C7F81">
        <w:rPr>
          <w:rFonts w:ascii="Times New Roman" w:eastAsia="Times New Roman" w:hAnsi="Times New Roman" w:cs="Times New Roman"/>
          <w:color w:val="000000"/>
          <w:sz w:val="24"/>
          <w:szCs w:val="24"/>
          <w:bdr w:val="none" w:sz="0" w:space="0" w:color="auto" w:frame="1"/>
          <w:lang w:eastAsia="ru-RU"/>
        </w:rPr>
        <w:t>в</w:t>
      </w:r>
      <w:proofErr w:type="gramEnd"/>
      <w:r w:rsidRPr="009C7F81">
        <w:rPr>
          <w:rFonts w:ascii="Times New Roman" w:eastAsia="Times New Roman" w:hAnsi="Times New Roman" w:cs="Times New Roman"/>
          <w:color w:val="000000"/>
          <w:sz w:val="24"/>
          <w:szCs w:val="24"/>
          <w:bdr w:val="none" w:sz="0" w:space="0" w:color="auto" w:frame="1"/>
          <w:lang w:eastAsia="ru-RU"/>
        </w:rPr>
        <w:t xml:space="preserve"> то же время - это разновидность общенародного языка. </w:t>
      </w:r>
    </w:p>
    <w:p w:rsidR="00115082" w:rsidRPr="009C7F81" w:rsidRDefault="00115082" w:rsidP="003728B5">
      <w:pPr>
        <w:spacing w:after="0" w:line="240" w:lineRule="auto"/>
        <w:ind w:left="-142"/>
        <w:rPr>
          <w:rFonts w:ascii="Times New Roman" w:eastAsia="Times New Roman" w:hAnsi="Times New Roman" w:cs="Times New Roman"/>
          <w:color w:val="000000"/>
          <w:sz w:val="24"/>
          <w:szCs w:val="24"/>
          <w:bdr w:val="none" w:sz="0" w:space="0" w:color="auto" w:frame="1"/>
          <w:lang w:eastAsia="ru-RU"/>
        </w:rPr>
      </w:pPr>
      <w:r w:rsidRPr="009C7F81">
        <w:rPr>
          <w:rFonts w:ascii="Times New Roman" w:eastAsia="Times New Roman" w:hAnsi="Times New Roman" w:cs="Times New Roman"/>
          <w:b/>
          <w:color w:val="000000"/>
          <w:sz w:val="24"/>
          <w:szCs w:val="24"/>
          <w:bdr w:val="none" w:sz="0" w:space="0" w:color="auto" w:frame="1"/>
          <w:lang w:eastAsia="ru-RU"/>
        </w:rPr>
        <w:t>-</w:t>
      </w:r>
      <w:r w:rsidRPr="009C7F81">
        <w:rPr>
          <w:rFonts w:ascii="Times New Roman" w:eastAsia="Times New Roman" w:hAnsi="Times New Roman" w:cs="Times New Roman"/>
          <w:color w:val="000000"/>
          <w:sz w:val="24"/>
          <w:szCs w:val="24"/>
          <w:bdr w:val="none" w:sz="0" w:space="0" w:color="auto" w:frame="1"/>
          <w:lang w:eastAsia="ru-RU"/>
        </w:rPr>
        <w:t xml:space="preserve"> К</w:t>
      </w:r>
      <w:r w:rsidR="003728B5" w:rsidRPr="009C7F81">
        <w:rPr>
          <w:rFonts w:ascii="Times New Roman" w:eastAsia="Times New Roman" w:hAnsi="Times New Roman" w:cs="Times New Roman"/>
          <w:color w:val="000000"/>
          <w:sz w:val="24"/>
          <w:szCs w:val="24"/>
          <w:bdr w:val="none" w:sz="0" w:space="0" w:color="auto" w:frame="1"/>
          <w:lang w:eastAsia="ru-RU"/>
        </w:rPr>
        <w:t xml:space="preserve">ак вы думаете, говор и диалект - </w:t>
      </w:r>
      <w:r w:rsidRPr="009C7F81">
        <w:rPr>
          <w:rFonts w:ascii="Times New Roman" w:eastAsia="Times New Roman" w:hAnsi="Times New Roman" w:cs="Times New Roman"/>
          <w:color w:val="000000"/>
          <w:sz w:val="24"/>
          <w:szCs w:val="24"/>
          <w:bdr w:val="none" w:sz="0" w:space="0" w:color="auto" w:frame="1"/>
          <w:lang w:eastAsia="ru-RU"/>
        </w:rPr>
        <w:t xml:space="preserve">это одно и то же? </w:t>
      </w:r>
      <w:r w:rsidR="003728B5" w:rsidRPr="009C7F81">
        <w:rPr>
          <w:rFonts w:ascii="Times New Roman" w:eastAsia="Times New Roman" w:hAnsi="Times New Roman" w:cs="Times New Roman"/>
          <w:color w:val="000000"/>
          <w:sz w:val="24"/>
          <w:szCs w:val="24"/>
          <w:bdr w:val="none" w:sz="0" w:space="0" w:color="auto" w:frame="1"/>
          <w:lang w:eastAsia="ru-RU"/>
        </w:rPr>
        <w:t>(Говор -</w:t>
      </w:r>
      <w:r w:rsidRPr="009C7F81">
        <w:rPr>
          <w:rFonts w:ascii="Times New Roman" w:eastAsia="Times New Roman" w:hAnsi="Times New Roman" w:cs="Times New Roman"/>
          <w:color w:val="000000"/>
          <w:sz w:val="24"/>
          <w:szCs w:val="24"/>
          <w:bdr w:val="none" w:sz="0" w:space="0" w:color="auto" w:frame="1"/>
          <w:lang w:eastAsia="ru-RU"/>
        </w:rPr>
        <w:t xml:space="preserve"> мельчайшая единица диалектного деления языка.)</w:t>
      </w:r>
    </w:p>
    <w:p w:rsidR="00115082" w:rsidRPr="009C7F81" w:rsidRDefault="00115082" w:rsidP="003728B5">
      <w:pPr>
        <w:spacing w:after="0" w:line="240" w:lineRule="auto"/>
        <w:ind w:left="-142"/>
        <w:rPr>
          <w:rFonts w:ascii="Times New Roman" w:hAnsi="Times New Roman" w:cs="Times New Roman"/>
          <w:sz w:val="24"/>
          <w:szCs w:val="24"/>
        </w:rPr>
      </w:pPr>
      <w:r w:rsidRPr="009C7F81">
        <w:rPr>
          <w:rFonts w:ascii="Times New Roman" w:eastAsia="Times New Roman" w:hAnsi="Times New Roman" w:cs="Times New Roman"/>
          <w:b/>
          <w:color w:val="000000"/>
          <w:sz w:val="24"/>
          <w:szCs w:val="24"/>
          <w:bdr w:val="none" w:sz="0" w:space="0" w:color="auto" w:frame="1"/>
          <w:lang w:eastAsia="ru-RU"/>
        </w:rPr>
        <w:t>-</w:t>
      </w:r>
      <w:r w:rsidRPr="009C7F81">
        <w:rPr>
          <w:rFonts w:ascii="Times New Roman" w:eastAsia="Times New Roman" w:hAnsi="Times New Roman" w:cs="Times New Roman"/>
          <w:color w:val="000000"/>
          <w:sz w:val="24"/>
          <w:szCs w:val="24"/>
          <w:bdr w:val="none" w:sz="0" w:space="0" w:color="auto" w:frame="1"/>
          <w:lang w:eastAsia="ru-RU"/>
        </w:rPr>
        <w:t>Как вы считаете, связаны ли понятия «диалекты» и «народная культура»?</w:t>
      </w:r>
    </w:p>
    <w:p w:rsidR="00115082" w:rsidRPr="009C7F81" w:rsidRDefault="00115082" w:rsidP="003728B5">
      <w:pPr>
        <w:spacing w:after="0" w:line="240" w:lineRule="auto"/>
        <w:ind w:left="-142"/>
        <w:rPr>
          <w:rFonts w:ascii="Times New Roman" w:eastAsia="Times New Roman" w:hAnsi="Times New Roman" w:cs="Times New Roman"/>
          <w:color w:val="000000"/>
          <w:sz w:val="24"/>
          <w:szCs w:val="24"/>
          <w:bdr w:val="none" w:sz="0" w:space="0" w:color="auto" w:frame="1"/>
          <w:lang w:eastAsia="ru-RU"/>
        </w:rPr>
      </w:pPr>
      <w:r w:rsidRPr="009C7F81">
        <w:rPr>
          <w:rFonts w:ascii="Times New Roman" w:hAnsi="Times New Roman" w:cs="Times New Roman"/>
          <w:b/>
          <w:sz w:val="24"/>
          <w:szCs w:val="24"/>
        </w:rPr>
        <w:t>-</w:t>
      </w:r>
      <w:r w:rsidRPr="009C7F81">
        <w:rPr>
          <w:rFonts w:ascii="Times New Roman" w:eastAsia="Times New Roman" w:hAnsi="Times New Roman" w:cs="Times New Roman"/>
          <w:color w:val="000000"/>
          <w:sz w:val="24"/>
          <w:szCs w:val="24"/>
          <w:bdr w:val="none" w:sz="0" w:space="0" w:color="auto" w:frame="1"/>
          <w:lang w:eastAsia="ru-RU"/>
        </w:rPr>
        <w:t>Чем же интересна диалектная лексика и почему язык так бережно хранит диалекты?</w:t>
      </w:r>
    </w:p>
    <w:p w:rsidR="00115082" w:rsidRPr="009C7F81" w:rsidRDefault="00115082" w:rsidP="003728B5">
      <w:pPr>
        <w:spacing w:after="0" w:line="240" w:lineRule="auto"/>
        <w:ind w:left="-142"/>
        <w:rPr>
          <w:rFonts w:ascii="Times New Roman" w:hAnsi="Times New Roman" w:cs="Times New Roman"/>
          <w:b/>
          <w:sz w:val="24"/>
          <w:szCs w:val="24"/>
        </w:rPr>
      </w:pPr>
      <w:r w:rsidRPr="009C7F81">
        <w:rPr>
          <w:rFonts w:ascii="Times New Roman" w:hAnsi="Times New Roman" w:cs="Times New Roman"/>
          <w:b/>
          <w:sz w:val="24"/>
          <w:szCs w:val="24"/>
        </w:rPr>
        <w:t>2 станция «Переводчик»</w:t>
      </w:r>
    </w:p>
    <w:p w:rsidR="00510F5D" w:rsidRPr="009C7F81" w:rsidRDefault="00510F5D" w:rsidP="003728B5">
      <w:pPr>
        <w:spacing w:after="0" w:line="240" w:lineRule="auto"/>
        <w:ind w:left="-142"/>
        <w:rPr>
          <w:rFonts w:ascii="Times New Roman" w:hAnsi="Times New Roman" w:cs="Times New Roman"/>
          <w:b/>
          <w:sz w:val="24"/>
          <w:szCs w:val="24"/>
        </w:rPr>
      </w:pPr>
      <w:r w:rsidRPr="009C7F81">
        <w:rPr>
          <w:rFonts w:ascii="Times New Roman" w:hAnsi="Times New Roman" w:cs="Times New Roman"/>
          <w:b/>
          <w:sz w:val="24"/>
          <w:szCs w:val="24"/>
        </w:rPr>
        <w:t xml:space="preserve">- </w:t>
      </w:r>
      <w:r w:rsidRPr="009C7F81">
        <w:rPr>
          <w:rFonts w:ascii="Times New Roman" w:hAnsi="Times New Roman" w:cs="Times New Roman"/>
          <w:sz w:val="24"/>
          <w:szCs w:val="24"/>
        </w:rPr>
        <w:t>На этой станции</w:t>
      </w:r>
      <w:r w:rsidRPr="009C7F81">
        <w:rPr>
          <w:rFonts w:ascii="Times New Roman" w:hAnsi="Times New Roman" w:cs="Times New Roman"/>
          <w:b/>
          <w:sz w:val="24"/>
          <w:szCs w:val="24"/>
        </w:rPr>
        <w:t xml:space="preserve"> </w:t>
      </w:r>
      <w:r w:rsidRPr="009C7F81">
        <w:rPr>
          <w:rFonts w:ascii="Times New Roman" w:hAnsi="Times New Roman" w:cs="Times New Roman"/>
          <w:sz w:val="24"/>
          <w:szCs w:val="24"/>
        </w:rPr>
        <w:t xml:space="preserve">нам предстоит слову местного говора подобрать </w:t>
      </w:r>
      <w:proofErr w:type="gramStart"/>
      <w:r w:rsidRPr="009C7F81">
        <w:rPr>
          <w:rFonts w:ascii="Times New Roman" w:hAnsi="Times New Roman" w:cs="Times New Roman"/>
          <w:sz w:val="24"/>
          <w:szCs w:val="24"/>
        </w:rPr>
        <w:t>общеупотребительное</w:t>
      </w:r>
      <w:proofErr w:type="gramEnd"/>
      <w:r w:rsidRPr="009C7F81">
        <w:rPr>
          <w:rFonts w:ascii="Times New Roman" w:hAnsi="Times New Roman" w:cs="Times New Roman"/>
          <w:sz w:val="24"/>
          <w:szCs w:val="24"/>
        </w:rPr>
        <w:t>.</w:t>
      </w:r>
    </w:p>
    <w:p w:rsidR="00115082" w:rsidRPr="009C7F81" w:rsidRDefault="00115082" w:rsidP="003728B5">
      <w:pPr>
        <w:spacing w:after="0" w:line="240" w:lineRule="auto"/>
        <w:ind w:left="-142"/>
        <w:rPr>
          <w:rFonts w:ascii="Times New Roman" w:hAnsi="Times New Roman" w:cs="Times New Roman"/>
          <w:sz w:val="24"/>
          <w:szCs w:val="24"/>
        </w:rPr>
      </w:pPr>
    </w:p>
    <w:tbl>
      <w:tblPr>
        <w:tblStyle w:val="a7"/>
        <w:tblW w:w="0" w:type="auto"/>
        <w:tblInd w:w="-142" w:type="dxa"/>
        <w:tblLook w:val="04A0"/>
      </w:tblPr>
      <w:tblGrid>
        <w:gridCol w:w="3190"/>
        <w:gridCol w:w="1738"/>
        <w:gridCol w:w="4643"/>
      </w:tblGrid>
      <w:tr w:rsidR="00CD3C92" w:rsidRPr="009C7F81" w:rsidTr="00CD3C92">
        <w:tc>
          <w:tcPr>
            <w:tcW w:w="3190" w:type="dxa"/>
          </w:tcPr>
          <w:p w:rsidR="00CD3C92" w:rsidRPr="009C7F81" w:rsidRDefault="00CD3C92" w:rsidP="003728B5">
            <w:pPr>
              <w:rPr>
                <w:rFonts w:ascii="Times New Roman" w:hAnsi="Times New Roman" w:cs="Times New Roman"/>
                <w:b/>
                <w:i/>
                <w:sz w:val="24"/>
                <w:szCs w:val="24"/>
              </w:rPr>
            </w:pPr>
            <w:r w:rsidRPr="009C7F81">
              <w:rPr>
                <w:rFonts w:ascii="Times New Roman" w:hAnsi="Times New Roman" w:cs="Times New Roman"/>
                <w:b/>
                <w:i/>
                <w:sz w:val="24"/>
                <w:szCs w:val="24"/>
              </w:rPr>
              <w:t>диалекты</w:t>
            </w:r>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b/>
                <w:i/>
                <w:sz w:val="24"/>
                <w:szCs w:val="24"/>
              </w:rPr>
            </w:pPr>
            <w:r w:rsidRPr="009C7F81">
              <w:rPr>
                <w:rFonts w:ascii="Times New Roman" w:hAnsi="Times New Roman" w:cs="Times New Roman"/>
                <w:b/>
                <w:i/>
                <w:sz w:val="24"/>
                <w:szCs w:val="24"/>
              </w:rPr>
              <w:t>общеупотребительные</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шулюн</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абрикосы</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блукать</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тапки</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кушери</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лестница</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жерделы</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блуждать</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шкорки</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блюдо из говядины или баранины</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чирывыки</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отдаленное труднодоступное место</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gramStart"/>
            <w:r w:rsidRPr="009C7F81">
              <w:rPr>
                <w:rFonts w:ascii="Times New Roman" w:hAnsi="Times New Roman" w:cs="Times New Roman"/>
                <w:sz w:val="24"/>
                <w:szCs w:val="24"/>
              </w:rPr>
              <w:t>балакать</w:t>
            </w:r>
            <w:proofErr w:type="gram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ужинать</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lastRenderedPageBreak/>
              <w:t>вечерять</w:t>
            </w:r>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кожура</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узвар</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спички</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драбына</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143203" w:rsidP="003728B5">
            <w:pPr>
              <w:rPr>
                <w:rFonts w:ascii="Times New Roman" w:hAnsi="Times New Roman" w:cs="Times New Roman"/>
                <w:sz w:val="24"/>
                <w:szCs w:val="24"/>
              </w:rPr>
            </w:pPr>
            <w:r w:rsidRPr="009C7F81">
              <w:rPr>
                <w:rFonts w:ascii="Times New Roman" w:hAnsi="Times New Roman" w:cs="Times New Roman"/>
                <w:sz w:val="24"/>
                <w:szCs w:val="24"/>
              </w:rPr>
              <w:t>чердак</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цыбуля</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ребенок</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вихтык</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лук</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сырныки</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тряпка</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кавун</w:t>
            </w:r>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компот</w:t>
            </w:r>
          </w:p>
        </w:tc>
      </w:tr>
      <w:tr w:rsidR="00CD3C92" w:rsidRPr="009C7F81" w:rsidTr="00CD3C92">
        <w:tc>
          <w:tcPr>
            <w:tcW w:w="3190" w:type="dxa"/>
          </w:tcPr>
          <w:p w:rsidR="00CD3C92" w:rsidRPr="009C7F81" w:rsidRDefault="00CD3C92" w:rsidP="003728B5">
            <w:pPr>
              <w:rPr>
                <w:rFonts w:ascii="Times New Roman" w:hAnsi="Times New Roman" w:cs="Times New Roman"/>
                <w:sz w:val="24"/>
                <w:szCs w:val="24"/>
              </w:rPr>
            </w:pPr>
            <w:proofErr w:type="spellStart"/>
            <w:r w:rsidRPr="009C7F81">
              <w:rPr>
                <w:rFonts w:ascii="Times New Roman" w:hAnsi="Times New Roman" w:cs="Times New Roman"/>
                <w:sz w:val="24"/>
                <w:szCs w:val="24"/>
              </w:rPr>
              <w:t>дытына</w:t>
            </w:r>
            <w:proofErr w:type="spellEnd"/>
          </w:p>
        </w:tc>
        <w:tc>
          <w:tcPr>
            <w:tcW w:w="1738" w:type="dxa"/>
          </w:tcPr>
          <w:p w:rsidR="00CD3C92" w:rsidRPr="009C7F81" w:rsidRDefault="00CD3C92" w:rsidP="003728B5">
            <w:pPr>
              <w:rPr>
                <w:rFonts w:ascii="Times New Roman" w:hAnsi="Times New Roman" w:cs="Times New Roman"/>
                <w:b/>
                <w:sz w:val="24"/>
                <w:szCs w:val="24"/>
              </w:rPr>
            </w:pPr>
          </w:p>
        </w:tc>
        <w:tc>
          <w:tcPr>
            <w:tcW w:w="4643" w:type="dxa"/>
          </w:tcPr>
          <w:p w:rsidR="00CD3C92" w:rsidRPr="009C7F81" w:rsidRDefault="00CD3C92" w:rsidP="003728B5">
            <w:pPr>
              <w:rPr>
                <w:rFonts w:ascii="Times New Roman" w:hAnsi="Times New Roman" w:cs="Times New Roman"/>
                <w:sz w:val="24"/>
                <w:szCs w:val="24"/>
              </w:rPr>
            </w:pPr>
            <w:r w:rsidRPr="009C7F81">
              <w:rPr>
                <w:rFonts w:ascii="Times New Roman" w:hAnsi="Times New Roman" w:cs="Times New Roman"/>
                <w:sz w:val="24"/>
                <w:szCs w:val="24"/>
              </w:rPr>
              <w:t>арбуз</w:t>
            </w:r>
          </w:p>
        </w:tc>
      </w:tr>
      <w:tr w:rsidR="00143203" w:rsidRPr="009C7F81" w:rsidTr="00CD3C92">
        <w:tc>
          <w:tcPr>
            <w:tcW w:w="3190" w:type="dxa"/>
          </w:tcPr>
          <w:p w:rsidR="00143203" w:rsidRPr="009C7F81" w:rsidRDefault="00143203" w:rsidP="003728B5">
            <w:pPr>
              <w:rPr>
                <w:rFonts w:ascii="Times New Roman" w:hAnsi="Times New Roman" w:cs="Times New Roman"/>
                <w:sz w:val="24"/>
                <w:szCs w:val="24"/>
              </w:rPr>
            </w:pPr>
            <w:r w:rsidRPr="009C7F81">
              <w:rPr>
                <w:rFonts w:ascii="Times New Roman" w:hAnsi="Times New Roman" w:cs="Times New Roman"/>
                <w:sz w:val="24"/>
                <w:szCs w:val="24"/>
              </w:rPr>
              <w:t>горище</w:t>
            </w:r>
          </w:p>
        </w:tc>
        <w:tc>
          <w:tcPr>
            <w:tcW w:w="1738" w:type="dxa"/>
          </w:tcPr>
          <w:p w:rsidR="00143203" w:rsidRPr="009C7F81" w:rsidRDefault="00143203" w:rsidP="003728B5">
            <w:pPr>
              <w:rPr>
                <w:rFonts w:ascii="Times New Roman" w:hAnsi="Times New Roman" w:cs="Times New Roman"/>
                <w:b/>
                <w:sz w:val="24"/>
                <w:szCs w:val="24"/>
              </w:rPr>
            </w:pPr>
          </w:p>
        </w:tc>
        <w:tc>
          <w:tcPr>
            <w:tcW w:w="4643" w:type="dxa"/>
          </w:tcPr>
          <w:p w:rsidR="00143203" w:rsidRPr="009C7F81" w:rsidRDefault="00143203" w:rsidP="003728B5">
            <w:pPr>
              <w:rPr>
                <w:rFonts w:ascii="Times New Roman" w:hAnsi="Times New Roman" w:cs="Times New Roman"/>
                <w:sz w:val="24"/>
                <w:szCs w:val="24"/>
              </w:rPr>
            </w:pPr>
            <w:r w:rsidRPr="009C7F81">
              <w:rPr>
                <w:rFonts w:ascii="Times New Roman" w:hAnsi="Times New Roman" w:cs="Times New Roman"/>
                <w:sz w:val="24"/>
                <w:szCs w:val="24"/>
              </w:rPr>
              <w:t>разговаривать</w:t>
            </w:r>
          </w:p>
        </w:tc>
      </w:tr>
    </w:tbl>
    <w:p w:rsidR="00CD3C92" w:rsidRPr="009C7F81" w:rsidRDefault="00CD3C92" w:rsidP="003728B5">
      <w:pPr>
        <w:spacing w:after="0" w:line="240" w:lineRule="auto"/>
        <w:rPr>
          <w:rFonts w:ascii="Times New Roman" w:hAnsi="Times New Roman" w:cs="Times New Roman"/>
          <w:b/>
          <w:sz w:val="24"/>
          <w:szCs w:val="24"/>
        </w:rPr>
      </w:pPr>
    </w:p>
    <w:p w:rsidR="00CD3C92" w:rsidRPr="009C7F81" w:rsidRDefault="00CD3C92" w:rsidP="003728B5">
      <w:pPr>
        <w:spacing w:after="0" w:line="240" w:lineRule="auto"/>
        <w:rPr>
          <w:rFonts w:ascii="Times New Roman" w:hAnsi="Times New Roman" w:cs="Times New Roman"/>
          <w:b/>
          <w:sz w:val="24"/>
          <w:szCs w:val="24"/>
        </w:rPr>
      </w:pPr>
      <w:r w:rsidRPr="009C7F81">
        <w:rPr>
          <w:rFonts w:ascii="Times New Roman" w:hAnsi="Times New Roman" w:cs="Times New Roman"/>
          <w:b/>
          <w:sz w:val="24"/>
          <w:szCs w:val="24"/>
        </w:rPr>
        <w:t xml:space="preserve">3 станция </w:t>
      </w:r>
      <w:r w:rsidR="00260737" w:rsidRPr="009C7F81">
        <w:rPr>
          <w:rFonts w:ascii="Times New Roman" w:hAnsi="Times New Roman" w:cs="Times New Roman"/>
          <w:b/>
          <w:sz w:val="24"/>
          <w:szCs w:val="24"/>
        </w:rPr>
        <w:t>«Поэтическая»</w:t>
      </w:r>
    </w:p>
    <w:p w:rsidR="00260737" w:rsidRPr="009C7F81" w:rsidRDefault="00260737" w:rsidP="003728B5">
      <w:pPr>
        <w:spacing w:after="0" w:line="240" w:lineRule="auto"/>
        <w:rPr>
          <w:rFonts w:ascii="Times New Roman" w:hAnsi="Times New Roman" w:cs="Times New Roman"/>
          <w:sz w:val="24"/>
          <w:szCs w:val="24"/>
        </w:rPr>
      </w:pPr>
      <w:r w:rsidRPr="009C7F81">
        <w:rPr>
          <w:rFonts w:ascii="Times New Roman" w:hAnsi="Times New Roman" w:cs="Times New Roman"/>
          <w:b/>
          <w:sz w:val="24"/>
          <w:szCs w:val="24"/>
        </w:rPr>
        <w:t xml:space="preserve">- </w:t>
      </w:r>
      <w:r w:rsidRPr="009C7F81">
        <w:rPr>
          <w:rFonts w:ascii="Times New Roman" w:hAnsi="Times New Roman" w:cs="Times New Roman"/>
          <w:sz w:val="24"/>
          <w:szCs w:val="24"/>
        </w:rPr>
        <w:t xml:space="preserve">Эта станция находится в совхозе 16, или как иначе говорят, пос. </w:t>
      </w:r>
      <w:proofErr w:type="spellStart"/>
      <w:r w:rsidRPr="009C7F81">
        <w:rPr>
          <w:rFonts w:ascii="Times New Roman" w:hAnsi="Times New Roman" w:cs="Times New Roman"/>
          <w:sz w:val="24"/>
          <w:szCs w:val="24"/>
        </w:rPr>
        <w:t>Денисовский</w:t>
      </w:r>
      <w:proofErr w:type="spellEnd"/>
      <w:r w:rsidRPr="009C7F81">
        <w:rPr>
          <w:rFonts w:ascii="Times New Roman" w:hAnsi="Times New Roman" w:cs="Times New Roman"/>
          <w:sz w:val="24"/>
          <w:szCs w:val="24"/>
        </w:rPr>
        <w:t xml:space="preserve">. Земля </w:t>
      </w:r>
      <w:proofErr w:type="spellStart"/>
      <w:r w:rsidRPr="009C7F81">
        <w:rPr>
          <w:rFonts w:ascii="Times New Roman" w:hAnsi="Times New Roman" w:cs="Times New Roman"/>
          <w:sz w:val="24"/>
          <w:szCs w:val="24"/>
        </w:rPr>
        <w:t>Ремонтненская</w:t>
      </w:r>
      <w:proofErr w:type="spellEnd"/>
      <w:r w:rsidRPr="009C7F81">
        <w:rPr>
          <w:rFonts w:ascii="Times New Roman" w:hAnsi="Times New Roman" w:cs="Times New Roman"/>
          <w:sz w:val="24"/>
          <w:szCs w:val="24"/>
        </w:rPr>
        <w:t xml:space="preserve"> богата самобытными поэтами, которые во</w:t>
      </w:r>
      <w:r w:rsidR="00751F3E" w:rsidRPr="009C7F81">
        <w:rPr>
          <w:rFonts w:ascii="Times New Roman" w:hAnsi="Times New Roman" w:cs="Times New Roman"/>
          <w:sz w:val="24"/>
          <w:szCs w:val="24"/>
        </w:rPr>
        <w:t xml:space="preserve">спевают красоты нашего края. И  </w:t>
      </w:r>
      <w:r w:rsidR="00751F3E" w:rsidRPr="009C7F81">
        <w:rPr>
          <w:rFonts w:ascii="Times New Roman" w:hAnsi="Times New Roman" w:cs="Times New Roman"/>
          <w:noProof/>
          <w:sz w:val="24"/>
          <w:szCs w:val="24"/>
          <w:lang w:eastAsia="ru-RU"/>
        </w:rPr>
        <w:drawing>
          <wp:inline distT="0" distB="0" distL="0" distR="0">
            <wp:extent cx="2271069" cy="2421924"/>
            <wp:effectExtent l="19050" t="0" r="0" b="0"/>
            <wp:docPr id="4" name="Рисунок 1" descr="https://image.jimcdn.com/app/cms/image/transf/dimension=255x10000:format=jpg/path/se93621da566b6658/image/i1cd48d98092b52d7/version/1392033823/image.jpg"/>
            <wp:cNvGraphicFramePr/>
            <a:graphic xmlns:a="http://schemas.openxmlformats.org/drawingml/2006/main">
              <a:graphicData uri="http://schemas.openxmlformats.org/drawingml/2006/picture">
                <pic:pic xmlns:pic="http://schemas.openxmlformats.org/drawingml/2006/picture">
                  <pic:nvPicPr>
                    <pic:cNvPr id="0" name="cc-m-imagesubtitle-image-9113351898" descr="https://image.jimcdn.com/app/cms/image/transf/dimension=255x10000:format=jpg/path/se93621da566b6658/image/i1cd48d98092b52d7/version/1392033823/image.jpg"/>
                    <pic:cNvPicPr>
                      <a:picLocks noChangeAspect="1" noChangeArrowheads="1"/>
                    </pic:cNvPicPr>
                  </pic:nvPicPr>
                  <pic:blipFill>
                    <a:blip r:embed="rId7"/>
                    <a:srcRect/>
                    <a:stretch>
                      <a:fillRect/>
                    </a:stretch>
                  </pic:blipFill>
                  <pic:spPr bwMode="auto">
                    <a:xfrm>
                      <a:off x="0" y="0"/>
                      <a:ext cx="2276936" cy="2428181"/>
                    </a:xfrm>
                    <a:prstGeom prst="rect">
                      <a:avLst/>
                    </a:prstGeom>
                    <a:noFill/>
                    <a:ln w="9525">
                      <a:noFill/>
                      <a:miter lim="800000"/>
                      <a:headEnd/>
                      <a:tailEnd/>
                    </a:ln>
                  </pic:spPr>
                </pic:pic>
              </a:graphicData>
            </a:graphic>
          </wp:inline>
        </w:drawing>
      </w:r>
      <w:r w:rsidR="00751F3E" w:rsidRPr="009C7F81">
        <w:rPr>
          <w:rFonts w:ascii="Times New Roman" w:hAnsi="Times New Roman" w:cs="Times New Roman"/>
          <w:sz w:val="24"/>
          <w:szCs w:val="24"/>
        </w:rPr>
        <w:t xml:space="preserve"> в</w:t>
      </w:r>
      <w:r w:rsidRPr="009C7F81">
        <w:rPr>
          <w:rFonts w:ascii="Times New Roman" w:hAnsi="Times New Roman" w:cs="Times New Roman"/>
          <w:sz w:val="24"/>
          <w:szCs w:val="24"/>
        </w:rPr>
        <w:t xml:space="preserve">от мы на родине </w:t>
      </w:r>
      <w:proofErr w:type="spellStart"/>
      <w:r w:rsidRPr="009C7F81">
        <w:rPr>
          <w:rFonts w:ascii="Times New Roman" w:eastAsia="Times New Roman" w:hAnsi="Times New Roman" w:cs="Times New Roman"/>
          <w:color w:val="000000"/>
          <w:sz w:val="24"/>
          <w:szCs w:val="24"/>
          <w:lang w:eastAsia="ru-RU"/>
        </w:rPr>
        <w:t>Горбунёва</w:t>
      </w:r>
      <w:proofErr w:type="spellEnd"/>
      <w:r w:rsidRPr="009C7F81">
        <w:rPr>
          <w:rFonts w:ascii="Times New Roman" w:eastAsia="Times New Roman" w:hAnsi="Times New Roman" w:cs="Times New Roman"/>
          <w:color w:val="000000"/>
          <w:sz w:val="24"/>
          <w:szCs w:val="24"/>
          <w:lang w:eastAsia="ru-RU"/>
        </w:rPr>
        <w:t xml:space="preserve"> Ивана Васильевича.</w:t>
      </w:r>
      <w:r w:rsidR="00751F3E" w:rsidRPr="009C7F81">
        <w:rPr>
          <w:noProof/>
          <w:sz w:val="24"/>
          <w:szCs w:val="24"/>
          <w:lang w:eastAsia="ru-RU"/>
        </w:rPr>
        <w:t xml:space="preserve"> </w:t>
      </w:r>
    </w:p>
    <w:p w:rsidR="00260737" w:rsidRPr="009C7F81" w:rsidRDefault="00260737" w:rsidP="003728B5">
      <w:pPr>
        <w:shd w:val="clear" w:color="auto" w:fill="FFFFFF"/>
        <w:spacing w:after="0" w:line="240" w:lineRule="auto"/>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 xml:space="preserve">Родился в п. </w:t>
      </w:r>
      <w:proofErr w:type="spellStart"/>
      <w:r w:rsidRPr="009C7F81">
        <w:rPr>
          <w:rFonts w:ascii="Times New Roman" w:eastAsia="Times New Roman" w:hAnsi="Times New Roman" w:cs="Times New Roman"/>
          <w:color w:val="000000"/>
          <w:sz w:val="24"/>
          <w:szCs w:val="24"/>
          <w:lang w:eastAsia="ru-RU"/>
        </w:rPr>
        <w:t>Денисовский</w:t>
      </w:r>
      <w:proofErr w:type="spellEnd"/>
      <w:r w:rsidRPr="009C7F81">
        <w:rPr>
          <w:rFonts w:ascii="Times New Roman" w:eastAsia="Times New Roman" w:hAnsi="Times New Roman" w:cs="Times New Roman"/>
          <w:color w:val="000000"/>
          <w:sz w:val="24"/>
          <w:szCs w:val="24"/>
          <w:lang w:eastAsia="ru-RU"/>
        </w:rPr>
        <w:t xml:space="preserve">, ф. №5, в многодетной семье гуртоправа. С раннего детства труд сельского труженика стал частью его жизни. Сначала просто помощь старшим, потом приобретение сельскохозяйственных профессий – тракториста, шофера, техника-механика по сельхозмашинам. Путь труженика всегда сопровождала романтика души, её неутолимая жажда красоты. Он был человеком своей эпохи, времени, веры в высшие идеалы строителей коммунизма. Долгое время возглавлял партийную организацию МТС </w:t>
      </w:r>
      <w:proofErr w:type="gramStart"/>
      <w:r w:rsidRPr="009C7F81">
        <w:rPr>
          <w:rFonts w:ascii="Times New Roman" w:eastAsia="Times New Roman" w:hAnsi="Times New Roman" w:cs="Times New Roman"/>
          <w:color w:val="000000"/>
          <w:sz w:val="24"/>
          <w:szCs w:val="24"/>
          <w:lang w:eastAsia="ru-RU"/>
        </w:rPr>
        <w:t>о</w:t>
      </w:r>
      <w:proofErr w:type="gramEnd"/>
      <w:r w:rsidRPr="009C7F81">
        <w:rPr>
          <w:rFonts w:ascii="Times New Roman" w:eastAsia="Times New Roman" w:hAnsi="Times New Roman" w:cs="Times New Roman"/>
          <w:color w:val="000000"/>
          <w:sz w:val="24"/>
          <w:szCs w:val="24"/>
          <w:lang w:eastAsia="ru-RU"/>
        </w:rPr>
        <w:t>/с «</w:t>
      </w:r>
      <w:proofErr w:type="spellStart"/>
      <w:r w:rsidRPr="009C7F81">
        <w:rPr>
          <w:rFonts w:ascii="Times New Roman" w:eastAsia="Times New Roman" w:hAnsi="Times New Roman" w:cs="Times New Roman"/>
          <w:color w:val="000000"/>
          <w:sz w:val="24"/>
          <w:szCs w:val="24"/>
          <w:lang w:eastAsia="ru-RU"/>
        </w:rPr>
        <w:t>Ремонтненский</w:t>
      </w:r>
      <w:proofErr w:type="spellEnd"/>
      <w:r w:rsidRPr="009C7F81">
        <w:rPr>
          <w:rFonts w:ascii="Times New Roman" w:eastAsia="Times New Roman" w:hAnsi="Times New Roman" w:cs="Times New Roman"/>
          <w:color w:val="000000"/>
          <w:sz w:val="24"/>
          <w:szCs w:val="24"/>
          <w:lang w:eastAsia="ru-RU"/>
        </w:rPr>
        <w:t xml:space="preserve">», </w:t>
      </w:r>
      <w:proofErr w:type="gramStart"/>
      <w:r w:rsidRPr="009C7F81">
        <w:rPr>
          <w:rFonts w:ascii="Times New Roman" w:eastAsia="Times New Roman" w:hAnsi="Times New Roman" w:cs="Times New Roman"/>
          <w:color w:val="000000"/>
          <w:sz w:val="24"/>
          <w:szCs w:val="24"/>
          <w:lang w:eastAsia="ru-RU"/>
        </w:rPr>
        <w:t>был</w:t>
      </w:r>
      <w:proofErr w:type="gramEnd"/>
      <w:r w:rsidRPr="009C7F81">
        <w:rPr>
          <w:rFonts w:ascii="Times New Roman" w:eastAsia="Times New Roman" w:hAnsi="Times New Roman" w:cs="Times New Roman"/>
          <w:color w:val="000000"/>
          <w:sz w:val="24"/>
          <w:szCs w:val="24"/>
          <w:lang w:eastAsia="ru-RU"/>
        </w:rPr>
        <w:t xml:space="preserve"> председателем сельского совета, членом совета ветеранов поселка, активным участником шахматных баталий, бессменным болельщиком «Спартака», неутомимым любителем литературы, читал многие произведения наизусть. Предпочтение отдавал исторической и научно-популярной литературе. В свободную минуту писал стихи, вел дневник.</w:t>
      </w:r>
    </w:p>
    <w:p w:rsidR="00260737" w:rsidRPr="009C7F81" w:rsidRDefault="00260737"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 Мы познакомимся</w:t>
      </w:r>
      <w:r w:rsidR="003728B5" w:rsidRPr="009C7F81">
        <w:rPr>
          <w:rFonts w:ascii="Times New Roman" w:hAnsi="Times New Roman" w:cs="Times New Roman"/>
          <w:sz w:val="24"/>
          <w:szCs w:val="24"/>
        </w:rPr>
        <w:t xml:space="preserve"> с одним из его произведений</w:t>
      </w:r>
      <w:r w:rsidR="00751F3E" w:rsidRPr="009C7F81">
        <w:rPr>
          <w:rFonts w:ascii="Times New Roman" w:hAnsi="Times New Roman" w:cs="Times New Roman"/>
          <w:sz w:val="24"/>
          <w:szCs w:val="24"/>
        </w:rPr>
        <w:t xml:space="preserve">. </w:t>
      </w:r>
      <w:r w:rsidR="003728B5" w:rsidRPr="009C7F81">
        <w:rPr>
          <w:rFonts w:ascii="Times New Roman" w:hAnsi="Times New Roman" w:cs="Times New Roman"/>
          <w:sz w:val="24"/>
          <w:szCs w:val="24"/>
        </w:rPr>
        <w:t xml:space="preserve">Найдем в его стихотворении </w:t>
      </w:r>
      <w:r w:rsidR="009D53BA" w:rsidRPr="009C7F81">
        <w:rPr>
          <w:rFonts w:ascii="Times New Roman" w:hAnsi="Times New Roman" w:cs="Times New Roman"/>
          <w:sz w:val="24"/>
          <w:szCs w:val="24"/>
        </w:rPr>
        <w:t xml:space="preserve">слова </w:t>
      </w:r>
      <w:r w:rsidR="00751F3E" w:rsidRPr="009C7F81">
        <w:rPr>
          <w:rFonts w:ascii="Times New Roman" w:hAnsi="Times New Roman" w:cs="Times New Roman"/>
          <w:sz w:val="24"/>
          <w:szCs w:val="24"/>
        </w:rPr>
        <w:t>местного говора.</w:t>
      </w:r>
      <w:r w:rsidR="003728B5" w:rsidRPr="009C7F81">
        <w:rPr>
          <w:rFonts w:ascii="Times New Roman" w:hAnsi="Times New Roman" w:cs="Times New Roman"/>
          <w:sz w:val="24"/>
          <w:szCs w:val="24"/>
        </w:rPr>
        <w:t xml:space="preserve"> Попытаемся сделать вывод, зачем Иван Васильевич использует эти слова? Что придают они стихотворению?</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Сегодня по детству проехал</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В предвоенный сороковой.</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 xml:space="preserve">Проехал над речкой, над </w:t>
      </w:r>
      <w:proofErr w:type="spellStart"/>
      <w:r w:rsidRPr="009C7F81">
        <w:rPr>
          <w:rFonts w:ascii="Times New Roman" w:eastAsia="Times New Roman" w:hAnsi="Times New Roman" w:cs="Times New Roman"/>
          <w:color w:val="000000"/>
          <w:sz w:val="24"/>
          <w:szCs w:val="24"/>
          <w:lang w:eastAsia="ru-RU"/>
        </w:rPr>
        <w:t>Керестой</w:t>
      </w:r>
      <w:proofErr w:type="spellEnd"/>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Была полноводной, а вот теперь стала сухой.</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Проехал над точкой, где стояли с гуртом.</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 xml:space="preserve">Ничего не осталось – </w:t>
      </w:r>
      <w:proofErr w:type="spellStart"/>
      <w:r w:rsidRPr="009C7F81">
        <w:rPr>
          <w:rFonts w:ascii="Times New Roman" w:eastAsia="Times New Roman" w:hAnsi="Times New Roman" w:cs="Times New Roman"/>
          <w:color w:val="000000"/>
          <w:sz w:val="24"/>
          <w:szCs w:val="24"/>
          <w:lang w:eastAsia="ru-RU"/>
        </w:rPr>
        <w:t>завалюхи</w:t>
      </w:r>
      <w:proofErr w:type="spellEnd"/>
      <w:r w:rsidRPr="009C7F81">
        <w:rPr>
          <w:rFonts w:ascii="Times New Roman" w:eastAsia="Times New Roman" w:hAnsi="Times New Roman" w:cs="Times New Roman"/>
          <w:color w:val="000000"/>
          <w:sz w:val="24"/>
          <w:szCs w:val="24"/>
          <w:lang w:eastAsia="ru-RU"/>
        </w:rPr>
        <w:t xml:space="preserve"> кругом.</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Проехал по гребле</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Над Чкаловским  прудом</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Здесь пусто и голо</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 xml:space="preserve">Хоть </w:t>
      </w:r>
      <w:proofErr w:type="spellStart"/>
      <w:r w:rsidRPr="009C7F81">
        <w:rPr>
          <w:rFonts w:ascii="Times New Roman" w:eastAsia="Times New Roman" w:hAnsi="Times New Roman" w:cs="Times New Roman"/>
          <w:color w:val="000000"/>
          <w:sz w:val="24"/>
          <w:szCs w:val="24"/>
          <w:lang w:eastAsia="ru-RU"/>
        </w:rPr>
        <w:t>катися</w:t>
      </w:r>
      <w:proofErr w:type="spellEnd"/>
      <w:r w:rsidRPr="009C7F81">
        <w:rPr>
          <w:rFonts w:ascii="Times New Roman" w:eastAsia="Times New Roman" w:hAnsi="Times New Roman" w:cs="Times New Roman"/>
          <w:color w:val="000000"/>
          <w:sz w:val="24"/>
          <w:szCs w:val="24"/>
          <w:lang w:eastAsia="ru-RU"/>
        </w:rPr>
        <w:t xml:space="preserve"> шаром.</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А был здесь когда-то птичий базар.</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lastRenderedPageBreak/>
        <w:t>А теперь всё так мертво.</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Словно шел тут пожар.</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Плантацию помню в сорок втором</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Буряки и капусту тянули горбом.</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Осталось много еще целины</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Да горько-соленой Артезианской воды.</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Проехал над фермой.</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Над бывшей седьмой.</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Осталось из сотни штук десять домов.</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 xml:space="preserve">Вот и </w:t>
      </w:r>
      <w:proofErr w:type="spellStart"/>
      <w:r w:rsidRPr="009C7F81">
        <w:rPr>
          <w:rFonts w:ascii="Times New Roman" w:eastAsia="Times New Roman" w:hAnsi="Times New Roman" w:cs="Times New Roman"/>
          <w:color w:val="000000"/>
          <w:sz w:val="24"/>
          <w:szCs w:val="24"/>
          <w:lang w:eastAsia="ru-RU"/>
        </w:rPr>
        <w:t>Маныч</w:t>
      </w:r>
      <w:proofErr w:type="spellEnd"/>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Где соль собирали, как божию дань,</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 xml:space="preserve">На коровах </w:t>
      </w:r>
      <w:proofErr w:type="spellStart"/>
      <w:r w:rsidRPr="009C7F81">
        <w:rPr>
          <w:rFonts w:ascii="Times New Roman" w:eastAsia="Times New Roman" w:hAnsi="Times New Roman" w:cs="Times New Roman"/>
          <w:color w:val="000000"/>
          <w:sz w:val="24"/>
          <w:szCs w:val="24"/>
          <w:lang w:eastAsia="ru-RU"/>
        </w:rPr>
        <w:t>чумачили</w:t>
      </w:r>
      <w:proofErr w:type="spellEnd"/>
      <w:r w:rsidRPr="009C7F81">
        <w:rPr>
          <w:rFonts w:ascii="Times New Roman" w:eastAsia="Times New Roman" w:hAnsi="Times New Roman" w:cs="Times New Roman"/>
          <w:color w:val="000000"/>
          <w:sz w:val="24"/>
          <w:szCs w:val="24"/>
          <w:lang w:eastAsia="ru-RU"/>
        </w:rPr>
        <w:t xml:space="preserve"> с ней на Кубань.</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Вижу садик с одною вербой,</w:t>
      </w:r>
    </w:p>
    <w:p w:rsidR="009D53BA" w:rsidRPr="009C7F81" w:rsidRDefault="009D53BA" w:rsidP="003728B5">
      <w:pPr>
        <w:shd w:val="clear" w:color="auto" w:fill="FFFFFF"/>
        <w:spacing w:after="0" w:line="240" w:lineRule="auto"/>
        <w:jc w:val="center"/>
        <w:rPr>
          <w:rFonts w:ascii="Times New Roman" w:eastAsia="Times New Roman" w:hAnsi="Times New Roman" w:cs="Times New Roman"/>
          <w:color w:val="0F00C1"/>
          <w:sz w:val="24"/>
          <w:szCs w:val="24"/>
          <w:lang w:eastAsia="ru-RU"/>
        </w:rPr>
      </w:pPr>
      <w:r w:rsidRPr="009C7F81">
        <w:rPr>
          <w:rFonts w:ascii="Times New Roman" w:eastAsia="Times New Roman" w:hAnsi="Times New Roman" w:cs="Times New Roman"/>
          <w:color w:val="000000"/>
          <w:sz w:val="24"/>
          <w:szCs w:val="24"/>
          <w:lang w:eastAsia="ru-RU"/>
        </w:rPr>
        <w:t>Что склонилась когда- то над доброй водой.</w:t>
      </w:r>
    </w:p>
    <w:p w:rsidR="009D53BA" w:rsidRPr="009C7F81" w:rsidRDefault="009D53BA" w:rsidP="003728B5">
      <w:pPr>
        <w:spacing w:line="240" w:lineRule="auto"/>
        <w:rPr>
          <w:rFonts w:ascii="Times New Roman" w:hAnsi="Times New Roman" w:cs="Times New Roman"/>
          <w:sz w:val="24"/>
          <w:szCs w:val="24"/>
        </w:rPr>
      </w:pPr>
      <w:r w:rsidRPr="009C7F81">
        <w:rPr>
          <w:rFonts w:ascii="Times New Roman" w:hAnsi="Times New Roman" w:cs="Times New Roman"/>
          <w:sz w:val="24"/>
          <w:szCs w:val="24"/>
        </w:rPr>
        <w:t xml:space="preserve">- </w:t>
      </w:r>
      <w:r w:rsidR="003728B5" w:rsidRPr="009C7F81">
        <w:rPr>
          <w:rFonts w:ascii="Times New Roman" w:hAnsi="Times New Roman" w:cs="Times New Roman"/>
          <w:sz w:val="24"/>
          <w:szCs w:val="24"/>
        </w:rPr>
        <w:t>Дайте ответ на поставленный ранее вопрос.</w:t>
      </w:r>
    </w:p>
    <w:p w:rsidR="00C702D7" w:rsidRPr="009C7F81" w:rsidRDefault="00C702D7" w:rsidP="003728B5">
      <w:pPr>
        <w:spacing w:line="240" w:lineRule="auto"/>
        <w:rPr>
          <w:rFonts w:ascii="Times New Roman" w:hAnsi="Times New Roman" w:cs="Times New Roman"/>
          <w:b/>
          <w:sz w:val="24"/>
          <w:szCs w:val="24"/>
        </w:rPr>
      </w:pPr>
      <w:r w:rsidRPr="009C7F81">
        <w:rPr>
          <w:rFonts w:ascii="Times New Roman" w:hAnsi="Times New Roman" w:cs="Times New Roman"/>
          <w:b/>
          <w:sz w:val="24"/>
          <w:szCs w:val="24"/>
        </w:rPr>
        <w:t xml:space="preserve">4 станция «Кроссворд» </w:t>
      </w:r>
    </w:p>
    <w:p w:rsidR="00C702D7" w:rsidRPr="009C7F81" w:rsidRDefault="00C702D7" w:rsidP="003728B5">
      <w:pPr>
        <w:spacing w:after="0" w:line="240" w:lineRule="auto"/>
        <w:rPr>
          <w:rFonts w:ascii="Times New Roman" w:hAnsi="Times New Roman" w:cs="Times New Roman"/>
          <w:b/>
          <w:sz w:val="24"/>
          <w:szCs w:val="24"/>
        </w:rPr>
      </w:pPr>
      <w:r w:rsidRPr="009C7F81">
        <w:rPr>
          <w:rFonts w:ascii="Times New Roman" w:hAnsi="Times New Roman" w:cs="Times New Roman"/>
          <w:sz w:val="24"/>
          <w:szCs w:val="24"/>
        </w:rPr>
        <w:t xml:space="preserve">                      </w:t>
      </w:r>
      <w:r w:rsidRPr="009C7F81">
        <w:rPr>
          <w:rFonts w:ascii="Times New Roman" w:hAnsi="Times New Roman" w:cs="Times New Roman"/>
          <w:b/>
          <w:sz w:val="24"/>
          <w:szCs w:val="24"/>
        </w:rPr>
        <w:t xml:space="preserve"> </w:t>
      </w:r>
      <w:proofErr w:type="spellStart"/>
      <w:r w:rsidRPr="009C7F81">
        <w:rPr>
          <w:rFonts w:ascii="Times New Roman" w:hAnsi="Times New Roman" w:cs="Times New Roman"/>
          <w:b/>
          <w:sz w:val="24"/>
          <w:szCs w:val="24"/>
        </w:rPr>
        <w:t>д</w:t>
      </w:r>
      <w:proofErr w:type="spellEnd"/>
    </w:p>
    <w:p w:rsidR="00C702D7" w:rsidRPr="009C7F81" w:rsidRDefault="00C702D7"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 xml:space="preserve">                 1  </w:t>
      </w:r>
      <w:proofErr w:type="spellStart"/>
      <w:r w:rsidRPr="009C7F81">
        <w:rPr>
          <w:rFonts w:ascii="Times New Roman" w:hAnsi="Times New Roman" w:cs="Times New Roman"/>
          <w:sz w:val="24"/>
          <w:szCs w:val="24"/>
        </w:rPr>
        <w:t>к</w:t>
      </w:r>
      <w:r w:rsidRPr="009C7F81">
        <w:rPr>
          <w:rFonts w:ascii="Times New Roman" w:hAnsi="Times New Roman" w:cs="Times New Roman"/>
          <w:b/>
          <w:sz w:val="24"/>
          <w:szCs w:val="24"/>
        </w:rPr>
        <w:t>и</w:t>
      </w:r>
      <w:r w:rsidRPr="009C7F81">
        <w:rPr>
          <w:rFonts w:ascii="Times New Roman" w:hAnsi="Times New Roman" w:cs="Times New Roman"/>
          <w:sz w:val="24"/>
          <w:szCs w:val="24"/>
        </w:rPr>
        <w:t>евка</w:t>
      </w:r>
      <w:proofErr w:type="spellEnd"/>
    </w:p>
    <w:p w:rsidR="00C702D7" w:rsidRPr="009C7F81" w:rsidRDefault="00C702D7" w:rsidP="003728B5">
      <w:pPr>
        <w:spacing w:after="0" w:line="240" w:lineRule="auto"/>
        <w:rPr>
          <w:rFonts w:ascii="Times New Roman" w:hAnsi="Times New Roman" w:cs="Times New Roman"/>
          <w:b/>
          <w:sz w:val="24"/>
          <w:szCs w:val="24"/>
        </w:rPr>
      </w:pPr>
      <w:r w:rsidRPr="009C7F81">
        <w:rPr>
          <w:rFonts w:ascii="Times New Roman" w:hAnsi="Times New Roman" w:cs="Times New Roman"/>
          <w:sz w:val="24"/>
          <w:szCs w:val="24"/>
        </w:rPr>
        <w:t xml:space="preserve">            </w:t>
      </w:r>
      <w:r w:rsidR="00DC6105" w:rsidRPr="009C7F81">
        <w:rPr>
          <w:rFonts w:ascii="Times New Roman" w:hAnsi="Times New Roman" w:cs="Times New Roman"/>
          <w:sz w:val="24"/>
          <w:szCs w:val="24"/>
        </w:rPr>
        <w:t>2   хат</w:t>
      </w:r>
      <w:r w:rsidRPr="009C7F81">
        <w:rPr>
          <w:rFonts w:ascii="Times New Roman" w:hAnsi="Times New Roman" w:cs="Times New Roman"/>
          <w:b/>
          <w:sz w:val="24"/>
          <w:szCs w:val="24"/>
        </w:rPr>
        <w:t>а</w:t>
      </w:r>
    </w:p>
    <w:p w:rsidR="00C702D7" w:rsidRPr="009C7F81" w:rsidRDefault="00C702D7"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 xml:space="preserve">           </w:t>
      </w:r>
      <w:r w:rsidR="00DC6105" w:rsidRPr="009C7F81">
        <w:rPr>
          <w:rFonts w:ascii="Times New Roman" w:hAnsi="Times New Roman" w:cs="Times New Roman"/>
          <w:sz w:val="24"/>
          <w:szCs w:val="24"/>
        </w:rPr>
        <w:t xml:space="preserve">3     </w:t>
      </w:r>
      <w:r w:rsidRPr="009C7F81">
        <w:rPr>
          <w:rFonts w:ascii="Times New Roman" w:hAnsi="Times New Roman" w:cs="Times New Roman"/>
          <w:sz w:val="24"/>
          <w:szCs w:val="24"/>
        </w:rPr>
        <w:t>тю</w:t>
      </w:r>
      <w:r w:rsidRPr="009C7F81">
        <w:rPr>
          <w:rFonts w:ascii="Times New Roman" w:hAnsi="Times New Roman" w:cs="Times New Roman"/>
          <w:b/>
          <w:sz w:val="24"/>
          <w:szCs w:val="24"/>
        </w:rPr>
        <w:t>л</w:t>
      </w:r>
      <w:r w:rsidRPr="009C7F81">
        <w:rPr>
          <w:rFonts w:ascii="Times New Roman" w:hAnsi="Times New Roman" w:cs="Times New Roman"/>
          <w:sz w:val="24"/>
          <w:szCs w:val="24"/>
        </w:rPr>
        <w:t xml:space="preserve">ьпан </w:t>
      </w:r>
    </w:p>
    <w:p w:rsidR="00C702D7" w:rsidRPr="009C7F81" w:rsidRDefault="00DC6105" w:rsidP="003728B5">
      <w:pPr>
        <w:spacing w:after="0" w:line="240" w:lineRule="auto"/>
        <w:rPr>
          <w:rFonts w:ascii="Times New Roman" w:hAnsi="Times New Roman" w:cs="Times New Roman"/>
          <w:b/>
          <w:sz w:val="24"/>
          <w:szCs w:val="24"/>
        </w:rPr>
      </w:pPr>
      <w:r w:rsidRPr="009C7F81">
        <w:rPr>
          <w:rFonts w:ascii="Times New Roman" w:hAnsi="Times New Roman" w:cs="Times New Roman"/>
          <w:sz w:val="24"/>
          <w:szCs w:val="24"/>
        </w:rPr>
        <w:t xml:space="preserve">                4   п</w:t>
      </w:r>
      <w:r w:rsidR="00C702D7" w:rsidRPr="009C7F81">
        <w:rPr>
          <w:rFonts w:ascii="Times New Roman" w:hAnsi="Times New Roman" w:cs="Times New Roman"/>
          <w:b/>
          <w:sz w:val="24"/>
          <w:szCs w:val="24"/>
        </w:rPr>
        <w:t>е</w:t>
      </w:r>
      <w:r w:rsidRPr="009C7F81">
        <w:rPr>
          <w:rFonts w:ascii="Times New Roman" w:hAnsi="Times New Roman" w:cs="Times New Roman"/>
          <w:sz w:val="24"/>
          <w:szCs w:val="24"/>
        </w:rPr>
        <w:t>кло</w:t>
      </w:r>
    </w:p>
    <w:p w:rsidR="00C702D7" w:rsidRPr="009C7F81" w:rsidRDefault="00C702D7" w:rsidP="003728B5">
      <w:pPr>
        <w:spacing w:after="0" w:line="240" w:lineRule="auto"/>
        <w:rPr>
          <w:rFonts w:ascii="Times New Roman" w:hAnsi="Times New Roman" w:cs="Times New Roman"/>
          <w:b/>
          <w:sz w:val="24"/>
          <w:szCs w:val="24"/>
        </w:rPr>
      </w:pPr>
      <w:r w:rsidRPr="009C7F81">
        <w:rPr>
          <w:rFonts w:ascii="Times New Roman" w:hAnsi="Times New Roman" w:cs="Times New Roman"/>
          <w:sz w:val="24"/>
          <w:szCs w:val="24"/>
        </w:rPr>
        <w:t xml:space="preserve">       </w:t>
      </w:r>
      <w:r w:rsidR="00DC6105" w:rsidRPr="009C7F81">
        <w:rPr>
          <w:rFonts w:ascii="Times New Roman" w:hAnsi="Times New Roman" w:cs="Times New Roman"/>
          <w:sz w:val="24"/>
          <w:szCs w:val="24"/>
        </w:rPr>
        <w:t xml:space="preserve">5  </w:t>
      </w:r>
      <w:r w:rsidRPr="009C7F81">
        <w:rPr>
          <w:rFonts w:ascii="Times New Roman" w:hAnsi="Times New Roman" w:cs="Times New Roman"/>
          <w:sz w:val="24"/>
          <w:szCs w:val="24"/>
        </w:rPr>
        <w:t>рушни</w:t>
      </w:r>
      <w:r w:rsidRPr="009C7F81">
        <w:rPr>
          <w:rFonts w:ascii="Times New Roman" w:hAnsi="Times New Roman" w:cs="Times New Roman"/>
          <w:b/>
          <w:sz w:val="24"/>
          <w:szCs w:val="24"/>
        </w:rPr>
        <w:t>к</w:t>
      </w:r>
    </w:p>
    <w:p w:rsidR="00C702D7" w:rsidRPr="009C7F81" w:rsidRDefault="00DC6105" w:rsidP="003728B5">
      <w:pPr>
        <w:spacing w:after="0" w:line="240" w:lineRule="auto"/>
        <w:rPr>
          <w:rFonts w:ascii="Times New Roman" w:hAnsi="Times New Roman" w:cs="Times New Roman"/>
          <w:b/>
          <w:sz w:val="24"/>
          <w:szCs w:val="24"/>
        </w:rPr>
      </w:pPr>
      <w:r w:rsidRPr="009C7F81">
        <w:rPr>
          <w:rFonts w:ascii="Times New Roman" w:hAnsi="Times New Roman" w:cs="Times New Roman"/>
          <w:sz w:val="24"/>
          <w:szCs w:val="24"/>
        </w:rPr>
        <w:t xml:space="preserve">     6</w:t>
      </w:r>
      <w:r w:rsidRPr="009C7F81">
        <w:rPr>
          <w:rFonts w:ascii="Times New Roman" w:hAnsi="Times New Roman" w:cs="Times New Roman"/>
          <w:b/>
          <w:sz w:val="24"/>
          <w:szCs w:val="24"/>
        </w:rPr>
        <w:t xml:space="preserve">          </w:t>
      </w:r>
      <w:r w:rsidR="00C702D7" w:rsidRPr="009C7F81">
        <w:rPr>
          <w:rFonts w:ascii="Times New Roman" w:hAnsi="Times New Roman" w:cs="Times New Roman"/>
          <w:sz w:val="24"/>
          <w:szCs w:val="24"/>
        </w:rPr>
        <w:t>гур</w:t>
      </w:r>
      <w:r w:rsidR="00C702D7" w:rsidRPr="009C7F81">
        <w:rPr>
          <w:rFonts w:ascii="Times New Roman" w:hAnsi="Times New Roman" w:cs="Times New Roman"/>
          <w:b/>
          <w:sz w:val="24"/>
          <w:szCs w:val="24"/>
        </w:rPr>
        <w:t>т</w:t>
      </w:r>
    </w:p>
    <w:p w:rsidR="00DC6105" w:rsidRPr="009C7F81" w:rsidRDefault="00DC6105" w:rsidP="003728B5">
      <w:pPr>
        <w:spacing w:after="0" w:line="240" w:lineRule="auto"/>
        <w:rPr>
          <w:rFonts w:ascii="Times New Roman" w:hAnsi="Times New Roman" w:cs="Times New Roman"/>
          <w:sz w:val="24"/>
          <w:szCs w:val="24"/>
        </w:rPr>
      </w:pPr>
      <w:r w:rsidRPr="009C7F81">
        <w:rPr>
          <w:rFonts w:ascii="Times New Roman" w:hAnsi="Times New Roman" w:cs="Times New Roman"/>
          <w:b/>
          <w:sz w:val="24"/>
          <w:szCs w:val="24"/>
        </w:rPr>
        <w:t xml:space="preserve">- </w:t>
      </w:r>
      <w:r w:rsidR="00C61226" w:rsidRPr="009C7F81">
        <w:rPr>
          <w:rFonts w:ascii="Times New Roman" w:hAnsi="Times New Roman" w:cs="Times New Roman"/>
          <w:sz w:val="24"/>
          <w:szCs w:val="24"/>
        </w:rPr>
        <w:t>Если вы правильно отгадаете слова под цифрами, то по вертикали получится слово.</w:t>
      </w:r>
    </w:p>
    <w:p w:rsidR="00DC6105" w:rsidRPr="009C7F81" w:rsidRDefault="00C61226"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1. Село, где находится источник «Кислый».</w:t>
      </w:r>
    </w:p>
    <w:p w:rsidR="00C61226" w:rsidRPr="009C7F81" w:rsidRDefault="00C61226"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2. Как называется у нас дом?</w:t>
      </w:r>
    </w:p>
    <w:p w:rsidR="00C61226" w:rsidRPr="009C7F81" w:rsidRDefault="00C61226"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 xml:space="preserve">3. Расцветает весной, </w:t>
      </w:r>
      <w:proofErr w:type="gramStart"/>
      <w:r w:rsidRPr="009C7F81">
        <w:rPr>
          <w:rFonts w:ascii="Times New Roman" w:hAnsi="Times New Roman" w:cs="Times New Roman"/>
          <w:sz w:val="24"/>
          <w:szCs w:val="24"/>
        </w:rPr>
        <w:t>занесен</w:t>
      </w:r>
      <w:proofErr w:type="gramEnd"/>
      <w:r w:rsidRPr="009C7F81">
        <w:rPr>
          <w:rFonts w:ascii="Times New Roman" w:hAnsi="Times New Roman" w:cs="Times New Roman"/>
          <w:sz w:val="24"/>
          <w:szCs w:val="24"/>
        </w:rPr>
        <w:t xml:space="preserve"> в «Красную книгу».</w:t>
      </w:r>
    </w:p>
    <w:p w:rsidR="00C61226" w:rsidRPr="009C7F81" w:rsidRDefault="00C61226"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 xml:space="preserve">4. Жара </w:t>
      </w:r>
      <w:proofErr w:type="spellStart"/>
      <w:r w:rsidRPr="009C7F81">
        <w:rPr>
          <w:rFonts w:ascii="Times New Roman" w:hAnsi="Times New Roman" w:cs="Times New Roman"/>
          <w:sz w:val="24"/>
          <w:szCs w:val="24"/>
        </w:rPr>
        <w:t>по-ремонтненски</w:t>
      </w:r>
      <w:proofErr w:type="spellEnd"/>
      <w:r w:rsidRPr="009C7F81">
        <w:rPr>
          <w:rFonts w:ascii="Times New Roman" w:hAnsi="Times New Roman" w:cs="Times New Roman"/>
          <w:sz w:val="24"/>
          <w:szCs w:val="24"/>
        </w:rPr>
        <w:t>.</w:t>
      </w:r>
    </w:p>
    <w:p w:rsidR="00C61226" w:rsidRPr="009C7F81" w:rsidRDefault="00C61226"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5. Полотенце</w:t>
      </w:r>
    </w:p>
    <w:p w:rsidR="00C61226" w:rsidRPr="009C7F81" w:rsidRDefault="00C61226" w:rsidP="003728B5">
      <w:pPr>
        <w:spacing w:after="0" w:line="240" w:lineRule="auto"/>
        <w:rPr>
          <w:rFonts w:ascii="Times New Roman" w:hAnsi="Times New Roman" w:cs="Times New Roman"/>
          <w:sz w:val="24"/>
          <w:szCs w:val="24"/>
        </w:rPr>
      </w:pPr>
      <w:r w:rsidRPr="009C7F81">
        <w:rPr>
          <w:rFonts w:ascii="Times New Roman" w:hAnsi="Times New Roman" w:cs="Times New Roman"/>
          <w:sz w:val="24"/>
          <w:szCs w:val="24"/>
        </w:rPr>
        <w:t>6. Стадо крупнорогатого скота.</w:t>
      </w:r>
    </w:p>
    <w:p w:rsidR="00B84B51" w:rsidRPr="009C7F81" w:rsidRDefault="00C61226" w:rsidP="00B84B51">
      <w:pPr>
        <w:spacing w:after="0" w:line="240" w:lineRule="auto"/>
        <w:rPr>
          <w:rFonts w:ascii="Times New Roman" w:hAnsi="Times New Roman" w:cs="Times New Roman"/>
          <w:b/>
          <w:sz w:val="24"/>
          <w:szCs w:val="24"/>
        </w:rPr>
      </w:pPr>
      <w:r w:rsidRPr="009C7F81">
        <w:rPr>
          <w:rFonts w:ascii="Times New Roman" w:hAnsi="Times New Roman" w:cs="Times New Roman"/>
          <w:b/>
          <w:sz w:val="24"/>
          <w:szCs w:val="24"/>
        </w:rPr>
        <w:t xml:space="preserve">- </w:t>
      </w:r>
      <w:r w:rsidRPr="009C7F81">
        <w:rPr>
          <w:rFonts w:ascii="Times New Roman" w:hAnsi="Times New Roman" w:cs="Times New Roman"/>
          <w:sz w:val="24"/>
          <w:szCs w:val="24"/>
        </w:rPr>
        <w:t xml:space="preserve">Какое слово получилось по вертикали? </w:t>
      </w:r>
    </w:p>
    <w:p w:rsidR="00B84B51" w:rsidRPr="009C7F81" w:rsidRDefault="00B84B51" w:rsidP="00B84B51">
      <w:pPr>
        <w:spacing w:after="0" w:line="240" w:lineRule="auto"/>
        <w:rPr>
          <w:rFonts w:ascii="Times New Roman" w:hAnsi="Times New Roman" w:cs="Times New Roman"/>
          <w:b/>
          <w:sz w:val="24"/>
          <w:szCs w:val="24"/>
        </w:rPr>
      </w:pPr>
    </w:p>
    <w:p w:rsidR="00143203" w:rsidRPr="009C7F81" w:rsidRDefault="00C702D7" w:rsidP="003728B5">
      <w:pPr>
        <w:spacing w:line="240" w:lineRule="auto"/>
        <w:rPr>
          <w:rFonts w:ascii="Times New Roman" w:hAnsi="Times New Roman" w:cs="Times New Roman"/>
          <w:b/>
          <w:sz w:val="24"/>
          <w:szCs w:val="24"/>
        </w:rPr>
      </w:pPr>
      <w:r w:rsidRPr="009C7F81">
        <w:rPr>
          <w:rFonts w:ascii="Times New Roman" w:hAnsi="Times New Roman" w:cs="Times New Roman"/>
          <w:b/>
          <w:sz w:val="24"/>
          <w:szCs w:val="24"/>
        </w:rPr>
        <w:t>5</w:t>
      </w:r>
      <w:r w:rsidR="00143203" w:rsidRPr="009C7F81">
        <w:rPr>
          <w:rFonts w:ascii="Times New Roman" w:hAnsi="Times New Roman" w:cs="Times New Roman"/>
          <w:b/>
          <w:sz w:val="24"/>
          <w:szCs w:val="24"/>
        </w:rPr>
        <w:t xml:space="preserve"> станция «</w:t>
      </w:r>
      <w:r w:rsidR="002C73FD" w:rsidRPr="009C7F81">
        <w:rPr>
          <w:rFonts w:ascii="Times New Roman" w:hAnsi="Times New Roman" w:cs="Times New Roman"/>
          <w:b/>
          <w:sz w:val="24"/>
          <w:szCs w:val="24"/>
        </w:rPr>
        <w:t>Театральная</w:t>
      </w:r>
      <w:r w:rsidR="00143203" w:rsidRPr="009C7F81">
        <w:rPr>
          <w:rFonts w:ascii="Times New Roman" w:hAnsi="Times New Roman" w:cs="Times New Roman"/>
          <w:b/>
          <w:sz w:val="24"/>
          <w:szCs w:val="24"/>
        </w:rPr>
        <w:t>».</w:t>
      </w:r>
    </w:p>
    <w:p w:rsidR="002C73FD" w:rsidRPr="009C7F81" w:rsidRDefault="002C73FD" w:rsidP="003728B5">
      <w:pPr>
        <w:spacing w:line="240" w:lineRule="auto"/>
        <w:rPr>
          <w:rFonts w:ascii="Times New Roman" w:hAnsi="Times New Roman" w:cs="Times New Roman"/>
          <w:sz w:val="24"/>
          <w:szCs w:val="24"/>
        </w:rPr>
      </w:pPr>
      <w:r w:rsidRPr="009C7F81">
        <w:rPr>
          <w:rFonts w:ascii="Times New Roman" w:hAnsi="Times New Roman" w:cs="Times New Roman"/>
          <w:sz w:val="24"/>
          <w:szCs w:val="24"/>
        </w:rPr>
        <w:t>- Составьте небольшой диалог (работа в парах), используя диалектные слова.</w:t>
      </w:r>
    </w:p>
    <w:p w:rsidR="002C73FD" w:rsidRPr="009C7F81" w:rsidRDefault="002C73FD" w:rsidP="003728B5">
      <w:pPr>
        <w:spacing w:line="240" w:lineRule="auto"/>
        <w:rPr>
          <w:rFonts w:ascii="Times New Roman" w:hAnsi="Times New Roman" w:cs="Times New Roman"/>
          <w:b/>
          <w:sz w:val="24"/>
          <w:szCs w:val="24"/>
        </w:rPr>
      </w:pPr>
      <w:r w:rsidRPr="009C7F81">
        <w:rPr>
          <w:rFonts w:ascii="Times New Roman" w:hAnsi="Times New Roman" w:cs="Times New Roman"/>
          <w:b/>
          <w:sz w:val="24"/>
          <w:szCs w:val="24"/>
        </w:rPr>
        <w:t>6 станция «Творческая».</w:t>
      </w:r>
    </w:p>
    <w:p w:rsidR="00143203" w:rsidRPr="009C7F81" w:rsidRDefault="002C73FD" w:rsidP="003728B5">
      <w:pPr>
        <w:spacing w:line="240" w:lineRule="auto"/>
        <w:rPr>
          <w:rFonts w:ascii="Times New Roman" w:hAnsi="Times New Roman" w:cs="Times New Roman"/>
          <w:sz w:val="24"/>
          <w:szCs w:val="24"/>
        </w:rPr>
      </w:pPr>
      <w:r w:rsidRPr="009C7F81">
        <w:rPr>
          <w:rFonts w:ascii="Times New Roman" w:hAnsi="Times New Roman" w:cs="Times New Roman"/>
          <w:sz w:val="24"/>
          <w:szCs w:val="24"/>
        </w:rPr>
        <w:t xml:space="preserve">- Пусть </w:t>
      </w:r>
      <w:r w:rsidR="00143203" w:rsidRPr="009C7F81">
        <w:rPr>
          <w:rFonts w:ascii="Times New Roman" w:hAnsi="Times New Roman" w:cs="Times New Roman"/>
          <w:sz w:val="24"/>
          <w:szCs w:val="24"/>
        </w:rPr>
        <w:t>каждый из вас составит «</w:t>
      </w:r>
      <w:proofErr w:type="spellStart"/>
      <w:r w:rsidR="00143203" w:rsidRPr="009C7F81">
        <w:rPr>
          <w:rFonts w:ascii="Times New Roman" w:hAnsi="Times New Roman" w:cs="Times New Roman"/>
          <w:sz w:val="24"/>
          <w:szCs w:val="24"/>
        </w:rPr>
        <w:t>синквейн</w:t>
      </w:r>
      <w:proofErr w:type="spellEnd"/>
      <w:r w:rsidR="00143203" w:rsidRPr="009C7F81">
        <w:rPr>
          <w:rFonts w:ascii="Times New Roman" w:hAnsi="Times New Roman" w:cs="Times New Roman"/>
          <w:sz w:val="24"/>
          <w:szCs w:val="24"/>
        </w:rPr>
        <w:t>» с искомым словом «диалект».</w:t>
      </w:r>
    </w:p>
    <w:p w:rsidR="00143203" w:rsidRPr="009C7F81" w:rsidRDefault="00143203" w:rsidP="003728B5">
      <w:pPr>
        <w:spacing w:after="0" w:line="240" w:lineRule="auto"/>
        <w:jc w:val="center"/>
        <w:rPr>
          <w:rFonts w:ascii="Times New Roman" w:hAnsi="Times New Roman" w:cs="Times New Roman"/>
          <w:sz w:val="24"/>
          <w:szCs w:val="24"/>
        </w:rPr>
      </w:pPr>
      <w:r w:rsidRPr="009C7F81">
        <w:rPr>
          <w:rFonts w:ascii="Times New Roman" w:hAnsi="Times New Roman" w:cs="Times New Roman"/>
          <w:sz w:val="24"/>
          <w:szCs w:val="24"/>
        </w:rPr>
        <w:t>диалект</w:t>
      </w:r>
    </w:p>
    <w:p w:rsidR="00143203" w:rsidRPr="009C7F81" w:rsidRDefault="00143203" w:rsidP="003728B5">
      <w:pPr>
        <w:spacing w:after="0" w:line="240" w:lineRule="auto"/>
        <w:jc w:val="center"/>
        <w:rPr>
          <w:rFonts w:ascii="Times New Roman" w:hAnsi="Times New Roman" w:cs="Times New Roman"/>
          <w:sz w:val="24"/>
          <w:szCs w:val="24"/>
        </w:rPr>
      </w:pPr>
      <w:r w:rsidRPr="009C7F81">
        <w:rPr>
          <w:rFonts w:ascii="Times New Roman" w:hAnsi="Times New Roman" w:cs="Times New Roman"/>
          <w:sz w:val="24"/>
          <w:szCs w:val="24"/>
        </w:rPr>
        <w:t>самобытный этнографический</w:t>
      </w:r>
    </w:p>
    <w:p w:rsidR="00143203" w:rsidRPr="009C7F81" w:rsidRDefault="00143203" w:rsidP="003728B5">
      <w:pPr>
        <w:spacing w:after="0" w:line="240" w:lineRule="auto"/>
        <w:jc w:val="center"/>
        <w:rPr>
          <w:rFonts w:ascii="Times New Roman" w:hAnsi="Times New Roman" w:cs="Times New Roman"/>
          <w:sz w:val="24"/>
          <w:szCs w:val="24"/>
        </w:rPr>
      </w:pPr>
      <w:proofErr w:type="gramStart"/>
      <w:r w:rsidRPr="009C7F81">
        <w:rPr>
          <w:rFonts w:ascii="Times New Roman" w:hAnsi="Times New Roman" w:cs="Times New Roman"/>
          <w:sz w:val="24"/>
          <w:szCs w:val="24"/>
        </w:rPr>
        <w:t>используется</w:t>
      </w:r>
      <w:proofErr w:type="gramEnd"/>
      <w:r w:rsidRPr="009C7F81">
        <w:rPr>
          <w:rFonts w:ascii="Times New Roman" w:hAnsi="Times New Roman" w:cs="Times New Roman"/>
          <w:sz w:val="24"/>
          <w:szCs w:val="24"/>
        </w:rPr>
        <w:t xml:space="preserve"> встречается передается</w:t>
      </w:r>
    </w:p>
    <w:p w:rsidR="00143203" w:rsidRPr="009C7F81" w:rsidRDefault="00143203" w:rsidP="003728B5">
      <w:pPr>
        <w:spacing w:after="0" w:line="240" w:lineRule="auto"/>
        <w:jc w:val="center"/>
        <w:rPr>
          <w:rFonts w:ascii="Times New Roman" w:hAnsi="Times New Roman" w:cs="Times New Roman"/>
          <w:sz w:val="24"/>
          <w:szCs w:val="24"/>
        </w:rPr>
      </w:pPr>
      <w:r w:rsidRPr="009C7F81">
        <w:rPr>
          <w:rFonts w:ascii="Times New Roman" w:hAnsi="Times New Roman" w:cs="Times New Roman"/>
          <w:sz w:val="24"/>
          <w:szCs w:val="24"/>
        </w:rPr>
        <w:t>слова употребляются жителями определенного селения</w:t>
      </w:r>
    </w:p>
    <w:p w:rsidR="00143203" w:rsidRPr="009C7F81" w:rsidRDefault="00143203" w:rsidP="003728B5">
      <w:pPr>
        <w:spacing w:after="0" w:line="240" w:lineRule="auto"/>
        <w:jc w:val="center"/>
        <w:rPr>
          <w:rFonts w:ascii="Times New Roman" w:hAnsi="Times New Roman" w:cs="Times New Roman"/>
          <w:sz w:val="24"/>
          <w:szCs w:val="24"/>
        </w:rPr>
      </w:pPr>
      <w:r w:rsidRPr="009C7F81">
        <w:rPr>
          <w:rFonts w:ascii="Times New Roman" w:hAnsi="Times New Roman" w:cs="Times New Roman"/>
          <w:sz w:val="24"/>
          <w:szCs w:val="24"/>
        </w:rPr>
        <w:t>оборот речи</w:t>
      </w:r>
    </w:p>
    <w:p w:rsidR="00143203" w:rsidRPr="009C7F81" w:rsidRDefault="00143203" w:rsidP="003728B5">
      <w:pPr>
        <w:spacing w:after="0" w:line="240" w:lineRule="auto"/>
        <w:rPr>
          <w:rFonts w:ascii="Times New Roman" w:hAnsi="Times New Roman" w:cs="Times New Roman"/>
          <w:sz w:val="24"/>
          <w:szCs w:val="24"/>
        </w:rPr>
      </w:pPr>
    </w:p>
    <w:p w:rsidR="00870616" w:rsidRPr="009C7F81" w:rsidRDefault="00C61226" w:rsidP="003728B5">
      <w:pPr>
        <w:shd w:val="clear" w:color="auto" w:fill="FFFFFF"/>
        <w:spacing w:after="0" w:line="240" w:lineRule="auto"/>
        <w:textAlignment w:val="baseline"/>
        <w:rPr>
          <w:rFonts w:ascii="inherit" w:eastAsia="Times New Roman" w:hAnsi="inherit" w:cs="Arial"/>
          <w:color w:val="000000"/>
          <w:sz w:val="24"/>
          <w:szCs w:val="24"/>
          <w:bdr w:val="none" w:sz="0" w:space="0" w:color="auto" w:frame="1"/>
          <w:lang w:eastAsia="ru-RU"/>
        </w:rPr>
      </w:pPr>
      <w:r w:rsidRPr="009C7F81">
        <w:rPr>
          <w:rFonts w:ascii="Times New Roman" w:hAnsi="Times New Roman" w:cs="Times New Roman"/>
          <w:b/>
          <w:sz w:val="24"/>
          <w:szCs w:val="24"/>
        </w:rPr>
        <w:t>Рефлексия</w:t>
      </w:r>
    </w:p>
    <w:p w:rsidR="00870616" w:rsidRPr="009C7F81" w:rsidRDefault="00870616"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color w:val="000000"/>
          <w:sz w:val="24"/>
          <w:szCs w:val="24"/>
          <w:bdr w:val="none" w:sz="0" w:space="0" w:color="auto" w:frame="1"/>
          <w:lang w:eastAsia="ru-RU"/>
        </w:rPr>
        <w:t>- Молодцы, ребята, вы хорошо справились с заданиями. Настало время ответить на самый главный вопрос: «Как вы считаете, диалектные слова – это часть народной культуры или нет?» (Учащиеся высказывают собственное мнение)</w:t>
      </w:r>
      <w:r w:rsidRPr="009C7F81">
        <w:rPr>
          <w:rFonts w:ascii="Times New Roman" w:eastAsia="Times New Roman" w:hAnsi="Times New Roman" w:cs="Times New Roman"/>
          <w:color w:val="000000"/>
          <w:sz w:val="24"/>
          <w:szCs w:val="24"/>
          <w:lang w:eastAsia="ru-RU"/>
        </w:rPr>
        <w:t xml:space="preserve"> </w:t>
      </w:r>
    </w:p>
    <w:p w:rsidR="00751F3E" w:rsidRPr="009C7F81" w:rsidRDefault="00870616" w:rsidP="003728B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9C7F81">
        <w:rPr>
          <w:rFonts w:ascii="Times New Roman" w:eastAsia="Times New Roman" w:hAnsi="Times New Roman" w:cs="Times New Roman"/>
          <w:b/>
          <w:color w:val="000000"/>
          <w:sz w:val="24"/>
          <w:szCs w:val="24"/>
          <w:lang w:eastAsia="ru-RU"/>
        </w:rPr>
        <w:t>-</w:t>
      </w:r>
      <w:r w:rsidRPr="009C7F81">
        <w:rPr>
          <w:rFonts w:ascii="Times New Roman" w:eastAsia="Times New Roman" w:hAnsi="Times New Roman" w:cs="Times New Roman"/>
          <w:color w:val="000000"/>
          <w:sz w:val="24"/>
          <w:szCs w:val="24"/>
          <w:lang w:eastAsia="ru-RU"/>
        </w:rPr>
        <w:t xml:space="preserve"> </w:t>
      </w:r>
      <w:r w:rsidRPr="009C7F81">
        <w:rPr>
          <w:rFonts w:ascii="Times New Roman" w:eastAsia="Times New Roman" w:hAnsi="Times New Roman" w:cs="Times New Roman"/>
          <w:color w:val="000000"/>
          <w:sz w:val="24"/>
          <w:szCs w:val="24"/>
          <w:bdr w:val="none" w:sz="0" w:space="0" w:color="auto" w:frame="1"/>
          <w:lang w:eastAsia="ru-RU"/>
        </w:rPr>
        <w:t xml:space="preserve">Диалектные слова – это голос народа, это зеркало народной жизни, это часть народной культуры. Знакомясь с говорами, мы получаем не просто сведения о названиях предметов </w:t>
      </w:r>
      <w:r w:rsidRPr="009C7F81">
        <w:rPr>
          <w:rFonts w:ascii="Times New Roman" w:eastAsia="Times New Roman" w:hAnsi="Times New Roman" w:cs="Times New Roman"/>
          <w:color w:val="000000"/>
          <w:sz w:val="24"/>
          <w:szCs w:val="24"/>
          <w:bdr w:val="none" w:sz="0" w:space="0" w:color="auto" w:frame="1"/>
          <w:lang w:eastAsia="ru-RU"/>
        </w:rPr>
        <w:lastRenderedPageBreak/>
        <w:t xml:space="preserve">быта, значениях слов, понятиях, за ними стоят определенные способы ведения хозяйства, особенности семейного уклада, обряды, обычаи, народный календарь. Человек не должен стыдиться языка своей малой родины, забывать его, изгонять из своей жизни, потому что диалект, с точки зрения истории языка и народа, с точки зрения культуры, имеет большое значение для потомков. </w:t>
      </w:r>
    </w:p>
    <w:p w:rsidR="00870616" w:rsidRPr="009C7F81" w:rsidRDefault="00870616" w:rsidP="003728B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C7F81">
        <w:rPr>
          <w:rFonts w:ascii="Times New Roman" w:eastAsia="Times New Roman" w:hAnsi="Times New Roman" w:cs="Times New Roman"/>
          <w:color w:val="000000"/>
          <w:sz w:val="24"/>
          <w:szCs w:val="24"/>
          <w:bdr w:val="none" w:sz="0" w:space="0" w:color="auto" w:frame="1"/>
          <w:lang w:eastAsia="ru-RU"/>
        </w:rPr>
        <w:t>- Наше занятие хочу закончить словами Ф.А. Щербины</w:t>
      </w:r>
      <w:proofErr w:type="gramStart"/>
      <w:r w:rsidRPr="009C7F81">
        <w:rPr>
          <w:rFonts w:ascii="Times New Roman" w:eastAsia="Times New Roman" w:hAnsi="Times New Roman" w:cs="Times New Roman"/>
          <w:color w:val="000000"/>
          <w:sz w:val="24"/>
          <w:szCs w:val="24"/>
          <w:bdr w:val="none" w:sz="0" w:space="0" w:color="auto" w:frame="1"/>
          <w:lang w:eastAsia="ru-RU"/>
        </w:rPr>
        <w:t xml:space="preserve"> :</w:t>
      </w:r>
      <w:proofErr w:type="gramEnd"/>
      <w:r w:rsidRPr="009C7F81">
        <w:rPr>
          <w:rFonts w:ascii="Times New Roman" w:eastAsia="Times New Roman" w:hAnsi="Times New Roman" w:cs="Times New Roman"/>
          <w:color w:val="000000"/>
          <w:sz w:val="24"/>
          <w:szCs w:val="24"/>
          <w:bdr w:val="none" w:sz="0" w:space="0" w:color="auto" w:frame="1"/>
          <w:lang w:eastAsia="ru-RU"/>
        </w:rPr>
        <w:t xml:space="preserve"> «Знание родного края – наша сила и величие».</w:t>
      </w:r>
    </w:p>
    <w:p w:rsidR="00870616" w:rsidRPr="003728B5" w:rsidRDefault="00870616" w:rsidP="003728B5">
      <w:pPr>
        <w:spacing w:after="0" w:line="240" w:lineRule="auto"/>
        <w:rPr>
          <w:rFonts w:ascii="Times New Roman" w:hAnsi="Times New Roman" w:cs="Times New Roman"/>
          <w:b/>
          <w:sz w:val="28"/>
          <w:szCs w:val="28"/>
        </w:rPr>
      </w:pPr>
    </w:p>
    <w:sectPr w:rsidR="00870616" w:rsidRPr="003728B5" w:rsidSect="00817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7283"/>
    <w:multiLevelType w:val="multilevel"/>
    <w:tmpl w:val="2AE28B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EB92AB1"/>
    <w:multiLevelType w:val="hybridMultilevel"/>
    <w:tmpl w:val="3952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B23AA8"/>
    <w:multiLevelType w:val="multilevel"/>
    <w:tmpl w:val="068A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A73784"/>
    <w:rsid w:val="00000A5D"/>
    <w:rsid w:val="00115082"/>
    <w:rsid w:val="00143203"/>
    <w:rsid w:val="001C68F6"/>
    <w:rsid w:val="00235609"/>
    <w:rsid w:val="00257C04"/>
    <w:rsid w:val="00260737"/>
    <w:rsid w:val="002C06AB"/>
    <w:rsid w:val="002C73FD"/>
    <w:rsid w:val="002F731E"/>
    <w:rsid w:val="00341E17"/>
    <w:rsid w:val="003728B5"/>
    <w:rsid w:val="00431B93"/>
    <w:rsid w:val="00471086"/>
    <w:rsid w:val="00510F5D"/>
    <w:rsid w:val="00513E58"/>
    <w:rsid w:val="00751F3E"/>
    <w:rsid w:val="00817EC9"/>
    <w:rsid w:val="00870616"/>
    <w:rsid w:val="008B3F51"/>
    <w:rsid w:val="008C7AE1"/>
    <w:rsid w:val="008E6170"/>
    <w:rsid w:val="00921C5D"/>
    <w:rsid w:val="009C71F6"/>
    <w:rsid w:val="009C7F81"/>
    <w:rsid w:val="009D53BA"/>
    <w:rsid w:val="00A652EE"/>
    <w:rsid w:val="00A73784"/>
    <w:rsid w:val="00A94E0F"/>
    <w:rsid w:val="00AF07B0"/>
    <w:rsid w:val="00B45F10"/>
    <w:rsid w:val="00B84B51"/>
    <w:rsid w:val="00BA733D"/>
    <w:rsid w:val="00C61226"/>
    <w:rsid w:val="00C702D7"/>
    <w:rsid w:val="00CA6FC1"/>
    <w:rsid w:val="00CD3C92"/>
    <w:rsid w:val="00D92224"/>
    <w:rsid w:val="00DC6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784"/>
    <w:pPr>
      <w:ind w:left="720"/>
      <w:contextualSpacing/>
    </w:pPr>
  </w:style>
  <w:style w:type="paragraph" w:styleId="a4">
    <w:name w:val="Normal (Web)"/>
    <w:basedOn w:val="a"/>
    <w:uiPriority w:val="99"/>
    <w:unhideWhenUsed/>
    <w:rsid w:val="008C7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5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52EE"/>
    <w:rPr>
      <w:rFonts w:ascii="Tahoma" w:hAnsi="Tahoma" w:cs="Tahoma"/>
      <w:sz w:val="16"/>
      <w:szCs w:val="16"/>
    </w:rPr>
  </w:style>
  <w:style w:type="table" w:styleId="a7">
    <w:name w:val="Table Grid"/>
    <w:basedOn w:val="a1"/>
    <w:uiPriority w:val="59"/>
    <w:rsid w:val="00CD3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059599">
      <w:bodyDiv w:val="1"/>
      <w:marLeft w:val="0"/>
      <w:marRight w:val="0"/>
      <w:marTop w:val="0"/>
      <w:marBottom w:val="0"/>
      <w:divBdr>
        <w:top w:val="none" w:sz="0" w:space="0" w:color="auto"/>
        <w:left w:val="none" w:sz="0" w:space="0" w:color="auto"/>
        <w:bottom w:val="none" w:sz="0" w:space="0" w:color="auto"/>
        <w:right w:val="none" w:sz="0" w:space="0" w:color="auto"/>
      </w:divBdr>
    </w:div>
    <w:div w:id="453914170">
      <w:bodyDiv w:val="1"/>
      <w:marLeft w:val="0"/>
      <w:marRight w:val="0"/>
      <w:marTop w:val="0"/>
      <w:marBottom w:val="0"/>
      <w:divBdr>
        <w:top w:val="none" w:sz="0" w:space="0" w:color="auto"/>
        <w:left w:val="none" w:sz="0" w:space="0" w:color="auto"/>
        <w:bottom w:val="none" w:sz="0" w:space="0" w:color="auto"/>
        <w:right w:val="none" w:sz="0" w:space="0" w:color="auto"/>
      </w:divBdr>
    </w:div>
    <w:div w:id="1094788959">
      <w:bodyDiv w:val="1"/>
      <w:marLeft w:val="0"/>
      <w:marRight w:val="0"/>
      <w:marTop w:val="0"/>
      <w:marBottom w:val="0"/>
      <w:divBdr>
        <w:top w:val="none" w:sz="0" w:space="0" w:color="auto"/>
        <w:left w:val="none" w:sz="0" w:space="0" w:color="auto"/>
        <w:bottom w:val="none" w:sz="0" w:space="0" w:color="auto"/>
        <w:right w:val="none" w:sz="0" w:space="0" w:color="auto"/>
      </w:divBdr>
    </w:div>
    <w:div w:id="1568955650">
      <w:bodyDiv w:val="1"/>
      <w:marLeft w:val="0"/>
      <w:marRight w:val="0"/>
      <w:marTop w:val="0"/>
      <w:marBottom w:val="0"/>
      <w:divBdr>
        <w:top w:val="none" w:sz="0" w:space="0" w:color="auto"/>
        <w:left w:val="none" w:sz="0" w:space="0" w:color="auto"/>
        <w:bottom w:val="none" w:sz="0" w:space="0" w:color="auto"/>
        <w:right w:val="none" w:sz="0" w:space="0" w:color="auto"/>
      </w:divBdr>
    </w:div>
    <w:div w:id="1580210239">
      <w:bodyDiv w:val="1"/>
      <w:marLeft w:val="0"/>
      <w:marRight w:val="0"/>
      <w:marTop w:val="0"/>
      <w:marBottom w:val="0"/>
      <w:divBdr>
        <w:top w:val="none" w:sz="0" w:space="0" w:color="auto"/>
        <w:left w:val="none" w:sz="0" w:space="0" w:color="auto"/>
        <w:bottom w:val="none" w:sz="0" w:space="0" w:color="auto"/>
        <w:right w:val="none" w:sz="0" w:space="0" w:color="auto"/>
      </w:divBdr>
    </w:div>
    <w:div w:id="17559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C13-233F-48E6-B0BA-410DC380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29</cp:revision>
  <dcterms:created xsi:type="dcterms:W3CDTF">2022-01-11T14:36:00Z</dcterms:created>
  <dcterms:modified xsi:type="dcterms:W3CDTF">2022-10-11T13:57:00Z</dcterms:modified>
</cp:coreProperties>
</file>