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FE" w:rsidRPr="00C53B26" w:rsidRDefault="00C53B26" w:rsidP="00C53B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3B26">
        <w:rPr>
          <w:rFonts w:ascii="Times New Roman" w:hAnsi="Times New Roman" w:cs="Times New Roman"/>
          <w:sz w:val="24"/>
          <w:szCs w:val="24"/>
        </w:rPr>
        <w:t>Эссе на тему: «</w:t>
      </w:r>
      <w:r w:rsidR="003A26C7">
        <w:rPr>
          <w:rFonts w:ascii="Times New Roman" w:hAnsi="Times New Roman" w:cs="Times New Roman"/>
          <w:sz w:val="24"/>
          <w:szCs w:val="24"/>
        </w:rPr>
        <w:t>Мой</w:t>
      </w:r>
      <w:r w:rsidR="00D32D3E">
        <w:rPr>
          <w:rFonts w:ascii="Times New Roman" w:hAnsi="Times New Roman" w:cs="Times New Roman"/>
          <w:sz w:val="24"/>
          <w:szCs w:val="24"/>
        </w:rPr>
        <w:t xml:space="preserve"> и Ванин </w:t>
      </w:r>
      <w:r w:rsidR="003A26C7">
        <w:rPr>
          <w:rFonts w:ascii="Times New Roman" w:hAnsi="Times New Roman" w:cs="Times New Roman"/>
          <w:sz w:val="24"/>
          <w:szCs w:val="24"/>
        </w:rPr>
        <w:t xml:space="preserve"> логопедический </w:t>
      </w:r>
      <w:proofErr w:type="spellStart"/>
      <w:r w:rsidR="003A26C7">
        <w:rPr>
          <w:rFonts w:ascii="Times New Roman" w:hAnsi="Times New Roman" w:cs="Times New Roman"/>
          <w:sz w:val="24"/>
          <w:szCs w:val="24"/>
        </w:rPr>
        <w:t>секретик</w:t>
      </w:r>
      <w:proofErr w:type="spellEnd"/>
      <w:r w:rsidRPr="00C53B26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C53B26" w:rsidRPr="00C53B26" w:rsidRDefault="00C53B26" w:rsidP="00C53B26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C53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Главное в моей профессии – это творческий подход к решению проблем ребенка. Очень важно не забыть, что ребенок – это ребенок, который должен играть</w:t>
      </w:r>
      <w:r w:rsidR="00D32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D32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gramEnd"/>
      <w:r w:rsidR="00D32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gramStart"/>
      <w:r w:rsidR="00D32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="00D32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любой ситуации.</w:t>
      </w:r>
    </w:p>
    <w:p w:rsidR="00C53B26" w:rsidRPr="00C53B26" w:rsidRDefault="00C53B26" w:rsidP="00C53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212653">
        <w:rPr>
          <w:rFonts w:ascii="Times New Roman" w:hAnsi="Times New Roman" w:cs="Times New Roman"/>
          <w:color w:val="333333"/>
          <w:sz w:val="24"/>
          <w:szCs w:val="24"/>
        </w:rPr>
        <w:t xml:space="preserve">В работе встречаются </w:t>
      </w:r>
      <w:r w:rsidR="00212653" w:rsidRPr="00C53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препятст</w:t>
      </w:r>
      <w:r w:rsidR="002126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вия, различной степени сложности</w:t>
      </w:r>
      <w:r w:rsidR="00212653" w:rsidRPr="00C53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будь то, чистая физиология, такая как слабость мышц языка ребенка, или непонимание родителей, которые считают, что раз ты специалист, </w:t>
      </w:r>
      <w:r w:rsidR="002126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 мы можем</w:t>
      </w:r>
      <w:r w:rsidRPr="00C53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решить все проблемы одним волшебным словом</w:t>
      </w:r>
      <w:r w:rsidR="002126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 есть такие проблемы  как  </w:t>
      </w:r>
      <w:r w:rsidR="003A26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нежелание</w:t>
      </w:r>
      <w:r w:rsidR="002126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26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ребёнка</w:t>
      </w:r>
      <w:r w:rsidR="002126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заниматься </w:t>
      </w:r>
      <w:r w:rsidR="003A26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….</w:t>
      </w:r>
      <w:r w:rsidR="002126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53B26" w:rsidRDefault="00C53B26" w:rsidP="00C53B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</w:t>
      </w:r>
      <w:r w:rsidR="00212653">
        <w:rPr>
          <w:color w:val="333333"/>
        </w:rPr>
        <w:t xml:space="preserve"> </w:t>
      </w:r>
      <w:r w:rsidRPr="00C53B26">
        <w:rPr>
          <w:color w:val="333333"/>
        </w:rPr>
        <w:t>В своей работе я ставлю не только звуки. Постановка звуков – это наиболее очевидная, заметная для окружающих часть мо</w:t>
      </w:r>
      <w:r w:rsidR="003A26C7">
        <w:rPr>
          <w:color w:val="333333"/>
        </w:rPr>
        <w:t>ей работы. На фронта</w:t>
      </w:r>
      <w:r w:rsidR="00212653">
        <w:rPr>
          <w:color w:val="333333"/>
        </w:rPr>
        <w:t xml:space="preserve">льных занятиях, присутствует </w:t>
      </w:r>
      <w:r w:rsidR="003A26C7">
        <w:rPr>
          <w:color w:val="333333"/>
        </w:rPr>
        <w:t xml:space="preserve"> 23 ребёнка, работаю </w:t>
      </w:r>
      <w:r w:rsidRPr="00C53B26">
        <w:rPr>
          <w:color w:val="333333"/>
        </w:rPr>
        <w:t xml:space="preserve"> над развитием речи</w:t>
      </w:r>
      <w:r w:rsidR="00212653">
        <w:rPr>
          <w:color w:val="333333"/>
        </w:rPr>
        <w:t xml:space="preserve">. </w:t>
      </w:r>
      <w:r w:rsidRPr="00C53B26">
        <w:rPr>
          <w:color w:val="333333"/>
        </w:rPr>
        <w:t xml:space="preserve"> </w:t>
      </w:r>
      <w:proofErr w:type="gramStart"/>
      <w:r w:rsidRPr="00C53B26">
        <w:rPr>
          <w:color w:val="333333"/>
        </w:rPr>
        <w:t>Э</w:t>
      </w:r>
      <w:proofErr w:type="gramEnd"/>
      <w:r w:rsidRPr="00C53B26">
        <w:rPr>
          <w:color w:val="333333"/>
        </w:rPr>
        <w:t xml:space="preserve">то и звуковая сторона, и лексика (словарный запас), и грамматика (правильное употребление слов в речи, словообразование и словоизменение), и просодика (интонация, дикция), а так же очень много других мелочей, которые в итоге образуют целостную картину чистой речи ребенка. </w:t>
      </w:r>
    </w:p>
    <w:p w:rsidR="00D32D3E" w:rsidRDefault="003A26C7" w:rsidP="00C53B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</w:t>
      </w:r>
      <w:r w:rsidR="00212653">
        <w:rPr>
          <w:color w:val="333333"/>
        </w:rPr>
        <w:t xml:space="preserve"> </w:t>
      </w:r>
      <w:r>
        <w:rPr>
          <w:color w:val="333333"/>
        </w:rPr>
        <w:t xml:space="preserve"> Мой о</w:t>
      </w:r>
      <w:r w:rsidR="00C53B26">
        <w:rPr>
          <w:color w:val="333333"/>
        </w:rPr>
        <w:t xml:space="preserve">пыт работы 5 лет, </w:t>
      </w:r>
      <w:r>
        <w:rPr>
          <w:color w:val="333333"/>
        </w:rPr>
        <w:t>а в педагогике 23 года. И</w:t>
      </w:r>
      <w:r w:rsidR="00C53B26">
        <w:rPr>
          <w:color w:val="333333"/>
        </w:rPr>
        <w:t xml:space="preserve"> в этом году </w:t>
      </w:r>
      <w:r w:rsidR="00522116">
        <w:rPr>
          <w:color w:val="333333"/>
        </w:rPr>
        <w:t>столкнулась</w:t>
      </w:r>
      <w:r w:rsidR="00C53B26">
        <w:rPr>
          <w:color w:val="333333"/>
        </w:rPr>
        <w:t xml:space="preserve"> с такой </w:t>
      </w:r>
      <w:r w:rsidR="00522116">
        <w:rPr>
          <w:color w:val="333333"/>
        </w:rPr>
        <w:t>ситуацией</w:t>
      </w:r>
      <w:r w:rsidR="00C53B26">
        <w:rPr>
          <w:color w:val="333333"/>
        </w:rPr>
        <w:t xml:space="preserve">. </w:t>
      </w:r>
      <w:r w:rsidR="00522116">
        <w:rPr>
          <w:color w:val="333333"/>
        </w:rPr>
        <w:t xml:space="preserve">В детском саду, </w:t>
      </w:r>
      <w:r w:rsidR="00212653">
        <w:rPr>
          <w:color w:val="333333"/>
        </w:rPr>
        <w:t xml:space="preserve">в старшей группе </w:t>
      </w:r>
      <w:r w:rsidR="00522116">
        <w:rPr>
          <w:color w:val="333333"/>
        </w:rPr>
        <w:t>есть ребёнок, с которым мне трудно было найти контакт.</w:t>
      </w:r>
      <w:r w:rsidR="00212653">
        <w:rPr>
          <w:color w:val="333333"/>
        </w:rPr>
        <w:t xml:space="preserve"> Нежелание заниматься это было его «кредо»</w:t>
      </w:r>
      <w:r w:rsidR="00D32D3E">
        <w:rPr>
          <w:color w:val="333333"/>
        </w:rPr>
        <w:t xml:space="preserve">. </w:t>
      </w:r>
      <w:r w:rsidR="00522116">
        <w:rPr>
          <w:color w:val="333333"/>
        </w:rPr>
        <w:t>Каждый раз на индивидуальные занятия, мне приходилось можно сказать «ползать» возле него на ковре, в то в</w:t>
      </w:r>
      <w:r w:rsidR="00212653">
        <w:rPr>
          <w:color w:val="333333"/>
        </w:rPr>
        <w:t>ремя когда он играл с  машинками которые не составляли труда катать их</w:t>
      </w:r>
      <w:proofErr w:type="gramStart"/>
      <w:r w:rsidR="00212653">
        <w:rPr>
          <w:color w:val="333333"/>
        </w:rPr>
        <w:t>.</w:t>
      </w:r>
      <w:proofErr w:type="gramEnd"/>
      <w:r w:rsidR="00212653">
        <w:rPr>
          <w:color w:val="333333"/>
        </w:rPr>
        <w:t xml:space="preserve"> А </w:t>
      </w:r>
      <w:r w:rsidR="00522116">
        <w:rPr>
          <w:color w:val="333333"/>
        </w:rPr>
        <w:t xml:space="preserve">я звала на занятия где нужно делать, что ему дается с </w:t>
      </w:r>
      <w:r w:rsidR="00D32D3E">
        <w:rPr>
          <w:color w:val="333333"/>
        </w:rPr>
        <w:t xml:space="preserve">большим </w:t>
      </w:r>
      <w:r w:rsidR="00522116">
        <w:rPr>
          <w:color w:val="333333"/>
        </w:rPr>
        <w:t xml:space="preserve">трудом. А в частности ставили звук «Ш». </w:t>
      </w:r>
    </w:p>
    <w:p w:rsidR="00522116" w:rsidRDefault="00D32D3E" w:rsidP="00C53B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</w:t>
      </w:r>
      <w:r w:rsidR="00212653">
        <w:rPr>
          <w:color w:val="333333"/>
        </w:rPr>
        <w:t xml:space="preserve">  </w:t>
      </w:r>
      <w:r w:rsidR="00522116">
        <w:rPr>
          <w:color w:val="333333"/>
        </w:rPr>
        <w:t>Звук давался тяжело, интерес</w:t>
      </w:r>
      <w:r>
        <w:rPr>
          <w:color w:val="333333"/>
        </w:rPr>
        <w:t>а нет</w:t>
      </w:r>
      <w:r w:rsidR="00212653">
        <w:rPr>
          <w:color w:val="333333"/>
        </w:rPr>
        <w:t>, и вдруг мне пришла идея</w:t>
      </w:r>
      <w:r w:rsidR="00522116">
        <w:rPr>
          <w:color w:val="333333"/>
        </w:rPr>
        <w:t>, поиграть со звуком который у него уже есть</w:t>
      </w:r>
      <w:r w:rsidR="00212653">
        <w:rPr>
          <w:color w:val="333333"/>
        </w:rPr>
        <w:t xml:space="preserve">, а в частности со звуком </w:t>
      </w:r>
      <w:r w:rsidR="00522116">
        <w:rPr>
          <w:color w:val="333333"/>
        </w:rPr>
        <w:t xml:space="preserve"> «Л». А  в это</w:t>
      </w:r>
      <w:r w:rsidR="00212653">
        <w:rPr>
          <w:color w:val="333333"/>
        </w:rPr>
        <w:t xml:space="preserve"> время игру дополняли  артикуляционной гимнастикой </w:t>
      </w:r>
      <w:r w:rsidR="00522116">
        <w:rPr>
          <w:color w:val="333333"/>
        </w:rPr>
        <w:t xml:space="preserve"> для шипящих.</w:t>
      </w:r>
    </w:p>
    <w:p w:rsidR="00D32D3E" w:rsidRDefault="00522116" w:rsidP="00C53B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</w:t>
      </w:r>
      <w:r w:rsidR="00D32D3E">
        <w:rPr>
          <w:color w:val="333333"/>
        </w:rPr>
        <w:t>С собой брал</w:t>
      </w:r>
      <w:r w:rsidR="003A26C7">
        <w:rPr>
          <w:color w:val="333333"/>
        </w:rPr>
        <w:t xml:space="preserve"> кота батона</w:t>
      </w:r>
      <w:r w:rsidR="00D32D3E">
        <w:rPr>
          <w:color w:val="333333"/>
        </w:rPr>
        <w:t>, которого приносил из дома. У</w:t>
      </w:r>
      <w:r w:rsidR="003A26C7">
        <w:rPr>
          <w:color w:val="333333"/>
        </w:rPr>
        <w:t>крашали его предметами. К</w:t>
      </w:r>
      <w:r>
        <w:rPr>
          <w:color w:val="333333"/>
        </w:rPr>
        <w:t>атали кораблик по столу и «</w:t>
      </w:r>
      <w:proofErr w:type="spellStart"/>
      <w:r>
        <w:rPr>
          <w:color w:val="333333"/>
        </w:rPr>
        <w:t>лычали</w:t>
      </w:r>
      <w:proofErr w:type="spellEnd"/>
      <w:r>
        <w:rPr>
          <w:color w:val="333333"/>
        </w:rPr>
        <w:t xml:space="preserve">», перевозили фигурки с одного берега на другой. </w:t>
      </w:r>
      <w:proofErr w:type="gramStart"/>
      <w:r>
        <w:rPr>
          <w:color w:val="333333"/>
        </w:rPr>
        <w:t>А у ребёнка, восторг, что он «</w:t>
      </w:r>
      <w:proofErr w:type="spellStart"/>
      <w:r>
        <w:rPr>
          <w:color w:val="333333"/>
        </w:rPr>
        <w:t>лычит</w:t>
      </w:r>
      <w:proofErr w:type="spellEnd"/>
      <w:r>
        <w:rPr>
          <w:color w:val="333333"/>
        </w:rPr>
        <w:t>», говорит слог</w:t>
      </w:r>
      <w:r w:rsidR="00D32D3E">
        <w:rPr>
          <w:color w:val="333333"/>
        </w:rPr>
        <w:t>и</w:t>
      </w:r>
      <w:r>
        <w:rPr>
          <w:color w:val="333333"/>
        </w:rPr>
        <w:t xml:space="preserve"> «ЛА-ЛЫ-ЛО..», слова «Лопата, лавка, лыжи…». </w:t>
      </w:r>
      <w:proofErr w:type="gramEnd"/>
      <w:r w:rsidR="00212653">
        <w:rPr>
          <w:color w:val="333333"/>
        </w:rPr>
        <w:t>И главное, тоже без труда.</w:t>
      </w:r>
    </w:p>
    <w:p w:rsidR="00D32D3E" w:rsidRDefault="00D32D3E" w:rsidP="00C53B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</w:t>
      </w:r>
      <w:r w:rsidR="00522116">
        <w:rPr>
          <w:color w:val="333333"/>
        </w:rPr>
        <w:t>Ваня играет, звук «автоматизирует»</w:t>
      </w:r>
      <w:r>
        <w:rPr>
          <w:color w:val="333333"/>
        </w:rPr>
        <w:t>, который у него есть</w:t>
      </w:r>
      <w:r w:rsidR="00261335">
        <w:rPr>
          <w:color w:val="333333"/>
        </w:rPr>
        <w:t>, на</w:t>
      </w:r>
      <w:r w:rsidR="00212653">
        <w:rPr>
          <w:color w:val="333333"/>
        </w:rPr>
        <w:t xml:space="preserve"> каждое </w:t>
      </w:r>
      <w:r w:rsidR="00261335">
        <w:rPr>
          <w:color w:val="333333"/>
        </w:rPr>
        <w:t xml:space="preserve"> занятие идёт уверенно, без труда произносит» Л»</w:t>
      </w:r>
      <w:r w:rsidR="00522116">
        <w:rPr>
          <w:color w:val="333333"/>
        </w:rPr>
        <w:t>.</w:t>
      </w:r>
      <w:r>
        <w:rPr>
          <w:color w:val="333333"/>
        </w:rPr>
        <w:t xml:space="preserve"> Самооценка повышена, справляется с заданиями логопеда</w:t>
      </w:r>
      <w:proofErr w:type="gramStart"/>
      <w:r>
        <w:rPr>
          <w:color w:val="333333"/>
        </w:rPr>
        <w:t>..</w:t>
      </w:r>
      <w:proofErr w:type="gramEnd"/>
    </w:p>
    <w:p w:rsidR="00D32D3E" w:rsidRDefault="00D32D3E" w:rsidP="00C53B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A49E1" wp14:editId="06E0F9BC">
                <wp:simplePos x="0" y="0"/>
                <wp:positionH relativeFrom="column">
                  <wp:posOffset>4458106</wp:posOffset>
                </wp:positionH>
                <wp:positionV relativeFrom="paragraph">
                  <wp:posOffset>524510</wp:posOffset>
                </wp:positionV>
                <wp:extent cx="3455035" cy="290258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290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6C7" w:rsidRDefault="003A26C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7DA7CA2" wp14:editId="53EC293E">
                                  <wp:extent cx="2517183" cy="1922573"/>
                                  <wp:effectExtent l="0" t="0" r="0" b="190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52586" t="54769" r="25437" b="153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6527" cy="192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1.05pt;margin-top:41.3pt;width:272.05pt;height:2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" fillcolor="white [3201]" stroked="f" strokeweight=".5pt">
                <v:textbox>
                  <w:txbxContent>
                    <w:p w:rsidR="003A26C7" w:rsidRDefault="003A26C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7DA7CA2" wp14:editId="53EC293E">
                            <wp:extent cx="2517183" cy="1922573"/>
                            <wp:effectExtent l="0" t="0" r="0" b="190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52586" t="54769" r="25437" b="153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26527" cy="19297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3333"/>
        </w:rPr>
        <w:t xml:space="preserve">  </w:t>
      </w:r>
      <w:r w:rsidR="00522116">
        <w:rPr>
          <w:color w:val="333333"/>
        </w:rPr>
        <w:t xml:space="preserve"> Ваня</w:t>
      </w:r>
      <w:r w:rsidR="003A26C7">
        <w:rPr>
          <w:color w:val="333333"/>
        </w:rPr>
        <w:t xml:space="preserve"> стал </w:t>
      </w:r>
      <w:r w:rsidR="00261335">
        <w:rPr>
          <w:color w:val="333333"/>
        </w:rPr>
        <w:t xml:space="preserve">не только с </w:t>
      </w:r>
      <w:r w:rsidR="00522116">
        <w:rPr>
          <w:color w:val="333333"/>
        </w:rPr>
        <w:t>жел</w:t>
      </w:r>
      <w:r w:rsidR="00261335">
        <w:rPr>
          <w:color w:val="333333"/>
        </w:rPr>
        <w:t>анием ходить на занятия, а сам просится «Возьмите меня»</w:t>
      </w:r>
      <w:r>
        <w:rPr>
          <w:color w:val="333333"/>
        </w:rPr>
        <w:t xml:space="preserve">. А мы </w:t>
      </w:r>
      <w:r w:rsidR="00522116">
        <w:rPr>
          <w:color w:val="333333"/>
        </w:rPr>
        <w:t xml:space="preserve"> на каждом занятие, </w:t>
      </w:r>
      <w:r>
        <w:rPr>
          <w:color w:val="333333"/>
        </w:rPr>
        <w:t>того не замечая, выполняем упражнения и продолжаем</w:t>
      </w:r>
      <w:r w:rsidR="00261335">
        <w:rPr>
          <w:color w:val="333333"/>
        </w:rPr>
        <w:t xml:space="preserve"> </w:t>
      </w:r>
      <w:r>
        <w:rPr>
          <w:color w:val="333333"/>
        </w:rPr>
        <w:t>подготавливать</w:t>
      </w:r>
      <w:r w:rsidR="00522116">
        <w:rPr>
          <w:color w:val="333333"/>
        </w:rPr>
        <w:t xml:space="preserve"> артикуляционный аппарат к постановке звука</w:t>
      </w:r>
      <w:r w:rsidR="00261335">
        <w:rPr>
          <w:color w:val="333333"/>
        </w:rPr>
        <w:t xml:space="preserve"> «Ш». </w:t>
      </w:r>
    </w:p>
    <w:p w:rsidR="00D32D3E" w:rsidRDefault="00D32D3E" w:rsidP="00C53B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</w:t>
      </w:r>
      <w:r w:rsidR="00261335">
        <w:rPr>
          <w:color w:val="333333"/>
        </w:rPr>
        <w:t xml:space="preserve">И </w:t>
      </w:r>
      <w:r>
        <w:rPr>
          <w:color w:val="333333"/>
        </w:rPr>
        <w:t xml:space="preserve">ещё </w:t>
      </w:r>
      <w:r w:rsidR="00261335">
        <w:rPr>
          <w:color w:val="333333"/>
        </w:rPr>
        <w:t xml:space="preserve">один из секретов ребёнка, желание произносить </w:t>
      </w:r>
    </w:p>
    <w:p w:rsidR="00D32D3E" w:rsidRDefault="00D32D3E" w:rsidP="00C53B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эти трудные звуки</w:t>
      </w:r>
      <w:r w:rsidR="00261335">
        <w:rPr>
          <w:color w:val="333333"/>
        </w:rPr>
        <w:t xml:space="preserve">. </w:t>
      </w:r>
      <w:r>
        <w:rPr>
          <w:color w:val="333333"/>
        </w:rPr>
        <w:t>Мама Вани как то поделилась:</w:t>
      </w:r>
    </w:p>
    <w:p w:rsidR="00D32D3E" w:rsidRDefault="00261335" w:rsidP="00C53B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«Сам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когда едим в машине, слышу как проговаривает </w:t>
      </w:r>
    </w:p>
    <w:p w:rsidR="00E23AF9" w:rsidRDefault="00261335" w:rsidP="00C53B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слова со звуком «Ш»</w:t>
      </w:r>
      <w:r w:rsidR="00D32D3E">
        <w:rPr>
          <w:color w:val="333333"/>
        </w:rPr>
        <w:t>.</w:t>
      </w:r>
      <w:r w:rsidR="00E23AF9">
        <w:rPr>
          <w:color w:val="333333"/>
        </w:rPr>
        <w:t xml:space="preserve"> </w:t>
      </w:r>
      <w:r>
        <w:rPr>
          <w:color w:val="333333"/>
        </w:rPr>
        <w:t xml:space="preserve"> И на сегодняшний день, мама </w:t>
      </w:r>
    </w:p>
    <w:p w:rsidR="00E23AF9" w:rsidRDefault="00261335" w:rsidP="00C53B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не сидит за тетрадью,</w:t>
      </w:r>
      <w:r w:rsidR="00E23AF9">
        <w:rPr>
          <w:color w:val="333333"/>
        </w:rPr>
        <w:t xml:space="preserve"> </w:t>
      </w:r>
      <w:r>
        <w:rPr>
          <w:color w:val="333333"/>
        </w:rPr>
        <w:t>над авторизацией звуков.</w:t>
      </w:r>
    </w:p>
    <w:p w:rsidR="00261335" w:rsidRDefault="00261335" w:rsidP="00C53B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Ребёнок сам в игре, </w:t>
      </w:r>
      <w:r w:rsidR="00D32D3E">
        <w:rPr>
          <w:color w:val="333333"/>
        </w:rPr>
        <w:t xml:space="preserve">самостоятельно занимается.  Зашипел, </w:t>
      </w:r>
      <w:r>
        <w:rPr>
          <w:color w:val="333333"/>
        </w:rPr>
        <w:t>зарычал.</w:t>
      </w:r>
    </w:p>
    <w:p w:rsidR="003A26C7" w:rsidRDefault="00E23AF9" w:rsidP="00C53B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</w:t>
      </w:r>
      <w:r w:rsidR="00D32D3E">
        <w:rPr>
          <w:color w:val="333333"/>
        </w:rPr>
        <w:t>Возьму  сама себе на заметку, случай с Ваней</w:t>
      </w:r>
      <w:proofErr w:type="gramStart"/>
      <w:r w:rsidR="003A26C7">
        <w:rPr>
          <w:color w:val="333333"/>
        </w:rPr>
        <w:t xml:space="preserve"> </w:t>
      </w:r>
      <w:r w:rsidR="00D32D3E">
        <w:rPr>
          <w:color w:val="333333"/>
        </w:rPr>
        <w:t>!</w:t>
      </w:r>
      <w:proofErr w:type="gramEnd"/>
    </w:p>
    <w:p w:rsidR="003A26C7" w:rsidRDefault="003A26C7" w:rsidP="00C53B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3A26C7" w:rsidRDefault="003A26C7" w:rsidP="00C53B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3A26C7" w:rsidRDefault="003A26C7" w:rsidP="00C53B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3A26C7" w:rsidRDefault="003A26C7" w:rsidP="00C53B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3A26C7" w:rsidRPr="00C53B26" w:rsidRDefault="003A26C7" w:rsidP="00C53B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C53B26" w:rsidRPr="00C53B26" w:rsidRDefault="00C53B26" w:rsidP="00C53B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53B26" w:rsidRPr="00C53B26" w:rsidSect="003A2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26"/>
    <w:rsid w:val="000B39FE"/>
    <w:rsid w:val="00212653"/>
    <w:rsid w:val="00261335"/>
    <w:rsid w:val="003A26C7"/>
    <w:rsid w:val="00522116"/>
    <w:rsid w:val="00C53B26"/>
    <w:rsid w:val="00D32D3E"/>
    <w:rsid w:val="00E2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2024-03-29T10:47:00Z</dcterms:created>
  <dcterms:modified xsi:type="dcterms:W3CDTF">2024-03-29T11:56:00Z</dcterms:modified>
</cp:coreProperties>
</file>