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6D" w:rsidRDefault="0055366D" w:rsidP="005536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РАЗВИТИЯ ЭМПАТИИ У ДЕТЕЙ СТАРШЕГО ДОШКОЛЬНОГО ВОЗРАСТА В РАБОТАХ РАЗНЫХ ПЕДАГОГОВ И ПСИХОЛОГОВ</w:t>
      </w:r>
    </w:p>
    <w:p w:rsidR="0055366D" w:rsidRPr="00501A09" w:rsidRDefault="0055366D" w:rsidP="0055366D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5366D" w:rsidRPr="00A75FBE" w:rsidRDefault="0055366D" w:rsidP="0055366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5BF">
        <w:rPr>
          <w:rFonts w:ascii="Times New Roman" w:hAnsi="Times New Roman" w:cs="Times New Roman"/>
          <w:sz w:val="28"/>
          <w:szCs w:val="28"/>
        </w:rPr>
        <w:t>Сегодня в обществе происходят кардинальные изменения экономической, социальной, культурной жизни, что актуализирует появление новых ценностей в системе образования. Устойчивым запросом современного общества является воспитание человека нового типа, что находит отражение в содержании Федерального государственного стандарта образования Российской Федерации, а именно определение эмоционально-нравственного воспитания детей как приоритетного направления образования и воспитания детей. Основной целью при этом определяется развитие такой личности, которая способна к сопереживанию, сочувствию, восприятию эмоциональных проявлений других людей, что в свою очередь обеспечит ее успешную адаптацию к условиям современного социокультурного пространства.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(Выготский</w:t>
      </w:r>
      <w:r w:rsidRPr="00A75FBE">
        <w:rPr>
          <w:rFonts w:ascii="Times New Roman" w:hAnsi="Times New Roman" w:cs="Times New Roman"/>
          <w:i/>
          <w:sz w:val="28"/>
          <w:szCs w:val="28"/>
        </w:rPr>
        <w:t>,Л.С. Вопросы детской психологии / Л.С. Выготский –СПБ., 1997.-224с.)</w:t>
      </w:r>
    </w:p>
    <w:p w:rsidR="0055366D" w:rsidRPr="00BC35BF" w:rsidRDefault="0055366D" w:rsidP="005536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5BF">
        <w:rPr>
          <w:rFonts w:ascii="Times New Roman" w:hAnsi="Times New Roman" w:cs="Times New Roman"/>
          <w:sz w:val="28"/>
          <w:szCs w:val="28"/>
        </w:rPr>
        <w:t>В современной педагогической теории и практике большое внимание уделяется вопросам воспитания межличностных отношений, а соответственно и развития у ребенка способности управления своими переживаниями и чувствами. При этом, по мнению Л.И. Божович, важнейшая сторона личностного формирования – это развитие эмпатии, что и обеспечивает нравственное развитие.</w:t>
      </w:r>
    </w:p>
    <w:p w:rsidR="0055366D" w:rsidRPr="00BC35BF" w:rsidRDefault="0055366D" w:rsidP="005536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5BF">
        <w:rPr>
          <w:rFonts w:ascii="Times New Roman" w:hAnsi="Times New Roman" w:cs="Times New Roman"/>
          <w:sz w:val="28"/>
          <w:szCs w:val="28"/>
        </w:rPr>
        <w:t>Вопросы формирования эмпатии являются на современном этапе недостаточно изученными в отечественной психологии и педагогике. Так изучениями данной проблемы занимались такие исследователи как Л.И. Божович, Е.Н. Васильева, А.А. Бодалев, Я.З. Неверович,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5BF">
        <w:rPr>
          <w:rFonts w:ascii="Times New Roman" w:hAnsi="Times New Roman" w:cs="Times New Roman"/>
          <w:sz w:val="28"/>
          <w:szCs w:val="28"/>
        </w:rPr>
        <w:t xml:space="preserve">Т.П. Гаврилова, А.Г. Ковалев, Р.Н. Ибрагимова, К. Роджерс и др., но в их работах не представлено единого подхода ни к определению рассматриваемого феномена, ни к </w:t>
      </w:r>
      <w:r w:rsidRPr="00BC35BF">
        <w:rPr>
          <w:rFonts w:ascii="Times New Roman" w:hAnsi="Times New Roman" w:cs="Times New Roman"/>
          <w:sz w:val="28"/>
          <w:szCs w:val="28"/>
        </w:rPr>
        <w:lastRenderedPageBreak/>
        <w:t>выявлению методов формирования и развития эмпатии у детей дошкольного возраста.</w:t>
      </w:r>
    </w:p>
    <w:p w:rsidR="0055366D" w:rsidRDefault="0055366D" w:rsidP="00553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35BF">
        <w:rPr>
          <w:rFonts w:ascii="Times New Roman" w:hAnsi="Times New Roman" w:cs="Times New Roman"/>
          <w:sz w:val="28"/>
          <w:szCs w:val="28"/>
        </w:rPr>
        <w:t xml:space="preserve">В современных исследованиях эмпатия изучается в контексте социально-нравственного развития ребенка, воспитания у детей чувства гуманности и коллективизма. Термин «эмпатия» в настоящее время рассматривается в различных аспектах, например, под эмпатией понимают: особый вид внимания к другому человеку; психический процесс, позволяющий одному человеку понять переживания другого; деятельность человека, которая позволяет </w:t>
      </w:r>
      <w:r>
        <w:rPr>
          <w:rFonts w:ascii="Times New Roman" w:hAnsi="Times New Roman" w:cs="Times New Roman"/>
          <w:sz w:val="28"/>
          <w:szCs w:val="28"/>
        </w:rPr>
        <w:t>особым образом строить общение;</w:t>
      </w:r>
    </w:p>
    <w:p w:rsidR="0055366D" w:rsidRPr="004761F1" w:rsidRDefault="0055366D" w:rsidP="005536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761F1">
        <w:rPr>
          <w:rFonts w:ascii="Times New Roman" w:hAnsi="Times New Roman" w:cs="Times New Roman"/>
          <w:i/>
          <w:sz w:val="28"/>
          <w:szCs w:val="28"/>
        </w:rPr>
        <w:t>Абраменкова, В.В</w:t>
      </w:r>
      <w:r>
        <w:rPr>
          <w:rFonts w:ascii="Times New Roman" w:hAnsi="Times New Roman" w:cs="Times New Roman"/>
          <w:i/>
          <w:sz w:val="28"/>
          <w:szCs w:val="28"/>
        </w:rPr>
        <w:t>. Социальная психология детства</w:t>
      </w:r>
      <w:r w:rsidRPr="004761F1">
        <w:rPr>
          <w:rFonts w:ascii="Times New Roman" w:hAnsi="Times New Roman" w:cs="Times New Roman"/>
          <w:i/>
          <w:sz w:val="28"/>
          <w:szCs w:val="28"/>
        </w:rPr>
        <w:t>: развитие отношений ребенка в детской субкультуре / В.В. Абраменкова –М., 2000.-416 с.)</w:t>
      </w:r>
    </w:p>
    <w:p w:rsidR="0055366D" w:rsidRPr="00BC35BF" w:rsidRDefault="0055366D" w:rsidP="005536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5BF">
        <w:rPr>
          <w:rFonts w:ascii="Times New Roman" w:hAnsi="Times New Roman" w:cs="Times New Roman"/>
          <w:sz w:val="28"/>
          <w:szCs w:val="28"/>
        </w:rPr>
        <w:t>Д.Б. Эльконин считал, что способность человека эмоционально отзываться на переживания другого является одним из условий раз</w:t>
      </w:r>
      <w:r>
        <w:rPr>
          <w:rFonts w:ascii="Times New Roman" w:hAnsi="Times New Roman" w:cs="Times New Roman"/>
          <w:sz w:val="28"/>
          <w:szCs w:val="28"/>
        </w:rPr>
        <w:t>вития социальной децентрации</w:t>
      </w:r>
      <w:r w:rsidRPr="00BC35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35BF">
        <w:rPr>
          <w:rFonts w:ascii="Times New Roman" w:hAnsi="Times New Roman" w:cs="Times New Roman"/>
          <w:sz w:val="28"/>
          <w:szCs w:val="28"/>
        </w:rPr>
        <w:t>Ю.А. Менжерицкая определяет эмпатию как сложный, многоуровневый феномен, в котором заложена совокупность эмоциональных, когнитивных поведенческих переменных, проявление которых опосредовано опытом социального взаимодейств</w:t>
      </w:r>
      <w:r>
        <w:rPr>
          <w:rFonts w:ascii="Times New Roman" w:hAnsi="Times New Roman" w:cs="Times New Roman"/>
          <w:sz w:val="28"/>
          <w:szCs w:val="28"/>
        </w:rPr>
        <w:t>ия субъекта с другими людьми</w:t>
      </w:r>
      <w:r w:rsidRPr="00BC35BF">
        <w:rPr>
          <w:rFonts w:ascii="Times New Roman" w:hAnsi="Times New Roman" w:cs="Times New Roman"/>
          <w:sz w:val="28"/>
          <w:szCs w:val="28"/>
        </w:rPr>
        <w:t>. Анализ исследований позволил нам определить эмпатию как постижение эмоциональных состояний другого человека, понимание его переживаний и чувств, а также как стремление к оказанию поддержки и действенной помощи другому. Таким образом, эмпатия – сложный феномен, имеющий многоуровневую структуру, которая представляет собой совокупность эмоциональных, когнитивных, и поведенческих умений, навыков и способностей человека.</w:t>
      </w:r>
    </w:p>
    <w:p w:rsidR="0055366D" w:rsidRPr="00BC35BF" w:rsidRDefault="0055366D" w:rsidP="00553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35BF">
        <w:rPr>
          <w:rFonts w:ascii="Times New Roman" w:hAnsi="Times New Roman" w:cs="Times New Roman"/>
          <w:sz w:val="28"/>
          <w:szCs w:val="28"/>
        </w:rPr>
        <w:t>Говоря о воспитании эмпатии у детей дошкольного возраста, необходимо учитывать, что рассматриваемый возрастной период является благоприятным для развития эмпатии. Это связано с тем, что у детей в эмоциональной сфере происходит целый ряд серьезных изменений, в том числе формируется эмоциональная вовлеченность в действия другого.</w:t>
      </w:r>
    </w:p>
    <w:p w:rsidR="0055366D" w:rsidRPr="00BC35BF" w:rsidRDefault="0055366D" w:rsidP="00553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BC35BF">
        <w:rPr>
          <w:rFonts w:ascii="Times New Roman" w:hAnsi="Times New Roman" w:cs="Times New Roman"/>
          <w:sz w:val="28"/>
          <w:szCs w:val="28"/>
        </w:rPr>
        <w:t>Проявления эмпатии дошкольника зависят от ряда факторов. К ним можно отнести индивидуальные особенности темперамента и психодинамические качества, характер мотивации, представления об эмоциях, чувствах и о содержании эмоциональных переживаний, богатство эмпатийного опыта, степень близости с объектом эмпатии и частота общения с ним, интенс</w:t>
      </w:r>
      <w:bookmarkStart w:id="0" w:name="_GoBack"/>
      <w:bookmarkEnd w:id="0"/>
      <w:r w:rsidRPr="00BC35BF">
        <w:rPr>
          <w:rFonts w:ascii="Times New Roman" w:hAnsi="Times New Roman" w:cs="Times New Roman"/>
          <w:sz w:val="28"/>
          <w:szCs w:val="28"/>
        </w:rPr>
        <w:t>ивность стимулов эмпатии, социально-нравственные установки.</w:t>
      </w:r>
    </w:p>
    <w:p w:rsidR="0055366D" w:rsidRPr="005C6A44" w:rsidRDefault="0055366D" w:rsidP="005536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35BF">
        <w:rPr>
          <w:rFonts w:ascii="Times New Roman" w:hAnsi="Times New Roman" w:cs="Times New Roman"/>
          <w:sz w:val="28"/>
          <w:szCs w:val="28"/>
        </w:rPr>
        <w:t>Также большое значение в процессе воспитания эмпатии у детей дошкольного возраста имеет совместная коллективная деятельность детей. Именно она позволяет эффективно развивать симпатию, сочувствие, формировать чувство товарищества, развивать высшие чувства (познавательные, нравственные, эстетические). Сфера взаимоотношений с окружающими людьми является основным источником для развития эмпатии детей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C6A44">
        <w:rPr>
          <w:rFonts w:ascii="Times New Roman" w:hAnsi="Times New Roman" w:cs="Times New Roman"/>
          <w:i/>
          <w:sz w:val="28"/>
          <w:szCs w:val="28"/>
        </w:rPr>
        <w:t>Воспитание нравственны</w:t>
      </w:r>
      <w:r>
        <w:rPr>
          <w:rFonts w:ascii="Times New Roman" w:hAnsi="Times New Roman" w:cs="Times New Roman"/>
          <w:i/>
          <w:sz w:val="28"/>
          <w:szCs w:val="28"/>
        </w:rPr>
        <w:t>х чувств у старших дошкольников</w:t>
      </w:r>
      <w:r w:rsidRPr="005C6A44">
        <w:rPr>
          <w:rFonts w:ascii="Times New Roman" w:hAnsi="Times New Roman" w:cs="Times New Roman"/>
          <w:i/>
          <w:sz w:val="28"/>
          <w:szCs w:val="28"/>
        </w:rPr>
        <w:t>: книга для воспитателя детского сада / Р.С. Буре , Г.Н. Година ,А.Д. Шатова и др .; под ред. А.М. Виноградовой .- М., 1989.-96с.)</w:t>
      </w:r>
    </w:p>
    <w:p w:rsidR="0055366D" w:rsidRPr="00BC35BF" w:rsidRDefault="0055366D" w:rsidP="005536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5BF">
        <w:rPr>
          <w:rFonts w:ascii="Times New Roman" w:hAnsi="Times New Roman" w:cs="Times New Roman"/>
          <w:sz w:val="28"/>
          <w:szCs w:val="28"/>
        </w:rPr>
        <w:t>Таким образом, в качестве условий развития эмпатии старших дошкольников выступают:</w:t>
      </w:r>
    </w:p>
    <w:p w:rsidR="0055366D" w:rsidRPr="00BC35BF" w:rsidRDefault="0055366D" w:rsidP="00553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BF">
        <w:rPr>
          <w:rFonts w:ascii="Times New Roman" w:hAnsi="Times New Roman" w:cs="Times New Roman"/>
          <w:sz w:val="28"/>
          <w:szCs w:val="28"/>
        </w:rPr>
        <w:t>- комплексный подход, предполагающий развитие всех компонентов эмпатии;</w:t>
      </w:r>
    </w:p>
    <w:p w:rsidR="0055366D" w:rsidRPr="00BC35BF" w:rsidRDefault="0055366D" w:rsidP="00553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BF">
        <w:rPr>
          <w:rFonts w:ascii="Times New Roman" w:hAnsi="Times New Roman" w:cs="Times New Roman"/>
          <w:sz w:val="28"/>
          <w:szCs w:val="28"/>
        </w:rPr>
        <w:t>- развитие эмоциональной сферы и обогащение эмпатийного опыта детей;</w:t>
      </w:r>
    </w:p>
    <w:p w:rsidR="0055366D" w:rsidRPr="00BC35BF" w:rsidRDefault="0055366D" w:rsidP="00553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BF">
        <w:rPr>
          <w:rFonts w:ascii="Times New Roman" w:hAnsi="Times New Roman" w:cs="Times New Roman"/>
          <w:sz w:val="28"/>
          <w:szCs w:val="28"/>
        </w:rPr>
        <w:t>- развитие умения понимать эмоциональные состояния и переживаний, осознавать собственные переживания, развитие помогающего, содействующего, альтруистического поведения в ответ на переживания другого на основе использования разных методов и приемов (сюжетных игр, игр-театрализаций, сказкотерапии и т.д.).</w:t>
      </w:r>
    </w:p>
    <w:p w:rsidR="0055366D" w:rsidRPr="004761F1" w:rsidRDefault="0055366D" w:rsidP="005536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35BF">
        <w:rPr>
          <w:rFonts w:ascii="Times New Roman" w:hAnsi="Times New Roman" w:cs="Times New Roman"/>
          <w:sz w:val="28"/>
          <w:szCs w:val="28"/>
        </w:rPr>
        <w:t>Учитывая специфику эмпатийного процесса становится очевидным, что для того, чтобы вызвать у детей истинное переживание, требуются более совершенные, комплексные педагогические средства, позволяющие максимально учитывать индивидуальные особенности современных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1F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Аромштам</w:t>
      </w:r>
      <w:r w:rsidRPr="004761F1">
        <w:rPr>
          <w:rFonts w:ascii="Times New Roman" w:hAnsi="Times New Roman" w:cs="Times New Roman"/>
          <w:i/>
          <w:sz w:val="28"/>
          <w:szCs w:val="28"/>
        </w:rPr>
        <w:t>, М. Переживание и образ / М. Аромштам – Обруч. – 1998.-№1-9-11с.)</w:t>
      </w:r>
    </w:p>
    <w:p w:rsidR="0055366D" w:rsidRPr="00ED2676" w:rsidRDefault="0055366D" w:rsidP="00553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ED2676">
        <w:rPr>
          <w:rFonts w:ascii="Times New Roman" w:hAnsi="Times New Roman" w:cs="Times New Roman"/>
          <w:sz w:val="28"/>
          <w:szCs w:val="28"/>
        </w:rPr>
        <w:t>Игра - наиболее доступный ребенку вид деятельности, своеобразный способ переработки полученных впечатлений. К игре детей побуждает стремление знакомиться с окружающим миром, активно действовать в общении со сверстниками, участвовать в жизни взрослых, осуществлять свои мечты. В игре все стороны личности ребенка формируются в единстве и взаимодействии. В игре проявляются и развиваются все психологические свойства и процессы, формируются качества личности. Игра - самостоятельная деятельность, в которой дети вступают в общение со сверстниками. Их объединяют общая цель, совместные усилия к ее достижению, общие переживания.</w:t>
      </w:r>
    </w:p>
    <w:p w:rsidR="0055366D" w:rsidRPr="00ED2676" w:rsidRDefault="0055366D" w:rsidP="00553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Г.И.</w:t>
      </w:r>
      <w:r w:rsidRPr="00ED2676">
        <w:rPr>
          <w:rFonts w:ascii="Times New Roman" w:hAnsi="Times New Roman" w:cs="Times New Roman"/>
          <w:sz w:val="28"/>
          <w:szCs w:val="28"/>
        </w:rPr>
        <w:t>Радвил считает, что игровые переживания оставляют глубокий след в сознании ребенка и способствуют формированию добрых чувств, навыков коллективной жизни. Задача воспитателя состоит в том, чтобы сделать каждого ребенка активным членом игрового коллектива, создать между детьми отношения, основанные на дружбе, справедливости, ответственности перед товарищами.</w:t>
      </w:r>
    </w:p>
    <w:p w:rsidR="0055366D" w:rsidRDefault="0055366D" w:rsidP="005536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676">
        <w:rPr>
          <w:rFonts w:ascii="Times New Roman" w:hAnsi="Times New Roman" w:cs="Times New Roman"/>
          <w:sz w:val="28"/>
          <w:szCs w:val="28"/>
        </w:rPr>
        <w:t>Игре принадлежит большая роль в жизни и развитии детей, в игровой деятельности формируются многие положительные качества ребенка, интерес и готовность к предстоящему обучению, развиваются познавательные способности, шире становятся навыки и умения общения со сверстниками.</w:t>
      </w:r>
    </w:p>
    <w:p w:rsidR="0055366D" w:rsidRPr="004761F1" w:rsidRDefault="0055366D" w:rsidP="005536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2676">
        <w:rPr>
          <w:rFonts w:ascii="Times New Roman" w:hAnsi="Times New Roman" w:cs="Times New Roman"/>
          <w:sz w:val="28"/>
          <w:szCs w:val="28"/>
        </w:rPr>
        <w:t>В игре старших дошкольников на первый план выступают отношения между людьми, общественный смысл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(Гаврилова, Т.П</w:t>
      </w:r>
      <w:r w:rsidRPr="004761F1">
        <w:rPr>
          <w:rFonts w:ascii="Times New Roman" w:hAnsi="Times New Roman" w:cs="Times New Roman"/>
          <w:i/>
          <w:sz w:val="28"/>
          <w:szCs w:val="28"/>
        </w:rPr>
        <w:t>.Понятие эмпатии в зарубежной психологии / Т.П. Гаврилова // вопросы психологии – 1975.-№2.- 147-168 с.)</w:t>
      </w:r>
    </w:p>
    <w:p w:rsidR="0055366D" w:rsidRDefault="0055366D" w:rsidP="005536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676">
        <w:rPr>
          <w:rFonts w:ascii="Times New Roman" w:hAnsi="Times New Roman" w:cs="Times New Roman"/>
          <w:sz w:val="28"/>
          <w:szCs w:val="28"/>
        </w:rPr>
        <w:t>Через определенный сюжет, содержание и роль в ходе игры можно формировать моральные и социальные чувства дошкольников. Необходимое условие - это моделирование взаимоотношений, в которых проявляются гуманные чувства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66D" w:rsidRDefault="0055366D" w:rsidP="005536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676">
        <w:rPr>
          <w:rFonts w:ascii="Times New Roman" w:hAnsi="Times New Roman" w:cs="Times New Roman"/>
          <w:sz w:val="28"/>
          <w:szCs w:val="28"/>
        </w:rPr>
        <w:t>Эмпатия как «эмоциональная реакция, ориентированная на другого</w:t>
      </w:r>
      <w:r>
        <w:rPr>
          <w:rFonts w:ascii="Times New Roman" w:hAnsi="Times New Roman" w:cs="Times New Roman"/>
          <w:sz w:val="28"/>
          <w:szCs w:val="28"/>
        </w:rPr>
        <w:t xml:space="preserve"> человека,</w:t>
      </w:r>
      <w:r w:rsidRPr="00ED2676">
        <w:rPr>
          <w:rFonts w:ascii="Times New Roman" w:hAnsi="Times New Roman" w:cs="Times New Roman"/>
          <w:sz w:val="28"/>
          <w:szCs w:val="28"/>
        </w:rPr>
        <w:t xml:space="preserve">  соответствующая   благосостоянию   другого»   понимается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76">
        <w:rPr>
          <w:rFonts w:ascii="Times New Roman" w:hAnsi="Times New Roman" w:cs="Times New Roman"/>
          <w:sz w:val="28"/>
          <w:szCs w:val="28"/>
        </w:rPr>
        <w:lastRenderedPageBreak/>
        <w:t>С.Батсоном. Он считает, что «если другой угнетен, нуждается в чем-то,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76">
        <w:rPr>
          <w:rFonts w:ascii="Times New Roman" w:hAnsi="Times New Roman" w:cs="Times New Roman"/>
          <w:sz w:val="28"/>
          <w:szCs w:val="28"/>
        </w:rPr>
        <w:t>эмпатия будет включать в себя симпатию, сопереживание и нежность.»</w:t>
      </w:r>
    </w:p>
    <w:p w:rsidR="0055366D" w:rsidRDefault="0055366D" w:rsidP="00553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676">
        <w:rPr>
          <w:rFonts w:ascii="Times New Roman" w:hAnsi="Times New Roman" w:cs="Times New Roman"/>
          <w:sz w:val="28"/>
          <w:szCs w:val="28"/>
        </w:rPr>
        <w:t>В   обл</w:t>
      </w:r>
      <w:r>
        <w:rPr>
          <w:rFonts w:ascii="Times New Roman" w:hAnsi="Times New Roman" w:cs="Times New Roman"/>
          <w:sz w:val="28"/>
          <w:szCs w:val="28"/>
        </w:rPr>
        <w:t xml:space="preserve">асти   психологии   личности, </w:t>
      </w:r>
      <w:r w:rsidRPr="00ED2676">
        <w:rPr>
          <w:rFonts w:ascii="Times New Roman" w:hAnsi="Times New Roman" w:cs="Times New Roman"/>
          <w:sz w:val="28"/>
          <w:szCs w:val="28"/>
        </w:rPr>
        <w:t>исследуются   личностные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76">
        <w:rPr>
          <w:rFonts w:ascii="Times New Roman" w:hAnsi="Times New Roman" w:cs="Times New Roman"/>
          <w:sz w:val="28"/>
          <w:szCs w:val="28"/>
        </w:rPr>
        <w:t>поведенческие   характеристики   индивидов   с   различным   проявлением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76">
        <w:rPr>
          <w:rFonts w:ascii="Times New Roman" w:hAnsi="Times New Roman" w:cs="Times New Roman"/>
          <w:sz w:val="28"/>
          <w:szCs w:val="28"/>
        </w:rPr>
        <w:t>эмпатии. Так, результат</w:t>
      </w:r>
      <w:r>
        <w:rPr>
          <w:rFonts w:ascii="Times New Roman" w:hAnsi="Times New Roman" w:cs="Times New Roman"/>
          <w:sz w:val="28"/>
          <w:szCs w:val="28"/>
        </w:rPr>
        <w:t>ы исследований Л.Котрелла и Р.</w:t>
      </w:r>
      <w:r w:rsidRPr="00ED2676">
        <w:rPr>
          <w:rFonts w:ascii="Times New Roman" w:hAnsi="Times New Roman" w:cs="Times New Roman"/>
          <w:sz w:val="28"/>
          <w:szCs w:val="28"/>
        </w:rPr>
        <w:t>Дьюмонда показали,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ED2676">
        <w:rPr>
          <w:rFonts w:ascii="Times New Roman" w:hAnsi="Times New Roman" w:cs="Times New Roman"/>
          <w:sz w:val="28"/>
          <w:szCs w:val="28"/>
        </w:rPr>
        <w:t>«участники   с   высоким   уровнем   эмпатии   характеризуются   большей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76">
        <w:rPr>
          <w:rFonts w:ascii="Times New Roman" w:hAnsi="Times New Roman" w:cs="Times New Roman"/>
          <w:sz w:val="28"/>
          <w:szCs w:val="28"/>
        </w:rPr>
        <w:t>эмоциональностью,   оптимизмом,   заинтересованностью   в   других   людях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76">
        <w:rPr>
          <w:rFonts w:ascii="Times New Roman" w:hAnsi="Times New Roman" w:cs="Times New Roman"/>
          <w:sz w:val="28"/>
          <w:szCs w:val="28"/>
        </w:rPr>
        <w:t>,способны легко устан</w:t>
      </w:r>
      <w:r>
        <w:rPr>
          <w:rFonts w:ascii="Times New Roman" w:hAnsi="Times New Roman" w:cs="Times New Roman"/>
          <w:sz w:val="28"/>
          <w:szCs w:val="28"/>
        </w:rPr>
        <w:t xml:space="preserve">авливать отношения. А участники </w:t>
      </w:r>
      <w:r w:rsidRPr="00ED2676">
        <w:rPr>
          <w:rFonts w:ascii="Times New Roman" w:hAnsi="Times New Roman" w:cs="Times New Roman"/>
          <w:sz w:val="28"/>
          <w:szCs w:val="28"/>
        </w:rPr>
        <w:t>с низким уровнем</w:t>
      </w:r>
      <w:r>
        <w:rPr>
          <w:rFonts w:ascii="Times New Roman" w:hAnsi="Times New Roman" w:cs="Times New Roman"/>
          <w:sz w:val="28"/>
          <w:szCs w:val="28"/>
        </w:rPr>
        <w:t xml:space="preserve"> эмпатии отличаются сдержанностью, </w:t>
      </w:r>
      <w:r w:rsidRPr="00ED2676">
        <w:rPr>
          <w:rFonts w:ascii="Times New Roman" w:hAnsi="Times New Roman" w:cs="Times New Roman"/>
          <w:sz w:val="28"/>
          <w:szCs w:val="28"/>
        </w:rPr>
        <w:t>интровертированностью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2676">
        <w:rPr>
          <w:rFonts w:ascii="Times New Roman" w:hAnsi="Times New Roman" w:cs="Times New Roman"/>
          <w:sz w:val="28"/>
          <w:szCs w:val="28"/>
        </w:rPr>
        <w:t>эгоцентричностью, с затруднениями устанавливают взаимоотношения, неспособны сами к установлению прочных эмоциональных связей»</w:t>
      </w:r>
    </w:p>
    <w:p w:rsidR="0055366D" w:rsidRDefault="0055366D" w:rsidP="005536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676">
        <w:rPr>
          <w:rFonts w:ascii="Times New Roman" w:hAnsi="Times New Roman" w:cs="Times New Roman"/>
          <w:sz w:val="28"/>
          <w:szCs w:val="28"/>
        </w:rPr>
        <w:t xml:space="preserve">В дошкольном возрасте у детей </w:t>
      </w:r>
      <w:r>
        <w:rPr>
          <w:rFonts w:ascii="Times New Roman" w:hAnsi="Times New Roman" w:cs="Times New Roman"/>
          <w:sz w:val="28"/>
          <w:szCs w:val="28"/>
        </w:rPr>
        <w:t>начинают складываться первые мо</w:t>
      </w:r>
      <w:r w:rsidRPr="00ED2676">
        <w:rPr>
          <w:rFonts w:ascii="Times New Roman" w:hAnsi="Times New Roman" w:cs="Times New Roman"/>
          <w:sz w:val="28"/>
          <w:szCs w:val="28"/>
        </w:rPr>
        <w:t>ральные суждения и оценки, формируются нравственные качества, чувства.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76">
        <w:rPr>
          <w:rFonts w:ascii="Times New Roman" w:hAnsi="Times New Roman" w:cs="Times New Roman"/>
          <w:sz w:val="28"/>
          <w:szCs w:val="28"/>
        </w:rPr>
        <w:t>Эмоции, чувства и нравственные переживания у дошкольника тесно взаимосвязаны. В общении детей формируется способность выражать свои чувства,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76">
        <w:rPr>
          <w:rFonts w:ascii="Times New Roman" w:hAnsi="Times New Roman" w:cs="Times New Roman"/>
          <w:sz w:val="28"/>
          <w:szCs w:val="28"/>
        </w:rPr>
        <w:t>давать им оценку, развивается способность к сочувствию, сопереживанию.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76">
        <w:rPr>
          <w:rFonts w:ascii="Times New Roman" w:hAnsi="Times New Roman" w:cs="Times New Roman"/>
          <w:sz w:val="28"/>
          <w:szCs w:val="28"/>
        </w:rPr>
        <w:t>Невосприимчивость к чувствам и желаниям</w:t>
      </w:r>
      <w:r>
        <w:rPr>
          <w:rFonts w:ascii="Times New Roman" w:hAnsi="Times New Roman" w:cs="Times New Roman"/>
          <w:sz w:val="28"/>
          <w:szCs w:val="28"/>
        </w:rPr>
        <w:t xml:space="preserve"> сверстника (то есть «коммуника</w:t>
      </w:r>
      <w:r w:rsidRPr="00ED2676">
        <w:rPr>
          <w:rFonts w:ascii="Times New Roman" w:hAnsi="Times New Roman" w:cs="Times New Roman"/>
          <w:sz w:val="28"/>
          <w:szCs w:val="28"/>
        </w:rPr>
        <w:t>тивная глухота»), их потребностям может</w:t>
      </w:r>
      <w:r>
        <w:rPr>
          <w:rFonts w:ascii="Times New Roman" w:hAnsi="Times New Roman" w:cs="Times New Roman"/>
          <w:sz w:val="28"/>
          <w:szCs w:val="28"/>
        </w:rPr>
        <w:t xml:space="preserve"> стать причиной конфликтов в до</w:t>
      </w:r>
      <w:r w:rsidRPr="00ED2676">
        <w:rPr>
          <w:rFonts w:ascii="Times New Roman" w:hAnsi="Times New Roman" w:cs="Times New Roman"/>
          <w:sz w:val="28"/>
          <w:szCs w:val="28"/>
        </w:rPr>
        <w:t>школьном возрасте и негативно сказаться на эмоционально-нравственном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76">
        <w:rPr>
          <w:rFonts w:ascii="Times New Roman" w:hAnsi="Times New Roman" w:cs="Times New Roman"/>
          <w:sz w:val="28"/>
          <w:szCs w:val="28"/>
        </w:rPr>
        <w:t>развитии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66D" w:rsidRDefault="0055366D" w:rsidP="005536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D0">
        <w:rPr>
          <w:rFonts w:ascii="Times New Roman" w:hAnsi="Times New Roman" w:cs="Times New Roman"/>
          <w:sz w:val="28"/>
          <w:szCs w:val="28"/>
        </w:rPr>
        <w:t>У детей развитие социальных эмоций происходит во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D0">
        <w:rPr>
          <w:rFonts w:ascii="Times New Roman" w:hAnsi="Times New Roman" w:cs="Times New Roman"/>
          <w:sz w:val="28"/>
          <w:szCs w:val="28"/>
        </w:rPr>
        <w:t>со   взрослы</w:t>
      </w:r>
      <w:r>
        <w:rPr>
          <w:rFonts w:ascii="Times New Roman" w:hAnsi="Times New Roman" w:cs="Times New Roman"/>
          <w:sz w:val="28"/>
          <w:szCs w:val="28"/>
        </w:rPr>
        <w:t>ми   и   сверстниками.   А.В.</w:t>
      </w:r>
      <w:r w:rsidRPr="00C57ED0">
        <w:rPr>
          <w:rFonts w:ascii="Times New Roman" w:hAnsi="Times New Roman" w:cs="Times New Roman"/>
          <w:sz w:val="28"/>
          <w:szCs w:val="28"/>
        </w:rPr>
        <w:t>Запорожец,   выделяя   центральный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D0">
        <w:rPr>
          <w:rFonts w:ascii="Times New Roman" w:hAnsi="Times New Roman" w:cs="Times New Roman"/>
          <w:sz w:val="28"/>
          <w:szCs w:val="28"/>
        </w:rPr>
        <w:t>феномен   социализации   эмоций,   описывает   понятие   аффективной(эмоциональной) децентрации: «способность ребенка сочувствовать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D0">
        <w:rPr>
          <w:rFonts w:ascii="Times New Roman" w:hAnsi="Times New Roman" w:cs="Times New Roman"/>
          <w:sz w:val="28"/>
          <w:szCs w:val="28"/>
        </w:rPr>
        <w:t>людям,   переживать   их   радости   и   печали   как   собственные   приводит   каффективной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D0">
        <w:rPr>
          <w:rFonts w:ascii="Times New Roman" w:hAnsi="Times New Roman" w:cs="Times New Roman"/>
          <w:sz w:val="28"/>
          <w:szCs w:val="28"/>
        </w:rPr>
        <w:t xml:space="preserve"> децентрации, предваряющей возникновение 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D0">
        <w:rPr>
          <w:rFonts w:ascii="Times New Roman" w:hAnsi="Times New Roman" w:cs="Times New Roman"/>
          <w:sz w:val="28"/>
          <w:szCs w:val="28"/>
        </w:rPr>
        <w:t>децентрации»</w:t>
      </w:r>
    </w:p>
    <w:p w:rsidR="0055366D" w:rsidRPr="004761F1" w:rsidRDefault="0055366D" w:rsidP="0055366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ED0">
        <w:rPr>
          <w:rFonts w:ascii="Times New Roman" w:hAnsi="Times New Roman" w:cs="Times New Roman"/>
          <w:sz w:val="28"/>
          <w:szCs w:val="28"/>
        </w:rPr>
        <w:t>По мнению А.Н. Леонтьева, «игра - деятельность, благодаря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D0">
        <w:rPr>
          <w:rFonts w:ascii="Times New Roman" w:hAnsi="Times New Roman" w:cs="Times New Roman"/>
          <w:sz w:val="28"/>
          <w:szCs w:val="28"/>
        </w:rPr>
        <w:t>происходят   главнейшие изменения   в психике ребенка, внутри которой</w:t>
      </w:r>
      <w:r>
        <w:rPr>
          <w:rFonts w:ascii="Times New Roman" w:hAnsi="Times New Roman" w:cs="Times New Roman"/>
          <w:sz w:val="28"/>
          <w:szCs w:val="28"/>
        </w:rPr>
        <w:t xml:space="preserve"> развиваются психические </w:t>
      </w:r>
      <w:r w:rsidRPr="00C57ED0">
        <w:rPr>
          <w:rFonts w:ascii="Times New Roman" w:hAnsi="Times New Roman" w:cs="Times New Roman"/>
          <w:sz w:val="28"/>
          <w:szCs w:val="28"/>
        </w:rPr>
        <w:t>процессы, подготавливающие  переход ребенка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D0">
        <w:rPr>
          <w:rFonts w:ascii="Times New Roman" w:hAnsi="Times New Roman" w:cs="Times New Roman"/>
          <w:sz w:val="28"/>
          <w:szCs w:val="28"/>
        </w:rPr>
        <w:lastRenderedPageBreak/>
        <w:t>новой, высшей ступени его развития. Понимание игры как «эмоционально-действенного освоения мира» чрезвычайно важно не только для теории,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D0">
        <w:rPr>
          <w:rFonts w:ascii="Times New Roman" w:hAnsi="Times New Roman" w:cs="Times New Roman"/>
          <w:sz w:val="28"/>
          <w:szCs w:val="28"/>
        </w:rPr>
        <w:t>для практ</w:t>
      </w:r>
      <w:r>
        <w:rPr>
          <w:rFonts w:ascii="Times New Roman" w:hAnsi="Times New Roman" w:cs="Times New Roman"/>
          <w:sz w:val="28"/>
          <w:szCs w:val="28"/>
        </w:rPr>
        <w:t>ики работы с детьми»</w:t>
      </w:r>
      <w:r w:rsidRPr="00C57ED0">
        <w:rPr>
          <w:rFonts w:ascii="Times New Roman" w:hAnsi="Times New Roman" w:cs="Times New Roman"/>
          <w:sz w:val="28"/>
          <w:szCs w:val="28"/>
        </w:rPr>
        <w:t>.   Ученый писал, что «в 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D0">
        <w:rPr>
          <w:rFonts w:ascii="Times New Roman" w:hAnsi="Times New Roman" w:cs="Times New Roman"/>
          <w:sz w:val="28"/>
          <w:szCs w:val="28"/>
        </w:rPr>
        <w:t>развиваются новообразования и возникает мощный познавательный мотив,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D0">
        <w:rPr>
          <w:rFonts w:ascii="Times New Roman" w:hAnsi="Times New Roman" w:cs="Times New Roman"/>
          <w:sz w:val="28"/>
          <w:szCs w:val="28"/>
        </w:rPr>
        <w:t>который является основой для возникновения стимула к учебе»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(Божович</w:t>
      </w:r>
      <w:r w:rsidRPr="004761F1">
        <w:rPr>
          <w:rFonts w:ascii="Times New Roman" w:hAnsi="Times New Roman" w:cs="Times New Roman"/>
          <w:i/>
          <w:sz w:val="28"/>
          <w:szCs w:val="28"/>
        </w:rPr>
        <w:t>, Л.И. Личность и ее формирование в детском возрасте / Л.И. Божович – М., 1968.-464 с.)</w:t>
      </w:r>
    </w:p>
    <w:p w:rsidR="0055366D" w:rsidRDefault="0055366D" w:rsidP="005536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D0">
        <w:rPr>
          <w:rFonts w:ascii="Times New Roman" w:hAnsi="Times New Roman" w:cs="Times New Roman"/>
          <w:sz w:val="28"/>
          <w:szCs w:val="28"/>
        </w:rPr>
        <w:t>Игра   как   ведущая   деятельность   ребенка-дошкольника,  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D0">
        <w:rPr>
          <w:rFonts w:ascii="Times New Roman" w:hAnsi="Times New Roman" w:cs="Times New Roman"/>
          <w:sz w:val="28"/>
          <w:szCs w:val="28"/>
        </w:rPr>
        <w:t>основой для формирования знаний о взаимоотношениях между людьми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D0">
        <w:rPr>
          <w:rFonts w:ascii="Times New Roman" w:hAnsi="Times New Roman" w:cs="Times New Roman"/>
          <w:sz w:val="28"/>
          <w:szCs w:val="28"/>
        </w:rPr>
        <w:t>,помогает   не   только   копировать   сцены   из   жизни,   но   и   учит  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D0">
        <w:rPr>
          <w:rFonts w:ascii="Times New Roman" w:hAnsi="Times New Roman" w:cs="Times New Roman"/>
          <w:sz w:val="28"/>
          <w:szCs w:val="28"/>
        </w:rPr>
        <w:t>коммуникабельности,     установлению     межличностного    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D0">
        <w:rPr>
          <w:rFonts w:ascii="Times New Roman" w:hAnsi="Times New Roman" w:cs="Times New Roman"/>
          <w:sz w:val="28"/>
          <w:szCs w:val="28"/>
        </w:rPr>
        <w:t>,положительно сказывается на развитии и социализации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D0">
        <w:rPr>
          <w:rFonts w:ascii="Times New Roman" w:hAnsi="Times New Roman" w:cs="Times New Roman"/>
          <w:sz w:val="28"/>
          <w:szCs w:val="28"/>
        </w:rPr>
        <w:t>.Любая игра подчиняется определенным правилам, поэтому игровая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D0">
        <w:rPr>
          <w:rFonts w:ascii="Times New Roman" w:hAnsi="Times New Roman" w:cs="Times New Roman"/>
          <w:sz w:val="28"/>
          <w:szCs w:val="28"/>
        </w:rPr>
        <w:t>деятельность   еще   и   помогает   детям   учиться   придерживаться  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D0">
        <w:rPr>
          <w:rFonts w:ascii="Times New Roman" w:hAnsi="Times New Roman" w:cs="Times New Roman"/>
          <w:sz w:val="28"/>
          <w:szCs w:val="28"/>
        </w:rPr>
        <w:t>,организовывать   свою   деятельность,   не   ожидая   подсказки   со  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D0">
        <w:rPr>
          <w:rFonts w:ascii="Times New Roman" w:hAnsi="Times New Roman" w:cs="Times New Roman"/>
          <w:sz w:val="28"/>
          <w:szCs w:val="28"/>
        </w:rPr>
        <w:t>,развивает любознательность и самостоятельность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66D" w:rsidRDefault="0055366D" w:rsidP="0055366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  важен </w:t>
      </w:r>
      <w:r w:rsidRPr="00C57ED0">
        <w:rPr>
          <w:rFonts w:ascii="Times New Roman" w:hAnsi="Times New Roman" w:cs="Times New Roman"/>
          <w:sz w:val="28"/>
          <w:szCs w:val="28"/>
        </w:rPr>
        <w:t xml:space="preserve">не   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D0">
        <w:rPr>
          <w:rFonts w:ascii="Times New Roman" w:hAnsi="Times New Roman" w:cs="Times New Roman"/>
          <w:sz w:val="28"/>
          <w:szCs w:val="28"/>
        </w:rPr>
        <w:t xml:space="preserve"> результат,   а   процесс   переживаний, 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D0">
        <w:rPr>
          <w:rFonts w:ascii="Times New Roman" w:hAnsi="Times New Roman" w:cs="Times New Roman"/>
          <w:sz w:val="28"/>
          <w:szCs w:val="28"/>
        </w:rPr>
        <w:t>связаны с игровыми действиями. Ситуации, которые проигрывает ребенком,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D0">
        <w:rPr>
          <w:rFonts w:ascii="Times New Roman" w:hAnsi="Times New Roman" w:cs="Times New Roman"/>
          <w:sz w:val="28"/>
          <w:szCs w:val="28"/>
        </w:rPr>
        <w:t>воображаемы, а его чувства - действительны, реальны.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66D" w:rsidRDefault="0055366D" w:rsidP="005536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в игре важен не сам результат, а процесс переживаний, которые связаны с игровыми действиями.</w:t>
      </w:r>
    </w:p>
    <w:p w:rsidR="0055366D" w:rsidRDefault="0055366D" w:rsidP="00553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622" w:rsidRDefault="0055366D"/>
    <w:sectPr w:rsidR="0075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62"/>
    <w:rsid w:val="00155A4A"/>
    <w:rsid w:val="0055366D"/>
    <w:rsid w:val="008131A1"/>
    <w:rsid w:val="00B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0763A-E828-426E-A413-529749EA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9077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2023-03-15T12:09:00Z</dcterms:created>
  <dcterms:modified xsi:type="dcterms:W3CDTF">2023-03-15T12:09:00Z</dcterms:modified>
</cp:coreProperties>
</file>