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D5EA" w14:textId="19199AB8" w:rsidR="0014214D" w:rsidRPr="0014214D" w:rsidRDefault="0014214D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 xml:space="preserve">Тема конкурсной работы: </w:t>
      </w:r>
      <w:r w:rsidRPr="0014214D">
        <w:rPr>
          <w:color w:val="000000"/>
          <w:sz w:val="28"/>
          <w:szCs w:val="28"/>
        </w:rPr>
        <w:t>Опыт использования цифровых решений в образовательном процессе «Интерактивная игра «Золотое кольцо России»</w:t>
      </w:r>
    </w:p>
    <w:p w14:paraId="4D6ED292" w14:textId="048E0C2D" w:rsidR="00B85973" w:rsidRPr="0014214D" w:rsidRDefault="00B85973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Автор: </w:t>
      </w:r>
      <w:r w:rsidRPr="0014214D">
        <w:rPr>
          <w:color w:val="000000"/>
          <w:sz w:val="28"/>
          <w:szCs w:val="28"/>
        </w:rPr>
        <w:t>Гладышева Т</w:t>
      </w:r>
      <w:r w:rsidR="003115DB" w:rsidRPr="0014214D">
        <w:rPr>
          <w:color w:val="000000"/>
          <w:sz w:val="28"/>
          <w:szCs w:val="28"/>
        </w:rPr>
        <w:t>атьяна Николаевна</w:t>
      </w:r>
    </w:p>
    <w:p w14:paraId="2F911C2F" w14:textId="77777777" w:rsidR="003115DB" w:rsidRPr="0014214D" w:rsidRDefault="003115DB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Организация:</w:t>
      </w:r>
      <w:r w:rsidRPr="0014214D">
        <w:rPr>
          <w:color w:val="000000"/>
          <w:sz w:val="28"/>
          <w:szCs w:val="28"/>
        </w:rPr>
        <w:t xml:space="preserve"> МБОУ СОШ №64</w:t>
      </w:r>
    </w:p>
    <w:p w14:paraId="6CF2F530" w14:textId="077D651A" w:rsidR="003115DB" w:rsidRPr="0014214D" w:rsidRDefault="003115DB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Населенный пункт:</w:t>
      </w:r>
      <w:r w:rsidRPr="0014214D">
        <w:rPr>
          <w:color w:val="000000"/>
          <w:sz w:val="28"/>
          <w:szCs w:val="28"/>
        </w:rPr>
        <w:t xml:space="preserve"> Свердловская обл., </w:t>
      </w:r>
      <w:r w:rsidR="0014214D" w:rsidRPr="0014214D">
        <w:rPr>
          <w:color w:val="000000"/>
          <w:sz w:val="28"/>
          <w:szCs w:val="28"/>
        </w:rPr>
        <w:t>г. Лесной</w:t>
      </w:r>
    </w:p>
    <w:p w14:paraId="3FB52288" w14:textId="737793F0" w:rsidR="00B85973" w:rsidRPr="0014214D" w:rsidRDefault="00B85973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УМК: </w:t>
      </w:r>
      <w:r w:rsidR="0014214D" w:rsidRPr="0014214D">
        <w:rPr>
          <w:color w:val="000000"/>
          <w:sz w:val="28"/>
          <w:szCs w:val="28"/>
        </w:rPr>
        <w:t>«</w:t>
      </w:r>
      <w:r w:rsidRPr="0014214D">
        <w:rPr>
          <w:color w:val="000000"/>
          <w:sz w:val="28"/>
          <w:szCs w:val="28"/>
        </w:rPr>
        <w:t>Школа России</w:t>
      </w:r>
      <w:r w:rsidR="0014214D" w:rsidRPr="0014214D">
        <w:rPr>
          <w:color w:val="000000"/>
          <w:sz w:val="28"/>
          <w:szCs w:val="28"/>
        </w:rPr>
        <w:t>»</w:t>
      </w:r>
    </w:p>
    <w:p w14:paraId="22FA8B0F" w14:textId="77777777" w:rsidR="00B85973" w:rsidRPr="0014214D" w:rsidRDefault="00B85973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Аудитория: </w:t>
      </w:r>
      <w:r w:rsidRPr="0014214D">
        <w:rPr>
          <w:color w:val="000000"/>
          <w:sz w:val="28"/>
          <w:szCs w:val="28"/>
        </w:rPr>
        <w:t>обучающиеся 3 класса</w:t>
      </w:r>
    </w:p>
    <w:p w14:paraId="00B57527" w14:textId="77777777" w:rsidR="00B85973" w:rsidRPr="0014214D" w:rsidRDefault="00B85973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Предмет:</w:t>
      </w:r>
      <w:r w:rsidRPr="0014214D">
        <w:rPr>
          <w:color w:val="000000"/>
          <w:sz w:val="28"/>
          <w:szCs w:val="28"/>
        </w:rPr>
        <w:t> окружающий мир</w:t>
      </w:r>
    </w:p>
    <w:p w14:paraId="4C5BFD35" w14:textId="77777777" w:rsidR="00B85973" w:rsidRPr="0014214D" w:rsidRDefault="00B85973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Цель:</w:t>
      </w:r>
      <w:r w:rsidRPr="0014214D">
        <w:rPr>
          <w:color w:val="000000"/>
          <w:sz w:val="28"/>
          <w:szCs w:val="28"/>
        </w:rPr>
        <w:t> </w:t>
      </w:r>
      <w:r w:rsidR="005E5FA7" w:rsidRPr="0014214D">
        <w:rPr>
          <w:color w:val="333333"/>
          <w:sz w:val="28"/>
          <w:szCs w:val="28"/>
          <w:shd w:val="clear" w:color="auto" w:fill="FFFFFF"/>
        </w:rPr>
        <w:t>закрепить знания о городах, в</w:t>
      </w:r>
      <w:r w:rsidR="00CE48C9" w:rsidRPr="0014214D">
        <w:rPr>
          <w:color w:val="333333"/>
          <w:sz w:val="28"/>
          <w:szCs w:val="28"/>
          <w:shd w:val="clear" w:color="auto" w:fill="FFFFFF"/>
        </w:rPr>
        <w:t>ходящих в Золотое кольцо России.</w:t>
      </w:r>
    </w:p>
    <w:p w14:paraId="64087000" w14:textId="63BA393E" w:rsidR="0014214D" w:rsidRPr="0014214D" w:rsidRDefault="00B85973" w:rsidP="001421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214D">
        <w:rPr>
          <w:b/>
          <w:bCs/>
          <w:color w:val="000000"/>
          <w:sz w:val="28"/>
          <w:szCs w:val="28"/>
        </w:rPr>
        <w:t>Описание: </w:t>
      </w:r>
      <w:r w:rsidRPr="0014214D">
        <w:rPr>
          <w:color w:val="000000"/>
          <w:sz w:val="28"/>
          <w:szCs w:val="28"/>
        </w:rPr>
        <w:t>Интерактивная игра</w:t>
      </w:r>
      <w:r w:rsidR="000B22FE" w:rsidRPr="0014214D">
        <w:rPr>
          <w:color w:val="000000"/>
          <w:sz w:val="28"/>
          <w:szCs w:val="28"/>
        </w:rPr>
        <w:t xml:space="preserve"> создана для закрепления знаний по</w:t>
      </w:r>
      <w:r w:rsidRPr="0014214D">
        <w:rPr>
          <w:color w:val="000000"/>
          <w:sz w:val="28"/>
          <w:szCs w:val="28"/>
        </w:rPr>
        <w:t xml:space="preserve"> </w:t>
      </w:r>
      <w:r w:rsidR="000B22FE" w:rsidRPr="0014214D">
        <w:rPr>
          <w:color w:val="000000"/>
          <w:sz w:val="28"/>
          <w:szCs w:val="28"/>
        </w:rPr>
        <w:t xml:space="preserve">теме: </w:t>
      </w:r>
      <w:r w:rsidR="0014214D" w:rsidRPr="0014214D">
        <w:rPr>
          <w:color w:val="000000"/>
          <w:sz w:val="28"/>
          <w:szCs w:val="28"/>
        </w:rPr>
        <w:t>«</w:t>
      </w:r>
      <w:r w:rsidRPr="0014214D">
        <w:rPr>
          <w:color w:val="000000"/>
          <w:sz w:val="28"/>
          <w:szCs w:val="28"/>
        </w:rPr>
        <w:t>Золотое кольцо России</w:t>
      </w:r>
      <w:r w:rsidR="0014214D" w:rsidRPr="0014214D">
        <w:rPr>
          <w:color w:val="000000"/>
          <w:sz w:val="28"/>
          <w:szCs w:val="28"/>
        </w:rPr>
        <w:t>»</w:t>
      </w:r>
      <w:r w:rsidRPr="0014214D">
        <w:rPr>
          <w:color w:val="000000"/>
          <w:sz w:val="28"/>
          <w:szCs w:val="28"/>
        </w:rPr>
        <w:t xml:space="preserve"> из раздела </w:t>
      </w:r>
      <w:r w:rsidR="0014214D" w:rsidRPr="0014214D">
        <w:rPr>
          <w:color w:val="000000"/>
          <w:sz w:val="28"/>
          <w:szCs w:val="28"/>
        </w:rPr>
        <w:t>«</w:t>
      </w:r>
      <w:r w:rsidRPr="0014214D">
        <w:rPr>
          <w:color w:val="000000"/>
          <w:sz w:val="28"/>
          <w:szCs w:val="28"/>
        </w:rPr>
        <w:t>Путешествие по городам и странам</w:t>
      </w:r>
      <w:r w:rsidR="0014214D" w:rsidRPr="0014214D">
        <w:rPr>
          <w:color w:val="000000"/>
          <w:sz w:val="28"/>
          <w:szCs w:val="28"/>
        </w:rPr>
        <w:t>»</w:t>
      </w:r>
      <w:r w:rsidRPr="0014214D">
        <w:rPr>
          <w:color w:val="000000"/>
          <w:sz w:val="28"/>
          <w:szCs w:val="28"/>
        </w:rPr>
        <w:t>.</w:t>
      </w:r>
      <w:r w:rsidR="0014214D">
        <w:rPr>
          <w:color w:val="000000"/>
          <w:sz w:val="28"/>
          <w:szCs w:val="28"/>
        </w:rPr>
        <w:t xml:space="preserve"> </w:t>
      </w:r>
      <w:r w:rsidR="006E395F" w:rsidRPr="0014214D">
        <w:rPr>
          <w:color w:val="000000"/>
          <w:sz w:val="28"/>
          <w:szCs w:val="28"/>
        </w:rPr>
        <w:t xml:space="preserve">Золотое кольцо России – это один из самых популярных туристических маршрутов, который объединяет древние города Центральной России. </w:t>
      </w:r>
      <w:r w:rsidR="003115DB" w:rsidRPr="0014214D">
        <w:rPr>
          <w:color w:val="000000"/>
          <w:sz w:val="28"/>
          <w:szCs w:val="28"/>
        </w:rPr>
        <w:t xml:space="preserve">В ходе игры обучающиеся отправляются в виртуальное путешествие по городам </w:t>
      </w:r>
      <w:r w:rsidR="0014214D" w:rsidRPr="0014214D">
        <w:rPr>
          <w:color w:val="000000"/>
          <w:sz w:val="28"/>
          <w:szCs w:val="28"/>
        </w:rPr>
        <w:t>легендарного</w:t>
      </w:r>
      <w:r w:rsidR="003115DB" w:rsidRPr="0014214D">
        <w:rPr>
          <w:color w:val="000000"/>
          <w:sz w:val="28"/>
          <w:szCs w:val="28"/>
        </w:rPr>
        <w:t xml:space="preserve"> маршрута,  знакомятся с историей городов, узнают интересные факты</w:t>
      </w:r>
      <w:r w:rsidR="0014214D" w:rsidRPr="0014214D">
        <w:rPr>
          <w:color w:val="000000"/>
          <w:sz w:val="28"/>
          <w:szCs w:val="28"/>
        </w:rPr>
        <w:t>.</w:t>
      </w:r>
    </w:p>
    <w:p w14:paraId="18775ECB" w14:textId="32BD959B" w:rsidR="0014214D" w:rsidRDefault="0014214D" w:rsidP="001421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игра  «Золотое кольцо России» создана в программе Microsoft Office Power Point». Ресурс даст возможность учителю проверить качество усвоения знаний по одноименной теме.</w:t>
      </w:r>
    </w:p>
    <w:p w14:paraId="0D170775" w14:textId="77777777" w:rsidR="0014214D" w:rsidRDefault="0014214D" w:rsidP="001421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D39AD" w14:textId="28EB08BB" w:rsidR="0014214D" w:rsidRPr="0014214D" w:rsidRDefault="0014214D" w:rsidP="001421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 к работе с игрой</w:t>
      </w:r>
      <w:r w:rsidR="006D14F2" w:rsidRPr="006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D14F2" w:rsidRPr="006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сделана при помощи инструмента "Макрос". Иногда, операционная система блокирует макросы, считая их вредоносными. Для корректной работы игры необходимо перед запуском презентации зайти в "Свойства", щёлкнув правой кнопкой мыши на презентации. Необходимо поставить галочку "Разблокировать" внизу всплывшего окна.</w:t>
      </w:r>
    </w:p>
    <w:sectPr w:rsidR="0014214D" w:rsidRP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73"/>
    <w:rsid w:val="000B22FE"/>
    <w:rsid w:val="0014214D"/>
    <w:rsid w:val="003115DB"/>
    <w:rsid w:val="005E5FA7"/>
    <w:rsid w:val="006D14F2"/>
    <w:rsid w:val="006E395F"/>
    <w:rsid w:val="00A43795"/>
    <w:rsid w:val="00B03856"/>
    <w:rsid w:val="00B85973"/>
    <w:rsid w:val="00C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9CA"/>
  <w15:chartTrackingRefBased/>
  <w15:docId w15:val="{66692D2A-C205-4A63-B20C-80D85232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85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5973"/>
    <w:rPr>
      <w:b/>
      <w:bCs/>
    </w:rPr>
  </w:style>
  <w:style w:type="paragraph" w:styleId="a4">
    <w:name w:val="Normal (Web)"/>
    <w:basedOn w:val="a"/>
    <w:uiPriority w:val="99"/>
    <w:unhideWhenUsed/>
    <w:rsid w:val="00B8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kcde">
    <w:name w:val="cskcde"/>
    <w:basedOn w:val="a0"/>
    <w:rsid w:val="006E395F"/>
  </w:style>
  <w:style w:type="character" w:customStyle="1" w:styleId="hgkelc">
    <w:name w:val="hgkelc"/>
    <w:basedOn w:val="a0"/>
    <w:rsid w:val="006E395F"/>
  </w:style>
  <w:style w:type="character" w:customStyle="1" w:styleId="10">
    <w:name w:val="Заголовок 1 Знак"/>
    <w:basedOn w:val="a0"/>
    <w:link w:val="1"/>
    <w:uiPriority w:val="9"/>
    <w:rsid w:val="006E3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E395F"/>
    <w:rPr>
      <w:color w:val="0000FF"/>
      <w:u w:val="single"/>
    </w:rPr>
  </w:style>
  <w:style w:type="character" w:customStyle="1" w:styleId="h36efab26">
    <w:name w:val="h36efab26"/>
    <w:basedOn w:val="a0"/>
    <w:rsid w:val="006E395F"/>
  </w:style>
  <w:style w:type="character" w:customStyle="1" w:styleId="u8dd7c1bf">
    <w:name w:val="u8dd7c1bf"/>
    <w:basedOn w:val="a0"/>
    <w:rsid w:val="006E395F"/>
  </w:style>
  <w:style w:type="character" w:customStyle="1" w:styleId="ee010c10b">
    <w:name w:val="ee010c10b"/>
    <w:basedOn w:val="a0"/>
    <w:rsid w:val="006E395F"/>
  </w:style>
  <w:style w:type="character" w:customStyle="1" w:styleId="50">
    <w:name w:val="Заголовок 5 Знак"/>
    <w:basedOn w:val="a0"/>
    <w:link w:val="5"/>
    <w:uiPriority w:val="9"/>
    <w:semiHidden/>
    <w:rsid w:val="005E5F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A4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8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36">
          <w:marLeft w:val="0"/>
          <w:marRight w:val="0"/>
          <w:marTop w:val="0"/>
          <w:marBottom w:val="0"/>
          <w:divBdr>
            <w:top w:val="single" w:sz="6" w:space="5" w:color="B2B2B2"/>
            <w:left w:val="single" w:sz="6" w:space="5" w:color="B2B2B2"/>
            <w:bottom w:val="single" w:sz="6" w:space="5" w:color="B2B2B2"/>
            <w:right w:val="single" w:sz="6" w:space="5" w:color="B2B2B2"/>
          </w:divBdr>
          <w:divsChild>
            <w:div w:id="1052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7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49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1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35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73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0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2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2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0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2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7914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0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1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59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5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Alex ZzZ</cp:lastModifiedBy>
  <cp:revision>4</cp:revision>
  <cp:lastPrinted>2023-10-10T09:47:00Z</cp:lastPrinted>
  <dcterms:created xsi:type="dcterms:W3CDTF">2023-10-10T09:08:00Z</dcterms:created>
  <dcterms:modified xsi:type="dcterms:W3CDTF">2023-10-11T14:49:00Z</dcterms:modified>
</cp:coreProperties>
</file>