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F2EC15" w14:textId="77777777" w:rsidR="005355E0" w:rsidRPr="005355E0" w:rsidRDefault="005355E0" w:rsidP="002413E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355E0">
        <w:rPr>
          <w:rFonts w:ascii="Times New Roman" w:hAnsi="Times New Roman" w:cs="Times New Roman"/>
          <w:sz w:val="24"/>
          <w:szCs w:val="24"/>
        </w:rPr>
        <w:t>Государственное бюджетное образовательное учреждение</w:t>
      </w:r>
    </w:p>
    <w:p w14:paraId="1157BA89" w14:textId="77777777" w:rsidR="005355E0" w:rsidRPr="005355E0" w:rsidRDefault="005355E0" w:rsidP="002413E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355E0">
        <w:rPr>
          <w:rFonts w:ascii="Times New Roman" w:hAnsi="Times New Roman" w:cs="Times New Roman"/>
          <w:sz w:val="24"/>
          <w:szCs w:val="24"/>
        </w:rPr>
        <w:t>средняя общеобразовательная школа № 68 Калининского района</w:t>
      </w:r>
    </w:p>
    <w:p w14:paraId="0F1BF56B" w14:textId="55CCA6E4" w:rsidR="00C03538" w:rsidRDefault="005355E0" w:rsidP="002413E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355E0">
        <w:rPr>
          <w:rFonts w:ascii="Times New Roman" w:hAnsi="Times New Roman" w:cs="Times New Roman"/>
          <w:sz w:val="24"/>
          <w:szCs w:val="24"/>
        </w:rPr>
        <w:t>Санкт-Петербурга</w:t>
      </w:r>
    </w:p>
    <w:p w14:paraId="272B4D6D" w14:textId="434604D9" w:rsidR="005355E0" w:rsidRDefault="005355E0" w:rsidP="005355E0">
      <w:pPr>
        <w:jc w:val="center"/>
      </w:pPr>
    </w:p>
    <w:p w14:paraId="7034BFC9" w14:textId="32AE82BF" w:rsidR="005355E0" w:rsidRDefault="005355E0" w:rsidP="005355E0">
      <w:pPr>
        <w:jc w:val="center"/>
      </w:pPr>
    </w:p>
    <w:p w14:paraId="6BDAB59F" w14:textId="4076859B" w:rsidR="005355E0" w:rsidRDefault="005355E0" w:rsidP="005355E0">
      <w:pPr>
        <w:jc w:val="center"/>
      </w:pPr>
    </w:p>
    <w:p w14:paraId="494CACA7" w14:textId="1D88583D" w:rsidR="005355E0" w:rsidRDefault="005355E0" w:rsidP="005355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2ADE046" w14:textId="17815481" w:rsidR="005355E0" w:rsidRDefault="005355E0" w:rsidP="005355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Внеклассное мероприятие «Благодарность Петру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14:paraId="7BE9117A" w14:textId="37507CA4" w:rsidR="005355E0" w:rsidRDefault="005355E0" w:rsidP="005355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CA7B38" w14:textId="63E5CC70" w:rsidR="005355E0" w:rsidRDefault="005355E0" w:rsidP="005355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E0CE44" w14:textId="2855B78F" w:rsidR="005355E0" w:rsidRDefault="005355E0" w:rsidP="005355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B6FACE9" w14:textId="06494DD3" w:rsidR="005355E0" w:rsidRDefault="005355E0" w:rsidP="005355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E4D084" w14:textId="77777777" w:rsidR="00D5462C" w:rsidRDefault="00D5462C" w:rsidP="00075025">
      <w:pPr>
        <w:tabs>
          <w:tab w:val="left" w:pos="5387"/>
          <w:tab w:val="left" w:pos="5529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3C6BEC3F" w14:textId="77777777" w:rsidR="00D5462C" w:rsidRDefault="00D5462C" w:rsidP="00075025">
      <w:pPr>
        <w:tabs>
          <w:tab w:val="left" w:pos="5387"/>
          <w:tab w:val="left" w:pos="5529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714A555B" w14:textId="77777777" w:rsidR="00D5462C" w:rsidRDefault="00D5462C" w:rsidP="00075025">
      <w:pPr>
        <w:tabs>
          <w:tab w:val="left" w:pos="5387"/>
          <w:tab w:val="left" w:pos="5529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23621AB6" w14:textId="77777777" w:rsidR="00D5462C" w:rsidRDefault="00D5462C" w:rsidP="00075025">
      <w:pPr>
        <w:tabs>
          <w:tab w:val="left" w:pos="5387"/>
          <w:tab w:val="left" w:pos="5529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06D3E9FC" w14:textId="77777777" w:rsidR="00D5462C" w:rsidRDefault="00D5462C" w:rsidP="00075025">
      <w:pPr>
        <w:tabs>
          <w:tab w:val="left" w:pos="5387"/>
          <w:tab w:val="left" w:pos="5529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359CB494" w14:textId="77777777" w:rsidR="00D5462C" w:rsidRDefault="00D5462C" w:rsidP="00075025">
      <w:pPr>
        <w:tabs>
          <w:tab w:val="left" w:pos="5387"/>
          <w:tab w:val="left" w:pos="5529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782BDB74" w14:textId="57C85952" w:rsidR="005355E0" w:rsidRDefault="00075025" w:rsidP="00075025">
      <w:pPr>
        <w:tabs>
          <w:tab w:val="left" w:pos="5387"/>
          <w:tab w:val="left" w:pos="5529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="005355E0">
        <w:rPr>
          <w:rFonts w:ascii="Times New Roman" w:hAnsi="Times New Roman" w:cs="Times New Roman"/>
          <w:sz w:val="28"/>
          <w:szCs w:val="28"/>
        </w:rPr>
        <w:t>Матвеева Ольга Вячеславовна,</w:t>
      </w:r>
    </w:p>
    <w:p w14:paraId="5B1DB71A" w14:textId="3899B574" w:rsidR="005355E0" w:rsidRDefault="005355E0" w:rsidP="005355E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ГБОУ СОШ №68, воспитатель</w:t>
      </w:r>
      <w:r w:rsidR="001026DB">
        <w:rPr>
          <w:rFonts w:ascii="Times New Roman" w:hAnsi="Times New Roman" w:cs="Times New Roman"/>
          <w:sz w:val="28"/>
          <w:szCs w:val="28"/>
        </w:rPr>
        <w:t xml:space="preserve"> ГПД</w:t>
      </w:r>
    </w:p>
    <w:p w14:paraId="0BB41100" w14:textId="15FCDD55" w:rsidR="005355E0" w:rsidRDefault="005355E0" w:rsidP="005355E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20C3BF6D" w14:textId="10937F42" w:rsidR="005355E0" w:rsidRDefault="005355E0" w:rsidP="005355E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585C578" w14:textId="77F552CC" w:rsidR="005355E0" w:rsidRDefault="005355E0" w:rsidP="005355E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97663E2" w14:textId="6DE28DAC" w:rsidR="005355E0" w:rsidRDefault="005355E0" w:rsidP="005355E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2761DEA5" w14:textId="70A72DCA" w:rsidR="005355E0" w:rsidRDefault="005355E0" w:rsidP="005355E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8949405" w14:textId="56FF648C" w:rsidR="005355E0" w:rsidRDefault="005355E0" w:rsidP="005355E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23E5A95B" w14:textId="77777777" w:rsidR="005355E0" w:rsidRDefault="005355E0" w:rsidP="005355E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06BD91E" w14:textId="3C9EDFA6" w:rsidR="005355E0" w:rsidRPr="005355E0" w:rsidRDefault="005355E0" w:rsidP="005355E0">
      <w:pPr>
        <w:jc w:val="center"/>
        <w:rPr>
          <w:rFonts w:ascii="Times New Roman" w:hAnsi="Times New Roman" w:cs="Times New Roman"/>
          <w:sz w:val="24"/>
          <w:szCs w:val="24"/>
        </w:rPr>
      </w:pPr>
      <w:r w:rsidRPr="005355E0">
        <w:rPr>
          <w:rFonts w:ascii="Times New Roman" w:hAnsi="Times New Roman" w:cs="Times New Roman"/>
          <w:sz w:val="24"/>
          <w:szCs w:val="24"/>
        </w:rPr>
        <w:t>Санкт-Петербург</w:t>
      </w:r>
    </w:p>
    <w:p w14:paraId="05071D40" w14:textId="1671ECDF" w:rsidR="005355E0" w:rsidRPr="005355E0" w:rsidRDefault="005355E0" w:rsidP="005355E0">
      <w:pPr>
        <w:jc w:val="center"/>
        <w:rPr>
          <w:rFonts w:ascii="Times New Roman" w:hAnsi="Times New Roman" w:cs="Times New Roman"/>
          <w:sz w:val="24"/>
          <w:szCs w:val="24"/>
        </w:rPr>
      </w:pPr>
      <w:r w:rsidRPr="005355E0">
        <w:rPr>
          <w:rFonts w:ascii="Times New Roman" w:hAnsi="Times New Roman" w:cs="Times New Roman"/>
          <w:sz w:val="24"/>
          <w:szCs w:val="24"/>
        </w:rPr>
        <w:t>2022</w:t>
      </w:r>
    </w:p>
    <w:p w14:paraId="19DC7F3C" w14:textId="2CA3F075" w:rsidR="005355E0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lastRenderedPageBreak/>
        <w:t>Оглавление</w:t>
      </w:r>
    </w:p>
    <w:p w14:paraId="72D6FA64" w14:textId="68630131" w:rsidR="00DB3411" w:rsidRPr="002413EF" w:rsidRDefault="00DB3411" w:rsidP="002413E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Пояснительная записка</w:t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2413EF">
        <w:rPr>
          <w:rFonts w:ascii="Times New Roman" w:hAnsi="Times New Roman" w:cs="Times New Roman"/>
          <w:sz w:val="24"/>
          <w:szCs w:val="24"/>
        </w:rPr>
        <w:t>3</w:t>
      </w:r>
      <w:r w:rsidR="00480CED" w:rsidRPr="002413EF">
        <w:rPr>
          <w:rFonts w:ascii="Times New Roman" w:hAnsi="Times New Roman" w:cs="Times New Roman"/>
          <w:sz w:val="24"/>
          <w:szCs w:val="24"/>
        </w:rPr>
        <w:t xml:space="preserve"> стр.</w:t>
      </w:r>
    </w:p>
    <w:p w14:paraId="765A75F8" w14:textId="07B7D7E8" w:rsidR="00DB3411" w:rsidRPr="002413EF" w:rsidRDefault="00DB3411" w:rsidP="002413E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Содержание</w:t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647CA3">
        <w:rPr>
          <w:rFonts w:ascii="Times New Roman" w:hAnsi="Times New Roman" w:cs="Times New Roman"/>
          <w:sz w:val="24"/>
          <w:szCs w:val="24"/>
        </w:rPr>
        <w:t>4</w:t>
      </w:r>
      <w:r w:rsidR="00480CED" w:rsidRPr="002413EF">
        <w:rPr>
          <w:rFonts w:ascii="Times New Roman" w:hAnsi="Times New Roman" w:cs="Times New Roman"/>
          <w:sz w:val="24"/>
          <w:szCs w:val="24"/>
        </w:rPr>
        <w:t>-</w:t>
      </w:r>
      <w:r w:rsidR="002413EF">
        <w:rPr>
          <w:rFonts w:ascii="Times New Roman" w:hAnsi="Times New Roman" w:cs="Times New Roman"/>
          <w:sz w:val="24"/>
          <w:szCs w:val="24"/>
        </w:rPr>
        <w:t>5</w:t>
      </w:r>
      <w:r w:rsidR="00480CED" w:rsidRPr="002413EF">
        <w:rPr>
          <w:rFonts w:ascii="Times New Roman" w:hAnsi="Times New Roman" w:cs="Times New Roman"/>
          <w:sz w:val="24"/>
          <w:szCs w:val="24"/>
        </w:rPr>
        <w:t xml:space="preserve"> стр.</w:t>
      </w:r>
    </w:p>
    <w:p w14:paraId="005F0E40" w14:textId="1AB75A13" w:rsidR="00DB3411" w:rsidRPr="002413EF" w:rsidRDefault="00DB3411" w:rsidP="002413E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Список литературы</w:t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2413EF">
        <w:rPr>
          <w:rFonts w:ascii="Times New Roman" w:hAnsi="Times New Roman" w:cs="Times New Roman"/>
          <w:sz w:val="24"/>
          <w:szCs w:val="24"/>
        </w:rPr>
        <w:t>6</w:t>
      </w:r>
      <w:r w:rsidR="00480CED" w:rsidRPr="002413EF">
        <w:rPr>
          <w:rFonts w:ascii="Times New Roman" w:hAnsi="Times New Roman" w:cs="Times New Roman"/>
          <w:sz w:val="24"/>
          <w:szCs w:val="24"/>
        </w:rPr>
        <w:t xml:space="preserve"> стр.</w:t>
      </w:r>
    </w:p>
    <w:p w14:paraId="4A93B504" w14:textId="40746CEC" w:rsidR="00DB3411" w:rsidRPr="002413EF" w:rsidRDefault="00DB3411" w:rsidP="002413E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Список электронно-образовательных ресурсов</w:t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2413EF">
        <w:rPr>
          <w:rFonts w:ascii="Times New Roman" w:hAnsi="Times New Roman" w:cs="Times New Roman"/>
          <w:sz w:val="24"/>
          <w:szCs w:val="24"/>
        </w:rPr>
        <w:t>7</w:t>
      </w:r>
      <w:r w:rsidR="00480CED" w:rsidRPr="002413EF">
        <w:rPr>
          <w:rFonts w:ascii="Times New Roman" w:hAnsi="Times New Roman" w:cs="Times New Roman"/>
          <w:sz w:val="24"/>
          <w:szCs w:val="24"/>
        </w:rPr>
        <w:t xml:space="preserve"> стр.</w:t>
      </w:r>
    </w:p>
    <w:p w14:paraId="7C56233F" w14:textId="34035F36" w:rsidR="00DB3411" w:rsidRPr="002413EF" w:rsidRDefault="00DB3411" w:rsidP="002413E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Приложения</w:t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480CED" w:rsidRPr="002413EF">
        <w:rPr>
          <w:rFonts w:ascii="Times New Roman" w:hAnsi="Times New Roman" w:cs="Times New Roman"/>
          <w:sz w:val="24"/>
          <w:szCs w:val="24"/>
        </w:rPr>
        <w:tab/>
      </w:r>
      <w:r w:rsidR="002413EF">
        <w:rPr>
          <w:rFonts w:ascii="Times New Roman" w:hAnsi="Times New Roman" w:cs="Times New Roman"/>
          <w:sz w:val="24"/>
          <w:szCs w:val="24"/>
        </w:rPr>
        <w:t>8</w:t>
      </w:r>
      <w:r w:rsidR="00512352">
        <w:rPr>
          <w:rFonts w:ascii="Times New Roman" w:hAnsi="Times New Roman" w:cs="Times New Roman"/>
          <w:sz w:val="24"/>
          <w:szCs w:val="24"/>
        </w:rPr>
        <w:t>-</w:t>
      </w:r>
      <w:r w:rsidR="007E10CF">
        <w:rPr>
          <w:rFonts w:ascii="Times New Roman" w:hAnsi="Times New Roman" w:cs="Times New Roman"/>
          <w:sz w:val="24"/>
          <w:szCs w:val="24"/>
        </w:rPr>
        <w:t>20</w:t>
      </w:r>
      <w:r w:rsidR="00480CED" w:rsidRPr="002413EF">
        <w:rPr>
          <w:rFonts w:ascii="Times New Roman" w:hAnsi="Times New Roman" w:cs="Times New Roman"/>
          <w:sz w:val="24"/>
          <w:szCs w:val="24"/>
        </w:rPr>
        <w:t xml:space="preserve"> стр.</w:t>
      </w:r>
    </w:p>
    <w:p w14:paraId="4F09C611" w14:textId="7D536BF2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6128D1" w14:textId="1E677DD2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5294FE" w14:textId="122A947D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8F4C71" w14:textId="42744B0A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6F9D1F" w14:textId="0EEB639D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593E19" w14:textId="35B0418A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CF19BC" w14:textId="351B0987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9495DC7" w14:textId="3E9F7E0D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B37BA3" w14:textId="0B9AD790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4C5D65" w14:textId="62A7BA5D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A57759" w14:textId="01E06AF3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973A90C" w14:textId="0528F0C1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EA8D9DC" w14:textId="7EBA73CE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F9B074" w14:textId="72F32D7A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6248B44" w14:textId="72FFA9E9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5263360" w14:textId="358DBAB9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94124AD" w14:textId="7328AFAD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E86DD7" w14:textId="41CAC3D2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AC72CBA" w14:textId="660BA273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640F89" w14:textId="04B4DAFB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9418B5A" w14:textId="528BD010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8B9E3E2" w14:textId="6E68286B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CE3907A" w14:textId="587E3FCA" w:rsidR="00DB3411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620763" w14:textId="11C26D75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AEDEB28" w14:textId="44634C9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7D84BC" w14:textId="5A59F84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96059F" w14:textId="3E627217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BFA136" w14:textId="0F98920D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B27B2BE" w14:textId="6D0121CD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7A9C33" w14:textId="7DC72B90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DF27C0" w14:textId="7804D51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6F426B" w14:textId="03540147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C1C4C1" w14:textId="4CA5F04A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001F00" w14:textId="40B20DDB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CA4FA5" w14:textId="315E328D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C61B40" w14:textId="1C10196E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AC46C3" w14:textId="5C236A59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5B3CB6C" w14:textId="6D8FC812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FB5293" w14:textId="279BAAF2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9F9BBB7" w14:textId="1CA31EFE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E8C300" w14:textId="548DB0D7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C5F9C7" w14:textId="780C20AE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4EA7CE" w14:textId="58882F39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88900B" w14:textId="410AFD3E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DA2081E" w14:textId="77777777" w:rsidR="002413EF" w:rsidRP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990C8A" w14:textId="3BEBF7B6" w:rsidR="00DB3411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68AE4C5" w14:textId="7BF61AB8" w:rsidR="00DB3411" w:rsidRPr="002413EF" w:rsidRDefault="00DB3411" w:rsidP="002413E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lastRenderedPageBreak/>
        <w:t>Пояснительная записка.</w:t>
      </w:r>
      <w:bookmarkStart w:id="0" w:name="_GoBack"/>
      <w:bookmarkEnd w:id="0"/>
    </w:p>
    <w:p w14:paraId="4F2BE990" w14:textId="77777777" w:rsidR="0055357C" w:rsidRPr="002413EF" w:rsidRDefault="00DB341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Методическая разработка </w:t>
      </w:r>
      <w:r w:rsidR="0055357C" w:rsidRPr="002413EF">
        <w:rPr>
          <w:rFonts w:ascii="Times New Roman" w:hAnsi="Times New Roman" w:cs="Times New Roman"/>
          <w:sz w:val="24"/>
          <w:szCs w:val="24"/>
        </w:rPr>
        <w:t>рекомендована</w:t>
      </w:r>
      <w:r w:rsidRPr="002413EF">
        <w:rPr>
          <w:rFonts w:ascii="Times New Roman" w:hAnsi="Times New Roman" w:cs="Times New Roman"/>
          <w:sz w:val="24"/>
          <w:szCs w:val="24"/>
        </w:rPr>
        <w:t xml:space="preserve"> для</w:t>
      </w:r>
      <w:r w:rsidR="0055357C" w:rsidRPr="002413EF">
        <w:rPr>
          <w:rFonts w:ascii="Times New Roman" w:hAnsi="Times New Roman" w:cs="Times New Roman"/>
          <w:sz w:val="24"/>
          <w:szCs w:val="24"/>
        </w:rPr>
        <w:t xml:space="preserve"> педагогов ДО, педагогов-организаторов, классных руководителей, воспитателей ГПД.</w:t>
      </w:r>
    </w:p>
    <w:p w14:paraId="4FC89810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В 2022 году будет отмечаться 350 лет со дня рождения Петра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>. Цель данной методической разработки познакомить детей с биографией основателя города Санкт-Петербурга и его вкладом в развитие Российского государства, развить презентационные и коммуникативные навыки, сблизить членов семьи.</w:t>
      </w:r>
    </w:p>
    <w:p w14:paraId="58E08668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3945E24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DC38141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0DC136A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32C8D5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1A4141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A990967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CCC6278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15D14A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D2AE77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D0D2C5D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08B0A8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03766A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9D49CA6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35E55D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3AC6908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DAF374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481CF6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273B528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9196C4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D045AB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A946D61" w14:textId="2C1E4383" w:rsidR="0055357C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010BF8D" w14:textId="3D913839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26BECC" w14:textId="747254A6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265B84" w14:textId="1791B07F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2CADEF" w14:textId="0C1993B4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4406C1" w14:textId="68C3F3F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72A950" w14:textId="09D63B75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B39F5D" w14:textId="57F5A4E6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C3FDF9" w14:textId="4AF2FAF2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691E64F" w14:textId="063D6116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C22A2F" w14:textId="62D938D2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265B1EC" w14:textId="52677836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67B8269" w14:textId="2B46EB55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BEF903" w14:textId="6B63DFD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8E8587" w14:textId="03A59132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1BFD61A" w14:textId="378559FE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1DA481C" w14:textId="7E0D14B0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6DF9ED2" w14:textId="5BDCB3EE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EFA2E7" w14:textId="504951E8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D810E4" w14:textId="270CCBFA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FA04CC" w14:textId="0296CAD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EFA36B" w14:textId="1D5D2481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94E312C" w14:textId="77777777" w:rsidR="002413EF" w:rsidRP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8EB71A1" w14:textId="77777777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EFA78C" w14:textId="59DA1BB4" w:rsidR="0055357C" w:rsidRPr="002413EF" w:rsidRDefault="0055357C" w:rsidP="002413E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lastRenderedPageBreak/>
        <w:t>Содержание.</w:t>
      </w:r>
    </w:p>
    <w:p w14:paraId="1F65A7DA" w14:textId="7A61E8B9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Внеклассное мероприятие в форме дискуссии «Благодарность Петру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>».</w:t>
      </w:r>
    </w:p>
    <w:p w14:paraId="192A04DC" w14:textId="73A02871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Оборудование, оформление.</w:t>
      </w:r>
    </w:p>
    <w:p w14:paraId="623C7933" w14:textId="5B873CA6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Технические средства: проектор, экран, ноутбук.</w:t>
      </w:r>
    </w:p>
    <w:p w14:paraId="1218F647" w14:textId="4327C62E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Плакат</w:t>
      </w:r>
      <w:r w:rsidR="00175768" w:rsidRPr="002413EF">
        <w:rPr>
          <w:rFonts w:ascii="Times New Roman" w:hAnsi="Times New Roman" w:cs="Times New Roman"/>
          <w:sz w:val="24"/>
          <w:szCs w:val="24"/>
        </w:rPr>
        <w:t xml:space="preserve"> «Здесь был царь Петр </w:t>
      </w:r>
      <w:r w:rsidR="00175768"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175768" w:rsidRPr="002413EF">
        <w:rPr>
          <w:rFonts w:ascii="Times New Roman" w:hAnsi="Times New Roman" w:cs="Times New Roman"/>
          <w:sz w:val="24"/>
          <w:szCs w:val="24"/>
        </w:rPr>
        <w:t>»</w:t>
      </w:r>
      <w:r w:rsidRPr="002413EF">
        <w:rPr>
          <w:rFonts w:ascii="Times New Roman" w:hAnsi="Times New Roman" w:cs="Times New Roman"/>
          <w:sz w:val="24"/>
          <w:szCs w:val="24"/>
        </w:rPr>
        <w:t>.</w:t>
      </w:r>
    </w:p>
    <w:p w14:paraId="46D024BF" w14:textId="415B3243" w:rsidR="0055357C" w:rsidRPr="002413EF" w:rsidRDefault="0055357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Музыкальное сопровождение.</w:t>
      </w:r>
      <w:r w:rsidR="00175768" w:rsidRPr="002413E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2A3FBBF" w14:textId="3E8CB106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Стихотворение Н. Агнивцева.</w:t>
      </w:r>
    </w:p>
    <w:p w14:paraId="052AF039" w14:textId="20F43EEE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«Санкт-Петербург – гранитный город,</w:t>
      </w:r>
    </w:p>
    <w:p w14:paraId="5B4E687D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Взнесенный славой над Невой,</w:t>
      </w:r>
    </w:p>
    <w:p w14:paraId="6A0B5C93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Где небосвод давно распорот – Адмиралтейскою иглой!</w:t>
      </w:r>
    </w:p>
    <w:p w14:paraId="50EB5316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Как явь, вплелись твои туманы</w:t>
      </w:r>
    </w:p>
    <w:p w14:paraId="6EDF4B1B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Виденья двухсотлетних снов,</w:t>
      </w:r>
    </w:p>
    <w:p w14:paraId="07513C07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О, самый призрачный и странный</w:t>
      </w:r>
    </w:p>
    <w:p w14:paraId="52789DB3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Из всех российских городов!</w:t>
      </w:r>
    </w:p>
    <w:p w14:paraId="7846CEF7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Недаром Пушкин и Растрелли</w:t>
      </w:r>
    </w:p>
    <w:p w14:paraId="4F7ECBFF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Сверкнувши молнией в веках,</w:t>
      </w:r>
    </w:p>
    <w:p w14:paraId="4E64CFA0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Так титанически воспели</w:t>
      </w:r>
    </w:p>
    <w:p w14:paraId="0C7E0CBD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Тебя в граните и в стихах!</w:t>
      </w:r>
    </w:p>
    <w:p w14:paraId="5ABB5971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И – майской ночью в белом дыме,</w:t>
      </w:r>
    </w:p>
    <w:p w14:paraId="60633963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И – в </w:t>
      </w:r>
      <w:proofErr w:type="spellStart"/>
      <w:r w:rsidRPr="002413EF">
        <w:rPr>
          <w:rFonts w:ascii="Times New Roman" w:hAnsi="Times New Roman" w:cs="Times New Roman"/>
          <w:sz w:val="24"/>
          <w:szCs w:val="24"/>
        </w:rPr>
        <w:t>завываньи</w:t>
      </w:r>
      <w:proofErr w:type="spellEnd"/>
      <w:r w:rsidRPr="002413EF">
        <w:rPr>
          <w:rFonts w:ascii="Times New Roman" w:hAnsi="Times New Roman" w:cs="Times New Roman"/>
          <w:sz w:val="24"/>
          <w:szCs w:val="24"/>
        </w:rPr>
        <w:t xml:space="preserve"> зимних </w:t>
      </w:r>
      <w:proofErr w:type="spellStart"/>
      <w:r w:rsidRPr="002413EF">
        <w:rPr>
          <w:rFonts w:ascii="Times New Roman" w:hAnsi="Times New Roman" w:cs="Times New Roman"/>
          <w:sz w:val="24"/>
          <w:szCs w:val="24"/>
        </w:rPr>
        <w:t>пург</w:t>
      </w:r>
      <w:proofErr w:type="spellEnd"/>
      <w:r w:rsidRPr="002413EF">
        <w:rPr>
          <w:rFonts w:ascii="Times New Roman" w:hAnsi="Times New Roman" w:cs="Times New Roman"/>
          <w:sz w:val="24"/>
          <w:szCs w:val="24"/>
        </w:rPr>
        <w:t xml:space="preserve">- </w:t>
      </w:r>
    </w:p>
    <w:p w14:paraId="599D7609" w14:textId="7777777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Ты – всех </w:t>
      </w:r>
      <w:proofErr w:type="gramStart"/>
      <w:r w:rsidRPr="002413EF">
        <w:rPr>
          <w:rFonts w:ascii="Times New Roman" w:hAnsi="Times New Roman" w:cs="Times New Roman"/>
          <w:sz w:val="24"/>
          <w:szCs w:val="24"/>
        </w:rPr>
        <w:t>прекрасней,-</w:t>
      </w:r>
      <w:proofErr w:type="gramEnd"/>
      <w:r w:rsidRPr="002413EF">
        <w:rPr>
          <w:rFonts w:ascii="Times New Roman" w:hAnsi="Times New Roman" w:cs="Times New Roman"/>
          <w:sz w:val="24"/>
          <w:szCs w:val="24"/>
        </w:rPr>
        <w:t xml:space="preserve"> несравнимый</w:t>
      </w:r>
    </w:p>
    <w:p w14:paraId="08C626C4" w14:textId="07D07FE7" w:rsidR="00175768" w:rsidRPr="002413EF" w:rsidRDefault="00175768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Блистательный Санкт-Петербург!»</w:t>
      </w:r>
    </w:p>
    <w:p w14:paraId="0696A300" w14:textId="2B12C132" w:rsidR="0080664C" w:rsidRPr="002413EF" w:rsidRDefault="0080664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Рассказ о биографии Петра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 xml:space="preserve"> и его основных заслугах перед Россией с использованием презентации</w:t>
      </w:r>
      <w:r w:rsidR="00175768" w:rsidRPr="002413EF">
        <w:rPr>
          <w:rFonts w:ascii="Times New Roman" w:hAnsi="Times New Roman" w:cs="Times New Roman"/>
          <w:sz w:val="24"/>
          <w:szCs w:val="24"/>
        </w:rPr>
        <w:t xml:space="preserve"> «Заслуги Петра </w:t>
      </w:r>
      <w:r w:rsidR="00175768"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175768" w:rsidRPr="002413EF">
        <w:rPr>
          <w:rFonts w:ascii="Times New Roman" w:hAnsi="Times New Roman" w:cs="Times New Roman"/>
          <w:sz w:val="24"/>
          <w:szCs w:val="24"/>
        </w:rPr>
        <w:t>»</w:t>
      </w:r>
      <w:r w:rsidRPr="002413EF">
        <w:rPr>
          <w:rFonts w:ascii="Times New Roman" w:hAnsi="Times New Roman" w:cs="Times New Roman"/>
          <w:sz w:val="24"/>
          <w:szCs w:val="24"/>
        </w:rPr>
        <w:t>.</w:t>
      </w:r>
    </w:p>
    <w:p w14:paraId="78DF1F9D" w14:textId="1A74EB94" w:rsidR="0080664C" w:rsidRPr="002413EF" w:rsidRDefault="0080664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Основные заслуги Петра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>:</w:t>
      </w:r>
    </w:p>
    <w:p w14:paraId="127E5F44" w14:textId="6182F476" w:rsidR="0080664C" w:rsidRPr="002413EF" w:rsidRDefault="0080664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- Создание Санкт-Петербурга</w:t>
      </w:r>
    </w:p>
    <w:p w14:paraId="77E94DAC" w14:textId="3B1C2B6C" w:rsidR="0080664C" w:rsidRPr="002413EF" w:rsidRDefault="0080664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- Создание регулярной армии и флота</w:t>
      </w:r>
    </w:p>
    <w:p w14:paraId="42BA95CB" w14:textId="58B14F95" w:rsidR="0080664C" w:rsidRPr="002413EF" w:rsidRDefault="0080664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- Учреждение постоянных дипломатических представительств и консульств за границей</w:t>
      </w:r>
    </w:p>
    <w:p w14:paraId="2546F307" w14:textId="2FE08E9E" w:rsidR="0080664C" w:rsidRPr="002413EF" w:rsidRDefault="0080664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- Появление светских школ</w:t>
      </w:r>
    </w:p>
    <w:p w14:paraId="54CC1B4A" w14:textId="57DA3D64" w:rsidR="0080664C" w:rsidRPr="002413EF" w:rsidRDefault="0080664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- Появление первого русского общедоступного театра</w:t>
      </w:r>
    </w:p>
    <w:p w14:paraId="6A721C50" w14:textId="2F7850CD" w:rsidR="0080664C" w:rsidRPr="002413EF" w:rsidRDefault="0080664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- Появление первого русского музея</w:t>
      </w:r>
    </w:p>
    <w:p w14:paraId="35C08E15" w14:textId="797E0BD8" w:rsidR="0080664C" w:rsidRPr="002413EF" w:rsidRDefault="0080664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- </w:t>
      </w:r>
      <w:r w:rsidR="00693333" w:rsidRPr="002413EF">
        <w:rPr>
          <w:rFonts w:ascii="Times New Roman" w:hAnsi="Times New Roman" w:cs="Times New Roman"/>
          <w:sz w:val="24"/>
          <w:szCs w:val="24"/>
        </w:rPr>
        <w:t>Основание первой русской газеты</w:t>
      </w:r>
    </w:p>
    <w:p w14:paraId="73994BFC" w14:textId="541CD0C1" w:rsidR="00693333" w:rsidRPr="002413EF" w:rsidRDefault="00693333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- Учреждение Академии наук</w:t>
      </w:r>
    </w:p>
    <w:p w14:paraId="70816995" w14:textId="066D1AFB" w:rsidR="00693333" w:rsidRPr="002413EF" w:rsidRDefault="00693333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- Введение нового летоисчисления и нового календаря</w:t>
      </w:r>
    </w:p>
    <w:p w14:paraId="587581DF" w14:textId="2E558D41" w:rsidR="00693333" w:rsidRPr="002413EF" w:rsidRDefault="00693333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- Учреждение новой формы общения людей – ассамблеи</w:t>
      </w:r>
    </w:p>
    <w:p w14:paraId="7E022DBB" w14:textId="637FABE6" w:rsidR="00693333" w:rsidRPr="002413EF" w:rsidRDefault="00693333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- Запретил насильственную выдачу замуж (женитьбу)</w:t>
      </w:r>
    </w:p>
    <w:p w14:paraId="33F27231" w14:textId="75550815" w:rsidR="00693333" w:rsidRPr="002413EF" w:rsidRDefault="00693333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Необходимо сделать акцент на том, что для развития государства Петр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 xml:space="preserve"> использовал самые передовые достижения других стран и приглашал в Россию специалистов разных наций и культур.</w:t>
      </w:r>
    </w:p>
    <w:p w14:paraId="5A23FC72" w14:textId="4D5C4ACD" w:rsidR="00693333" w:rsidRPr="002413EF" w:rsidRDefault="00693333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Обсуждение целесообразно провести вместе с родителями. Возможно, кто-то из них захочет рассказать</w:t>
      </w:r>
      <w:r w:rsidR="006C1431" w:rsidRPr="002413EF">
        <w:rPr>
          <w:rFonts w:ascii="Times New Roman" w:hAnsi="Times New Roman" w:cs="Times New Roman"/>
          <w:sz w:val="24"/>
          <w:szCs w:val="24"/>
        </w:rPr>
        <w:t xml:space="preserve"> о своем отношении к Петру </w:t>
      </w:r>
      <w:r w:rsidR="006C1431"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6C1431" w:rsidRPr="002413EF">
        <w:rPr>
          <w:rFonts w:ascii="Times New Roman" w:hAnsi="Times New Roman" w:cs="Times New Roman"/>
          <w:sz w:val="24"/>
          <w:szCs w:val="24"/>
        </w:rPr>
        <w:t xml:space="preserve"> и его деятельности, привести интересный факт из жизни Петра </w:t>
      </w:r>
      <w:r w:rsidR="006C1431"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6C1431" w:rsidRPr="002413EF">
        <w:rPr>
          <w:rFonts w:ascii="Times New Roman" w:hAnsi="Times New Roman" w:cs="Times New Roman"/>
          <w:sz w:val="24"/>
          <w:szCs w:val="24"/>
        </w:rPr>
        <w:t xml:space="preserve"> или оценить судьбу его нововведений.</w:t>
      </w:r>
    </w:p>
    <w:p w14:paraId="68AE74D6" w14:textId="285936B3" w:rsidR="006C1431" w:rsidRPr="002413EF" w:rsidRDefault="006C143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Педагогу рекомендуется предварительно познакомиться с текстами детей и по возможности подобрать иллюстрации (информацию) по конкретным заслугам Петра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>.</w:t>
      </w:r>
    </w:p>
    <w:p w14:paraId="01942EC6" w14:textId="3871C2C2" w:rsidR="006C1431" w:rsidRPr="002413EF" w:rsidRDefault="006C143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Необходимо помогать выступающим вопросами, комментариями, уточнением деталей.</w:t>
      </w:r>
    </w:p>
    <w:p w14:paraId="7F4958AD" w14:textId="6D9EEAC6" w:rsidR="006C1431" w:rsidRPr="002413EF" w:rsidRDefault="006C143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В процессе обсуждения педагогу необходимо следить за тем, чтобы каждый ребенок получил позитивную оценку с</w:t>
      </w:r>
      <w:r w:rsidR="008F503C" w:rsidRPr="002413EF">
        <w:rPr>
          <w:rFonts w:ascii="Times New Roman" w:hAnsi="Times New Roman" w:cs="Times New Roman"/>
          <w:sz w:val="24"/>
          <w:szCs w:val="24"/>
        </w:rPr>
        <w:t>в</w:t>
      </w:r>
      <w:r w:rsidRPr="002413EF">
        <w:rPr>
          <w:rFonts w:ascii="Times New Roman" w:hAnsi="Times New Roman" w:cs="Times New Roman"/>
          <w:sz w:val="24"/>
          <w:szCs w:val="24"/>
        </w:rPr>
        <w:t>оей работе.</w:t>
      </w:r>
    </w:p>
    <w:p w14:paraId="385E8CCC" w14:textId="1E4C4614" w:rsidR="006C1431" w:rsidRPr="002413EF" w:rsidRDefault="006C143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292A2E" w14:textId="19441A67" w:rsidR="006C1431" w:rsidRPr="002413EF" w:rsidRDefault="006C143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4B5A646" w14:textId="27B8C8DD" w:rsidR="006C1431" w:rsidRPr="002413EF" w:rsidRDefault="006C143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6FE7C4E" w14:textId="1BF3BB1E" w:rsidR="006C1431" w:rsidRPr="002413EF" w:rsidRDefault="006C143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05E2E42" w14:textId="68219B4D" w:rsidR="006C1431" w:rsidRPr="002413EF" w:rsidRDefault="006C143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AA4BA5" w14:textId="1C53335A" w:rsidR="006C1431" w:rsidRPr="002413EF" w:rsidRDefault="006C143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lastRenderedPageBreak/>
        <w:t>Методические рекомендации (заключение).</w:t>
      </w:r>
    </w:p>
    <w:p w14:paraId="45A5ADEF" w14:textId="549568B2" w:rsidR="008F503C" w:rsidRPr="002413EF" w:rsidRDefault="008F503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Методические советы на подготовительный период.</w:t>
      </w:r>
    </w:p>
    <w:p w14:paraId="02DE5A0C" w14:textId="47FEE6E0" w:rsidR="008F503C" w:rsidRPr="002413EF" w:rsidRDefault="008F503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Примерно за месяц до начала мероприятия следует</w:t>
      </w:r>
      <w:r w:rsidR="008420D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420D0">
        <w:rPr>
          <w:rFonts w:ascii="Times New Roman" w:hAnsi="Times New Roman" w:cs="Times New Roman"/>
          <w:sz w:val="24"/>
          <w:szCs w:val="24"/>
        </w:rPr>
        <w:t xml:space="preserve">обсудить </w:t>
      </w:r>
      <w:r w:rsidRPr="002413EF">
        <w:rPr>
          <w:rFonts w:ascii="Times New Roman" w:hAnsi="Times New Roman" w:cs="Times New Roman"/>
          <w:sz w:val="24"/>
          <w:szCs w:val="24"/>
        </w:rPr>
        <w:t xml:space="preserve"> его</w:t>
      </w:r>
      <w:proofErr w:type="gramEnd"/>
      <w:r w:rsidRPr="002413EF">
        <w:rPr>
          <w:rFonts w:ascii="Times New Roman" w:hAnsi="Times New Roman" w:cs="Times New Roman"/>
          <w:sz w:val="24"/>
          <w:szCs w:val="24"/>
        </w:rPr>
        <w:t xml:space="preserve"> цели с родителями (провести собрание, либо сделать информационную рассылку для семьи). Необходимо подчеркнуть, что участие семьи позволит повысить самооценку ребенка, расширить общее культурное поле и сблизить членов семьи.</w:t>
      </w:r>
    </w:p>
    <w:p w14:paraId="36561353" w14:textId="35C69647" w:rsidR="008F503C" w:rsidRPr="002413EF" w:rsidRDefault="008F503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Дается задание для детей и родителей: написать сочинение (эссе) на тему «За что я хочу поблагодарить Петра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>». Если мероприятие проводится для детей 1 класса, то текст может быть написан целиком родителями, а ребенок в процессе обсуждения просто выскажет свое мнение и мнение членов его семьи.</w:t>
      </w:r>
    </w:p>
    <w:p w14:paraId="1E7FE24F" w14:textId="53EEF042" w:rsidR="008F503C" w:rsidRPr="002413EF" w:rsidRDefault="008F503C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В конце мероприятия необходимо подвести итоги, поблагодарить всех участников, выслушать их отклики. Учитель может предложить ребенку и членам семьи</w:t>
      </w:r>
      <w:r w:rsidR="009B0836" w:rsidRPr="002413EF">
        <w:rPr>
          <w:rFonts w:ascii="Times New Roman" w:hAnsi="Times New Roman" w:cs="Times New Roman"/>
          <w:sz w:val="24"/>
          <w:szCs w:val="24"/>
        </w:rPr>
        <w:t xml:space="preserve"> разместить свою благодарность на тематическом портале «</w:t>
      </w:r>
      <w:proofErr w:type="spellStart"/>
      <w:r w:rsidR="009B0836" w:rsidRPr="002413EF">
        <w:rPr>
          <w:rFonts w:ascii="Times New Roman" w:hAnsi="Times New Roman" w:cs="Times New Roman"/>
          <w:sz w:val="24"/>
          <w:szCs w:val="24"/>
        </w:rPr>
        <w:t>Благодарность.ру</w:t>
      </w:r>
      <w:proofErr w:type="spellEnd"/>
      <w:r w:rsidR="009B0836" w:rsidRPr="002413EF">
        <w:rPr>
          <w:rFonts w:ascii="Times New Roman" w:hAnsi="Times New Roman" w:cs="Times New Roman"/>
          <w:sz w:val="24"/>
          <w:szCs w:val="24"/>
        </w:rPr>
        <w:t>» (</w:t>
      </w:r>
      <w:hyperlink r:id="rId7" w:history="1">
        <w:r w:rsidR="009B0836"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9B0836" w:rsidRPr="002413EF">
          <w:rPr>
            <w:rStyle w:val="a4"/>
            <w:rFonts w:ascii="Times New Roman" w:hAnsi="Times New Roman" w:cs="Times New Roman"/>
            <w:sz w:val="24"/>
            <w:szCs w:val="24"/>
          </w:rPr>
          <w:t>://</w:t>
        </w:r>
        <w:r w:rsidR="009B0836"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blagodarite</w:t>
        </w:r>
        <w:r w:rsidR="009B0836" w:rsidRPr="002413EF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="009B0836"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 w:rsidR="009B0836" w:rsidRPr="002413EF">
        <w:rPr>
          <w:rFonts w:ascii="Times New Roman" w:hAnsi="Times New Roman" w:cs="Times New Roman"/>
          <w:sz w:val="24"/>
          <w:szCs w:val="24"/>
        </w:rPr>
        <w:t>).</w:t>
      </w:r>
    </w:p>
    <w:p w14:paraId="3D8447FD" w14:textId="6543FA88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В течение недели, если</w:t>
      </w:r>
      <w:r w:rsidR="008420D0">
        <w:rPr>
          <w:rFonts w:ascii="Times New Roman" w:hAnsi="Times New Roman" w:cs="Times New Roman"/>
          <w:sz w:val="24"/>
          <w:szCs w:val="24"/>
        </w:rPr>
        <w:t xml:space="preserve"> есть</w:t>
      </w:r>
      <w:r w:rsidRPr="002413EF">
        <w:rPr>
          <w:rFonts w:ascii="Times New Roman" w:hAnsi="Times New Roman" w:cs="Times New Roman"/>
          <w:sz w:val="24"/>
          <w:szCs w:val="24"/>
        </w:rPr>
        <w:t xml:space="preserve"> такая возможность, информацию о проведенном мероприятии (краткое описание события, фотографии участников, список благодарностей Петру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 xml:space="preserve"> и т.д.) можно отправить по электронной почте всем родителям класса или разместить отчет в группе класса.</w:t>
      </w:r>
    </w:p>
    <w:p w14:paraId="3DE54BD9" w14:textId="5F8011BD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В электронной рассылке нужно обязательно выразить благодарность тем людям, которые помогали в проведении мероприятия.</w:t>
      </w:r>
    </w:p>
    <w:p w14:paraId="7A5C6BF7" w14:textId="4F356051" w:rsidR="006C1431" w:rsidRPr="002413EF" w:rsidRDefault="006C1431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DBCE967" w14:textId="6352F66C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C47D8E" w14:textId="0D116EC8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0D398FD" w14:textId="00A11F4F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3AB918" w14:textId="27DBABAF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560EF9" w14:textId="4D893B5A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B6BDD2" w14:textId="119CD7C4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90E2FB4" w14:textId="4048DA64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EF0B8A" w14:textId="7E9A8578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FF52B8" w14:textId="461515B7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EEE227" w14:textId="1CB98A17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F362A9" w14:textId="67C1235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7505C9" w14:textId="5F6BD9AB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78A5375" w14:textId="20B07D48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DC2FB77" w14:textId="2C35C29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7639AD" w14:textId="438F6522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27A789" w14:textId="5F5318F8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1F1D902" w14:textId="061EDF52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96A0C1A" w14:textId="245F2DF2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7250FD" w14:textId="2699DCF8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BECEA9" w14:textId="6E0B2EEA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E13BB39" w14:textId="1602490F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0B985A2" w14:textId="1848991B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4266106" w14:textId="3F64F035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5FF09B" w14:textId="619E2B7F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F78207" w14:textId="314406AF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9C12DA3" w14:textId="2300735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54F7F7" w14:textId="4DB99D24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4CE42D2" w14:textId="57E65CD6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8462D2" w14:textId="60CFED66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3D35D77" w14:textId="7EB557EC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FAF3B2" w14:textId="77777777" w:rsidR="002413EF" w:rsidRP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4348F8" w14:textId="77777777" w:rsidR="002413EF" w:rsidRP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632BCD" w14:textId="11943237" w:rsidR="009B0836" w:rsidRPr="002413EF" w:rsidRDefault="009B0836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D571A2E" w14:textId="6F71E3ED" w:rsidR="009B0836" w:rsidRPr="002413EF" w:rsidRDefault="009B0836" w:rsidP="002413E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Список литературы.</w:t>
      </w:r>
    </w:p>
    <w:p w14:paraId="485A0314" w14:textId="3264DADF" w:rsidR="009B0836" w:rsidRPr="002413EF" w:rsidRDefault="009B0836" w:rsidP="002413EF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Борисова М.И. Интереснее пешком. Тридцать три стихотворения о Ленинграде-Петербурге</w:t>
      </w:r>
      <w:r w:rsidR="00663557" w:rsidRPr="002413EF">
        <w:rPr>
          <w:rFonts w:ascii="Times New Roman" w:hAnsi="Times New Roman" w:cs="Times New Roman"/>
          <w:sz w:val="24"/>
          <w:szCs w:val="24"/>
        </w:rPr>
        <w:t xml:space="preserve">/ Майя Борисова; Худож. Г.А.В. </w:t>
      </w:r>
      <w:proofErr w:type="spellStart"/>
      <w:r w:rsidR="00663557" w:rsidRPr="002413EF">
        <w:rPr>
          <w:rFonts w:ascii="Times New Roman" w:hAnsi="Times New Roman" w:cs="Times New Roman"/>
          <w:sz w:val="24"/>
          <w:szCs w:val="24"/>
        </w:rPr>
        <w:t>Траугот</w:t>
      </w:r>
      <w:proofErr w:type="spellEnd"/>
      <w:r w:rsidR="00663557" w:rsidRPr="002413EF">
        <w:rPr>
          <w:rFonts w:ascii="Times New Roman" w:hAnsi="Times New Roman" w:cs="Times New Roman"/>
          <w:sz w:val="24"/>
          <w:szCs w:val="24"/>
        </w:rPr>
        <w:t>.</w:t>
      </w:r>
      <w:r w:rsidRPr="002413EF">
        <w:rPr>
          <w:rFonts w:ascii="Times New Roman" w:hAnsi="Times New Roman" w:cs="Times New Roman"/>
          <w:sz w:val="24"/>
          <w:szCs w:val="24"/>
        </w:rPr>
        <w:t>-СПб.: Детское время, 2021</w:t>
      </w:r>
      <w:r w:rsidR="00663557" w:rsidRPr="002413EF">
        <w:rPr>
          <w:rFonts w:ascii="Times New Roman" w:hAnsi="Times New Roman" w:cs="Times New Roman"/>
          <w:sz w:val="24"/>
          <w:szCs w:val="24"/>
        </w:rPr>
        <w:t>. – 80 с.: ил.- (Моя первая библиотека).</w:t>
      </w:r>
    </w:p>
    <w:p w14:paraId="622D677D" w14:textId="2FF013D8" w:rsidR="00663557" w:rsidRPr="002413EF" w:rsidRDefault="00663557" w:rsidP="002413EF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Дмитриева Е.В.</w:t>
      </w:r>
      <w:r w:rsidR="00AD1D5D" w:rsidRPr="002413EF">
        <w:rPr>
          <w:rFonts w:ascii="Times New Roman" w:hAnsi="Times New Roman" w:cs="Times New Roman"/>
          <w:sz w:val="24"/>
          <w:szCs w:val="24"/>
        </w:rPr>
        <w:t xml:space="preserve"> </w:t>
      </w:r>
      <w:r w:rsidRPr="002413EF">
        <w:rPr>
          <w:rFonts w:ascii="Times New Roman" w:hAnsi="Times New Roman" w:cs="Times New Roman"/>
          <w:sz w:val="24"/>
          <w:szCs w:val="24"/>
        </w:rPr>
        <w:t xml:space="preserve">Санкт-Петербург: Культура и быт: Пособие по истории города с заданиями и </w:t>
      </w:r>
      <w:proofErr w:type="gramStart"/>
      <w:r w:rsidRPr="002413EF">
        <w:rPr>
          <w:rFonts w:ascii="Times New Roman" w:hAnsi="Times New Roman" w:cs="Times New Roman"/>
          <w:sz w:val="24"/>
          <w:szCs w:val="24"/>
        </w:rPr>
        <w:t>текстами.-</w:t>
      </w:r>
      <w:proofErr w:type="gramEnd"/>
      <w:r w:rsidRPr="002413EF">
        <w:rPr>
          <w:rFonts w:ascii="Times New Roman" w:hAnsi="Times New Roman" w:cs="Times New Roman"/>
          <w:sz w:val="24"/>
          <w:szCs w:val="24"/>
        </w:rPr>
        <w:t xml:space="preserve"> СПб.: Корона принт, 2009.-384 </w:t>
      </w:r>
      <w:proofErr w:type="spellStart"/>
      <w:r w:rsidRPr="002413EF">
        <w:rPr>
          <w:rFonts w:ascii="Times New Roman" w:hAnsi="Times New Roman" w:cs="Times New Roman"/>
          <w:sz w:val="24"/>
          <w:szCs w:val="24"/>
        </w:rPr>
        <w:t>с.:ил</w:t>
      </w:r>
      <w:proofErr w:type="spellEnd"/>
      <w:r w:rsidRPr="002413EF">
        <w:rPr>
          <w:rFonts w:ascii="Times New Roman" w:hAnsi="Times New Roman" w:cs="Times New Roman"/>
          <w:sz w:val="24"/>
          <w:szCs w:val="24"/>
        </w:rPr>
        <w:t>.</w:t>
      </w:r>
    </w:p>
    <w:p w14:paraId="1B099E6E" w14:textId="6D359DBA" w:rsidR="00663557" w:rsidRPr="002413EF" w:rsidRDefault="00663557" w:rsidP="002413EF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>Ермолаева Л.К., Лебедева И.М. Чудесный город: Петербургская тетрадь.-СПб.: АО «</w:t>
      </w:r>
      <w:proofErr w:type="spellStart"/>
      <w:r w:rsidRPr="002413EF">
        <w:rPr>
          <w:rFonts w:ascii="Times New Roman" w:hAnsi="Times New Roman" w:cs="Times New Roman"/>
          <w:sz w:val="24"/>
          <w:szCs w:val="24"/>
        </w:rPr>
        <w:t>Норинт</w:t>
      </w:r>
      <w:proofErr w:type="spellEnd"/>
      <w:r w:rsidRPr="002413EF">
        <w:rPr>
          <w:rFonts w:ascii="Times New Roman" w:hAnsi="Times New Roman" w:cs="Times New Roman"/>
          <w:sz w:val="24"/>
          <w:szCs w:val="24"/>
        </w:rPr>
        <w:t xml:space="preserve">», 1996.-192 </w:t>
      </w:r>
      <w:proofErr w:type="gramStart"/>
      <w:r w:rsidRPr="002413EF">
        <w:rPr>
          <w:rFonts w:ascii="Times New Roman" w:hAnsi="Times New Roman" w:cs="Times New Roman"/>
          <w:sz w:val="24"/>
          <w:szCs w:val="24"/>
        </w:rPr>
        <w:t>с.,</w:t>
      </w:r>
      <w:proofErr w:type="spellStart"/>
      <w:r w:rsidRPr="002413EF">
        <w:rPr>
          <w:rFonts w:ascii="Times New Roman" w:hAnsi="Times New Roman" w:cs="Times New Roman"/>
          <w:sz w:val="24"/>
          <w:szCs w:val="24"/>
        </w:rPr>
        <w:t>илл</w:t>
      </w:r>
      <w:proofErr w:type="spellEnd"/>
      <w:proofErr w:type="gramEnd"/>
      <w:r w:rsidRPr="002413EF">
        <w:rPr>
          <w:rFonts w:ascii="Times New Roman" w:hAnsi="Times New Roman" w:cs="Times New Roman"/>
          <w:sz w:val="24"/>
          <w:szCs w:val="24"/>
        </w:rPr>
        <w:t>.</w:t>
      </w:r>
    </w:p>
    <w:p w14:paraId="3CF0D8AA" w14:textId="58D4CCD9" w:rsidR="00663557" w:rsidRPr="002413EF" w:rsidRDefault="00663557" w:rsidP="002413EF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Яковлева Н.А. Наш город Санкт-Петербург. Путешествие с Архивариусом через три столетия: Книга для семейного </w:t>
      </w:r>
      <w:proofErr w:type="gramStart"/>
      <w:r w:rsidRPr="002413EF">
        <w:rPr>
          <w:rFonts w:ascii="Times New Roman" w:hAnsi="Times New Roman" w:cs="Times New Roman"/>
          <w:sz w:val="24"/>
          <w:szCs w:val="24"/>
        </w:rPr>
        <w:t>чтения.-</w:t>
      </w:r>
      <w:proofErr w:type="gramEnd"/>
      <w:r w:rsidRPr="002413EF">
        <w:rPr>
          <w:rFonts w:ascii="Times New Roman" w:hAnsi="Times New Roman" w:cs="Times New Roman"/>
          <w:sz w:val="24"/>
          <w:szCs w:val="24"/>
        </w:rPr>
        <w:t xml:space="preserve"> СПб: «Специальная литература», 1998.- 144 с.: </w:t>
      </w:r>
      <w:proofErr w:type="spellStart"/>
      <w:r w:rsidRPr="002413EF">
        <w:rPr>
          <w:rFonts w:ascii="Times New Roman" w:hAnsi="Times New Roman" w:cs="Times New Roman"/>
          <w:sz w:val="24"/>
          <w:szCs w:val="24"/>
        </w:rPr>
        <w:t>илл</w:t>
      </w:r>
      <w:proofErr w:type="spellEnd"/>
      <w:r w:rsidRPr="002413EF">
        <w:rPr>
          <w:rFonts w:ascii="Times New Roman" w:hAnsi="Times New Roman" w:cs="Times New Roman"/>
          <w:sz w:val="24"/>
          <w:szCs w:val="24"/>
        </w:rPr>
        <w:t>.</w:t>
      </w:r>
    </w:p>
    <w:p w14:paraId="76C375A6" w14:textId="10B123D9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6B8F30D" w14:textId="305134E8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667736F" w14:textId="39C44A48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A6287A5" w14:textId="70FA9676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86B1EAF" w14:textId="2084F61E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E2AEDF" w14:textId="3E5B6FE9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E121BF" w14:textId="5BD89000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193442" w14:textId="47F67CCD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61EA07C" w14:textId="6FFF90FB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A69E884" w14:textId="0C09E932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343E373" w14:textId="0E79AD23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F3E304" w14:textId="6358FF58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48CC93" w14:textId="4BDD1C09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C89700A" w14:textId="3F9C299E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4F56125" w14:textId="349CC4F9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D3D59F2" w14:textId="35B0A2C8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61B4E3" w14:textId="43654753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6E1358" w14:textId="5CE8E8CA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3774B5" w14:textId="60853019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0932218" w14:textId="6F63A9FC" w:rsidR="003C2F65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D7D1CD6" w14:textId="23C813FD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DB38702" w14:textId="7B4F371B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9020FC7" w14:textId="4F2420A1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04AA70" w14:textId="260B5E62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D30AB52" w14:textId="6F293AD5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BC2F99D" w14:textId="21EEB5CF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DC17B66" w14:textId="62A7D08B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F85231" w14:textId="0375F8A6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D0996C" w14:textId="609AA90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52BDB2" w14:textId="094414D5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3DFE794" w14:textId="0FC3D516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6D268EF" w14:textId="31107EA7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0D7A0BC" w14:textId="4B3E44DB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EE4695D" w14:textId="0BAAEC88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40C56B" w14:textId="4AE2738F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781F0C" w14:textId="574BF0FD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7690DD4" w14:textId="3444316B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28A093" w14:textId="2CA504EA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BA52DC" w14:textId="74099131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E140BC0" w14:textId="77777777" w:rsidR="002413EF" w:rsidRP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75BC595" w14:textId="26B7CC15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1D0B21" w14:textId="1DD97A72" w:rsidR="003C2F65" w:rsidRPr="002413EF" w:rsidRDefault="003C2F65" w:rsidP="002413E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lastRenderedPageBreak/>
        <w:t>Список электронно-образовательных ресурсов.</w:t>
      </w:r>
    </w:p>
    <w:p w14:paraId="3B3B22AF" w14:textId="6DB731C3" w:rsidR="003C2F65" w:rsidRPr="002413EF" w:rsidRDefault="003C2F65" w:rsidP="002413EF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413EF">
        <w:rPr>
          <w:rFonts w:ascii="Times New Roman" w:hAnsi="Times New Roman" w:cs="Times New Roman"/>
          <w:sz w:val="24"/>
          <w:szCs w:val="24"/>
        </w:rPr>
        <w:t>Благодарите.ру</w:t>
      </w:r>
      <w:proofErr w:type="spellEnd"/>
      <w:r w:rsidRPr="002413EF">
        <w:rPr>
          <w:rFonts w:ascii="Times New Roman" w:hAnsi="Times New Roman" w:cs="Times New Roman"/>
          <w:sz w:val="24"/>
          <w:szCs w:val="24"/>
        </w:rPr>
        <w:t xml:space="preserve">. интернет-портал </w:t>
      </w:r>
      <w:hyperlink r:id="rId8" w:history="1">
        <w:r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2413EF">
          <w:rPr>
            <w:rStyle w:val="a4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blagodarite</w:t>
        </w:r>
        <w:proofErr w:type="spellEnd"/>
        <w:r w:rsidRPr="002413EF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14:paraId="00389B75" w14:textId="22CD21F1" w:rsidR="003C2F65" w:rsidRPr="002413EF" w:rsidRDefault="003C2F65" w:rsidP="002413EF">
      <w:pPr>
        <w:pStyle w:val="a3"/>
        <w:numPr>
          <w:ilvl w:val="0"/>
          <w:numId w:val="4"/>
        </w:numPr>
        <w:spacing w:after="0" w:line="240" w:lineRule="auto"/>
        <w:jc w:val="both"/>
        <w:rPr>
          <w:rStyle w:val="a4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Википедия. Петр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 xml:space="preserve"> </w:t>
      </w:r>
      <w:hyperlink r:id="rId9" w:history="1">
        <w:r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2413EF">
          <w:rPr>
            <w:rStyle w:val="a4"/>
            <w:rFonts w:ascii="Times New Roman" w:hAnsi="Times New Roman" w:cs="Times New Roman"/>
            <w:sz w:val="24"/>
            <w:szCs w:val="24"/>
          </w:rPr>
          <w:t>://</w:t>
        </w:r>
        <w:r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wikipedia</w:t>
        </w:r>
        <w:r w:rsidRPr="002413EF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14:paraId="329BEF4C" w14:textId="6D1BB8A3" w:rsidR="00075025" w:rsidRPr="002413EF" w:rsidRDefault="00075025" w:rsidP="002413EF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Гимн Санкт-Петербурга </w:t>
      </w:r>
      <w:hyperlink r:id="rId10" w:history="1">
        <w:r w:rsidRPr="002413EF">
          <w:rPr>
            <w:rStyle w:val="a4"/>
            <w:rFonts w:ascii="Times New Roman" w:hAnsi="Times New Roman" w:cs="Times New Roman"/>
            <w:sz w:val="24"/>
            <w:szCs w:val="24"/>
          </w:rPr>
          <w:t>http://www.youtube.com</w:t>
        </w:r>
      </w:hyperlink>
      <w:r w:rsidRPr="002413E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DDCA270" w14:textId="1BEFF43B" w:rsidR="003C2F65" w:rsidRPr="002413EF" w:rsidRDefault="003C2F65" w:rsidP="002413EF">
      <w:pPr>
        <w:pStyle w:val="a3"/>
        <w:numPr>
          <w:ilvl w:val="0"/>
          <w:numId w:val="4"/>
        </w:numPr>
        <w:spacing w:after="0" w:line="240" w:lineRule="auto"/>
        <w:jc w:val="both"/>
        <w:rPr>
          <w:rStyle w:val="a4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Россия при Петре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 xml:space="preserve"> </w:t>
      </w:r>
      <w:hyperlink r:id="rId11" w:history="1">
        <w:r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2413EF">
          <w:rPr>
            <w:rStyle w:val="a4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petr</w:t>
        </w:r>
        <w:proofErr w:type="spellEnd"/>
        <w:r w:rsidRPr="002413EF">
          <w:rPr>
            <w:rStyle w:val="a4"/>
            <w:rFonts w:ascii="Times New Roman" w:hAnsi="Times New Roman" w:cs="Times New Roman"/>
            <w:sz w:val="24"/>
            <w:szCs w:val="24"/>
          </w:rPr>
          <w:t>1672.</w:t>
        </w:r>
        <w:proofErr w:type="spellStart"/>
        <w:r w:rsidRPr="002413EF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14:paraId="57D50928" w14:textId="77777777" w:rsidR="00075025" w:rsidRPr="002413EF" w:rsidRDefault="00075025" w:rsidP="002413EF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13852306" w14:textId="2FD54660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3F9A58C" w14:textId="3B50A914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073271B" w14:textId="7CAFEB2E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DE42A5" w14:textId="00AF5C08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6A5933" w14:textId="24ECDF82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E474556" w14:textId="7F3BB62D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C8D68F" w14:textId="23DBE951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929933" w14:textId="010C0C07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361B7F" w14:textId="24C99E66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5CE6407" w14:textId="39E04A7E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969777" w14:textId="683DAC4F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084B1C" w14:textId="5636470A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502A9D" w14:textId="4D7FBD06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836FEA" w14:textId="25692A98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93C0BD" w14:textId="1556035B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CB74BB" w14:textId="5B49E606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D0A67F2" w14:textId="53427ABE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6B9DF8" w14:textId="13980FDC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A51974" w14:textId="52137D78" w:rsidR="003C2F65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C151B0" w14:textId="2367B8C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D27D2ED" w14:textId="5BD3AFE1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0F2626" w14:textId="573770B8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EC38C9" w14:textId="754B26BF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1A6246" w14:textId="1238FF0F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9D9DF2" w14:textId="4CC108EE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807F42" w14:textId="709ED6EC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8A814AC" w14:textId="032DC48F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DA4CA9" w14:textId="0ABBB768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E77CA40" w14:textId="3496DF4E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B0175F3" w14:textId="2216B11D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B956419" w14:textId="0D2E06A0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C0DF0C" w14:textId="3739AEAB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AEEB1C2" w14:textId="72263EEF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494066" w14:textId="55386058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D50142" w14:textId="7C9E3364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266B41" w14:textId="48ED740E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88A15F3" w14:textId="4478F573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6D2560" w14:textId="493FC398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E3F7177" w14:textId="52F0B480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497D45" w14:textId="5957BA0C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89537A" w14:textId="50541F20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3AE41E" w14:textId="5C4E3667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89EFA6" w14:textId="29BB922A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BE32D73" w14:textId="75536699" w:rsid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B93E2E9" w14:textId="77777777" w:rsidR="002413EF" w:rsidRPr="002413EF" w:rsidRDefault="002413EF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DD6C2D" w14:textId="4C8BD636" w:rsidR="003C2F65" w:rsidRPr="002413EF" w:rsidRDefault="003C2F65" w:rsidP="0024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3C230D" w14:textId="52AA9A34" w:rsidR="003C2F65" w:rsidRPr="002413EF" w:rsidRDefault="003C2F65" w:rsidP="002413E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lastRenderedPageBreak/>
        <w:t>Приложения.</w:t>
      </w:r>
    </w:p>
    <w:p w14:paraId="75EA99CC" w14:textId="12666BA2" w:rsidR="00AD1D5D" w:rsidRPr="002413EF" w:rsidRDefault="00AD1D5D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Презентация «Заслуги Петра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>»</w:t>
      </w:r>
    </w:p>
    <w:p w14:paraId="7E3BE35D" w14:textId="7C0D44E9" w:rsidR="00480CED" w:rsidRPr="002413EF" w:rsidRDefault="00480CED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Плакат «Здесь был царь Петр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413EF">
        <w:rPr>
          <w:rFonts w:ascii="Times New Roman" w:hAnsi="Times New Roman" w:cs="Times New Roman"/>
          <w:sz w:val="24"/>
          <w:szCs w:val="24"/>
        </w:rPr>
        <w:t>»</w:t>
      </w:r>
    </w:p>
    <w:p w14:paraId="24198D8A" w14:textId="3F05E192" w:rsidR="00480CED" w:rsidRPr="009E0459" w:rsidRDefault="00480CED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13EF">
        <w:rPr>
          <w:rFonts w:ascii="Times New Roman" w:hAnsi="Times New Roman" w:cs="Times New Roman"/>
          <w:sz w:val="24"/>
          <w:szCs w:val="24"/>
        </w:rPr>
        <w:t xml:space="preserve">Фотографии газеты «Петербургский дневник» о специальном проекте к 350-летию со дня рождения Петра </w:t>
      </w:r>
      <w:r w:rsidRPr="002413EF">
        <w:rPr>
          <w:rFonts w:ascii="Times New Roman" w:hAnsi="Times New Roman" w:cs="Times New Roman"/>
          <w:sz w:val="24"/>
          <w:szCs w:val="24"/>
          <w:lang w:val="en-US"/>
        </w:rPr>
        <w:t>I</w:t>
      </w:r>
    </w:p>
    <w:p w14:paraId="5FAB6F09" w14:textId="4ECF93AC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C60FA70" w14:textId="720561EB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7B32B8" w14:textId="47C03E15" w:rsidR="0054026B" w:rsidRDefault="0054026B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object w:dxaOrig="1525" w:dyaOrig="990" w14:anchorId="168DCD3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8pt" o:ole="">
            <v:imagedata r:id="rId12" o:title=""/>
          </v:shape>
          <o:OLEObject Type="Embed" ProgID="PowerPoint.Show.12" ShapeID="_x0000_i1025" DrawAspect="Icon" ObjectID="_1729605451" r:id="rId13"/>
        </w:object>
      </w:r>
    </w:p>
    <w:p w14:paraId="4B0CAE8C" w14:textId="0DC7B8E9" w:rsidR="0054026B" w:rsidRPr="002413E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10C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20D84A8" wp14:editId="02840592">
            <wp:extent cx="4572396" cy="3429297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94988" w14:textId="553C935E" w:rsidR="00AD1D5D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675752F" wp14:editId="40B64021">
            <wp:extent cx="4572635" cy="3429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EE7244" w14:textId="49A24A82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1132B8" w14:textId="18D3A05A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26ED87" w14:textId="777777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BB5891" w14:textId="15327E90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638C65" wp14:editId="26794065">
            <wp:extent cx="4572635" cy="3429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B94F2D" wp14:editId="63405B66">
            <wp:extent cx="4572635" cy="3429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2E2338" w14:textId="1DD6769A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6F37D59" wp14:editId="5CEE43B6">
            <wp:extent cx="4572635" cy="3429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90AD24" w14:textId="00169BA1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727BFC" wp14:editId="7CCEC297">
            <wp:extent cx="4572635" cy="3429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5D3205" w14:textId="4E6E0682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FC94F9" w14:textId="0DEBF5F1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46DE2B" w14:textId="29C5D344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46A1A9" w14:textId="21B48E96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CEE131" w14:textId="69A1E054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27D3F5" w14:textId="4CFAFE86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032E14" w14:textId="190B861E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A24DFFF" w14:textId="23B23532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AF86CD" w14:textId="16D30C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91E83B" w14:textId="2D86DF59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A3330DA" w14:textId="08E5D4AB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1C63CF" w14:textId="002DE52E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BDB541" w14:textId="37DF6A83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105FB09" w14:textId="2D7C3AC6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1E781BE" w14:textId="0DC1B061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8BA739" wp14:editId="3595EC11">
            <wp:extent cx="4572635" cy="3429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D48BB2" wp14:editId="326CE857">
            <wp:extent cx="4572635" cy="3429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7EABB7" w14:textId="777777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027EC0" w14:textId="777777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4C7BC4" w14:textId="777777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FF2180B" w14:textId="777777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983987" w14:textId="3ACB1623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7445C29" wp14:editId="5EB5D626">
            <wp:extent cx="4572635" cy="3429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B685B2" wp14:editId="62BA3DAF">
            <wp:extent cx="4572635" cy="3429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EF37087" wp14:editId="5C4C3DB0">
            <wp:extent cx="4572635" cy="3429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1D04E0" w14:textId="14A04F8C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518708B" w14:textId="75A277A8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ABE72B" w14:textId="777777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3FC0E0B" w14:textId="777777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DD5F7F0" w14:textId="777777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F1D0A50" w14:textId="777777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D56F33" w14:textId="2821736F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C03AD0" wp14:editId="2A85C7C6">
            <wp:extent cx="4572635" cy="3429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563108" w14:textId="47FB72B1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BA6C25" w14:textId="777777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6BBB88" w14:textId="6CD3A0FA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7EC2E75" wp14:editId="767CCA65">
            <wp:extent cx="4572635" cy="3429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D39959" w14:textId="78DCD622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BFEFCC6" wp14:editId="63D04865">
            <wp:extent cx="4572635" cy="3429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0FD355" w14:textId="35ECA17D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FC1578" w14:textId="19C8FAE9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1CBEA6C" wp14:editId="7B0E5253">
            <wp:extent cx="4572635" cy="3429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4E7B36" w14:textId="658133EE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B22214" w14:textId="3EBA0A5A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080418" wp14:editId="06ECA63F">
            <wp:extent cx="4572635" cy="3429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2BE4E8" w14:textId="067C2AC9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482237B" w14:textId="745B7E99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F077613" wp14:editId="34BB2639">
            <wp:extent cx="4572635" cy="3429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149669" w14:textId="0B79E63F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E82B655" w14:textId="64748FF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182D19" wp14:editId="62D36FCA">
            <wp:extent cx="4572635" cy="3429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9F726F" w14:textId="77777777" w:rsidR="007E10CF" w:rsidRDefault="007E10CF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FDF001" w14:textId="73D25FEE" w:rsidR="00512352" w:rsidRDefault="0054026B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B72E09" wp14:editId="6CA43154">
            <wp:extent cx="6299835" cy="457835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96ED9" w14:textId="395B042E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BA64FC" wp14:editId="293FEFBA">
            <wp:extent cx="6080760" cy="901815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097" cy="902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C1D6B" w14:textId="05C7D9E6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3559A9" wp14:editId="3DBFE52E">
            <wp:extent cx="6299835" cy="7551488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55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F0B45" w14:textId="6EC79E86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195A23" w14:textId="16A3DA71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FFDFEB" w14:textId="413DFD0F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21F541" w14:textId="6BCA790E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930200" w14:textId="0FC0AAC5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640933" w14:textId="31C1EE3A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DCF4EB" w14:textId="72ACD101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ADB1A75" w14:textId="7292E786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C8E49D" w14:textId="1DF701ED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119EFD" w14:textId="60502FE7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EB0FD1" wp14:editId="1FC9E234">
            <wp:extent cx="6299835" cy="7408094"/>
            <wp:effectExtent l="0" t="0" r="571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40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B3A18" w14:textId="29679550" w:rsidR="00512352" w:rsidRDefault="00512352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D7E074" w14:textId="45CA7312" w:rsidR="009E0459" w:rsidRDefault="009E0459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AD4479" w14:textId="4C287BA5" w:rsidR="009E0459" w:rsidRDefault="009E0459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1C50CB" w14:textId="01546327" w:rsidR="009E0459" w:rsidRDefault="009E0459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D6C75C2" w14:textId="64EE5BDB" w:rsidR="009E0459" w:rsidRDefault="009E0459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46D7BC" w14:textId="63CF0A22" w:rsidR="009E0459" w:rsidRDefault="009E0459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8C49518" w14:textId="48986BEC" w:rsidR="009E0459" w:rsidRDefault="009E0459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A710B09" w14:textId="7DC12AFD" w:rsidR="009E0459" w:rsidRDefault="009E0459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F225A71" w14:textId="543E9CA6" w:rsidR="009E0459" w:rsidRPr="0054026B" w:rsidRDefault="009E0459" w:rsidP="00540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9F0606" w14:textId="77777777" w:rsidR="009E0459" w:rsidRPr="002413EF" w:rsidRDefault="009E0459" w:rsidP="002413EF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9E0459" w:rsidRPr="002413EF" w:rsidSect="002413EF">
      <w:footerReference w:type="default" r:id="rId36"/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AE23629" w14:textId="77777777" w:rsidR="00456DB9" w:rsidRDefault="00456DB9" w:rsidP="002413EF">
      <w:pPr>
        <w:spacing w:after="0" w:line="240" w:lineRule="auto"/>
      </w:pPr>
      <w:r>
        <w:separator/>
      </w:r>
    </w:p>
  </w:endnote>
  <w:endnote w:type="continuationSeparator" w:id="0">
    <w:p w14:paraId="0F2011DD" w14:textId="77777777" w:rsidR="00456DB9" w:rsidRDefault="00456DB9" w:rsidP="002413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31485613"/>
      <w:docPartObj>
        <w:docPartGallery w:val="Page Numbers (Bottom of Page)"/>
        <w:docPartUnique/>
      </w:docPartObj>
    </w:sdtPr>
    <w:sdtEndPr/>
    <w:sdtContent>
      <w:p w14:paraId="714151B6" w14:textId="045443A6" w:rsidR="002413EF" w:rsidRDefault="002413EF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CBB0626" w14:textId="77777777" w:rsidR="002413EF" w:rsidRDefault="002413EF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E62AB9" w14:textId="77777777" w:rsidR="00456DB9" w:rsidRDefault="00456DB9" w:rsidP="002413EF">
      <w:pPr>
        <w:spacing w:after="0" w:line="240" w:lineRule="auto"/>
      </w:pPr>
      <w:r>
        <w:separator/>
      </w:r>
    </w:p>
  </w:footnote>
  <w:footnote w:type="continuationSeparator" w:id="0">
    <w:p w14:paraId="01FBB137" w14:textId="77777777" w:rsidR="00456DB9" w:rsidRDefault="00456DB9" w:rsidP="002413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0A60EC"/>
    <w:multiLevelType w:val="hybridMultilevel"/>
    <w:tmpl w:val="453447B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3A36486"/>
    <w:multiLevelType w:val="hybridMultilevel"/>
    <w:tmpl w:val="7E18C5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8916879"/>
    <w:multiLevelType w:val="hybridMultilevel"/>
    <w:tmpl w:val="16006E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93B7D0D"/>
    <w:multiLevelType w:val="hybridMultilevel"/>
    <w:tmpl w:val="CE02DB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049F"/>
    <w:rsid w:val="00075025"/>
    <w:rsid w:val="001026DB"/>
    <w:rsid w:val="00175768"/>
    <w:rsid w:val="002413EF"/>
    <w:rsid w:val="002823EA"/>
    <w:rsid w:val="002E1545"/>
    <w:rsid w:val="003C2F65"/>
    <w:rsid w:val="00405CEA"/>
    <w:rsid w:val="00456DB9"/>
    <w:rsid w:val="00480CED"/>
    <w:rsid w:val="00510FA0"/>
    <w:rsid w:val="00512352"/>
    <w:rsid w:val="005355E0"/>
    <w:rsid w:val="0054026B"/>
    <w:rsid w:val="0055357C"/>
    <w:rsid w:val="00647CA3"/>
    <w:rsid w:val="00663557"/>
    <w:rsid w:val="00693333"/>
    <w:rsid w:val="006C1431"/>
    <w:rsid w:val="00770790"/>
    <w:rsid w:val="00771536"/>
    <w:rsid w:val="007E10CF"/>
    <w:rsid w:val="0080664C"/>
    <w:rsid w:val="008420D0"/>
    <w:rsid w:val="008F503C"/>
    <w:rsid w:val="009B0836"/>
    <w:rsid w:val="009C382D"/>
    <w:rsid w:val="009E0459"/>
    <w:rsid w:val="009E160C"/>
    <w:rsid w:val="00A2049F"/>
    <w:rsid w:val="00AD1D5D"/>
    <w:rsid w:val="00AF73A9"/>
    <w:rsid w:val="00C03538"/>
    <w:rsid w:val="00C26B3B"/>
    <w:rsid w:val="00D5462C"/>
    <w:rsid w:val="00D55F9E"/>
    <w:rsid w:val="00D73F94"/>
    <w:rsid w:val="00DB3411"/>
    <w:rsid w:val="00EA7120"/>
    <w:rsid w:val="00FF5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18642ADA"/>
  <w15:chartTrackingRefBased/>
  <w15:docId w15:val="{7E0A45B9-E338-4354-B6F4-D156A4D952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B341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9B0836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9B0836"/>
    <w:rPr>
      <w:color w:val="605E5C"/>
      <w:shd w:val="clear" w:color="auto" w:fill="E1DFDD"/>
    </w:rPr>
  </w:style>
  <w:style w:type="paragraph" w:styleId="a6">
    <w:name w:val="header"/>
    <w:basedOn w:val="a"/>
    <w:link w:val="a7"/>
    <w:uiPriority w:val="99"/>
    <w:unhideWhenUsed/>
    <w:rsid w:val="002413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413EF"/>
  </w:style>
  <w:style w:type="paragraph" w:styleId="a8">
    <w:name w:val="footer"/>
    <w:basedOn w:val="a"/>
    <w:link w:val="a9"/>
    <w:uiPriority w:val="99"/>
    <w:unhideWhenUsed/>
    <w:rsid w:val="002413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413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Presentation.pptx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7" Type="http://schemas.openxmlformats.org/officeDocument/2006/relationships/hyperlink" Target="http://blagodarite.ru" TargetMode="External"/><Relationship Id="rId12" Type="http://schemas.openxmlformats.org/officeDocument/2006/relationships/image" Target="media/image1.emf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petr1672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footer" Target="footer1.xml"/><Relationship Id="rId10" Type="http://schemas.openxmlformats.org/officeDocument/2006/relationships/hyperlink" Target="http://www.youtube.com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hyperlink" Target="http://wikipedia.ru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8" Type="http://schemas.openxmlformats.org/officeDocument/2006/relationships/hyperlink" Target="http://blagodarite.ru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20</Pages>
  <Words>878</Words>
  <Characters>5011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25</cp:revision>
  <dcterms:created xsi:type="dcterms:W3CDTF">2022-01-14T13:33:00Z</dcterms:created>
  <dcterms:modified xsi:type="dcterms:W3CDTF">2022-11-10T14:11:00Z</dcterms:modified>
</cp:coreProperties>
</file>