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516B" w:rsidRPr="006E227C" w:rsidRDefault="00B2516B" w:rsidP="00575AD4">
      <w:pPr>
        <w:tabs>
          <w:tab w:val="left" w:pos="3340"/>
        </w:tabs>
        <w:spacing w:after="0" w:line="240" w:lineRule="auto"/>
        <w:ind w:firstLine="709"/>
        <w:jc w:val="center"/>
        <w:rPr>
          <w:rFonts w:ascii="Times New Roman" w:hAnsi="Times New Roman" w:cs="Times New Roman"/>
          <w:b/>
          <w:sz w:val="24"/>
          <w:szCs w:val="24"/>
        </w:rPr>
      </w:pPr>
      <w:r w:rsidRPr="006E227C">
        <w:rPr>
          <w:rFonts w:ascii="Times New Roman" w:hAnsi="Times New Roman" w:cs="Times New Roman"/>
          <w:b/>
          <w:sz w:val="24"/>
          <w:szCs w:val="24"/>
        </w:rPr>
        <w:t xml:space="preserve">ПРИМЕНЕНИЕ АРТ-ТЕРАПИИ </w:t>
      </w:r>
    </w:p>
    <w:p w:rsidR="00575AD4" w:rsidRPr="006E227C" w:rsidRDefault="00B2516B" w:rsidP="00575AD4">
      <w:pPr>
        <w:tabs>
          <w:tab w:val="left" w:pos="3340"/>
        </w:tabs>
        <w:spacing w:after="0" w:line="240" w:lineRule="auto"/>
        <w:ind w:firstLine="709"/>
        <w:jc w:val="center"/>
        <w:rPr>
          <w:rFonts w:ascii="Times New Roman" w:hAnsi="Times New Roman" w:cs="Times New Roman"/>
          <w:b/>
          <w:sz w:val="24"/>
          <w:szCs w:val="24"/>
        </w:rPr>
      </w:pPr>
      <w:r w:rsidRPr="00575AD4">
        <w:rPr>
          <w:rFonts w:ascii="Times New Roman" w:hAnsi="Times New Roman" w:cs="Times New Roman"/>
          <w:b/>
          <w:sz w:val="24"/>
          <w:szCs w:val="24"/>
        </w:rPr>
        <w:t>В ПСИХОЛОГО-ПЕДАГОГИЧЕСКОМ СОПРОВОЖДЕНИИ ВОСПИТАТЕЛЬНО-ОБРАЗОВАТЕЛЬНОГО ПРОЦЕССА</w:t>
      </w:r>
      <w:r w:rsidRPr="006E227C">
        <w:rPr>
          <w:rFonts w:ascii="Times New Roman" w:hAnsi="Times New Roman" w:cs="Times New Roman"/>
          <w:b/>
          <w:sz w:val="24"/>
          <w:szCs w:val="24"/>
        </w:rPr>
        <w:t xml:space="preserve"> ДОУ</w:t>
      </w:r>
    </w:p>
    <w:p w:rsidR="00B2516B" w:rsidRPr="00575AD4" w:rsidRDefault="00B2516B" w:rsidP="00575AD4">
      <w:pPr>
        <w:tabs>
          <w:tab w:val="left" w:pos="3340"/>
        </w:tabs>
        <w:spacing w:after="0" w:line="240" w:lineRule="auto"/>
        <w:ind w:firstLine="709"/>
        <w:jc w:val="center"/>
        <w:rPr>
          <w:rFonts w:ascii="Times New Roman" w:hAnsi="Times New Roman" w:cs="Times New Roman"/>
          <w:b/>
          <w:sz w:val="24"/>
          <w:szCs w:val="24"/>
        </w:rPr>
      </w:pPr>
      <w:r w:rsidRPr="006E227C">
        <w:rPr>
          <w:rFonts w:ascii="Times New Roman" w:hAnsi="Times New Roman" w:cs="Times New Roman"/>
          <w:b/>
          <w:sz w:val="24"/>
          <w:szCs w:val="24"/>
        </w:rPr>
        <w:t>(ИЗ ОПЫТА РАБОТЫ)</w:t>
      </w:r>
    </w:p>
    <w:p w:rsidR="00575AD4" w:rsidRPr="00575AD4" w:rsidRDefault="00575AD4" w:rsidP="00575AD4">
      <w:pPr>
        <w:tabs>
          <w:tab w:val="left" w:pos="3340"/>
        </w:tabs>
        <w:spacing w:after="0" w:line="240" w:lineRule="auto"/>
        <w:ind w:firstLine="709"/>
        <w:jc w:val="center"/>
        <w:rPr>
          <w:rFonts w:ascii="Times New Roman" w:hAnsi="Times New Roman" w:cs="Times New Roman"/>
          <w:sz w:val="24"/>
          <w:szCs w:val="24"/>
        </w:rPr>
      </w:pPr>
    </w:p>
    <w:p w:rsidR="00575AD4" w:rsidRPr="00575AD4" w:rsidRDefault="00575AD4" w:rsidP="00575AD4">
      <w:pPr>
        <w:tabs>
          <w:tab w:val="left" w:pos="3340"/>
        </w:tabs>
        <w:spacing w:after="0" w:line="240" w:lineRule="auto"/>
        <w:ind w:firstLine="709"/>
        <w:jc w:val="right"/>
        <w:rPr>
          <w:rFonts w:ascii="Times New Roman" w:hAnsi="Times New Roman" w:cs="Times New Roman"/>
          <w:i/>
          <w:sz w:val="24"/>
          <w:szCs w:val="24"/>
        </w:rPr>
      </w:pPr>
      <w:r w:rsidRPr="00575AD4">
        <w:rPr>
          <w:rFonts w:ascii="Times New Roman" w:hAnsi="Times New Roman" w:cs="Times New Roman"/>
          <w:i/>
          <w:sz w:val="24"/>
          <w:szCs w:val="24"/>
        </w:rPr>
        <w:t>Н.Л.</w:t>
      </w:r>
      <w:r w:rsidR="00397B46">
        <w:rPr>
          <w:rFonts w:ascii="Times New Roman" w:hAnsi="Times New Roman" w:cs="Times New Roman"/>
          <w:i/>
          <w:sz w:val="24"/>
          <w:szCs w:val="24"/>
        </w:rPr>
        <w:t xml:space="preserve"> </w:t>
      </w:r>
      <w:r w:rsidRPr="00575AD4">
        <w:rPr>
          <w:rFonts w:ascii="Times New Roman" w:hAnsi="Times New Roman" w:cs="Times New Roman"/>
          <w:i/>
          <w:sz w:val="24"/>
          <w:szCs w:val="24"/>
        </w:rPr>
        <w:t>Голубева</w:t>
      </w:r>
    </w:p>
    <w:p w:rsidR="00575AD4" w:rsidRPr="00575AD4" w:rsidRDefault="00575AD4" w:rsidP="00575AD4">
      <w:pPr>
        <w:spacing w:after="0" w:line="240" w:lineRule="auto"/>
        <w:ind w:firstLine="709"/>
        <w:jc w:val="right"/>
        <w:rPr>
          <w:rFonts w:ascii="Times New Roman" w:hAnsi="Times New Roman" w:cs="Times New Roman"/>
          <w:i/>
          <w:sz w:val="24"/>
          <w:szCs w:val="24"/>
        </w:rPr>
      </w:pPr>
      <w:r w:rsidRPr="00575AD4">
        <w:rPr>
          <w:rFonts w:ascii="Times New Roman" w:hAnsi="Times New Roman" w:cs="Times New Roman"/>
          <w:i/>
          <w:sz w:val="24"/>
          <w:szCs w:val="24"/>
        </w:rPr>
        <w:t>Педагог-психолог</w:t>
      </w:r>
    </w:p>
    <w:p w:rsidR="00575AD4" w:rsidRPr="00575AD4" w:rsidRDefault="00575AD4" w:rsidP="00575AD4">
      <w:pPr>
        <w:spacing w:after="0" w:line="240" w:lineRule="auto"/>
        <w:ind w:firstLine="709"/>
        <w:jc w:val="right"/>
        <w:rPr>
          <w:rFonts w:ascii="Times New Roman" w:hAnsi="Times New Roman" w:cs="Times New Roman"/>
          <w:i/>
          <w:sz w:val="24"/>
          <w:szCs w:val="24"/>
        </w:rPr>
      </w:pPr>
      <w:r w:rsidRPr="00575AD4">
        <w:rPr>
          <w:rFonts w:ascii="Times New Roman" w:hAnsi="Times New Roman" w:cs="Times New Roman"/>
          <w:i/>
          <w:sz w:val="24"/>
          <w:szCs w:val="24"/>
        </w:rPr>
        <w:t xml:space="preserve"> ГБДОУ Детский сад № 81 </w:t>
      </w:r>
    </w:p>
    <w:p w:rsidR="00575AD4" w:rsidRPr="00575AD4" w:rsidRDefault="00575AD4" w:rsidP="00575AD4">
      <w:pPr>
        <w:spacing w:after="0" w:line="240" w:lineRule="auto"/>
        <w:ind w:firstLine="709"/>
        <w:jc w:val="right"/>
        <w:rPr>
          <w:rFonts w:ascii="Times New Roman" w:hAnsi="Times New Roman" w:cs="Times New Roman"/>
          <w:i/>
          <w:sz w:val="24"/>
          <w:szCs w:val="24"/>
        </w:rPr>
      </w:pPr>
      <w:r w:rsidRPr="00575AD4">
        <w:rPr>
          <w:rFonts w:ascii="Times New Roman" w:hAnsi="Times New Roman" w:cs="Times New Roman"/>
          <w:i/>
          <w:sz w:val="24"/>
          <w:szCs w:val="24"/>
        </w:rPr>
        <w:t>Выборгского района г.</w:t>
      </w:r>
      <w:bookmarkStart w:id="0" w:name="_GoBack"/>
      <w:bookmarkEnd w:id="0"/>
      <w:r w:rsidRPr="00575AD4">
        <w:rPr>
          <w:rFonts w:ascii="Times New Roman" w:hAnsi="Times New Roman" w:cs="Times New Roman"/>
          <w:i/>
          <w:sz w:val="24"/>
          <w:szCs w:val="24"/>
        </w:rPr>
        <w:t>Санкт-Петербурга</w:t>
      </w:r>
    </w:p>
    <w:p w:rsidR="00575AD4" w:rsidRPr="00575AD4" w:rsidRDefault="00575AD4" w:rsidP="00575AD4">
      <w:pPr>
        <w:spacing w:after="0" w:line="240" w:lineRule="auto"/>
        <w:ind w:firstLine="708"/>
        <w:rPr>
          <w:rFonts w:ascii="Times New Roman" w:hAnsi="Times New Roman" w:cs="Times New Roman"/>
          <w:sz w:val="24"/>
          <w:szCs w:val="24"/>
        </w:rPr>
      </w:pPr>
    </w:p>
    <w:p w:rsidR="00575AD4" w:rsidRPr="00575AD4" w:rsidRDefault="00575AD4" w:rsidP="00575AD4">
      <w:pPr>
        <w:spacing w:after="0" w:line="240" w:lineRule="auto"/>
        <w:ind w:firstLine="708"/>
        <w:jc w:val="both"/>
        <w:rPr>
          <w:rFonts w:ascii="Times New Roman" w:hAnsi="Times New Roman" w:cs="Times New Roman"/>
          <w:sz w:val="24"/>
          <w:szCs w:val="24"/>
        </w:rPr>
      </w:pPr>
      <w:r w:rsidRPr="00575AD4">
        <w:rPr>
          <w:rFonts w:ascii="Times New Roman" w:hAnsi="Times New Roman" w:cs="Times New Roman"/>
          <w:sz w:val="24"/>
          <w:szCs w:val="24"/>
        </w:rPr>
        <w:t>В раннем возрасте ребенка необходимо заложить основу психологического здоровья, обучая распознавать эмоциональные состояния, помочь ему научиться самостоятельно справляться с негативными эмоциями.</w:t>
      </w:r>
    </w:p>
    <w:p w:rsidR="00575AD4" w:rsidRPr="00575AD4" w:rsidRDefault="00575AD4" w:rsidP="00575AD4">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75AD4">
        <w:rPr>
          <w:rFonts w:ascii="Times New Roman" w:eastAsia="Times New Roman" w:hAnsi="Times New Roman" w:cs="Times New Roman"/>
          <w:bCs/>
          <w:sz w:val="24"/>
          <w:szCs w:val="24"/>
          <w:bdr w:val="none" w:sz="0" w:space="0" w:color="auto" w:frame="1"/>
          <w:lang w:eastAsia="ru-RU"/>
        </w:rPr>
        <w:t>Арт-терапия</w:t>
      </w:r>
      <w:r w:rsidRPr="00575AD4">
        <w:rPr>
          <w:rFonts w:ascii="Times New Roman" w:eastAsia="Times New Roman" w:hAnsi="Times New Roman" w:cs="Times New Roman"/>
          <w:sz w:val="24"/>
          <w:szCs w:val="24"/>
          <w:lang w:eastAsia="ru-RU"/>
        </w:rPr>
        <w:t> – прекрасный способ безболезненно для других выразить свои эмоции и чувства.</w:t>
      </w:r>
    </w:p>
    <w:p w:rsidR="00575AD4" w:rsidRPr="00575AD4" w:rsidRDefault="00575AD4" w:rsidP="00575AD4">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75AD4">
        <w:rPr>
          <w:rFonts w:ascii="Times New Roman" w:eastAsia="Times New Roman" w:hAnsi="Times New Roman" w:cs="Times New Roman"/>
          <w:sz w:val="24"/>
          <w:szCs w:val="24"/>
          <w:lang w:eastAsia="ru-RU"/>
        </w:rPr>
        <w:t>Детская </w:t>
      </w:r>
      <w:r w:rsidRPr="00575AD4">
        <w:rPr>
          <w:rFonts w:ascii="Times New Roman" w:eastAsia="Times New Roman" w:hAnsi="Times New Roman" w:cs="Times New Roman"/>
          <w:bCs/>
          <w:sz w:val="24"/>
          <w:szCs w:val="24"/>
          <w:bdr w:val="none" w:sz="0" w:space="0" w:color="auto" w:frame="1"/>
          <w:lang w:eastAsia="ru-RU"/>
        </w:rPr>
        <w:t>арт-терапия</w:t>
      </w:r>
      <w:r w:rsidRPr="00575AD4">
        <w:rPr>
          <w:rFonts w:ascii="Times New Roman" w:eastAsia="Times New Roman" w:hAnsi="Times New Roman" w:cs="Times New Roman"/>
          <w:sz w:val="24"/>
          <w:szCs w:val="24"/>
          <w:lang w:eastAsia="ru-RU"/>
        </w:rPr>
        <w:t> – это простой и эффективный способ психологической помощи, основанный на творчестве и игре. Другими словами, это – лечение творчеством.</w:t>
      </w:r>
    </w:p>
    <w:p w:rsidR="00575AD4" w:rsidRPr="006E227C" w:rsidRDefault="00575AD4" w:rsidP="00575AD4">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75AD4">
        <w:rPr>
          <w:rFonts w:ascii="Times New Roman" w:eastAsia="Times New Roman" w:hAnsi="Times New Roman" w:cs="Times New Roman"/>
          <w:sz w:val="24"/>
          <w:szCs w:val="24"/>
          <w:lang w:eastAsia="ru-RU"/>
        </w:rPr>
        <w:t>Основная цель </w:t>
      </w:r>
      <w:r w:rsidRPr="00575AD4">
        <w:rPr>
          <w:rFonts w:ascii="Times New Roman" w:eastAsia="Times New Roman" w:hAnsi="Times New Roman" w:cs="Times New Roman"/>
          <w:bCs/>
          <w:sz w:val="24"/>
          <w:szCs w:val="24"/>
          <w:bdr w:val="none" w:sz="0" w:space="0" w:color="auto" w:frame="1"/>
          <w:lang w:eastAsia="ru-RU"/>
        </w:rPr>
        <w:t>арт-терапии</w:t>
      </w:r>
      <w:r w:rsidRPr="00575AD4">
        <w:rPr>
          <w:rFonts w:ascii="Times New Roman" w:eastAsia="Times New Roman" w:hAnsi="Times New Roman" w:cs="Times New Roman"/>
          <w:sz w:val="24"/>
          <w:szCs w:val="24"/>
          <w:lang w:eastAsia="ru-RU"/>
        </w:rPr>
        <w:t> состоит в гармонизации развития личности через развитие способности самовыражения и самопознания.</w:t>
      </w:r>
    </w:p>
    <w:p w:rsidR="00B2516B" w:rsidRPr="00575AD4" w:rsidRDefault="00B2516B" w:rsidP="00B2516B">
      <w:pPr>
        <w:spacing w:after="0" w:line="240" w:lineRule="auto"/>
        <w:ind w:firstLine="708"/>
        <w:jc w:val="both"/>
        <w:rPr>
          <w:rFonts w:ascii="Times New Roman" w:hAnsi="Times New Roman" w:cs="Times New Roman"/>
          <w:sz w:val="24"/>
          <w:szCs w:val="24"/>
        </w:rPr>
      </w:pPr>
      <w:r w:rsidRPr="00575AD4">
        <w:rPr>
          <w:rFonts w:ascii="Times New Roman" w:hAnsi="Times New Roman" w:cs="Times New Roman"/>
          <w:sz w:val="24"/>
          <w:szCs w:val="24"/>
        </w:rPr>
        <w:t>Внедрение арт-терапии в образовательные учреждения позволяет решать задачи предупреждения и коррекции поведенческих и эмоциональных расстройств у детей и подростков, развития у них комплекса психологических навыков, необходимых для успешной адаптации, проводить работу с семьями учащихся, а также педагогами в целях профилактики синдрома эмоционального выгорания.</w:t>
      </w:r>
      <w:r w:rsidR="00071ADB" w:rsidRPr="006E227C">
        <w:rPr>
          <w:rFonts w:ascii="Times New Roman" w:hAnsi="Times New Roman" w:cs="Times New Roman"/>
          <w:sz w:val="24"/>
          <w:szCs w:val="24"/>
        </w:rPr>
        <w:t xml:space="preserve"> [1</w:t>
      </w:r>
      <w:r w:rsidR="00071ADB" w:rsidRPr="00575AD4">
        <w:rPr>
          <w:rFonts w:ascii="Times New Roman" w:hAnsi="Times New Roman" w:cs="Times New Roman"/>
          <w:sz w:val="24"/>
          <w:szCs w:val="24"/>
        </w:rPr>
        <w:t>]</w:t>
      </w:r>
    </w:p>
    <w:p w:rsidR="00CE7334" w:rsidRPr="006E227C" w:rsidRDefault="00575AD4" w:rsidP="00CE7334">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75AD4">
        <w:rPr>
          <w:rFonts w:ascii="Times New Roman" w:eastAsia="Times New Roman" w:hAnsi="Times New Roman" w:cs="Times New Roman"/>
          <w:sz w:val="24"/>
          <w:szCs w:val="24"/>
          <w:lang w:eastAsia="ru-RU"/>
        </w:rPr>
        <w:t>В своей работе педагога - психолога я также использую арт-терапию с детьми дошкольного возраста и взрослыми: родителями и педагогами. Эта работа ведется в двух формах: пассивной и активной. При пассивной форме мы созерцаем произведения искусства: рассматриваем картины, читаем книги, прослушиваем музыкальные композиции. При активной форме сами создаем продукты творчества: рисунки на бумаге и песке; поделки и коллажи, сочиняем сказки и т. д.</w:t>
      </w:r>
      <w:r w:rsidR="00CE7334" w:rsidRPr="006E227C">
        <w:rPr>
          <w:rFonts w:ascii="Times New Roman" w:eastAsia="Times New Roman" w:hAnsi="Times New Roman" w:cs="Times New Roman"/>
          <w:sz w:val="24"/>
          <w:szCs w:val="24"/>
          <w:lang w:eastAsia="ru-RU"/>
        </w:rPr>
        <w:t xml:space="preserve"> </w:t>
      </w:r>
    </w:p>
    <w:p w:rsidR="00575AD4" w:rsidRPr="00575AD4" w:rsidRDefault="00CE7334" w:rsidP="00CE7334">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6E227C">
        <w:rPr>
          <w:rFonts w:ascii="Times New Roman" w:eastAsia="Times New Roman" w:hAnsi="Times New Roman" w:cs="Times New Roman"/>
          <w:sz w:val="24"/>
          <w:szCs w:val="24"/>
          <w:lang w:eastAsia="ru-RU"/>
        </w:rPr>
        <w:t xml:space="preserve">Моей педагогической находкой является </w:t>
      </w:r>
      <w:r w:rsidRPr="00575AD4">
        <w:rPr>
          <w:rFonts w:ascii="Times New Roman" w:hAnsi="Times New Roman" w:cs="Times New Roman"/>
          <w:i/>
          <w:sz w:val="24"/>
          <w:szCs w:val="24"/>
        </w:rPr>
        <w:t>Арт-технология «Остров»</w:t>
      </w:r>
      <w:r w:rsidRPr="006E227C">
        <w:rPr>
          <w:rFonts w:ascii="Times New Roman" w:hAnsi="Times New Roman" w:cs="Times New Roman"/>
          <w:sz w:val="24"/>
          <w:szCs w:val="24"/>
        </w:rPr>
        <w:t xml:space="preserve">, которая </w:t>
      </w:r>
      <w:r w:rsidRPr="00575AD4">
        <w:rPr>
          <w:rFonts w:ascii="Times New Roman" w:hAnsi="Times New Roman" w:cs="Times New Roman"/>
          <w:sz w:val="24"/>
          <w:szCs w:val="24"/>
        </w:rPr>
        <w:t xml:space="preserve">может быть полезной в работе </w:t>
      </w:r>
      <w:r w:rsidRPr="006E227C">
        <w:rPr>
          <w:rFonts w:ascii="Times New Roman" w:hAnsi="Times New Roman" w:cs="Times New Roman"/>
          <w:sz w:val="24"/>
          <w:szCs w:val="24"/>
        </w:rPr>
        <w:t>учителя-</w:t>
      </w:r>
      <w:r w:rsidRPr="00575AD4">
        <w:rPr>
          <w:rFonts w:ascii="Times New Roman" w:hAnsi="Times New Roman" w:cs="Times New Roman"/>
          <w:sz w:val="24"/>
          <w:szCs w:val="24"/>
        </w:rPr>
        <w:t>логопеда, коррекционного педагога, воспитателя</w:t>
      </w:r>
      <w:r w:rsidRPr="006E227C">
        <w:rPr>
          <w:rFonts w:ascii="Times New Roman" w:hAnsi="Times New Roman" w:cs="Times New Roman"/>
          <w:sz w:val="24"/>
          <w:szCs w:val="24"/>
        </w:rPr>
        <w:t xml:space="preserve"> и заинтересованного в развитии своего ребенка родителя</w:t>
      </w:r>
      <w:r w:rsidRPr="00575AD4">
        <w:rPr>
          <w:rFonts w:ascii="Times New Roman" w:hAnsi="Times New Roman" w:cs="Times New Roman"/>
          <w:sz w:val="24"/>
          <w:szCs w:val="24"/>
        </w:rPr>
        <w:t>.</w:t>
      </w:r>
      <w:r w:rsidRPr="006E227C">
        <w:rPr>
          <w:rFonts w:ascii="Times New Roman" w:hAnsi="Times New Roman" w:cs="Times New Roman"/>
          <w:sz w:val="24"/>
          <w:szCs w:val="24"/>
        </w:rPr>
        <w:t xml:space="preserve"> </w:t>
      </w:r>
      <w:r w:rsidRPr="00575AD4">
        <w:rPr>
          <w:rFonts w:ascii="Times New Roman" w:hAnsi="Times New Roman" w:cs="Times New Roman"/>
          <w:i/>
          <w:sz w:val="24"/>
          <w:szCs w:val="24"/>
        </w:rPr>
        <w:t>Арт-технология «Остров»</w:t>
      </w:r>
      <w:r w:rsidRPr="006E227C">
        <w:rPr>
          <w:rFonts w:ascii="Times New Roman" w:hAnsi="Times New Roman" w:cs="Times New Roman"/>
          <w:sz w:val="24"/>
          <w:szCs w:val="24"/>
        </w:rPr>
        <w:t xml:space="preserve"> может быть использована </w:t>
      </w:r>
      <w:r w:rsidR="001F5C26" w:rsidRPr="006E227C">
        <w:rPr>
          <w:rFonts w:ascii="Times New Roman" w:hAnsi="Times New Roman" w:cs="Times New Roman"/>
          <w:sz w:val="24"/>
          <w:szCs w:val="24"/>
        </w:rPr>
        <w:t>в коррекционно-развивающей работе не только с детьми, но со взрослыми.</w:t>
      </w:r>
    </w:p>
    <w:p w:rsidR="00575AD4" w:rsidRPr="00575AD4" w:rsidRDefault="00575AD4" w:rsidP="00575AD4">
      <w:pPr>
        <w:spacing w:after="0" w:line="240" w:lineRule="auto"/>
        <w:ind w:firstLine="708"/>
        <w:jc w:val="both"/>
        <w:rPr>
          <w:rFonts w:ascii="Times New Roman" w:hAnsi="Times New Roman" w:cs="Times New Roman"/>
          <w:b/>
          <w:i/>
          <w:sz w:val="24"/>
          <w:szCs w:val="24"/>
        </w:rPr>
      </w:pPr>
      <w:r w:rsidRPr="00575AD4">
        <w:rPr>
          <w:rFonts w:ascii="Times New Roman" w:hAnsi="Times New Roman" w:cs="Times New Roman"/>
          <w:b/>
          <w:i/>
          <w:sz w:val="24"/>
          <w:szCs w:val="24"/>
        </w:rPr>
        <w:t>Арт-технология «Остров»</w:t>
      </w:r>
    </w:p>
    <w:p w:rsidR="00575AD4" w:rsidRPr="00575AD4" w:rsidRDefault="00575AD4" w:rsidP="00575AD4">
      <w:pPr>
        <w:spacing w:after="0" w:line="240" w:lineRule="auto"/>
        <w:jc w:val="both"/>
        <w:rPr>
          <w:rFonts w:ascii="Times New Roman" w:eastAsia="Times New Roman" w:hAnsi="Times New Roman" w:cs="Times New Roman"/>
          <w:sz w:val="24"/>
          <w:szCs w:val="24"/>
          <w:lang w:eastAsia="ru-RU"/>
        </w:rPr>
      </w:pPr>
      <w:r w:rsidRPr="00575AD4">
        <w:rPr>
          <w:rFonts w:ascii="Times New Roman" w:eastAsiaTheme="minorEastAsia" w:hAnsi="Times New Roman" w:cs="Times New Roman"/>
          <w:bCs/>
          <w:kern w:val="24"/>
          <w:sz w:val="24"/>
          <w:szCs w:val="24"/>
          <w:lang w:eastAsia="ru-RU"/>
        </w:rPr>
        <w:t>Арт - технология помогает справиться со многими проблемами и используется в развитии и подготовке ребёнка к современной жизни семье, в детском саду и школе:</w:t>
      </w:r>
    </w:p>
    <w:p w:rsidR="00575AD4" w:rsidRPr="00575AD4" w:rsidRDefault="00575AD4" w:rsidP="00575AD4">
      <w:pPr>
        <w:numPr>
          <w:ilvl w:val="0"/>
          <w:numId w:val="3"/>
        </w:numPr>
        <w:shd w:val="clear" w:color="auto" w:fill="FFFFFF"/>
        <w:spacing w:before="60" w:after="0" w:line="240" w:lineRule="auto"/>
        <w:contextualSpacing/>
        <w:jc w:val="both"/>
        <w:rPr>
          <w:rFonts w:ascii="Times New Roman" w:eastAsia="Times New Roman" w:hAnsi="Times New Roman" w:cs="Times New Roman"/>
          <w:sz w:val="24"/>
          <w:szCs w:val="24"/>
          <w:lang w:eastAsia="ru-RU"/>
        </w:rPr>
      </w:pPr>
      <w:r w:rsidRPr="00575AD4">
        <w:rPr>
          <w:rFonts w:ascii="Times New Roman" w:eastAsia="Times New Roman" w:hAnsi="Times New Roman" w:cs="Times New Roman"/>
          <w:sz w:val="24"/>
          <w:szCs w:val="24"/>
          <w:lang w:eastAsia="ru-RU"/>
        </w:rPr>
        <w:t>Нормализуется/</w:t>
      </w:r>
      <w:r w:rsidRPr="00575AD4">
        <w:rPr>
          <w:rFonts w:ascii="Times New Roman" w:eastAsiaTheme="minorEastAsia" w:hAnsi="Times New Roman" w:cs="Times New Roman"/>
          <w:bCs/>
          <w:kern w:val="24"/>
          <w:sz w:val="24"/>
          <w:szCs w:val="24"/>
          <w:lang w:eastAsia="ru-RU"/>
        </w:rPr>
        <w:t>стабилизируется</w:t>
      </w:r>
      <w:r w:rsidRPr="00575AD4">
        <w:rPr>
          <w:rFonts w:ascii="Times New Roman" w:eastAsia="Times New Roman" w:hAnsi="Times New Roman" w:cs="Times New Roman"/>
          <w:sz w:val="24"/>
          <w:szCs w:val="24"/>
          <w:lang w:eastAsia="ru-RU"/>
        </w:rPr>
        <w:t xml:space="preserve"> </w:t>
      </w:r>
      <w:r w:rsidR="00397B46" w:rsidRPr="00575AD4">
        <w:rPr>
          <w:rFonts w:ascii="Times New Roman" w:eastAsia="Times New Roman" w:hAnsi="Times New Roman" w:cs="Times New Roman"/>
          <w:sz w:val="24"/>
          <w:szCs w:val="24"/>
          <w:lang w:eastAsia="ru-RU"/>
        </w:rPr>
        <w:t>психоэмоциональное</w:t>
      </w:r>
      <w:r w:rsidRPr="00575AD4">
        <w:rPr>
          <w:rFonts w:ascii="Times New Roman" w:eastAsia="Times New Roman" w:hAnsi="Times New Roman" w:cs="Times New Roman"/>
          <w:sz w:val="24"/>
          <w:szCs w:val="24"/>
          <w:lang w:eastAsia="ru-RU"/>
        </w:rPr>
        <w:t xml:space="preserve"> состояние;</w:t>
      </w:r>
    </w:p>
    <w:p w:rsidR="00575AD4" w:rsidRPr="00575AD4" w:rsidRDefault="00575AD4" w:rsidP="00575AD4">
      <w:pPr>
        <w:numPr>
          <w:ilvl w:val="0"/>
          <w:numId w:val="3"/>
        </w:numPr>
        <w:shd w:val="clear" w:color="auto" w:fill="FFFFFF"/>
        <w:spacing w:before="60" w:after="0" w:line="240" w:lineRule="auto"/>
        <w:contextualSpacing/>
        <w:jc w:val="both"/>
        <w:rPr>
          <w:rFonts w:ascii="Times New Roman" w:eastAsia="Times New Roman" w:hAnsi="Times New Roman" w:cs="Times New Roman"/>
          <w:sz w:val="24"/>
          <w:szCs w:val="24"/>
          <w:lang w:eastAsia="ru-RU"/>
        </w:rPr>
      </w:pPr>
      <w:r w:rsidRPr="00575AD4">
        <w:rPr>
          <w:rFonts w:ascii="Times New Roman" w:eastAsia="Times New Roman" w:hAnsi="Times New Roman" w:cs="Times New Roman"/>
          <w:sz w:val="24"/>
          <w:szCs w:val="24"/>
          <w:lang w:eastAsia="ru-RU"/>
        </w:rPr>
        <w:t>Развиваются коммуникативные навыки;</w:t>
      </w:r>
    </w:p>
    <w:p w:rsidR="00575AD4" w:rsidRPr="00575AD4" w:rsidRDefault="00575AD4" w:rsidP="00575AD4">
      <w:pPr>
        <w:numPr>
          <w:ilvl w:val="0"/>
          <w:numId w:val="3"/>
        </w:numPr>
        <w:spacing w:before="60" w:after="0" w:line="240" w:lineRule="auto"/>
        <w:contextualSpacing/>
        <w:jc w:val="both"/>
        <w:rPr>
          <w:rFonts w:ascii="Times New Roman" w:eastAsia="Times New Roman" w:hAnsi="Times New Roman" w:cs="Times New Roman"/>
          <w:sz w:val="24"/>
          <w:szCs w:val="24"/>
          <w:lang w:eastAsia="ru-RU"/>
        </w:rPr>
      </w:pPr>
      <w:r w:rsidRPr="00575AD4">
        <w:rPr>
          <w:rFonts w:ascii="Times New Roman" w:eastAsiaTheme="minorEastAsia" w:hAnsi="Times New Roman" w:cs="Times New Roman"/>
          <w:bCs/>
          <w:kern w:val="24"/>
          <w:sz w:val="24"/>
          <w:szCs w:val="24"/>
          <w:lang w:eastAsia="ru-RU"/>
        </w:rPr>
        <w:t>Существенно усиливается желание ребенка узнавать что-то новое, экспериментировать, работать самостоятельно;</w:t>
      </w:r>
    </w:p>
    <w:p w:rsidR="00575AD4" w:rsidRPr="00575AD4" w:rsidRDefault="00575AD4" w:rsidP="00575AD4">
      <w:pPr>
        <w:numPr>
          <w:ilvl w:val="0"/>
          <w:numId w:val="3"/>
        </w:numPr>
        <w:spacing w:before="60" w:after="0" w:line="240" w:lineRule="auto"/>
        <w:contextualSpacing/>
        <w:jc w:val="both"/>
        <w:rPr>
          <w:rFonts w:ascii="Times New Roman" w:eastAsia="Times New Roman" w:hAnsi="Times New Roman" w:cs="Times New Roman"/>
          <w:sz w:val="24"/>
          <w:szCs w:val="24"/>
          <w:lang w:eastAsia="ru-RU"/>
        </w:rPr>
      </w:pPr>
      <w:r w:rsidRPr="00575AD4">
        <w:rPr>
          <w:rFonts w:ascii="Times New Roman" w:eastAsiaTheme="minorEastAsia" w:hAnsi="Times New Roman" w:cs="Times New Roman"/>
          <w:bCs/>
          <w:kern w:val="24"/>
          <w:sz w:val="24"/>
          <w:szCs w:val="24"/>
          <w:lang w:eastAsia="ru-RU"/>
        </w:rPr>
        <w:t>Более гармонично и интенсивно развиваются все психические процессы (внимание, мышление, память, воображение, речь);</w:t>
      </w:r>
    </w:p>
    <w:p w:rsidR="00575AD4" w:rsidRPr="00575AD4" w:rsidRDefault="00575AD4" w:rsidP="00575AD4">
      <w:pPr>
        <w:numPr>
          <w:ilvl w:val="0"/>
          <w:numId w:val="3"/>
        </w:numPr>
        <w:spacing w:before="60" w:after="0" w:line="240" w:lineRule="auto"/>
        <w:contextualSpacing/>
        <w:jc w:val="both"/>
        <w:rPr>
          <w:rFonts w:ascii="Times New Roman" w:eastAsia="Times New Roman" w:hAnsi="Times New Roman" w:cs="Times New Roman"/>
          <w:sz w:val="24"/>
          <w:szCs w:val="24"/>
          <w:lang w:eastAsia="ru-RU"/>
        </w:rPr>
      </w:pPr>
      <w:r w:rsidRPr="00575AD4">
        <w:rPr>
          <w:rFonts w:ascii="Times New Roman" w:eastAsiaTheme="minorEastAsia" w:hAnsi="Times New Roman" w:cs="Times New Roman"/>
          <w:bCs/>
          <w:kern w:val="24"/>
          <w:sz w:val="24"/>
          <w:szCs w:val="24"/>
          <w:lang w:eastAsia="ru-RU"/>
        </w:rPr>
        <w:t>Развивается тактильная чувствительность;</w:t>
      </w:r>
    </w:p>
    <w:p w:rsidR="00575AD4" w:rsidRPr="00575AD4" w:rsidRDefault="00575AD4" w:rsidP="00575AD4">
      <w:pPr>
        <w:numPr>
          <w:ilvl w:val="0"/>
          <w:numId w:val="3"/>
        </w:numPr>
        <w:shd w:val="clear" w:color="auto" w:fill="FFFFFF"/>
        <w:spacing w:before="60" w:after="0" w:line="240" w:lineRule="auto"/>
        <w:contextualSpacing/>
        <w:jc w:val="both"/>
        <w:rPr>
          <w:rFonts w:ascii="Times New Roman" w:eastAsia="Times New Roman" w:hAnsi="Times New Roman" w:cs="Times New Roman"/>
          <w:sz w:val="24"/>
          <w:szCs w:val="24"/>
          <w:lang w:eastAsia="ru-RU"/>
        </w:rPr>
      </w:pPr>
      <w:r w:rsidRPr="00575AD4">
        <w:rPr>
          <w:rFonts w:ascii="Times New Roman" w:eastAsia="Times New Roman" w:hAnsi="Times New Roman" w:cs="Times New Roman"/>
          <w:sz w:val="24"/>
          <w:szCs w:val="24"/>
          <w:lang w:eastAsia="ru-RU"/>
        </w:rPr>
        <w:t>Развивается мелкая моторика, координация движений, ориентация в пространстве;</w:t>
      </w:r>
    </w:p>
    <w:p w:rsidR="00575AD4" w:rsidRPr="00575AD4" w:rsidRDefault="00575AD4" w:rsidP="00575AD4">
      <w:pPr>
        <w:numPr>
          <w:ilvl w:val="0"/>
          <w:numId w:val="3"/>
        </w:numPr>
        <w:shd w:val="clear" w:color="auto" w:fill="FFFFFF"/>
        <w:spacing w:before="60" w:after="0" w:line="240" w:lineRule="auto"/>
        <w:contextualSpacing/>
        <w:jc w:val="both"/>
        <w:rPr>
          <w:rFonts w:ascii="Times New Roman" w:eastAsia="Times New Roman" w:hAnsi="Times New Roman" w:cs="Times New Roman"/>
          <w:sz w:val="24"/>
          <w:szCs w:val="24"/>
          <w:lang w:eastAsia="ru-RU"/>
        </w:rPr>
      </w:pPr>
      <w:r w:rsidRPr="00575AD4">
        <w:rPr>
          <w:rFonts w:ascii="Times New Roman" w:eastAsia="Times New Roman" w:hAnsi="Times New Roman" w:cs="Times New Roman"/>
          <w:sz w:val="24"/>
          <w:szCs w:val="24"/>
          <w:lang w:eastAsia="ru-RU"/>
        </w:rPr>
        <w:t>Развивается креативность.</w:t>
      </w:r>
    </w:p>
    <w:p w:rsidR="00575AD4" w:rsidRPr="00575AD4" w:rsidRDefault="00575AD4" w:rsidP="00575AD4">
      <w:pPr>
        <w:spacing w:after="0" w:line="240" w:lineRule="auto"/>
        <w:ind w:firstLine="708"/>
        <w:jc w:val="both"/>
        <w:rPr>
          <w:rFonts w:ascii="Times New Roman" w:hAnsi="Times New Roman" w:cs="Times New Roman"/>
          <w:sz w:val="24"/>
          <w:szCs w:val="24"/>
        </w:rPr>
      </w:pPr>
      <w:r w:rsidRPr="00575AD4">
        <w:rPr>
          <w:rFonts w:ascii="Times New Roman" w:hAnsi="Times New Roman" w:cs="Times New Roman"/>
          <w:i/>
          <w:sz w:val="24"/>
          <w:szCs w:val="24"/>
        </w:rPr>
        <w:t>Материалы для работы</w:t>
      </w:r>
      <w:r w:rsidRPr="00575AD4">
        <w:rPr>
          <w:rFonts w:ascii="Times New Roman" w:hAnsi="Times New Roman" w:cs="Times New Roman"/>
          <w:sz w:val="24"/>
          <w:szCs w:val="24"/>
        </w:rPr>
        <w:t>: аудио сопровождение «Шум моря», одноразовые тарелки, цветной песок, пластилин, клей, фломастеры, ракушки, камушки,</w:t>
      </w:r>
      <w:r w:rsidR="00CE7334" w:rsidRPr="006E227C">
        <w:rPr>
          <w:rFonts w:ascii="Times New Roman" w:hAnsi="Times New Roman" w:cs="Times New Roman"/>
          <w:sz w:val="24"/>
          <w:szCs w:val="24"/>
        </w:rPr>
        <w:t xml:space="preserve"> каштаны,</w:t>
      </w:r>
      <w:r w:rsidRPr="00575AD4">
        <w:rPr>
          <w:rFonts w:ascii="Times New Roman" w:hAnsi="Times New Roman" w:cs="Times New Roman"/>
          <w:sz w:val="24"/>
          <w:szCs w:val="24"/>
        </w:rPr>
        <w:t xml:space="preserve"> семена растений; фигурки - рыбки, пальмы, якоря, штурвалы; геометрические фигуры, для конструирования кораблика.</w:t>
      </w:r>
    </w:p>
    <w:p w:rsidR="00575AD4" w:rsidRPr="00575AD4" w:rsidRDefault="00575AD4" w:rsidP="00575AD4">
      <w:pPr>
        <w:spacing w:after="0" w:line="240" w:lineRule="auto"/>
        <w:ind w:firstLine="708"/>
        <w:jc w:val="both"/>
        <w:rPr>
          <w:rFonts w:ascii="Times New Roman" w:hAnsi="Times New Roman" w:cs="Times New Roman"/>
          <w:sz w:val="24"/>
          <w:szCs w:val="24"/>
        </w:rPr>
      </w:pPr>
      <w:r w:rsidRPr="00575AD4">
        <w:rPr>
          <w:rFonts w:ascii="Times New Roman" w:hAnsi="Times New Roman" w:cs="Times New Roman"/>
          <w:i/>
          <w:sz w:val="24"/>
          <w:szCs w:val="24"/>
        </w:rPr>
        <w:lastRenderedPageBreak/>
        <w:t>Задание</w:t>
      </w:r>
      <w:r w:rsidRPr="00575AD4">
        <w:rPr>
          <w:rFonts w:ascii="Times New Roman" w:hAnsi="Times New Roman" w:cs="Times New Roman"/>
          <w:sz w:val="24"/>
          <w:szCs w:val="24"/>
        </w:rPr>
        <w:t xml:space="preserve">: каждому участнику представить себя на острове, создать свой остров, дать ему название. </w:t>
      </w:r>
    </w:p>
    <w:p w:rsidR="00575AD4" w:rsidRPr="00575AD4" w:rsidRDefault="00575AD4" w:rsidP="00575AD4">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75AD4">
        <w:rPr>
          <w:rFonts w:ascii="Times New Roman" w:eastAsia="Times New Roman" w:hAnsi="Times New Roman" w:cs="Times New Roman"/>
          <w:sz w:val="24"/>
          <w:szCs w:val="24"/>
          <w:lang w:eastAsia="ru-RU"/>
        </w:rPr>
        <w:t>Обычно после первой секундной паузы участники с воодушевлением и азартом берутся за работу, создавая свой мир, в котором отражается настроение, переживания, проблемы и мечты.</w:t>
      </w:r>
    </w:p>
    <w:p w:rsidR="00575AD4" w:rsidRPr="00575AD4" w:rsidRDefault="00575AD4" w:rsidP="00575AD4">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75AD4">
        <w:rPr>
          <w:rFonts w:ascii="Times New Roman" w:eastAsia="Times New Roman" w:hAnsi="Times New Roman" w:cs="Times New Roman"/>
          <w:sz w:val="24"/>
          <w:szCs w:val="24"/>
          <w:lang w:eastAsia="ru-RU"/>
        </w:rPr>
        <w:t>Дети чаще сопровождают рассказом свои действия, озвучивают действия созданных персонажей, дают им имена, наделяют ответственностью, распределяют роли. Демонстрируя на лице и в поведении заинтересованность и удовольствие, ребята обустраивают территорию острова, определяют его размер, береговую линию и назначение объектов. Населяя водное пространство (море, океан) рыбами, живыми существами, растениями, дети задают уточняющие вопросы, просят о помощи, советуются, тренируя коммуникативные навыки общения.</w:t>
      </w:r>
    </w:p>
    <w:p w:rsidR="00575AD4" w:rsidRPr="00575AD4" w:rsidRDefault="00575AD4" w:rsidP="00575AD4">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75AD4">
        <w:rPr>
          <w:rFonts w:ascii="Times New Roman" w:eastAsia="Times New Roman" w:hAnsi="Times New Roman" w:cs="Times New Roman"/>
          <w:sz w:val="24"/>
          <w:szCs w:val="24"/>
          <w:lang w:eastAsia="ru-RU"/>
        </w:rPr>
        <w:t xml:space="preserve">Глаза взрослых, сосредоточенных на работе, разные: озорные, смешливые, сосредоточенно-отстраненные, </w:t>
      </w:r>
      <w:proofErr w:type="spellStart"/>
      <w:r w:rsidRPr="00575AD4">
        <w:rPr>
          <w:rFonts w:ascii="Times New Roman" w:eastAsia="Times New Roman" w:hAnsi="Times New Roman" w:cs="Times New Roman"/>
          <w:sz w:val="24"/>
          <w:szCs w:val="24"/>
          <w:lang w:eastAsia="ru-RU"/>
        </w:rPr>
        <w:t>вспоминающе</w:t>
      </w:r>
      <w:proofErr w:type="spellEnd"/>
      <w:r w:rsidRPr="00575AD4">
        <w:rPr>
          <w:rFonts w:ascii="Times New Roman" w:eastAsia="Times New Roman" w:hAnsi="Times New Roman" w:cs="Times New Roman"/>
          <w:sz w:val="24"/>
          <w:szCs w:val="24"/>
          <w:lang w:eastAsia="ru-RU"/>
        </w:rPr>
        <w:t xml:space="preserve">-теплые, </w:t>
      </w:r>
      <w:r w:rsidR="001F5C26" w:rsidRPr="006E227C">
        <w:rPr>
          <w:rFonts w:ascii="Times New Roman" w:eastAsia="Times New Roman" w:hAnsi="Times New Roman" w:cs="Times New Roman"/>
          <w:sz w:val="24"/>
          <w:szCs w:val="24"/>
          <w:lang w:eastAsia="ru-RU"/>
        </w:rPr>
        <w:t xml:space="preserve">мечтающие, </w:t>
      </w:r>
      <w:r w:rsidRPr="00575AD4">
        <w:rPr>
          <w:rFonts w:ascii="Times New Roman" w:eastAsia="Times New Roman" w:hAnsi="Times New Roman" w:cs="Times New Roman"/>
          <w:sz w:val="24"/>
          <w:szCs w:val="24"/>
          <w:lang w:eastAsia="ru-RU"/>
        </w:rPr>
        <w:t>иногда сомневающиеся.</w:t>
      </w:r>
    </w:p>
    <w:p w:rsidR="00575AD4" w:rsidRPr="00575AD4" w:rsidRDefault="00575AD4" w:rsidP="00575AD4">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75AD4">
        <w:rPr>
          <w:rFonts w:ascii="Times New Roman" w:eastAsia="Times New Roman" w:hAnsi="Times New Roman" w:cs="Times New Roman"/>
          <w:sz w:val="24"/>
          <w:szCs w:val="24"/>
          <w:lang w:eastAsia="ru-RU"/>
        </w:rPr>
        <w:t xml:space="preserve">Работа закончена, и участникам не терпится поделиться переполняющими эмоциями, взрослым понять смысловую нагрузку задания. </w:t>
      </w:r>
      <w:r w:rsidR="00071ADB" w:rsidRPr="006E227C">
        <w:rPr>
          <w:rFonts w:ascii="Times New Roman" w:hAnsi="Times New Roman" w:cs="Times New Roman"/>
          <w:sz w:val="24"/>
          <w:szCs w:val="24"/>
        </w:rPr>
        <w:t>[2</w:t>
      </w:r>
      <w:r w:rsidRPr="00575AD4">
        <w:rPr>
          <w:rFonts w:ascii="Times New Roman" w:hAnsi="Times New Roman" w:cs="Times New Roman"/>
          <w:sz w:val="24"/>
          <w:szCs w:val="24"/>
        </w:rPr>
        <w:t>]</w:t>
      </w:r>
    </w:p>
    <w:p w:rsidR="00575AD4" w:rsidRPr="00575AD4" w:rsidRDefault="00575AD4" w:rsidP="00575AD4">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75AD4">
        <w:rPr>
          <w:rFonts w:ascii="Times New Roman" w:eastAsia="Times New Roman" w:hAnsi="Times New Roman" w:cs="Times New Roman"/>
          <w:sz w:val="24"/>
          <w:szCs w:val="24"/>
          <w:lang w:eastAsia="ru-RU"/>
        </w:rPr>
        <w:t xml:space="preserve">Мы начинаем обсуждение с эмоционального </w:t>
      </w:r>
      <w:proofErr w:type="spellStart"/>
      <w:r w:rsidRPr="00575AD4">
        <w:rPr>
          <w:rFonts w:ascii="Times New Roman" w:eastAsia="Times New Roman" w:hAnsi="Times New Roman" w:cs="Times New Roman"/>
          <w:sz w:val="24"/>
          <w:szCs w:val="24"/>
          <w:lang w:eastAsia="ru-RU"/>
        </w:rPr>
        <w:t>отреагирования</w:t>
      </w:r>
      <w:proofErr w:type="spellEnd"/>
      <w:r w:rsidRPr="00575AD4">
        <w:rPr>
          <w:rFonts w:ascii="Times New Roman" w:eastAsia="Times New Roman" w:hAnsi="Times New Roman" w:cs="Times New Roman"/>
          <w:sz w:val="24"/>
          <w:szCs w:val="24"/>
          <w:lang w:eastAsia="ru-RU"/>
        </w:rPr>
        <w:t>, а затем переходим к индивидуальной работе каждого участника со своим островом. Психолог предлагает каждому желающему рассказать об острове. Дети с радостью сочиняют историю, сказку на темы: «Остров», «Мой остров», «Путешествие на остров» и т.д.</w:t>
      </w:r>
    </w:p>
    <w:p w:rsidR="00575AD4" w:rsidRPr="00575AD4" w:rsidRDefault="00575AD4" w:rsidP="00575AD4">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75AD4">
        <w:rPr>
          <w:rFonts w:ascii="Times New Roman" w:eastAsia="Times New Roman" w:hAnsi="Times New Roman" w:cs="Times New Roman"/>
          <w:sz w:val="24"/>
          <w:szCs w:val="24"/>
          <w:lang w:eastAsia="ru-RU"/>
        </w:rPr>
        <w:t>Возможные вопросы:</w:t>
      </w:r>
    </w:p>
    <w:p w:rsidR="00575AD4" w:rsidRPr="006E227C" w:rsidRDefault="00575AD4" w:rsidP="00575AD4">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75AD4">
        <w:rPr>
          <w:rFonts w:ascii="Times New Roman" w:eastAsia="Times New Roman" w:hAnsi="Times New Roman" w:cs="Times New Roman"/>
          <w:sz w:val="24"/>
          <w:szCs w:val="24"/>
          <w:lang w:eastAsia="ru-RU"/>
        </w:rPr>
        <w:t>Как ты назвал остров? Какой он – этот остров? Кто на острове? Как тебе на острове? Кто с тобой на острове? Кого бы ты хотел видеть на острове? Как ты устроил жизнь на острове? Что ты делаешь на острове, чем занимаешься? Какие чувства ты испытываешь на острове? Какие мысли тебя посещают на острове? Что, для тебя остров «здесь» и «сейчас»?</w:t>
      </w:r>
    </w:p>
    <w:p w:rsidR="001F5C26" w:rsidRPr="00575AD4" w:rsidRDefault="001F5C26" w:rsidP="00575AD4">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6E227C">
        <w:rPr>
          <w:rFonts w:ascii="Times New Roman" w:eastAsia="Times New Roman" w:hAnsi="Times New Roman" w:cs="Times New Roman"/>
          <w:sz w:val="24"/>
          <w:szCs w:val="24"/>
          <w:lang w:eastAsia="ru-RU"/>
        </w:rPr>
        <w:t>Вопросы могут касаться тематической темы: «Море», «Морские обитатели», «Рыбы», «Мои друзья», «Моя семья», «Живое-неживое», «Автоматизация звуков», «Счет» и т.д.</w:t>
      </w:r>
    </w:p>
    <w:p w:rsidR="00575AD4" w:rsidRPr="00575AD4" w:rsidRDefault="00575AD4" w:rsidP="00575AD4">
      <w:pPr>
        <w:shd w:val="clear" w:color="auto" w:fill="FFFFFF"/>
        <w:spacing w:after="0" w:line="240" w:lineRule="auto"/>
        <w:ind w:firstLine="708"/>
        <w:jc w:val="both"/>
        <w:rPr>
          <w:rFonts w:ascii="Times New Roman" w:hAnsi="Times New Roman" w:cs="Times New Roman"/>
          <w:sz w:val="24"/>
          <w:szCs w:val="24"/>
        </w:rPr>
      </w:pPr>
      <w:r w:rsidRPr="00575AD4">
        <w:rPr>
          <w:rFonts w:ascii="Times New Roman" w:hAnsi="Times New Roman" w:cs="Times New Roman"/>
          <w:b/>
          <w:i/>
          <w:sz w:val="24"/>
          <w:szCs w:val="24"/>
        </w:rPr>
        <w:t>Подводя итоги работы,</w:t>
      </w:r>
      <w:r w:rsidRPr="00575AD4">
        <w:rPr>
          <w:rFonts w:ascii="Times New Roman" w:hAnsi="Times New Roman" w:cs="Times New Roman"/>
          <w:sz w:val="24"/>
          <w:szCs w:val="24"/>
        </w:rPr>
        <w:t xml:space="preserve"> участники с удивлением и удовольствием отмечают, что работа несмотря на кажущуюся простоту, проявляет скрытые потребности и желания личности, расширяет границы видения человека. Таким образом, техника «Остров» может с успехом использоваться в психологической работе с личностью и группой, с самыми разными участниками.</w:t>
      </w:r>
    </w:p>
    <w:p w:rsidR="00575AD4" w:rsidRPr="00575AD4" w:rsidRDefault="00575AD4" w:rsidP="00575AD4">
      <w:pPr>
        <w:shd w:val="clear" w:color="auto" w:fill="FFFFFF"/>
        <w:spacing w:after="0" w:line="240" w:lineRule="auto"/>
        <w:jc w:val="both"/>
        <w:rPr>
          <w:rFonts w:ascii="Times New Roman" w:hAnsi="Times New Roman" w:cs="Times New Roman"/>
          <w:sz w:val="24"/>
          <w:szCs w:val="24"/>
        </w:rPr>
      </w:pPr>
      <w:r w:rsidRPr="00575AD4">
        <w:rPr>
          <w:rFonts w:ascii="Times New Roman" w:hAnsi="Times New Roman" w:cs="Times New Roman"/>
          <w:sz w:val="24"/>
          <w:szCs w:val="24"/>
        </w:rPr>
        <w:t>Резюмируя преимущества и возможности техники, можно сказать, что она:</w:t>
      </w:r>
    </w:p>
    <w:p w:rsidR="00575AD4" w:rsidRPr="00575AD4" w:rsidRDefault="00575AD4" w:rsidP="00575AD4">
      <w:pPr>
        <w:numPr>
          <w:ilvl w:val="0"/>
          <w:numId w:val="2"/>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575AD4">
        <w:rPr>
          <w:rFonts w:ascii="Times New Roman" w:eastAsia="Times New Roman" w:hAnsi="Times New Roman" w:cs="Times New Roman"/>
          <w:sz w:val="24"/>
          <w:szCs w:val="24"/>
          <w:lang w:eastAsia="ru-RU"/>
        </w:rPr>
        <w:t>доступна каждому;</w:t>
      </w:r>
    </w:p>
    <w:p w:rsidR="00575AD4" w:rsidRPr="00575AD4" w:rsidRDefault="00575AD4" w:rsidP="00575AD4">
      <w:pPr>
        <w:numPr>
          <w:ilvl w:val="0"/>
          <w:numId w:val="2"/>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575AD4">
        <w:rPr>
          <w:rFonts w:ascii="Times New Roman" w:eastAsia="Times New Roman" w:hAnsi="Times New Roman" w:cs="Times New Roman"/>
          <w:sz w:val="24"/>
          <w:szCs w:val="24"/>
          <w:lang w:eastAsia="ru-RU"/>
        </w:rPr>
        <w:t>может обеспечивать равенство возможностей для каждого;</w:t>
      </w:r>
    </w:p>
    <w:p w:rsidR="00575AD4" w:rsidRPr="00575AD4" w:rsidRDefault="00575AD4" w:rsidP="00575AD4">
      <w:pPr>
        <w:numPr>
          <w:ilvl w:val="0"/>
          <w:numId w:val="2"/>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575AD4">
        <w:rPr>
          <w:rFonts w:ascii="Times New Roman" w:eastAsia="Times New Roman" w:hAnsi="Times New Roman" w:cs="Times New Roman"/>
          <w:sz w:val="24"/>
          <w:szCs w:val="24"/>
          <w:lang w:eastAsia="ru-RU"/>
        </w:rPr>
        <w:t>экономична по временным и материальным затратам;</w:t>
      </w:r>
    </w:p>
    <w:p w:rsidR="00575AD4" w:rsidRPr="00575AD4" w:rsidRDefault="00575AD4" w:rsidP="00575AD4">
      <w:pPr>
        <w:numPr>
          <w:ilvl w:val="0"/>
          <w:numId w:val="2"/>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575AD4">
        <w:rPr>
          <w:rFonts w:ascii="Times New Roman" w:eastAsia="Times New Roman" w:hAnsi="Times New Roman" w:cs="Times New Roman"/>
          <w:sz w:val="24"/>
          <w:szCs w:val="24"/>
          <w:lang w:eastAsia="ru-RU"/>
        </w:rPr>
        <w:t>допускает индивидуальную и групповую форму работы;</w:t>
      </w:r>
    </w:p>
    <w:p w:rsidR="00575AD4" w:rsidRPr="00575AD4" w:rsidRDefault="00575AD4" w:rsidP="00575AD4">
      <w:pPr>
        <w:numPr>
          <w:ilvl w:val="0"/>
          <w:numId w:val="2"/>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575AD4">
        <w:rPr>
          <w:rFonts w:ascii="Times New Roman" w:eastAsia="Times New Roman" w:hAnsi="Times New Roman" w:cs="Times New Roman"/>
          <w:sz w:val="24"/>
          <w:szCs w:val="24"/>
          <w:lang w:eastAsia="ru-RU"/>
        </w:rPr>
        <w:t>является дополнительным психодиагностическим средством;</w:t>
      </w:r>
    </w:p>
    <w:p w:rsidR="00575AD4" w:rsidRPr="00575AD4" w:rsidRDefault="00575AD4" w:rsidP="00575AD4">
      <w:pPr>
        <w:numPr>
          <w:ilvl w:val="0"/>
          <w:numId w:val="2"/>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575AD4">
        <w:rPr>
          <w:rFonts w:ascii="Times New Roman" w:eastAsia="Times New Roman" w:hAnsi="Times New Roman" w:cs="Times New Roman"/>
          <w:sz w:val="24"/>
          <w:szCs w:val="24"/>
          <w:lang w:eastAsia="ru-RU"/>
        </w:rPr>
        <w:t>повышает самооценку, повышает творческие возможности, развивает умение имеющимися средствами выражать свои чувства и мысли;</w:t>
      </w:r>
    </w:p>
    <w:p w:rsidR="00575AD4" w:rsidRPr="00575AD4" w:rsidRDefault="00575AD4" w:rsidP="00575AD4">
      <w:pPr>
        <w:numPr>
          <w:ilvl w:val="0"/>
          <w:numId w:val="2"/>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575AD4">
        <w:rPr>
          <w:rFonts w:ascii="Times New Roman" w:eastAsia="Times New Roman" w:hAnsi="Times New Roman" w:cs="Times New Roman"/>
          <w:sz w:val="24"/>
          <w:szCs w:val="24"/>
          <w:lang w:eastAsia="ru-RU"/>
        </w:rPr>
        <w:t>позволяет проявлять оригинальность и уникальность личности участника.</w:t>
      </w:r>
    </w:p>
    <w:p w:rsidR="00575AD4" w:rsidRPr="00575AD4" w:rsidRDefault="00575AD4" w:rsidP="00575AD4">
      <w:pPr>
        <w:numPr>
          <w:ilvl w:val="0"/>
          <w:numId w:val="2"/>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575AD4">
        <w:rPr>
          <w:rFonts w:ascii="Times New Roman" w:eastAsia="Times New Roman" w:hAnsi="Times New Roman" w:cs="Times New Roman"/>
          <w:sz w:val="24"/>
          <w:szCs w:val="24"/>
          <w:lang w:eastAsia="ru-RU"/>
        </w:rPr>
        <w:t>позволяет корректировать агрессивное поведение, зажатость, неуравновешенность, низкую самооценку, чувство одиночества.</w:t>
      </w:r>
    </w:p>
    <w:p w:rsidR="00575AD4" w:rsidRPr="00575AD4" w:rsidRDefault="00575AD4" w:rsidP="00575AD4">
      <w:pPr>
        <w:shd w:val="clear" w:color="auto" w:fill="FFFFFF"/>
        <w:spacing w:after="0" w:line="240" w:lineRule="auto"/>
        <w:jc w:val="both"/>
        <w:rPr>
          <w:rFonts w:ascii="Times New Roman" w:hAnsi="Times New Roman" w:cs="Times New Roman"/>
          <w:sz w:val="24"/>
          <w:szCs w:val="24"/>
        </w:rPr>
      </w:pPr>
    </w:p>
    <w:p w:rsidR="00071ADB" w:rsidRPr="006E227C" w:rsidRDefault="00071ADB" w:rsidP="00575AD4">
      <w:pPr>
        <w:ind w:firstLine="709"/>
        <w:jc w:val="both"/>
        <w:rPr>
          <w:rFonts w:ascii="Times New Roman" w:hAnsi="Times New Roman" w:cs="Times New Roman"/>
          <w:b/>
          <w:i/>
          <w:sz w:val="24"/>
          <w:szCs w:val="24"/>
        </w:rPr>
      </w:pPr>
    </w:p>
    <w:p w:rsidR="00071ADB" w:rsidRPr="006E227C" w:rsidRDefault="00071ADB" w:rsidP="00575AD4">
      <w:pPr>
        <w:ind w:firstLine="709"/>
        <w:jc w:val="both"/>
        <w:rPr>
          <w:rFonts w:ascii="Times New Roman" w:hAnsi="Times New Roman" w:cs="Times New Roman"/>
          <w:b/>
          <w:i/>
          <w:sz w:val="24"/>
          <w:szCs w:val="24"/>
        </w:rPr>
      </w:pPr>
    </w:p>
    <w:p w:rsidR="00071ADB" w:rsidRPr="006E227C" w:rsidRDefault="00071ADB" w:rsidP="00575AD4">
      <w:pPr>
        <w:ind w:firstLine="709"/>
        <w:jc w:val="both"/>
        <w:rPr>
          <w:rFonts w:ascii="Times New Roman" w:hAnsi="Times New Roman" w:cs="Times New Roman"/>
          <w:b/>
          <w:i/>
          <w:sz w:val="24"/>
          <w:szCs w:val="24"/>
        </w:rPr>
      </w:pPr>
    </w:p>
    <w:p w:rsidR="00071ADB" w:rsidRPr="006E227C" w:rsidRDefault="00071ADB" w:rsidP="00575AD4">
      <w:pPr>
        <w:ind w:firstLine="709"/>
        <w:jc w:val="both"/>
        <w:rPr>
          <w:rFonts w:ascii="Times New Roman" w:hAnsi="Times New Roman" w:cs="Times New Roman"/>
          <w:b/>
          <w:i/>
          <w:sz w:val="24"/>
          <w:szCs w:val="24"/>
        </w:rPr>
      </w:pPr>
    </w:p>
    <w:p w:rsidR="00575AD4" w:rsidRPr="00575AD4" w:rsidRDefault="00575AD4" w:rsidP="00575AD4">
      <w:pPr>
        <w:ind w:firstLine="709"/>
        <w:jc w:val="both"/>
        <w:rPr>
          <w:rFonts w:ascii="Times New Roman" w:hAnsi="Times New Roman" w:cs="Times New Roman"/>
          <w:b/>
          <w:i/>
          <w:sz w:val="24"/>
          <w:szCs w:val="24"/>
        </w:rPr>
      </w:pPr>
      <w:r w:rsidRPr="00575AD4">
        <w:rPr>
          <w:rFonts w:ascii="Times New Roman" w:hAnsi="Times New Roman" w:cs="Times New Roman"/>
          <w:b/>
          <w:i/>
          <w:sz w:val="24"/>
          <w:szCs w:val="24"/>
        </w:rPr>
        <w:lastRenderedPageBreak/>
        <w:t>Литература</w:t>
      </w:r>
    </w:p>
    <w:p w:rsidR="00575AD4" w:rsidRPr="00575AD4" w:rsidRDefault="00575AD4" w:rsidP="00575AD4">
      <w:pPr>
        <w:numPr>
          <w:ilvl w:val="0"/>
          <w:numId w:val="4"/>
        </w:numPr>
        <w:spacing w:before="60" w:after="0" w:line="240" w:lineRule="auto"/>
        <w:contextualSpacing/>
        <w:jc w:val="both"/>
        <w:rPr>
          <w:rFonts w:ascii="Times New Roman" w:eastAsia="Times New Roman" w:hAnsi="Times New Roman" w:cs="Times New Roman"/>
          <w:sz w:val="24"/>
          <w:szCs w:val="24"/>
          <w:lang w:eastAsia="ru-RU"/>
        </w:rPr>
      </w:pPr>
      <w:r w:rsidRPr="00575AD4">
        <w:rPr>
          <w:rFonts w:ascii="Times New Roman" w:eastAsia="Times New Roman" w:hAnsi="Times New Roman" w:cs="Times New Roman"/>
          <w:sz w:val="24"/>
          <w:szCs w:val="24"/>
          <w:lang w:eastAsia="ru-RU"/>
        </w:rPr>
        <w:t xml:space="preserve">Копытин А.И. Арт-терапия в деятельности образовательных учреждений. Служба практической психологии в системе образования: психологическая компетентность специалистов (состояние, факторы, условия формирования): сборник материалов XIX международной научно-практической конференции / Под общ. ред. </w:t>
      </w:r>
      <w:proofErr w:type="spellStart"/>
      <w:r w:rsidRPr="00575AD4">
        <w:rPr>
          <w:rFonts w:ascii="Times New Roman" w:eastAsia="Times New Roman" w:hAnsi="Times New Roman" w:cs="Times New Roman"/>
          <w:sz w:val="24"/>
          <w:szCs w:val="24"/>
          <w:lang w:eastAsia="ru-RU"/>
        </w:rPr>
        <w:t>Шингаева</w:t>
      </w:r>
      <w:proofErr w:type="spellEnd"/>
      <w:r w:rsidRPr="00575AD4">
        <w:rPr>
          <w:rFonts w:ascii="Times New Roman" w:eastAsia="Times New Roman" w:hAnsi="Times New Roman" w:cs="Times New Roman"/>
          <w:sz w:val="24"/>
          <w:szCs w:val="24"/>
          <w:lang w:eastAsia="ru-RU"/>
        </w:rPr>
        <w:t xml:space="preserve"> С.М. – </w:t>
      </w:r>
      <w:proofErr w:type="gramStart"/>
      <w:r w:rsidRPr="00575AD4">
        <w:rPr>
          <w:rFonts w:ascii="Times New Roman" w:eastAsia="Times New Roman" w:hAnsi="Times New Roman" w:cs="Times New Roman"/>
          <w:sz w:val="24"/>
          <w:szCs w:val="24"/>
          <w:lang w:eastAsia="ru-RU"/>
        </w:rPr>
        <w:t>СПб.:</w:t>
      </w:r>
      <w:proofErr w:type="gramEnd"/>
      <w:r w:rsidRPr="00575AD4">
        <w:rPr>
          <w:rFonts w:ascii="Times New Roman" w:eastAsia="Times New Roman" w:hAnsi="Times New Roman" w:cs="Times New Roman"/>
          <w:sz w:val="24"/>
          <w:szCs w:val="24"/>
          <w:lang w:eastAsia="ru-RU"/>
        </w:rPr>
        <w:t xml:space="preserve"> СПб АППО, 2015. – 492 с.</w:t>
      </w:r>
    </w:p>
    <w:p w:rsidR="00575AD4" w:rsidRPr="00575AD4" w:rsidRDefault="00575AD4" w:rsidP="00575AD4">
      <w:pPr>
        <w:numPr>
          <w:ilvl w:val="0"/>
          <w:numId w:val="4"/>
        </w:numPr>
        <w:spacing w:before="60" w:after="0" w:line="240" w:lineRule="auto"/>
        <w:contextualSpacing/>
        <w:jc w:val="both"/>
        <w:rPr>
          <w:rFonts w:ascii="Times New Roman" w:eastAsia="Times New Roman" w:hAnsi="Times New Roman" w:cs="Times New Roman"/>
          <w:sz w:val="24"/>
          <w:szCs w:val="24"/>
          <w:lang w:eastAsia="ru-RU"/>
        </w:rPr>
      </w:pPr>
      <w:proofErr w:type="spellStart"/>
      <w:r w:rsidRPr="00575AD4">
        <w:rPr>
          <w:rFonts w:ascii="Times New Roman" w:eastAsia="Times New Roman" w:hAnsi="Times New Roman" w:cs="Times New Roman"/>
          <w:sz w:val="24"/>
          <w:szCs w:val="24"/>
          <w:lang w:eastAsia="ru-RU"/>
        </w:rPr>
        <w:t>Кокоренко</w:t>
      </w:r>
      <w:proofErr w:type="spellEnd"/>
      <w:r w:rsidRPr="00575AD4">
        <w:rPr>
          <w:rFonts w:ascii="Times New Roman" w:eastAsia="Times New Roman" w:hAnsi="Times New Roman" w:cs="Times New Roman"/>
          <w:sz w:val="24"/>
          <w:szCs w:val="24"/>
          <w:lang w:eastAsia="ru-RU"/>
        </w:rPr>
        <w:t xml:space="preserve"> В.Л. Арт-технологии в подготовке специалистов помогающих профессий. – </w:t>
      </w:r>
      <w:proofErr w:type="gramStart"/>
      <w:r w:rsidRPr="00575AD4">
        <w:rPr>
          <w:rFonts w:ascii="Times New Roman" w:eastAsia="Times New Roman" w:hAnsi="Times New Roman" w:cs="Times New Roman"/>
          <w:sz w:val="24"/>
          <w:szCs w:val="24"/>
          <w:lang w:eastAsia="ru-RU"/>
        </w:rPr>
        <w:t>СПб.:</w:t>
      </w:r>
      <w:proofErr w:type="gramEnd"/>
      <w:r w:rsidRPr="00575AD4">
        <w:rPr>
          <w:rFonts w:ascii="Times New Roman" w:eastAsia="Times New Roman" w:hAnsi="Times New Roman" w:cs="Times New Roman"/>
          <w:sz w:val="24"/>
          <w:szCs w:val="24"/>
          <w:lang w:eastAsia="ru-RU"/>
        </w:rPr>
        <w:t xml:space="preserve"> Речь, 2005. – 101 с.</w:t>
      </w:r>
    </w:p>
    <w:p w:rsidR="00575AD4" w:rsidRPr="00575AD4" w:rsidRDefault="00575AD4" w:rsidP="00575AD4">
      <w:pPr>
        <w:rPr>
          <w:rFonts w:ascii="Times New Roman" w:hAnsi="Times New Roman" w:cs="Times New Roman"/>
          <w:sz w:val="24"/>
          <w:szCs w:val="24"/>
        </w:rPr>
      </w:pPr>
    </w:p>
    <w:p w:rsidR="00575AD4" w:rsidRPr="00575AD4" w:rsidRDefault="00575AD4" w:rsidP="00575AD4">
      <w:pPr>
        <w:rPr>
          <w:rFonts w:ascii="Times New Roman" w:hAnsi="Times New Roman" w:cs="Times New Roman"/>
          <w:sz w:val="24"/>
          <w:szCs w:val="24"/>
        </w:rPr>
      </w:pPr>
    </w:p>
    <w:p w:rsidR="00575AD4" w:rsidRPr="00575AD4" w:rsidRDefault="00575AD4" w:rsidP="00575AD4">
      <w:pPr>
        <w:rPr>
          <w:rFonts w:ascii="Times New Roman" w:hAnsi="Times New Roman" w:cs="Times New Roman"/>
          <w:sz w:val="24"/>
          <w:szCs w:val="24"/>
        </w:rPr>
      </w:pPr>
    </w:p>
    <w:p w:rsidR="00575AD4" w:rsidRPr="00575AD4" w:rsidRDefault="00575AD4" w:rsidP="00575AD4"/>
    <w:p w:rsidR="00575AD4" w:rsidRPr="00575AD4" w:rsidRDefault="00575AD4" w:rsidP="00575AD4"/>
    <w:p w:rsidR="00575AD4" w:rsidRPr="00575AD4" w:rsidRDefault="00575AD4" w:rsidP="00575AD4"/>
    <w:p w:rsidR="00575AD4" w:rsidRPr="00575AD4" w:rsidRDefault="00575AD4" w:rsidP="00575AD4"/>
    <w:p w:rsidR="00575AD4" w:rsidRPr="00575AD4" w:rsidRDefault="00575AD4" w:rsidP="00575AD4"/>
    <w:p w:rsidR="00575AD4" w:rsidRPr="00575AD4" w:rsidRDefault="00575AD4" w:rsidP="00575AD4"/>
    <w:p w:rsidR="00575AD4" w:rsidRPr="00575AD4" w:rsidRDefault="00575AD4" w:rsidP="00575AD4"/>
    <w:p w:rsidR="00575AD4" w:rsidRPr="00575AD4" w:rsidRDefault="00575AD4" w:rsidP="00575AD4"/>
    <w:p w:rsidR="00575AD4" w:rsidRPr="00575AD4" w:rsidRDefault="00575AD4" w:rsidP="00575AD4"/>
    <w:p w:rsidR="00575AD4" w:rsidRPr="00575AD4" w:rsidRDefault="00575AD4" w:rsidP="00575AD4"/>
    <w:p w:rsidR="00575AD4" w:rsidRPr="00575AD4" w:rsidRDefault="00575AD4" w:rsidP="00575AD4"/>
    <w:p w:rsidR="00575AD4" w:rsidRPr="00575AD4" w:rsidRDefault="00575AD4" w:rsidP="00575AD4"/>
    <w:p w:rsidR="00575AD4" w:rsidRPr="00575AD4" w:rsidRDefault="00575AD4" w:rsidP="00575AD4"/>
    <w:p w:rsidR="00575AD4" w:rsidRPr="00575AD4" w:rsidRDefault="00575AD4" w:rsidP="00575AD4"/>
    <w:p w:rsidR="00575AD4" w:rsidRPr="00575AD4" w:rsidRDefault="00575AD4" w:rsidP="00575AD4"/>
    <w:p w:rsidR="00575AD4" w:rsidRPr="00575AD4" w:rsidRDefault="00575AD4" w:rsidP="00575AD4">
      <w:pPr>
        <w:rPr>
          <w:b/>
        </w:rPr>
      </w:pPr>
    </w:p>
    <w:p w:rsidR="00575AD4" w:rsidRPr="00575AD4" w:rsidRDefault="00575AD4" w:rsidP="00575AD4">
      <w:pPr>
        <w:shd w:val="clear" w:color="auto" w:fill="FFFFFF"/>
        <w:spacing w:after="0" w:line="240" w:lineRule="auto"/>
        <w:jc w:val="both"/>
        <w:rPr>
          <w:rFonts w:ascii="Times New Roman" w:hAnsi="Times New Roman" w:cs="Times New Roman"/>
          <w:sz w:val="24"/>
          <w:szCs w:val="24"/>
        </w:rPr>
      </w:pPr>
    </w:p>
    <w:p w:rsidR="00575AD4" w:rsidRPr="00575AD4" w:rsidRDefault="00575AD4" w:rsidP="00575AD4">
      <w:pPr>
        <w:shd w:val="clear" w:color="auto" w:fill="FFFFFF"/>
        <w:spacing w:after="0" w:line="240" w:lineRule="auto"/>
        <w:jc w:val="both"/>
        <w:rPr>
          <w:rFonts w:ascii="Times New Roman" w:hAnsi="Times New Roman" w:cs="Times New Roman"/>
          <w:sz w:val="24"/>
          <w:szCs w:val="24"/>
        </w:rPr>
      </w:pPr>
    </w:p>
    <w:p w:rsidR="00575AD4" w:rsidRPr="00575AD4" w:rsidRDefault="00575AD4" w:rsidP="00575AD4">
      <w:pPr>
        <w:shd w:val="clear" w:color="auto" w:fill="FFFFFF"/>
        <w:spacing w:after="0" w:line="240" w:lineRule="auto"/>
        <w:jc w:val="both"/>
        <w:rPr>
          <w:rFonts w:ascii="Times New Roman" w:hAnsi="Times New Roman" w:cs="Times New Roman"/>
          <w:sz w:val="24"/>
          <w:szCs w:val="24"/>
        </w:rPr>
      </w:pPr>
    </w:p>
    <w:p w:rsidR="00575AD4" w:rsidRPr="00575AD4" w:rsidRDefault="00575AD4" w:rsidP="00575AD4">
      <w:pPr>
        <w:shd w:val="clear" w:color="auto" w:fill="FFFFFF"/>
        <w:spacing w:after="0" w:line="240" w:lineRule="auto"/>
        <w:jc w:val="both"/>
        <w:rPr>
          <w:rFonts w:ascii="Times New Roman" w:hAnsi="Times New Roman" w:cs="Times New Roman"/>
          <w:sz w:val="24"/>
          <w:szCs w:val="24"/>
        </w:rPr>
      </w:pPr>
    </w:p>
    <w:p w:rsidR="00575AD4" w:rsidRPr="00575AD4" w:rsidRDefault="00575AD4" w:rsidP="00575AD4">
      <w:pPr>
        <w:shd w:val="clear" w:color="auto" w:fill="FFFFFF"/>
        <w:spacing w:after="0" w:line="240" w:lineRule="auto"/>
        <w:jc w:val="both"/>
        <w:rPr>
          <w:rFonts w:ascii="Times New Roman" w:hAnsi="Times New Roman" w:cs="Times New Roman"/>
          <w:sz w:val="24"/>
          <w:szCs w:val="24"/>
        </w:rPr>
      </w:pPr>
    </w:p>
    <w:p w:rsidR="00575AD4" w:rsidRPr="00575AD4" w:rsidRDefault="00575AD4" w:rsidP="00575AD4">
      <w:pPr>
        <w:shd w:val="clear" w:color="auto" w:fill="FFFFFF"/>
        <w:spacing w:after="0" w:line="240" w:lineRule="auto"/>
        <w:jc w:val="both"/>
        <w:rPr>
          <w:rFonts w:ascii="Times New Roman" w:hAnsi="Times New Roman" w:cs="Times New Roman"/>
          <w:sz w:val="24"/>
          <w:szCs w:val="24"/>
        </w:rPr>
      </w:pPr>
    </w:p>
    <w:p w:rsidR="00575AD4" w:rsidRPr="00575AD4" w:rsidRDefault="00575AD4" w:rsidP="00575AD4">
      <w:pPr>
        <w:shd w:val="clear" w:color="auto" w:fill="FFFFFF"/>
        <w:spacing w:after="0" w:line="240" w:lineRule="auto"/>
        <w:jc w:val="both"/>
        <w:rPr>
          <w:rFonts w:ascii="Times New Roman" w:hAnsi="Times New Roman" w:cs="Times New Roman"/>
          <w:sz w:val="24"/>
          <w:szCs w:val="24"/>
        </w:rPr>
      </w:pPr>
    </w:p>
    <w:p w:rsidR="00575AD4" w:rsidRPr="00575AD4" w:rsidRDefault="00575AD4" w:rsidP="00575AD4">
      <w:pPr>
        <w:shd w:val="clear" w:color="auto" w:fill="FFFFFF"/>
        <w:spacing w:after="0" w:line="240" w:lineRule="auto"/>
        <w:jc w:val="both"/>
        <w:rPr>
          <w:rFonts w:ascii="Times New Roman" w:hAnsi="Times New Roman" w:cs="Times New Roman"/>
          <w:sz w:val="24"/>
          <w:szCs w:val="24"/>
        </w:rPr>
      </w:pPr>
    </w:p>
    <w:p w:rsidR="00575AD4" w:rsidRPr="00575AD4" w:rsidRDefault="00575AD4" w:rsidP="00575AD4">
      <w:pPr>
        <w:shd w:val="clear" w:color="auto" w:fill="FFFFFF"/>
        <w:spacing w:after="0" w:line="240" w:lineRule="auto"/>
        <w:jc w:val="both"/>
        <w:rPr>
          <w:rFonts w:ascii="Times New Roman" w:hAnsi="Times New Roman" w:cs="Times New Roman"/>
          <w:sz w:val="24"/>
          <w:szCs w:val="24"/>
        </w:rPr>
      </w:pPr>
    </w:p>
    <w:p w:rsidR="00575AD4" w:rsidRPr="00575AD4" w:rsidRDefault="00575AD4" w:rsidP="00575AD4">
      <w:pPr>
        <w:shd w:val="clear" w:color="auto" w:fill="FFFFFF"/>
        <w:spacing w:after="0" w:line="240" w:lineRule="auto"/>
        <w:jc w:val="both"/>
        <w:rPr>
          <w:rFonts w:ascii="Times New Roman" w:hAnsi="Times New Roman" w:cs="Times New Roman"/>
          <w:sz w:val="24"/>
          <w:szCs w:val="24"/>
        </w:rPr>
      </w:pPr>
    </w:p>
    <w:p w:rsidR="00575AD4" w:rsidRPr="00575AD4" w:rsidRDefault="00575AD4" w:rsidP="00575AD4">
      <w:pPr>
        <w:shd w:val="clear" w:color="auto" w:fill="FFFFFF"/>
        <w:spacing w:after="0" w:line="240" w:lineRule="auto"/>
        <w:jc w:val="both"/>
        <w:rPr>
          <w:rFonts w:ascii="Times New Roman" w:hAnsi="Times New Roman" w:cs="Times New Roman"/>
          <w:sz w:val="24"/>
          <w:szCs w:val="24"/>
        </w:rPr>
      </w:pPr>
    </w:p>
    <w:p w:rsidR="00575AD4" w:rsidRPr="00575AD4" w:rsidRDefault="00575AD4" w:rsidP="00575AD4">
      <w:pPr>
        <w:shd w:val="clear" w:color="auto" w:fill="FFFFFF"/>
        <w:spacing w:after="0" w:line="240" w:lineRule="auto"/>
        <w:jc w:val="both"/>
        <w:rPr>
          <w:rFonts w:ascii="Times New Roman" w:hAnsi="Times New Roman" w:cs="Times New Roman"/>
          <w:sz w:val="24"/>
          <w:szCs w:val="24"/>
        </w:rPr>
      </w:pPr>
    </w:p>
    <w:p w:rsidR="00575AD4" w:rsidRPr="00575AD4" w:rsidRDefault="00575AD4" w:rsidP="00575AD4">
      <w:pPr>
        <w:shd w:val="clear" w:color="auto" w:fill="FFFFFF"/>
        <w:spacing w:after="0" w:line="240" w:lineRule="auto"/>
        <w:jc w:val="both"/>
        <w:rPr>
          <w:rFonts w:ascii="Times New Roman" w:hAnsi="Times New Roman" w:cs="Times New Roman"/>
          <w:sz w:val="24"/>
          <w:szCs w:val="24"/>
        </w:rPr>
      </w:pPr>
    </w:p>
    <w:p w:rsidR="00575AD4" w:rsidRPr="00575AD4" w:rsidRDefault="00575AD4" w:rsidP="00575AD4">
      <w:pPr>
        <w:shd w:val="clear" w:color="auto" w:fill="FFFFFF"/>
        <w:spacing w:after="0" w:line="240" w:lineRule="auto"/>
        <w:jc w:val="both"/>
        <w:rPr>
          <w:rFonts w:ascii="Times New Roman" w:hAnsi="Times New Roman" w:cs="Times New Roman"/>
          <w:sz w:val="24"/>
          <w:szCs w:val="24"/>
        </w:rPr>
      </w:pPr>
    </w:p>
    <w:p w:rsidR="00071ADB" w:rsidRDefault="00575AD4" w:rsidP="00071ADB">
      <w:pPr>
        <w:shd w:val="clear" w:color="auto" w:fill="FFFFFF"/>
        <w:spacing w:after="0" w:line="240" w:lineRule="auto"/>
        <w:jc w:val="right"/>
        <w:rPr>
          <w:rFonts w:ascii="Times New Roman" w:hAnsi="Times New Roman" w:cs="Times New Roman"/>
          <w:sz w:val="24"/>
          <w:szCs w:val="24"/>
        </w:rPr>
      </w:pPr>
      <w:r w:rsidRPr="00575AD4">
        <w:rPr>
          <w:rFonts w:ascii="Times New Roman" w:hAnsi="Times New Roman" w:cs="Times New Roman"/>
          <w:sz w:val="24"/>
          <w:szCs w:val="24"/>
        </w:rPr>
        <w:t>Приложение 1</w:t>
      </w:r>
    </w:p>
    <w:p w:rsidR="00071ADB" w:rsidRDefault="00071ADB" w:rsidP="00575AD4">
      <w:pPr>
        <w:shd w:val="clear" w:color="auto" w:fill="FFFFFF"/>
        <w:spacing w:after="0" w:line="240" w:lineRule="auto"/>
        <w:jc w:val="right"/>
        <w:rPr>
          <w:rFonts w:ascii="Times New Roman" w:hAnsi="Times New Roman" w:cs="Times New Roman"/>
          <w:sz w:val="24"/>
          <w:szCs w:val="24"/>
        </w:rPr>
      </w:pPr>
    </w:p>
    <w:p w:rsidR="00071ADB" w:rsidRDefault="00071ADB" w:rsidP="00071ADB">
      <w:pPr>
        <w:shd w:val="clear" w:color="auto" w:fill="FFFFFF"/>
        <w:spacing w:after="0" w:line="240" w:lineRule="auto"/>
        <w:rPr>
          <w:rFonts w:ascii="Times New Roman" w:hAnsi="Times New Roman" w:cs="Times New Roman"/>
          <w:sz w:val="24"/>
          <w:szCs w:val="24"/>
        </w:rPr>
      </w:pPr>
      <w:r>
        <w:rPr>
          <w:noProof/>
          <w:lang w:eastAsia="ru-RU"/>
        </w:rPr>
        <w:drawing>
          <wp:inline distT="0" distB="0" distL="0" distR="0" wp14:anchorId="5BD13530" wp14:editId="03F2678E">
            <wp:extent cx="5724525" cy="4295775"/>
            <wp:effectExtent l="0" t="0" r="9525" b="9525"/>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24525" cy="4295775"/>
                    </a:xfrm>
                    <a:prstGeom prst="rect">
                      <a:avLst/>
                    </a:prstGeom>
                  </pic:spPr>
                </pic:pic>
              </a:graphicData>
            </a:graphic>
          </wp:inline>
        </w:drawing>
      </w:r>
    </w:p>
    <w:p w:rsidR="00071ADB" w:rsidRDefault="00071ADB" w:rsidP="00071ADB">
      <w:pPr>
        <w:shd w:val="clear" w:color="auto" w:fill="FFFFFF"/>
        <w:spacing w:after="0" w:line="240" w:lineRule="auto"/>
        <w:rPr>
          <w:rFonts w:ascii="Times New Roman" w:hAnsi="Times New Roman" w:cs="Times New Roman"/>
          <w:sz w:val="24"/>
          <w:szCs w:val="24"/>
        </w:rPr>
      </w:pPr>
    </w:p>
    <w:p w:rsidR="00071ADB" w:rsidRDefault="00071ADB" w:rsidP="00071ADB">
      <w:pPr>
        <w:shd w:val="clear" w:color="auto" w:fill="FFFFFF"/>
        <w:spacing w:after="0" w:line="240" w:lineRule="auto"/>
        <w:rPr>
          <w:rFonts w:ascii="Times New Roman" w:hAnsi="Times New Roman" w:cs="Times New Roman"/>
          <w:sz w:val="24"/>
          <w:szCs w:val="24"/>
        </w:rPr>
      </w:pPr>
      <w:r>
        <w:rPr>
          <w:noProof/>
          <w:lang w:eastAsia="ru-RU"/>
        </w:rPr>
        <w:drawing>
          <wp:inline distT="0" distB="0" distL="0" distR="0" wp14:anchorId="41968732" wp14:editId="46CD4E19">
            <wp:extent cx="5724525" cy="4027170"/>
            <wp:effectExtent l="0" t="0" r="9525" b="0"/>
            <wp:docPr id="1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24952" cy="4027470"/>
                    </a:xfrm>
                    <a:prstGeom prst="rect">
                      <a:avLst/>
                    </a:prstGeom>
                  </pic:spPr>
                </pic:pic>
              </a:graphicData>
            </a:graphic>
          </wp:inline>
        </w:drawing>
      </w:r>
    </w:p>
    <w:p w:rsidR="00071ADB" w:rsidRPr="00575AD4" w:rsidRDefault="00071ADB" w:rsidP="00071ADB">
      <w:pPr>
        <w:shd w:val="clear" w:color="auto" w:fill="FFFFFF"/>
        <w:spacing w:after="0" w:line="240" w:lineRule="auto"/>
        <w:rPr>
          <w:rFonts w:ascii="Times New Roman" w:hAnsi="Times New Roman" w:cs="Times New Roman"/>
          <w:sz w:val="24"/>
          <w:szCs w:val="24"/>
        </w:rPr>
      </w:pPr>
    </w:p>
    <w:p w:rsidR="00575AD4" w:rsidRPr="00575AD4" w:rsidRDefault="00575AD4" w:rsidP="00575AD4">
      <w:pPr>
        <w:shd w:val="clear" w:color="auto" w:fill="FFFFFF"/>
        <w:spacing w:after="0" w:line="240" w:lineRule="auto"/>
        <w:jc w:val="right"/>
        <w:rPr>
          <w:rFonts w:ascii="Times New Roman" w:hAnsi="Times New Roman" w:cs="Times New Roman"/>
          <w:sz w:val="24"/>
          <w:szCs w:val="24"/>
        </w:rPr>
      </w:pPr>
    </w:p>
    <w:p w:rsidR="009103FB" w:rsidRDefault="00575AD4">
      <w:r w:rsidRPr="00575AD4">
        <w:rPr>
          <w:noProof/>
          <w:lang w:eastAsia="ru-RU"/>
        </w:rPr>
        <w:drawing>
          <wp:inline distT="0" distB="0" distL="0" distR="0" wp14:anchorId="1AF25AD4" wp14:editId="5E93362E">
            <wp:extent cx="2847975" cy="2847975"/>
            <wp:effectExtent l="0" t="0" r="9525" b="9525"/>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83175" cy="2883175"/>
                    </a:xfrm>
                    <a:prstGeom prst="rect">
                      <a:avLst/>
                    </a:prstGeom>
                  </pic:spPr>
                </pic:pic>
              </a:graphicData>
            </a:graphic>
          </wp:inline>
        </w:drawing>
      </w:r>
      <w:r w:rsidR="00071ADB">
        <w:t xml:space="preserve"> </w:t>
      </w:r>
      <w:r w:rsidR="00C03DD8">
        <w:t xml:space="preserve">    </w:t>
      </w:r>
      <w:r w:rsidR="00071ADB">
        <w:t xml:space="preserve">   </w:t>
      </w:r>
      <w:r w:rsidR="00071ADB">
        <w:rPr>
          <w:noProof/>
          <w:lang w:eastAsia="ru-RU"/>
        </w:rPr>
        <w:drawing>
          <wp:inline distT="0" distB="0" distL="0" distR="0" wp14:anchorId="62706E08" wp14:editId="0E3A1841">
            <wp:extent cx="2781300" cy="2866390"/>
            <wp:effectExtent l="0" t="0" r="0" b="0"/>
            <wp:docPr id="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93417" cy="2878878"/>
                    </a:xfrm>
                    <a:prstGeom prst="rect">
                      <a:avLst/>
                    </a:prstGeom>
                  </pic:spPr>
                </pic:pic>
              </a:graphicData>
            </a:graphic>
          </wp:inline>
        </w:drawing>
      </w:r>
    </w:p>
    <w:p w:rsidR="009103FB" w:rsidRDefault="009103FB" w:rsidP="00C03DD8">
      <w:pPr>
        <w:jc w:val="center"/>
      </w:pPr>
      <w:r>
        <w:rPr>
          <w:noProof/>
          <w:lang w:eastAsia="ru-RU"/>
        </w:rPr>
        <w:drawing>
          <wp:inline distT="0" distB="0" distL="0" distR="0" wp14:anchorId="6EF69280" wp14:editId="42399568">
            <wp:extent cx="5105400" cy="272415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05400" cy="2724150"/>
                    </a:xfrm>
                    <a:prstGeom prst="rect">
                      <a:avLst/>
                    </a:prstGeom>
                  </pic:spPr>
                </pic:pic>
              </a:graphicData>
            </a:graphic>
          </wp:inline>
        </w:drawing>
      </w:r>
    </w:p>
    <w:p w:rsidR="009103FB" w:rsidRDefault="009103FB" w:rsidP="006E227C">
      <w:pPr>
        <w:jc w:val="center"/>
      </w:pPr>
      <w:r>
        <w:rPr>
          <w:noProof/>
          <w:lang w:eastAsia="ru-RU"/>
        </w:rPr>
        <w:drawing>
          <wp:inline distT="0" distB="0" distL="0" distR="0" wp14:anchorId="1E5403FC" wp14:editId="2D8F14C2">
            <wp:extent cx="5105400" cy="3190875"/>
            <wp:effectExtent l="0" t="0" r="0" b="9525"/>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105400" cy="3190875"/>
                    </a:xfrm>
                    <a:prstGeom prst="rect">
                      <a:avLst/>
                    </a:prstGeom>
                  </pic:spPr>
                </pic:pic>
              </a:graphicData>
            </a:graphic>
          </wp:inline>
        </w:drawing>
      </w:r>
    </w:p>
    <w:sectPr w:rsidR="009103F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D1977"/>
    <w:multiLevelType w:val="hybridMultilevel"/>
    <w:tmpl w:val="DB72676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7B85C0A"/>
    <w:multiLevelType w:val="hybridMultilevel"/>
    <w:tmpl w:val="601A29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2FD29B7"/>
    <w:multiLevelType w:val="hybridMultilevel"/>
    <w:tmpl w:val="35A0894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15:restartNumberingAfterBreak="0">
    <w:nsid w:val="74897C5A"/>
    <w:multiLevelType w:val="hybridMultilevel"/>
    <w:tmpl w:val="A1C0C8DA"/>
    <w:lvl w:ilvl="0" w:tplc="595A6668">
      <w:start w:val="1"/>
      <w:numFmt w:val="decimal"/>
      <w:lvlText w:val="%1."/>
      <w:lvlJc w:val="left"/>
      <w:pPr>
        <w:ind w:left="825" w:hanging="46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74D0"/>
    <w:rsid w:val="00071ADB"/>
    <w:rsid w:val="001F5C26"/>
    <w:rsid w:val="00397B46"/>
    <w:rsid w:val="00575AD4"/>
    <w:rsid w:val="006E227C"/>
    <w:rsid w:val="009103FB"/>
    <w:rsid w:val="00A874D0"/>
    <w:rsid w:val="00B2516B"/>
    <w:rsid w:val="00C03DD8"/>
    <w:rsid w:val="00CE7334"/>
    <w:rsid w:val="00E776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11D28A4-9E64-4091-A481-842DC2A7D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92</TotalTime>
  <Pages>5</Pages>
  <Words>925</Words>
  <Characters>5278</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 Голубева</dc:creator>
  <cp:keywords/>
  <dc:description/>
  <cp:lastModifiedBy>Наталья Голубева</cp:lastModifiedBy>
  <cp:revision>5</cp:revision>
  <dcterms:created xsi:type="dcterms:W3CDTF">2020-04-28T15:01:00Z</dcterms:created>
  <dcterms:modified xsi:type="dcterms:W3CDTF">2020-04-28T16:36:00Z</dcterms:modified>
</cp:coreProperties>
</file>