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5F07" w:rsidRPr="0050597F" w:rsidRDefault="005327FB" w:rsidP="005327FB">
      <w:pPr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</w:pPr>
      <w:r w:rsidRPr="0050597F">
        <w:rPr>
          <w:rFonts w:ascii="Times New Roman" w:hAnsi="Times New Roman"/>
          <w:b/>
          <w:sz w:val="24"/>
          <w:szCs w:val="24"/>
        </w:rPr>
        <w:t>«</w:t>
      </w:r>
      <w:r w:rsidR="00545F07" w:rsidRPr="0050597F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  <w:t>Организация развивающей предметно - пространственной среды в ДОО согласно ФГОС дошкольного образования</w:t>
      </w:r>
      <w:r w:rsidRPr="0050597F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  <w:t>»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50597F">
        <w:rPr>
          <w:rFonts w:ascii="Times New Roman" w:hAnsi="Times New Roman" w:cs="Times New Roman"/>
          <w:sz w:val="24"/>
          <w:szCs w:val="24"/>
        </w:rPr>
        <w:t>Созданная мною</w:t>
      </w:r>
      <w:r w:rsidRPr="0050597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0597F"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 в группе выполняет образовательную, развивающую, воспитывающую, стимулирующую, организационную, коммуникативную функции. Предметно-развивающая среда позволяет обеспечить каждому ребенку (и с ограниченными возможностями здоровья)  выбор деятельности по интересам, возможность взаимодействовать со сверстниками или действовать индивидуально.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 xml:space="preserve">      В соответствии с ФГОС дошкольного образования развивающая предметно – пространственная  среда  обеспечивает: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>-максимальную реализацию образовательного потенциала пространства образовательной организации группы;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>-наличие материалов, оборудования и инвентаря для развития различных видов деятельности;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>-охрану и укрепление здоровья детей, необходимую коррекцию особенностей их развития;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>-возможность общения и совместной деятельности детей и взрослых;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>-двигательную активность детей, а также возможность для уединения.</w:t>
      </w:r>
    </w:p>
    <w:p w:rsidR="0050597F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 xml:space="preserve">      Основной формой работы с дошкольниками и ведущим видом деятельности детей является игра, ей и отдана ведущая роль нашего пространства группы.   </w:t>
      </w:r>
    </w:p>
    <w:p w:rsidR="00037AE4" w:rsidRPr="0050597F" w:rsidRDefault="0050597F" w:rsidP="00505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597F">
        <w:rPr>
          <w:rFonts w:ascii="Times New Roman" w:hAnsi="Times New Roman" w:cs="Times New Roman"/>
          <w:sz w:val="24"/>
          <w:szCs w:val="24"/>
        </w:rPr>
        <w:t xml:space="preserve">      Большую помощь в оформлении, моделировании игровой развивающей предметно-пространственной среды оказывают родители воспитанников детского сада, которые  помогают  оснащать уголки необходимыми поделками, материалом собственного изготовления, создавая тем самым эмоциональный комфорт.</w:t>
      </w:r>
      <w:bookmarkStart w:id="0" w:name="_GoBack"/>
      <w:bookmarkEnd w:id="0"/>
    </w:p>
    <w:p w:rsidR="0039306E" w:rsidRPr="0050597F" w:rsidRDefault="00545F07" w:rsidP="0050597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b/>
          <w:color w:val="000000"/>
          <w:sz w:val="24"/>
          <w:szCs w:val="24"/>
        </w:rPr>
        <w:t>Активный сектор</w:t>
      </w:r>
    </w:p>
    <w:p w:rsidR="00E910DF" w:rsidRPr="0050597F" w:rsidRDefault="00C10677" w:rsidP="0039306E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b/>
          <w:color w:val="000000"/>
          <w:sz w:val="24"/>
          <w:szCs w:val="24"/>
        </w:rPr>
        <w:t>Центр «Сюжетно-ролевые игры</w:t>
      </w:r>
      <w:r w:rsidR="00E910DF" w:rsidRPr="0050597F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037AE4" w:rsidRPr="0050597F" w:rsidRDefault="008377E8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37AE4" w:rsidRPr="0050597F" w:rsidRDefault="00037AE4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10677" w:rsidRPr="0050597F">
        <w:rPr>
          <w:rFonts w:ascii="Times New Roman" w:hAnsi="Times New Roman" w:cs="Times New Roman"/>
          <w:color w:val="000000"/>
          <w:sz w:val="24"/>
          <w:szCs w:val="24"/>
        </w:rPr>
        <w:t>развитие коммуникативных способностей;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37AE4" w:rsidRPr="0050597F" w:rsidRDefault="00037AE4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10677" w:rsidRPr="0050597F">
        <w:rPr>
          <w:rFonts w:ascii="Times New Roman" w:hAnsi="Times New Roman" w:cs="Times New Roman"/>
          <w:color w:val="000000"/>
          <w:sz w:val="24"/>
          <w:szCs w:val="24"/>
        </w:rPr>
        <w:t>обогащение социального опыта детей (правила поведения в общественных местах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>);</w:t>
      </w:r>
      <w:r w:rsidR="00C10677"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37AE4" w:rsidRPr="0050597F" w:rsidRDefault="00037AE4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="00C10677" w:rsidRPr="0050597F">
        <w:rPr>
          <w:rFonts w:ascii="Times New Roman" w:hAnsi="Times New Roman" w:cs="Times New Roman"/>
          <w:color w:val="000000"/>
          <w:sz w:val="24"/>
          <w:szCs w:val="24"/>
        </w:rPr>
        <w:t>аз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витие навыка диалогической речи; </w:t>
      </w:r>
      <w:r w:rsidR="00B06B6B" w:rsidRPr="0050597F">
        <w:rPr>
          <w:rFonts w:ascii="Times New Roman" w:hAnsi="Times New Roman" w:cs="Times New Roman"/>
          <w:color w:val="000000"/>
          <w:sz w:val="24"/>
          <w:szCs w:val="24"/>
        </w:rPr>
        <w:t>побуждать детей творчески вос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производить в играх быт семьи; </w:t>
      </w:r>
    </w:p>
    <w:p w:rsidR="00037AE4" w:rsidRPr="0050597F" w:rsidRDefault="00037AE4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B06B6B" w:rsidRPr="0050597F">
        <w:rPr>
          <w:rFonts w:ascii="Times New Roman" w:hAnsi="Times New Roman" w:cs="Times New Roman"/>
          <w:color w:val="000000"/>
          <w:sz w:val="24"/>
          <w:szCs w:val="24"/>
        </w:rPr>
        <w:t>овершенствовать умение самостоятельно создавать для задуманн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ого сюжета игровую обстановку; </w:t>
      </w:r>
    </w:p>
    <w:p w:rsidR="0039306E" w:rsidRPr="0050597F" w:rsidRDefault="00037AE4" w:rsidP="0039306E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0597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9306E" w:rsidRPr="0050597F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="00B06B6B" w:rsidRPr="0050597F">
        <w:rPr>
          <w:rFonts w:ascii="Times New Roman" w:hAnsi="Times New Roman" w:cs="Times New Roman"/>
          <w:color w:val="000000"/>
          <w:sz w:val="24"/>
          <w:szCs w:val="24"/>
        </w:rPr>
        <w:t>аскрывать нравственную сущность деятельности взрослых людей: ответственное отношение к своим обязанностям, взаимопомощ</w:t>
      </w:r>
      <w:r w:rsidRPr="0050597F">
        <w:rPr>
          <w:rFonts w:ascii="Times New Roman" w:hAnsi="Times New Roman" w:cs="Times New Roman"/>
          <w:color w:val="000000"/>
          <w:sz w:val="24"/>
          <w:szCs w:val="24"/>
        </w:rPr>
        <w:t>ь.</w:t>
      </w:r>
    </w:p>
    <w:p w:rsidR="00E910DF" w:rsidRDefault="00E910DF" w:rsidP="00552956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71117" cy="4235579"/>
            <wp:effectExtent l="19050" t="0" r="0" b="0"/>
            <wp:docPr id="8" name="Рисунок 7" descr="IMG_20220322_19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92154.jpg"/>
                    <pic:cNvPicPr/>
                  </pic:nvPicPr>
                  <pic:blipFill>
                    <a:blip r:embed="rId6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959" cy="424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56" w:rsidRDefault="00552956" w:rsidP="00552956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5295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40113" cy="6227179"/>
            <wp:effectExtent l="19050" t="0" r="0" b="0"/>
            <wp:docPr id="23" name="Рисунок 15" descr="IMG_20220322_19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92720.jpg"/>
                    <pic:cNvPicPr/>
                  </pic:nvPicPr>
                  <pic:blipFill>
                    <a:blip r:embed="rId7" cstate="print">
                      <a:lum bright="-10000"/>
                    </a:blip>
                    <a:srcRect l="2152" t="2754" r="1743" b="1515"/>
                    <a:stretch>
                      <a:fillRect/>
                    </a:stretch>
                  </pic:blipFill>
                  <pic:spPr>
                    <a:xfrm>
                      <a:off x="0" y="0"/>
                      <a:ext cx="4955267" cy="624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56" w:rsidRDefault="00B06B6B" w:rsidP="00552956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B06B6B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92221" cy="3310359"/>
            <wp:effectExtent l="19050" t="0" r="0" b="0"/>
            <wp:docPr id="15" name="Рисунок 10" descr="IMG_20220321_18514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85146_HDR.jpg"/>
                    <pic:cNvPicPr/>
                  </pic:nvPicPr>
                  <pic:blipFill>
                    <a:blip r:embed="rId8" cstate="print">
                      <a:lum bright="-10000" contrast="30000"/>
                    </a:blip>
                    <a:srcRect t="17418" b="16623"/>
                    <a:stretch>
                      <a:fillRect/>
                    </a:stretch>
                  </pic:blipFill>
                  <pic:spPr>
                    <a:xfrm>
                      <a:off x="0" y="0"/>
                      <a:ext cx="6700950" cy="331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94D" w:rsidRDefault="007B794D" w:rsidP="00552956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86A87" w:rsidRPr="007B794D" w:rsidRDefault="004E1B36" w:rsidP="00552956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Центр «Русская горница»</w:t>
      </w:r>
    </w:p>
    <w:p w:rsidR="00CE39B4" w:rsidRPr="007B794D" w:rsidRDefault="00CE39B4" w:rsidP="00552956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A743B" w:rsidRPr="007B794D" w:rsidRDefault="00552956" w:rsidP="00CE39B4">
      <w:pPr>
        <w:pStyle w:val="a5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7B794D">
        <w:rPr>
          <w:b/>
          <w:color w:val="000000"/>
        </w:rPr>
        <w:t xml:space="preserve">Задачи: </w:t>
      </w:r>
    </w:p>
    <w:p w:rsidR="00037AE4" w:rsidRPr="007B794D" w:rsidRDefault="00037AE4" w:rsidP="00CE39B4">
      <w:pPr>
        <w:pStyle w:val="a5"/>
        <w:shd w:val="clear" w:color="auto" w:fill="FFFFFF"/>
        <w:spacing w:before="0" w:beforeAutospacing="0" w:after="0" w:afterAutospacing="0"/>
        <w:rPr>
          <w:color w:val="181818"/>
        </w:rPr>
      </w:pPr>
      <w:r w:rsidRPr="007B794D">
        <w:rPr>
          <w:b/>
          <w:color w:val="000000"/>
        </w:rPr>
        <w:t xml:space="preserve">- </w:t>
      </w:r>
      <w:r w:rsidR="00CE39B4" w:rsidRPr="007B794D">
        <w:rPr>
          <w:color w:val="181818"/>
        </w:rPr>
        <w:t xml:space="preserve">познакомить детей с понятием «Горница» ее устройством; </w:t>
      </w:r>
    </w:p>
    <w:p w:rsidR="00037AE4" w:rsidRPr="007B794D" w:rsidRDefault="00037AE4" w:rsidP="00CE39B4">
      <w:pPr>
        <w:pStyle w:val="a5"/>
        <w:shd w:val="clear" w:color="auto" w:fill="FFFFFF"/>
        <w:spacing w:before="0" w:beforeAutospacing="0" w:after="0" w:afterAutospacing="0"/>
        <w:rPr>
          <w:color w:val="181818"/>
        </w:rPr>
      </w:pPr>
      <w:r w:rsidRPr="007B794D">
        <w:rPr>
          <w:color w:val="181818"/>
        </w:rPr>
        <w:t xml:space="preserve">- </w:t>
      </w:r>
      <w:r w:rsidR="00CE39B4" w:rsidRPr="007B794D">
        <w:rPr>
          <w:color w:val="181818"/>
        </w:rPr>
        <w:t xml:space="preserve">познакомить с многообразием предметов домашнего обихода, их названиями и назначением; </w:t>
      </w:r>
    </w:p>
    <w:p w:rsidR="00CE39B4" w:rsidRPr="007B794D" w:rsidRDefault="00037AE4" w:rsidP="00CE39B4">
      <w:pPr>
        <w:pStyle w:val="a5"/>
        <w:shd w:val="clear" w:color="auto" w:fill="FFFFFF"/>
        <w:spacing w:before="0" w:beforeAutospacing="0" w:after="0" w:afterAutospacing="0"/>
        <w:rPr>
          <w:color w:val="181818"/>
        </w:rPr>
      </w:pPr>
      <w:r w:rsidRPr="007B794D">
        <w:rPr>
          <w:color w:val="181818"/>
        </w:rPr>
        <w:t xml:space="preserve">- </w:t>
      </w:r>
      <w:r w:rsidR="00CE39B4" w:rsidRPr="007B794D">
        <w:rPr>
          <w:color w:val="181818"/>
        </w:rPr>
        <w:t>воспитывать уважение и любовь к своему Отечеству; привлечь родителей к активному взаимодействию по приобщению детей к русской культуре, к созданию мини – музея, расширять представления родителей об истории и традициях русского народа</w:t>
      </w:r>
      <w:r w:rsidR="00B80BA6" w:rsidRPr="007B794D">
        <w:rPr>
          <w:color w:val="181818"/>
        </w:rPr>
        <w:t>.</w:t>
      </w:r>
    </w:p>
    <w:p w:rsidR="00037AE4" w:rsidRDefault="00037AE4" w:rsidP="00CE39B4">
      <w:pPr>
        <w:pStyle w:val="a5"/>
        <w:shd w:val="clear" w:color="auto" w:fill="FFFFFF"/>
        <w:spacing w:before="0" w:beforeAutospacing="0" w:after="0" w:afterAutospacing="0"/>
        <w:rPr>
          <w:rFonts w:ascii="Open Sans" w:hAnsi="Open Sans"/>
          <w:color w:val="181818"/>
          <w:sz w:val="26"/>
          <w:szCs w:val="26"/>
        </w:rPr>
      </w:pPr>
    </w:p>
    <w:p w:rsidR="00552956" w:rsidRPr="00552956" w:rsidRDefault="00552956" w:rsidP="0055295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0C44FB" w:rsidRDefault="000C44FB" w:rsidP="000C44FB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46247" cy="7095281"/>
            <wp:effectExtent l="19050" t="0" r="0" b="0"/>
            <wp:docPr id="2" name="Рисунок 1" descr="IMG_20201012_18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2_182237.jpg"/>
                    <pic:cNvPicPr/>
                  </pic:nvPicPr>
                  <pic:blipFill>
                    <a:blip r:embed="rId9" cstate="print">
                      <a:lum contrast="10000"/>
                    </a:blip>
                    <a:srcRect l="1455" t="14751" r="8148"/>
                    <a:stretch>
                      <a:fillRect/>
                    </a:stretch>
                  </pic:blipFill>
                  <pic:spPr>
                    <a:xfrm>
                      <a:off x="0" y="0"/>
                      <a:ext cx="5652728" cy="710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D74" w:rsidRDefault="005C6D74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7B794D" w:rsidRDefault="007B794D" w:rsidP="00210E05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541FF" w:rsidRDefault="00D541FF" w:rsidP="00210E05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545F07" w:rsidRPr="007B794D" w:rsidRDefault="00A1157E" w:rsidP="00210E05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Центр «Д</w:t>
      </w:r>
      <w:r w:rsidR="0070620F"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вигательной деятельности</w:t>
      </w: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331BE2" w:rsidRPr="007B794D" w:rsidRDefault="00331BE2" w:rsidP="00CE39B4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0E05" w:rsidRPr="007B794D" w:rsidRDefault="00CE39B4" w:rsidP="00122EBD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:rsidR="00210E05" w:rsidRPr="007B794D" w:rsidRDefault="00210E05" w:rsidP="00122E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122EBD" w:rsidRPr="007B794D">
        <w:rPr>
          <w:rFonts w:ascii="Times New Roman" w:hAnsi="Times New Roman" w:cs="Times New Roman"/>
          <w:color w:val="000000"/>
          <w:sz w:val="24"/>
          <w:szCs w:val="24"/>
        </w:rPr>
        <w:t>оздать разнообразную физкультурно-игровую среду, направленную на опти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мизацию двигательной активности; </w:t>
      </w:r>
    </w:p>
    <w:p w:rsidR="00210E05" w:rsidRPr="007B794D" w:rsidRDefault="00210E05" w:rsidP="00122E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="00122EBD" w:rsidRPr="007B794D">
        <w:rPr>
          <w:rFonts w:ascii="Times New Roman" w:hAnsi="Times New Roman" w:cs="Times New Roman"/>
          <w:color w:val="000000"/>
          <w:sz w:val="24"/>
          <w:szCs w:val="24"/>
        </w:rPr>
        <w:t>богатить детей элементарными знаниями о многообразии подвижных игр и физических упражнений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210E05" w:rsidRPr="007B794D" w:rsidRDefault="00210E05" w:rsidP="00122E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="00122EBD" w:rsidRPr="007B794D">
        <w:rPr>
          <w:rFonts w:ascii="Times New Roman" w:hAnsi="Times New Roman" w:cs="Times New Roman"/>
          <w:color w:val="000000"/>
          <w:sz w:val="24"/>
          <w:szCs w:val="24"/>
        </w:rPr>
        <w:t>азвивать двигательные качества и способности (быстрота, ловкость, координация, гибкость, выразительность движений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210E05" w:rsidRPr="007B794D" w:rsidRDefault="00210E05" w:rsidP="00122E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122EBD" w:rsidRPr="007B794D">
        <w:rPr>
          <w:rFonts w:ascii="Times New Roman" w:hAnsi="Times New Roman" w:cs="Times New Roman"/>
          <w:color w:val="000000"/>
          <w:sz w:val="24"/>
          <w:szCs w:val="24"/>
        </w:rPr>
        <w:t>оощрять двигательное творчество детей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CE39B4" w:rsidRPr="007B794D" w:rsidRDefault="00210E05" w:rsidP="00122E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4D317C" w:rsidRPr="007B794D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="00122EBD" w:rsidRPr="007B794D">
        <w:rPr>
          <w:rFonts w:ascii="Times New Roman" w:hAnsi="Times New Roman" w:cs="Times New Roman"/>
          <w:color w:val="000000"/>
          <w:sz w:val="24"/>
          <w:szCs w:val="24"/>
        </w:rPr>
        <w:t>ормировать основы здорового образа жизни в семье и детском саду.</w:t>
      </w:r>
    </w:p>
    <w:p w:rsidR="00331BE2" w:rsidRPr="001C3F38" w:rsidRDefault="00331BE2" w:rsidP="00122EBD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331BE2" w:rsidRDefault="00B62089" w:rsidP="00331BE2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01132" cy="6935009"/>
            <wp:effectExtent l="19050" t="0" r="0" b="0"/>
            <wp:docPr id="4" name="Рисунок 3" descr="IMG_20220318_18252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182529_HDR.jpg"/>
                    <pic:cNvPicPr/>
                  </pic:nvPicPr>
                  <pic:blipFill>
                    <a:blip r:embed="rId10" cstate="print">
                      <a:lum bright="-1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6113" cy="694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94D" w:rsidRDefault="007B794D" w:rsidP="00331BE2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45F07" w:rsidRPr="007B794D" w:rsidRDefault="0027629F" w:rsidP="00331BE2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Центр «К</w:t>
      </w:r>
      <w:r w:rsidR="0070620F"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онструирования</w:t>
      </w: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515C92" w:rsidRPr="007B794D" w:rsidRDefault="00515C92" w:rsidP="00331BE2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0E05" w:rsidRPr="007B794D" w:rsidRDefault="00331BE2" w:rsidP="00331BE2">
      <w:pPr>
        <w:spacing w:after="0"/>
        <w:rPr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  <w:r w:rsidR="00515C92" w:rsidRPr="007B794D">
        <w:rPr>
          <w:sz w:val="24"/>
          <w:szCs w:val="24"/>
        </w:rPr>
        <w:t xml:space="preserve"> </w:t>
      </w:r>
    </w:p>
    <w:p w:rsidR="00210E05" w:rsidRPr="007B794D" w:rsidRDefault="00210E05" w:rsidP="00331BE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sz w:val="24"/>
          <w:szCs w:val="24"/>
        </w:rPr>
        <w:t xml:space="preserve">- </w:t>
      </w:r>
      <w:r w:rsidR="00515C9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знакомить со свойствами строительного материала и 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способами построения </w:t>
      </w:r>
      <w:r w:rsidR="00515C9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построек различной сложности; </w:t>
      </w:r>
    </w:p>
    <w:p w:rsidR="00210E05" w:rsidRPr="007B794D" w:rsidRDefault="00210E05" w:rsidP="00331BE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515C9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развивать у дошкольников интерес к 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>моделированию и конструированию;</w:t>
      </w:r>
    </w:p>
    <w:p w:rsidR="00331BE2" w:rsidRPr="007B794D" w:rsidRDefault="00210E05" w:rsidP="00331BE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515C9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 стимулировать детское научно-техническое творчество.</w:t>
      </w:r>
    </w:p>
    <w:p w:rsidR="00515C92" w:rsidRPr="00515C92" w:rsidRDefault="00515C92" w:rsidP="00331BE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2A1562" w:rsidRDefault="00881847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881847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45428" cy="3246335"/>
            <wp:effectExtent l="19050" t="0" r="3022" b="0"/>
            <wp:docPr id="17" name="Рисунок 13" descr="IMG_20220321_20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204345.jpg"/>
                    <pic:cNvPicPr/>
                  </pic:nvPicPr>
                  <pic:blipFill>
                    <a:blip r:embed="rId11" cstate="print">
                      <a:lum bright="-10000" contrast="30000"/>
                    </a:blip>
                    <a:srcRect b="1934"/>
                    <a:stretch>
                      <a:fillRect/>
                    </a:stretch>
                  </pic:blipFill>
                  <pic:spPr>
                    <a:xfrm>
                      <a:off x="0" y="0"/>
                      <a:ext cx="6645428" cy="324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1FF" w:rsidRDefault="00D541FF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107E67" w:rsidRDefault="00107E67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45428" cy="3588153"/>
            <wp:effectExtent l="19050" t="0" r="3022" b="0"/>
            <wp:docPr id="19" name="Рисунок 18" descr="IMG_20220323_1826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182648_HDR.jpg"/>
                    <pic:cNvPicPr/>
                  </pic:nvPicPr>
                  <pic:blipFill>
                    <a:blip r:embed="rId12" cstate="print"/>
                    <a:srcRect t="25986" b="2088"/>
                    <a:stretch>
                      <a:fillRect/>
                    </a:stretch>
                  </pic:blipFill>
                  <pic:spPr>
                    <a:xfrm>
                      <a:off x="0" y="0"/>
                      <a:ext cx="6645428" cy="358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562" w:rsidRDefault="002A1562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2A1562" w:rsidRDefault="002A1562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2A1562" w:rsidRDefault="002A1562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2A1562" w:rsidRDefault="002A1562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545F07" w:rsidRPr="007B794D" w:rsidRDefault="0070620F" w:rsidP="00210E05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</w:t>
      </w:r>
      <w:r w:rsidR="000A1D73"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ентр «М</w:t>
      </w:r>
      <w:r w:rsidR="00545F07" w:rsidRPr="007B794D">
        <w:rPr>
          <w:rFonts w:ascii="Times New Roman" w:hAnsi="Times New Roman" w:cs="Times New Roman"/>
          <w:b/>
          <w:color w:val="000000"/>
          <w:sz w:val="24"/>
          <w:szCs w:val="24"/>
        </w:rPr>
        <w:t>узыкальн</w:t>
      </w: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о театрализованной деятельности</w:t>
      </w:r>
      <w:r w:rsidR="000A1D73" w:rsidRPr="007B794D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976152" w:rsidRPr="007B794D" w:rsidRDefault="00976152" w:rsidP="00976152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0E05" w:rsidRPr="007B794D" w:rsidRDefault="00976152" w:rsidP="00976152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</w:p>
    <w:p w:rsidR="00210E05" w:rsidRPr="007B794D" w:rsidRDefault="00210E05" w:rsidP="0097615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>оспитывать устойчивый интерес к музыкальной и театрально-игровой деятельности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210E05" w:rsidRPr="007B794D" w:rsidRDefault="00210E05" w:rsidP="0097615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>ополнять и развивать музыкально-слуховые представления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210E05" w:rsidRPr="007B794D" w:rsidRDefault="00210E05" w:rsidP="0097615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>одводить детей к созданию выразительных образов в песенных и танцевальных импровизациях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>, в этюдах и драматизациях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210E05" w:rsidRPr="007B794D" w:rsidRDefault="00210E05" w:rsidP="0097615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>формировать у детей стремление включать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 в самостоятельные игры 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 и танцевальные импровизации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</w:p>
    <w:p w:rsidR="00976152" w:rsidRPr="007B794D" w:rsidRDefault="00210E05" w:rsidP="00976152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CD1534" w:rsidRPr="007B794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976152" w:rsidRPr="007B794D">
        <w:rPr>
          <w:rFonts w:ascii="Times New Roman" w:hAnsi="Times New Roman" w:cs="Times New Roman"/>
          <w:color w:val="000000"/>
          <w:sz w:val="24"/>
          <w:szCs w:val="24"/>
        </w:rPr>
        <w:t>оддерживать желание детей выступать перед детьми, родителями, сотрудниками детского сада, участвовать в конкурсах и концертах на городских площадках.</w:t>
      </w:r>
    </w:p>
    <w:p w:rsidR="0013183A" w:rsidRDefault="0013183A" w:rsidP="005F5BC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5F5BCF" w:rsidRDefault="005F5BCF" w:rsidP="005F5BC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B5B0A" w:rsidRDefault="00CD1534" w:rsidP="0070620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916995" cy="5011838"/>
            <wp:effectExtent l="19050" t="0" r="0" b="0"/>
            <wp:docPr id="24" name="Рисунок 0" descr="IMG_20201012_17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2_175919.jpg"/>
                    <pic:cNvPicPr/>
                  </pic:nvPicPr>
                  <pic:blipFill>
                    <a:blip r:embed="rId13" cstate="print">
                      <a:lum bright="-10000" contrast="10000"/>
                    </a:blip>
                    <a:srcRect t="3480"/>
                    <a:stretch>
                      <a:fillRect/>
                    </a:stretch>
                  </pic:blipFill>
                  <pic:spPr>
                    <a:xfrm>
                      <a:off x="0" y="0"/>
                      <a:ext cx="6916995" cy="501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534" w:rsidRDefault="00CD1534" w:rsidP="0070620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F5BCF" w:rsidRDefault="005F5BCF" w:rsidP="005F5BC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F5BCF" w:rsidRDefault="005F5BCF" w:rsidP="005F5BC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F5BCF" w:rsidRDefault="005F5BCF" w:rsidP="005F5BC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F5BCF" w:rsidRDefault="005F5BCF" w:rsidP="005F5BC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10E05" w:rsidRDefault="00210E05" w:rsidP="00210E05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B794D" w:rsidRDefault="007B794D" w:rsidP="00A8414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7B794D" w:rsidRDefault="007B794D" w:rsidP="00A8414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CD1534" w:rsidRPr="007B794D" w:rsidRDefault="00545F07" w:rsidP="00A8414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Спокойный сектор</w:t>
      </w:r>
    </w:p>
    <w:p w:rsidR="00545F07" w:rsidRPr="007B794D" w:rsidRDefault="00881847" w:rsidP="00A8414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Центр «Книги»</w:t>
      </w:r>
    </w:p>
    <w:p w:rsidR="00210E05" w:rsidRPr="007B794D" w:rsidRDefault="00CD1534" w:rsidP="00210E05">
      <w:pPr>
        <w:pStyle w:val="a5"/>
        <w:shd w:val="clear" w:color="auto" w:fill="FFFFFF"/>
        <w:spacing w:before="0" w:beforeAutospacing="0" w:after="0" w:afterAutospacing="0"/>
        <w:jc w:val="both"/>
        <w:rPr>
          <w:color w:val="1B1C2A"/>
        </w:rPr>
      </w:pPr>
      <w:r w:rsidRPr="007B794D">
        <w:rPr>
          <w:b/>
          <w:color w:val="000000"/>
        </w:rPr>
        <w:t>Задачи:</w:t>
      </w:r>
      <w:r w:rsidR="005F5BCF" w:rsidRPr="007B794D">
        <w:rPr>
          <w:color w:val="1B1C2A"/>
        </w:rPr>
        <w:t xml:space="preserve"> </w:t>
      </w:r>
    </w:p>
    <w:p w:rsidR="00210E05" w:rsidRPr="007B794D" w:rsidRDefault="00210E0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>-</w:t>
      </w:r>
      <w:r w:rsidR="00A01495" w:rsidRPr="007B794D">
        <w:rPr>
          <w:color w:val="1B1C2A"/>
        </w:rPr>
        <w:t xml:space="preserve"> </w:t>
      </w:r>
      <w:r w:rsidR="005F5BCF" w:rsidRPr="007B794D">
        <w:rPr>
          <w:color w:val="1B1C2A"/>
        </w:rPr>
        <w:t xml:space="preserve">знакомство с произведениями устного народного творчества и авторскими произведениями; </w:t>
      </w:r>
      <w:r w:rsidR="003B032B" w:rsidRPr="007B794D">
        <w:rPr>
          <w:color w:val="1B1C2A"/>
        </w:rPr>
        <w:t xml:space="preserve"> </w:t>
      </w:r>
    </w:p>
    <w:p w:rsidR="00210E05" w:rsidRPr="007B794D" w:rsidRDefault="00210E0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 xml:space="preserve">- </w:t>
      </w:r>
      <w:r w:rsidR="005F5BCF" w:rsidRPr="007B794D">
        <w:rPr>
          <w:color w:val="1B1C2A"/>
        </w:rPr>
        <w:t xml:space="preserve">формирование и развитие навыка восприятия образов художественной литературы и фольклора;  </w:t>
      </w:r>
    </w:p>
    <w:p w:rsidR="00210E05" w:rsidRPr="007B794D" w:rsidRDefault="00210E0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 xml:space="preserve">- </w:t>
      </w:r>
      <w:r w:rsidR="005F5BCF" w:rsidRPr="007B794D">
        <w:rPr>
          <w:color w:val="1B1C2A"/>
        </w:rPr>
        <w:t xml:space="preserve">развитие эмоционального отклика на содержание книг; </w:t>
      </w:r>
    </w:p>
    <w:p w:rsidR="00A01495" w:rsidRPr="007B794D" w:rsidRDefault="00210E0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>-</w:t>
      </w:r>
      <w:r w:rsidR="005F5BCF" w:rsidRPr="007B794D">
        <w:rPr>
          <w:color w:val="1B1C2A"/>
        </w:rPr>
        <w:t xml:space="preserve">развитие памяти и фантазии; </w:t>
      </w:r>
    </w:p>
    <w:p w:rsidR="00A01495" w:rsidRPr="007B794D" w:rsidRDefault="00A0149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 xml:space="preserve">- </w:t>
      </w:r>
      <w:r w:rsidR="005F5BCF" w:rsidRPr="007B794D">
        <w:rPr>
          <w:color w:val="1B1C2A"/>
        </w:rPr>
        <w:t>стимулирование речевой активности, пополнение словарного запаса;</w:t>
      </w:r>
    </w:p>
    <w:p w:rsidR="00A01495" w:rsidRPr="007B794D" w:rsidRDefault="00A01495" w:rsidP="00210E0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>-</w:t>
      </w:r>
      <w:r w:rsidR="005F5BCF" w:rsidRPr="007B794D">
        <w:rPr>
          <w:color w:val="1B1C2A"/>
        </w:rPr>
        <w:t xml:space="preserve"> воспитание </w:t>
      </w:r>
      <w:r w:rsidR="003B032B" w:rsidRPr="007B794D">
        <w:rPr>
          <w:color w:val="1B1C2A"/>
        </w:rPr>
        <w:t xml:space="preserve"> </w:t>
      </w:r>
      <w:r w:rsidR="005F5BCF" w:rsidRPr="007B794D">
        <w:rPr>
          <w:color w:val="1B1C2A"/>
        </w:rPr>
        <w:t>бережного отношения к книге</w:t>
      </w:r>
      <w:r w:rsidR="00AF3F65" w:rsidRPr="007B794D">
        <w:rPr>
          <w:color w:val="1B1C2A"/>
        </w:rPr>
        <w:t xml:space="preserve">; </w:t>
      </w:r>
      <w:r w:rsidR="005F5BCF" w:rsidRPr="007B794D">
        <w:rPr>
          <w:color w:val="1B1C2A"/>
        </w:rPr>
        <w:t xml:space="preserve"> </w:t>
      </w:r>
    </w:p>
    <w:p w:rsidR="00CD1534" w:rsidRDefault="00A01495" w:rsidP="00A8414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  <w:r w:rsidRPr="007B794D">
        <w:rPr>
          <w:color w:val="1B1C2A"/>
        </w:rPr>
        <w:t xml:space="preserve">- </w:t>
      </w:r>
      <w:r w:rsidR="005F5BCF" w:rsidRPr="007B794D">
        <w:rPr>
          <w:color w:val="1B1C2A"/>
        </w:rPr>
        <w:t>нравственное воспитание через знакомство с историями о вечных человеческих ценностях: добре, семье, дружбе, верности.</w:t>
      </w:r>
    </w:p>
    <w:p w:rsidR="007B794D" w:rsidRPr="007B794D" w:rsidRDefault="007B794D" w:rsidP="00A84145">
      <w:pPr>
        <w:pStyle w:val="a5"/>
        <w:shd w:val="clear" w:color="auto" w:fill="FFFFFF"/>
        <w:spacing w:before="0" w:beforeAutospacing="0" w:after="0" w:afterAutospacing="0"/>
        <w:rPr>
          <w:color w:val="1B1C2A"/>
        </w:rPr>
      </w:pPr>
    </w:p>
    <w:p w:rsidR="00545F07" w:rsidRDefault="00B35C83" w:rsidP="00A8414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B35C8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91514" cy="2654702"/>
            <wp:effectExtent l="0" t="19050" r="71136" b="50398"/>
            <wp:docPr id="6" name="Рисунок 1" descr="IMG_20180928_1319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20180928_131907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lum contrast="10000"/>
                    </a:blip>
                    <a:srcRect t="36455" b="1269"/>
                    <a:stretch>
                      <a:fillRect/>
                    </a:stretch>
                  </pic:blipFill>
                  <pic:spPr>
                    <a:xfrm>
                      <a:off x="0" y="0"/>
                      <a:ext cx="5916483" cy="2665953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45F07" w:rsidRPr="007B794D" w:rsidRDefault="005F5BCF" w:rsidP="00545F07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Каждую неделю книги подбираются по лексической теме </w:t>
      </w:r>
      <w:r w:rsidR="00A83B0F" w:rsidRPr="007B794D">
        <w:rPr>
          <w:rFonts w:ascii="Times New Roman" w:hAnsi="Times New Roman" w:cs="Times New Roman"/>
          <w:color w:val="000000"/>
          <w:sz w:val="24"/>
          <w:szCs w:val="24"/>
        </w:rPr>
        <w:t xml:space="preserve">нашей </w:t>
      </w:r>
      <w:r w:rsidRPr="007B794D">
        <w:rPr>
          <w:rFonts w:ascii="Times New Roman" w:hAnsi="Times New Roman" w:cs="Times New Roman"/>
          <w:color w:val="000000"/>
          <w:sz w:val="24"/>
          <w:szCs w:val="24"/>
        </w:rPr>
        <w:t>группы.</w:t>
      </w:r>
    </w:p>
    <w:p w:rsidR="00615AAF" w:rsidRPr="007B794D" w:rsidRDefault="00615AAF" w:rsidP="006E2B19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600CB" w:rsidRPr="007B794D" w:rsidRDefault="006E2B19" w:rsidP="006E2B19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Центр «Уединения»</w:t>
      </w:r>
    </w:p>
    <w:p w:rsidR="006E2B19" w:rsidRPr="007B794D" w:rsidRDefault="006E2B19" w:rsidP="006E2B19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</w:p>
    <w:p w:rsidR="006E2B19" w:rsidRPr="007B794D" w:rsidRDefault="006E2B19" w:rsidP="006E2B1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>- создать психолого-педагогические условия для психологической стабильности ребенка;</w:t>
      </w:r>
    </w:p>
    <w:p w:rsidR="006E2B19" w:rsidRPr="007B794D" w:rsidRDefault="006E2B19" w:rsidP="006E2B1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>- расширить возможность личного пространства, места уединения для детей в групповом помещении;</w:t>
      </w:r>
    </w:p>
    <w:p w:rsidR="006E2B19" w:rsidRDefault="006E2B19" w:rsidP="006E2B1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7B794D">
        <w:rPr>
          <w:rFonts w:ascii="Times New Roman" w:hAnsi="Times New Roman" w:cs="Times New Roman"/>
          <w:color w:val="000000"/>
          <w:sz w:val="24"/>
          <w:szCs w:val="24"/>
        </w:rPr>
        <w:t>- обеспечить индивидуальные потребности ребенка и благоприятные условия его развития.</w:t>
      </w:r>
    </w:p>
    <w:p w:rsidR="007B794D" w:rsidRPr="007B794D" w:rsidRDefault="007B794D" w:rsidP="006E2B1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6E2B19" w:rsidRDefault="005C04B7" w:rsidP="00615AAF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32718" cy="3078866"/>
            <wp:effectExtent l="19050" t="0" r="1382" b="0"/>
            <wp:docPr id="12" name="Рисунок 11" descr="DSC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43.JPG"/>
                    <pic:cNvPicPr/>
                  </pic:nvPicPr>
                  <pic:blipFill>
                    <a:blip r:embed="rId15" cstate="print"/>
                    <a:srcRect l="4587" t="25789" r="3794" b="4700"/>
                    <a:stretch>
                      <a:fillRect/>
                    </a:stretch>
                  </pic:blipFill>
                  <pic:spPr>
                    <a:xfrm>
                      <a:off x="0" y="0"/>
                      <a:ext cx="6152123" cy="308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32B" w:rsidRPr="00FD39EF" w:rsidRDefault="003B032B" w:rsidP="00615AAF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Центр «Природы»</w:t>
      </w:r>
    </w:p>
    <w:p w:rsidR="003B032B" w:rsidRPr="00FD39EF" w:rsidRDefault="003B032B" w:rsidP="003B032B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01495" w:rsidRPr="00FD39EF" w:rsidRDefault="003B032B" w:rsidP="003B032B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:rsidR="00A01495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ознакомление с природой и природными явлениями; </w:t>
      </w:r>
    </w:p>
    <w:p w:rsidR="00A01495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развитие умения устанавливать причинно-следственные связи между природными явлениями; </w:t>
      </w:r>
    </w:p>
    <w:p w:rsidR="00A01495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первичных представлений о природном многообразии планеты Земля; 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элементарных экологических представлений; </w:t>
      </w:r>
    </w:p>
    <w:p w:rsidR="00A01495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понимания того, что человек — часть природы, что он должен беречь, охранять и защищать её, что в природе все взаимосвязано, что жизнь человека на Земле во многом зависит от окружающей среды; </w:t>
      </w:r>
    </w:p>
    <w:p w:rsidR="00A01495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воспитание умения правильно вести себя в природе; </w:t>
      </w:r>
    </w:p>
    <w:p w:rsidR="003B032B" w:rsidRPr="00FD39EF" w:rsidRDefault="00A01495" w:rsidP="003B032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B032B" w:rsidRPr="00FD39EF">
        <w:rPr>
          <w:rFonts w:ascii="Times New Roman" w:hAnsi="Times New Roman" w:cs="Times New Roman"/>
          <w:color w:val="000000"/>
          <w:sz w:val="24"/>
          <w:szCs w:val="24"/>
        </w:rPr>
        <w:t>воспитание любви к природе, желания беречь её.</w:t>
      </w:r>
    </w:p>
    <w:p w:rsidR="003B032B" w:rsidRPr="003B032B" w:rsidRDefault="003B032B" w:rsidP="003B032B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7600CB" w:rsidRDefault="007600CB" w:rsidP="003B032B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71876" cy="6215606"/>
            <wp:effectExtent l="19050" t="0" r="0" b="0"/>
            <wp:docPr id="20" name="Рисунок 19" descr="IMG_20220323_16454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164546_HDR.jpg"/>
                    <pic:cNvPicPr/>
                  </pic:nvPicPr>
                  <pic:blipFill>
                    <a:blip r:embed="rId16" cstate="print">
                      <a:lum bright="-10000" contrast="10000"/>
                    </a:blip>
                    <a:srcRect b="9863"/>
                    <a:stretch>
                      <a:fillRect/>
                    </a:stretch>
                  </pic:blipFill>
                  <pic:spPr>
                    <a:xfrm>
                      <a:off x="0" y="0"/>
                      <a:ext cx="5180439" cy="622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495" w:rsidRDefault="00A01495" w:rsidP="003B032B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3B032B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3B032B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B032B" w:rsidRPr="00FD39EF" w:rsidRDefault="003B032B" w:rsidP="003B032B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«Песок – вода»</w:t>
      </w:r>
    </w:p>
    <w:p w:rsidR="00DA776B" w:rsidRPr="00FD39EF" w:rsidRDefault="003B032B" w:rsidP="000E6A4C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  <w:r w:rsidR="000E6A4C"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0E6A4C" w:rsidRPr="00FD39EF" w:rsidRDefault="00DA776B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0E6A4C" w:rsidRPr="00FD39EF">
        <w:rPr>
          <w:rFonts w:ascii="Times New Roman" w:hAnsi="Times New Roman" w:cs="Times New Roman"/>
          <w:color w:val="000000"/>
          <w:sz w:val="24"/>
          <w:szCs w:val="24"/>
        </w:rPr>
        <w:t>стимулировать желание ребёнка узнавать что-то новое и расширять кругозор детей, экспериментировать и работать самостоятельно (знакомство с основными свойствами воды, песка);</w:t>
      </w:r>
    </w:p>
    <w:p w:rsidR="000E6A4C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развив</w:t>
      </w:r>
      <w:r w:rsidR="00DA776B" w:rsidRPr="00FD39EF">
        <w:rPr>
          <w:rFonts w:ascii="Times New Roman" w:hAnsi="Times New Roman" w:cs="Times New Roman"/>
          <w:color w:val="000000"/>
          <w:sz w:val="24"/>
          <w:szCs w:val="24"/>
        </w:rPr>
        <w:t>ать тактильную чувствительность, мелкую моторику рук;</w:t>
      </w:r>
    </w:p>
    <w:p w:rsidR="000E6A4C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расширять и обогащать словарь детей;</w:t>
      </w:r>
    </w:p>
    <w:p w:rsidR="000E6A4C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развивать познавательные процессы (восприятие, внимание, память, мышление);</w:t>
      </w:r>
    </w:p>
    <w:p w:rsidR="000E6A4C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снимать психическое напряжение, агрессию, состояние внутреннего дискомфорта у детей;</w:t>
      </w:r>
    </w:p>
    <w:p w:rsidR="000E6A4C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знакомить со свойствами различных предметов и материалов;</w:t>
      </w:r>
    </w:p>
    <w:p w:rsidR="003B032B" w:rsidRPr="00FD39EF" w:rsidRDefault="000E6A4C" w:rsidP="000E6A4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закреплять элементарные представления о форме, величине, цвете предметов.</w:t>
      </w:r>
    </w:p>
    <w:p w:rsidR="00C54A0E" w:rsidRPr="000E6A4C" w:rsidRDefault="00C54A0E" w:rsidP="000E6A4C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0E6A4C" w:rsidRDefault="00A1157E" w:rsidP="000E6A4C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41277" cy="6053560"/>
            <wp:effectExtent l="19050" t="0" r="7073" b="0"/>
            <wp:docPr id="3" name="Рисунок 2" descr="IMG_20220322_16474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64741_HDR.jpg"/>
                    <pic:cNvPicPr/>
                  </pic:nvPicPr>
                  <pic:blipFill>
                    <a:blip r:embed="rId17" cstate="print">
                      <a:lum bright="-10000" contrast="10000"/>
                    </a:blip>
                    <a:srcRect t="4442" b="17824"/>
                    <a:stretch>
                      <a:fillRect/>
                    </a:stretch>
                  </pic:blipFill>
                  <pic:spPr>
                    <a:xfrm>
                      <a:off x="0" y="0"/>
                      <a:ext cx="5839849" cy="605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A0E" w:rsidRDefault="00C54A0E" w:rsidP="000E6A4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DA776B" w:rsidRDefault="00DA776B" w:rsidP="000E6A4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FD39EF" w:rsidRDefault="00FD39EF" w:rsidP="000E6A4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FD39EF" w:rsidRDefault="00FD39EF" w:rsidP="000E6A4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FD39EF" w:rsidRDefault="00FD39EF" w:rsidP="000E6A4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545F07" w:rsidRPr="00FD39EF" w:rsidRDefault="00545F07" w:rsidP="000E6A4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Рабочий сектор</w:t>
      </w:r>
    </w:p>
    <w:p w:rsidR="00545F07" w:rsidRPr="00FD39EF" w:rsidRDefault="00545F07" w:rsidP="000E6A4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02DD7" w:rsidRPr="00FD39EF" w:rsidRDefault="00881847" w:rsidP="00D60714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Центр «Л</w:t>
      </w:r>
      <w:r w:rsidR="00B622AE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ексической темы</w:t>
      </w: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DB2631" w:rsidRPr="00FD39EF" w:rsidRDefault="00DB2631" w:rsidP="00D60714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B2631" w:rsidRPr="00FD39EF" w:rsidRDefault="000E6A4C" w:rsidP="00D60714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  <w:r w:rsidR="00DB2631" w:rsidRPr="00FD39EF">
        <w:rPr>
          <w:rFonts w:ascii="Times New Roman" w:hAnsi="Times New Roman" w:cs="Times New Roman"/>
          <w:color w:val="000000"/>
          <w:sz w:val="24"/>
          <w:szCs w:val="24"/>
        </w:rPr>
        <w:t>создать условия, способствующие развитию познавательной сферы ребёнка;</w:t>
      </w:r>
    </w:p>
    <w:p w:rsidR="00DB2631" w:rsidRDefault="00DB2631" w:rsidP="00DB2631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поощрять у детей любопытство и заинтересованность ко всему наблюдаемому в их окружении.</w:t>
      </w:r>
    </w:p>
    <w:p w:rsidR="00FD39EF" w:rsidRPr="00FD39EF" w:rsidRDefault="00FD39EF" w:rsidP="00DB2631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D39EF" w:rsidRPr="00FD39EF" w:rsidRDefault="00902DD7" w:rsidP="00FD39E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725466" cy="3449256"/>
            <wp:effectExtent l="19050" t="0" r="0" b="0"/>
            <wp:docPr id="5" name="Рисунок 4" descr="IMG_20220318_08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83310.jpg"/>
                    <pic:cNvPicPr/>
                  </pic:nvPicPr>
                  <pic:blipFill>
                    <a:blip r:embed="rId18" cstate="print">
                      <a:lum bright="-10000" contrast="30000"/>
                    </a:blip>
                    <a:srcRect l="6855" t="8387" r="870" b="3871"/>
                    <a:stretch>
                      <a:fillRect/>
                    </a:stretch>
                  </pic:blipFill>
                  <pic:spPr>
                    <a:xfrm>
                      <a:off x="0" y="0"/>
                      <a:ext cx="6725466" cy="34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DD7" w:rsidRPr="00FD39EF" w:rsidRDefault="00881847" w:rsidP="00DB2631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Ц</w:t>
      </w:r>
      <w:r w:rsidR="00251371"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ентр </w:t>
      </w: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«Безопасность»</w:t>
      </w:r>
    </w:p>
    <w:p w:rsidR="00DB2631" w:rsidRDefault="00DB2631" w:rsidP="00DB2631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>освоение детьми, с учетом их возрастных особенностей, наборов терминов и понятий, используемых в дорожном движении и способствующих дальнейшему успешному усвоению основ безопасного поведения на дорогах.</w:t>
      </w:r>
    </w:p>
    <w:p w:rsidR="00FD39EF" w:rsidRPr="00FD39EF" w:rsidRDefault="00FD39EF" w:rsidP="00DB2631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</w:p>
    <w:p w:rsidR="00E314DA" w:rsidRDefault="00E314DA" w:rsidP="00D64E7B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42722" cy="3835533"/>
            <wp:effectExtent l="19050" t="0" r="0" b="0"/>
            <wp:docPr id="13" name="Рисунок 12" descr="IMG_20220323_07055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070559_HDR.jpg"/>
                    <pic:cNvPicPr/>
                  </pic:nvPicPr>
                  <pic:blipFill>
                    <a:blip r:embed="rId19" cstate="print">
                      <a:lum bright="-10000" contrast="10000"/>
                    </a:blip>
                    <a:srcRect l="2500" t="17614" b="7626"/>
                    <a:stretch>
                      <a:fillRect/>
                    </a:stretch>
                  </pic:blipFill>
                  <pic:spPr>
                    <a:xfrm>
                      <a:off x="0" y="0"/>
                      <a:ext cx="3759409" cy="385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91" w:rsidRPr="00FD39EF" w:rsidRDefault="007E1991" w:rsidP="00D64E7B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</w:t>
      </w:r>
      <w:r w:rsidR="00425218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ентр</w:t>
      </w:r>
      <w:r w:rsidR="009156CC"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«И</w:t>
      </w: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сследовательской деятельности</w:t>
      </w:r>
      <w:r w:rsidR="009156CC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377707" w:rsidRPr="00FD39EF" w:rsidRDefault="00377707" w:rsidP="00D64E7B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60714" w:rsidRPr="00FD39EF" w:rsidRDefault="00D64E7B" w:rsidP="00D64E7B">
      <w:pPr>
        <w:spacing w:after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:rsidR="00D64E7B" w:rsidRPr="00FD39EF" w:rsidRDefault="00D60714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D64E7B" w:rsidRPr="00FD39EF">
        <w:rPr>
          <w:rFonts w:ascii="Times New Roman" w:hAnsi="Times New Roman" w:cs="Times New Roman"/>
          <w:color w:val="000000"/>
          <w:sz w:val="24"/>
          <w:szCs w:val="24"/>
        </w:rPr>
        <w:t>расширение представлений о свойствах объектов действительности и связей между ними;</w:t>
      </w:r>
    </w:p>
    <w:p w:rsidR="00D64E7B" w:rsidRPr="00FD39EF" w:rsidRDefault="00D64E7B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обучение самостоятельному планированию эксперимента: формулировка цели исследования, выдвижение гипотез, выбор способа проверки гипотезы, оценка результата;</w:t>
      </w:r>
    </w:p>
    <w:p w:rsidR="00D64E7B" w:rsidRPr="00FD39EF" w:rsidRDefault="00D64E7B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развитие речевых способностей;</w:t>
      </w:r>
    </w:p>
    <w:p w:rsidR="00D64E7B" w:rsidRPr="00FD39EF" w:rsidRDefault="00D64E7B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развитие логического типа мышления;</w:t>
      </w:r>
    </w:p>
    <w:p w:rsidR="00D64E7B" w:rsidRPr="00FD39EF" w:rsidRDefault="00D64E7B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обучение проводить опыты с использованием приборов (весы, увеличительные стёкла, микроскоп);</w:t>
      </w:r>
    </w:p>
    <w:p w:rsidR="00D64E7B" w:rsidRPr="00FD39EF" w:rsidRDefault="00D64E7B" w:rsidP="00D64E7B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формирование навыка коллективной деятельности.</w:t>
      </w:r>
    </w:p>
    <w:p w:rsidR="007C401F" w:rsidRPr="00D64E7B" w:rsidRDefault="007C401F" w:rsidP="00D64E7B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9156CC" w:rsidRDefault="009156CC" w:rsidP="009156CC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36798" cy="6214994"/>
            <wp:effectExtent l="19050" t="0" r="6752" b="0"/>
            <wp:docPr id="18" name="Рисунок 17" descr="IMG_20220323_16141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161418_HDR.jpg"/>
                    <pic:cNvPicPr/>
                  </pic:nvPicPr>
                  <pic:blipFill>
                    <a:blip r:embed="rId20" cstate="print">
                      <a:lum bright="-10000" contrast="30000"/>
                    </a:blip>
                    <a:srcRect l="4416" t="6140" b="13385"/>
                    <a:stretch>
                      <a:fillRect/>
                    </a:stretch>
                  </pic:blipFill>
                  <pic:spPr>
                    <a:xfrm>
                      <a:off x="0" y="0"/>
                      <a:ext cx="5541103" cy="621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707" w:rsidRDefault="00377707" w:rsidP="00545F0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FD39EF" w:rsidRDefault="00FD39EF" w:rsidP="00D30AF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D30AF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D30AF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D30AF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45F07" w:rsidRPr="00FD39EF" w:rsidRDefault="0070620F" w:rsidP="00D30AFC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</w:t>
      </w:r>
      <w:r w:rsidR="00F42663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ентр</w:t>
      </w:r>
      <w:r w:rsidR="00BF1199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ы</w:t>
      </w:r>
      <w:r w:rsidR="00F42663"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«П</w:t>
      </w:r>
      <w:r w:rsidR="00545F07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родукт</w:t>
      </w: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ивной и творческой деятельности</w:t>
      </w:r>
      <w:r w:rsidR="00F42663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C45FB6" w:rsidRPr="00FD39EF" w:rsidRDefault="00C45FB6" w:rsidP="00377707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60714" w:rsidRPr="00FD39EF" w:rsidRDefault="00377707" w:rsidP="00C45FB6">
      <w:pPr>
        <w:pStyle w:val="a5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FD39EF">
        <w:rPr>
          <w:b/>
          <w:color w:val="000000"/>
        </w:rPr>
        <w:t xml:space="preserve">Задачи: </w:t>
      </w:r>
    </w:p>
    <w:p w:rsidR="00C45FB6" w:rsidRPr="00FD39EF" w:rsidRDefault="00D60714" w:rsidP="00C45FB6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FD39EF">
        <w:rPr>
          <w:b/>
          <w:color w:val="000000"/>
        </w:rPr>
        <w:t xml:space="preserve">- </w:t>
      </w:r>
      <w:r w:rsidR="00C45FB6" w:rsidRPr="00FD39EF">
        <w:rPr>
          <w:color w:val="000000"/>
        </w:rPr>
        <w:t>развивать интерес, внимание, любознательность, эмоциональный отклик детей на отдельные эстетические свойства и качества предметов окружающей действительности</w:t>
      </w:r>
      <w:r w:rsidRPr="00FD39EF">
        <w:rPr>
          <w:color w:val="000000"/>
        </w:rPr>
        <w:t xml:space="preserve">; </w:t>
      </w:r>
    </w:p>
    <w:p w:rsidR="00D60714" w:rsidRPr="00FD39EF" w:rsidRDefault="00D60714" w:rsidP="00C45FB6">
      <w:pPr>
        <w:pStyle w:val="a5"/>
        <w:shd w:val="clear" w:color="auto" w:fill="FFFFFF"/>
        <w:spacing w:before="0" w:beforeAutospacing="0" w:after="0" w:afterAutospacing="0"/>
        <w:rPr>
          <w:rFonts w:ascii="Open Sans" w:hAnsi="Open Sans"/>
          <w:color w:val="000000"/>
        </w:rPr>
      </w:pPr>
      <w:r w:rsidRPr="00FD39EF">
        <w:rPr>
          <w:color w:val="000000"/>
        </w:rPr>
        <w:t xml:space="preserve">- </w:t>
      </w:r>
      <w:r w:rsidR="00467072" w:rsidRPr="00FD39EF">
        <w:rPr>
          <w:color w:val="000000"/>
        </w:rPr>
        <w:t>побуждать детей самостоятельно выбирать художественные техники для создания выразительных образов, используя для этого освоенные ранее способы и приёмы.</w:t>
      </w:r>
    </w:p>
    <w:p w:rsidR="00377707" w:rsidRPr="00377707" w:rsidRDefault="00377707" w:rsidP="00377707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2663" w:rsidRDefault="00F42663" w:rsidP="007C401F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66114" cy="3256752"/>
            <wp:effectExtent l="19050" t="0" r="1286" b="0"/>
            <wp:docPr id="14" name="Рисунок 13" descr="IMG_20220323_17523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175232_HDR.jpg"/>
                    <pic:cNvPicPr/>
                  </pic:nvPicPr>
                  <pic:blipFill>
                    <a:blip r:embed="rId21" cstate="print">
                      <a:lum contrast="20000"/>
                    </a:blip>
                    <a:srcRect l="1803" t="17401" b="9977"/>
                    <a:stretch>
                      <a:fillRect/>
                    </a:stretch>
                  </pic:blipFill>
                  <pic:spPr>
                    <a:xfrm>
                      <a:off x="0" y="0"/>
                      <a:ext cx="5862013" cy="32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FB6" w:rsidRDefault="00BF1199" w:rsidP="0046707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26641" cy="4409954"/>
            <wp:effectExtent l="19050" t="0" r="2759" b="0"/>
            <wp:docPr id="1" name="Рисунок 0" descr="DSC09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330.JPG"/>
                    <pic:cNvPicPr/>
                  </pic:nvPicPr>
                  <pic:blipFill>
                    <a:blip r:embed="rId22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419" cy="441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EF" w:rsidRDefault="00FD39EF" w:rsidP="0046707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39EF" w:rsidRDefault="00FD39EF" w:rsidP="0046707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45F07" w:rsidRPr="00FD39EF" w:rsidRDefault="0070620F" w:rsidP="0046707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Центр</w:t>
      </w:r>
      <w:r w:rsidR="007F14EB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ы</w:t>
      </w:r>
      <w:r w:rsidR="008F5C90"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«П</w:t>
      </w: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>равильной речи и моторики</w:t>
      </w:r>
      <w:r w:rsidR="008F5C90" w:rsidRPr="00FD39EF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467072" w:rsidRPr="00FD39EF" w:rsidRDefault="00C45FB6" w:rsidP="00467072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:rsidR="00C45FB6" w:rsidRPr="00FD39EF" w:rsidRDefault="00467072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</w:t>
      </w:r>
      <w:r w:rsidR="00C54A0E" w:rsidRPr="00FD39EF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>ор</w:t>
      </w:r>
      <w:r w:rsidR="00C54A0E" w:rsidRPr="00FD39EF">
        <w:rPr>
          <w:rFonts w:ascii="Times New Roman" w:hAnsi="Times New Roman" w:cs="Times New Roman"/>
          <w:color w:val="000000"/>
          <w:sz w:val="24"/>
          <w:szCs w:val="24"/>
        </w:rPr>
        <w:t>мирование фонематического слуха;</w:t>
      </w:r>
    </w:p>
    <w:p w:rsidR="00C45FB6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>звитие артикуляционной моторики;</w:t>
      </w:r>
    </w:p>
    <w:p w:rsidR="00C45FB6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з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>акрепление навыко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>в правильного звукопроизношения;</w:t>
      </w:r>
    </w:p>
    <w:p w:rsidR="00C45FB6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з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 xml:space="preserve">акрепление 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>навыков, полученных на занятиях;</w:t>
      </w:r>
    </w:p>
    <w:p w:rsidR="00C45FB6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а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>ктивизация словаря, обобщающих понятий и л</w:t>
      </w:r>
      <w:r w:rsidRPr="00FD39EF">
        <w:rPr>
          <w:rFonts w:ascii="Times New Roman" w:hAnsi="Times New Roman" w:cs="Times New Roman"/>
          <w:color w:val="000000"/>
          <w:sz w:val="24"/>
          <w:szCs w:val="24"/>
        </w:rPr>
        <w:t>ексико-грамматических категорий;</w:t>
      </w:r>
    </w:p>
    <w:p w:rsidR="00C45FB6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развитие связной речи;</w:t>
      </w:r>
    </w:p>
    <w:p w:rsidR="00C54A0E" w:rsidRPr="00FD39EF" w:rsidRDefault="00C54A0E" w:rsidP="004670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D39EF">
        <w:rPr>
          <w:rFonts w:ascii="Times New Roman" w:hAnsi="Times New Roman" w:cs="Times New Roman"/>
          <w:color w:val="000000"/>
          <w:sz w:val="24"/>
          <w:szCs w:val="24"/>
        </w:rPr>
        <w:t>- р</w:t>
      </w:r>
      <w:r w:rsidR="00C45FB6" w:rsidRPr="00FD39EF">
        <w:rPr>
          <w:rFonts w:ascii="Times New Roman" w:hAnsi="Times New Roman" w:cs="Times New Roman"/>
          <w:color w:val="000000"/>
          <w:sz w:val="24"/>
          <w:szCs w:val="24"/>
        </w:rPr>
        <w:t>азвитие мелкой моторики.</w:t>
      </w:r>
    </w:p>
    <w:p w:rsidR="00545F07" w:rsidRDefault="009F1A93" w:rsidP="00C347E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89021" cy="4964342"/>
            <wp:effectExtent l="19050" t="0" r="1929" b="0"/>
            <wp:docPr id="7" name="Рисунок 6" descr="IMG_20220318_18021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180211_HDR.jpg"/>
                    <pic:cNvPicPr/>
                  </pic:nvPicPr>
                  <pic:blipFill>
                    <a:blip r:embed="rId23" cstate="print">
                      <a:lum bright="-10000" contrast="20000"/>
                    </a:blip>
                    <a:srcRect t="3133" r="3619" b="2219"/>
                    <a:stretch>
                      <a:fillRect/>
                    </a:stretch>
                  </pic:blipFill>
                  <pic:spPr>
                    <a:xfrm>
                      <a:off x="0" y="0"/>
                      <a:ext cx="3788577" cy="496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58F" w:rsidRDefault="00141A6B" w:rsidP="0046707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71724" cy="2939970"/>
            <wp:effectExtent l="19050" t="0" r="5226" b="0"/>
            <wp:docPr id="11" name="Рисунок 10" descr="IMG_20220322_1837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83726_HDR.jpg"/>
                    <pic:cNvPicPr/>
                  </pic:nvPicPr>
                  <pic:blipFill>
                    <a:blip r:embed="rId24" cstate="print">
                      <a:lum bright="-10000" contrast="10000"/>
                    </a:blip>
                    <a:srcRect t="30157" b="33551"/>
                    <a:stretch>
                      <a:fillRect/>
                    </a:stretch>
                  </pic:blipFill>
                  <pic:spPr>
                    <a:xfrm>
                      <a:off x="0" y="0"/>
                      <a:ext cx="6082218" cy="294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B60" w:rsidRPr="00FD39EF" w:rsidRDefault="004D4B60" w:rsidP="00EE1E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39EF">
        <w:rPr>
          <w:rFonts w:ascii="Times New Roman" w:hAnsi="Times New Roman" w:cs="Times New Roman"/>
          <w:b/>
          <w:sz w:val="24"/>
          <w:szCs w:val="24"/>
        </w:rPr>
        <w:lastRenderedPageBreak/>
        <w:t>Работа с родителями</w:t>
      </w:r>
    </w:p>
    <w:p w:rsidR="00467072" w:rsidRPr="00FD39EF" w:rsidRDefault="00871169" w:rsidP="00EE1E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39EF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467072" w:rsidRPr="00FD39EF" w:rsidRDefault="00467072" w:rsidP="00EE1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39E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871169" w:rsidRPr="00FD39EF">
        <w:rPr>
          <w:rFonts w:ascii="Times New Roman" w:hAnsi="Times New Roman" w:cs="Times New Roman"/>
          <w:sz w:val="24"/>
          <w:szCs w:val="24"/>
        </w:rPr>
        <w:t xml:space="preserve">установление контакта, общей благоприятной атмосферы общения с родителями детей; </w:t>
      </w:r>
    </w:p>
    <w:p w:rsidR="00871169" w:rsidRPr="00FD39EF" w:rsidRDefault="00467072" w:rsidP="004670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39EF">
        <w:rPr>
          <w:rFonts w:ascii="Times New Roman" w:hAnsi="Times New Roman" w:cs="Times New Roman"/>
          <w:sz w:val="24"/>
          <w:szCs w:val="24"/>
        </w:rPr>
        <w:t xml:space="preserve">- </w:t>
      </w:r>
      <w:r w:rsidR="00871169" w:rsidRPr="00FD39EF">
        <w:rPr>
          <w:rFonts w:ascii="Times New Roman" w:hAnsi="Times New Roman" w:cs="Times New Roman"/>
          <w:sz w:val="24"/>
          <w:szCs w:val="24"/>
        </w:rPr>
        <w:t>формирование активной педагогической позиции родителей, повышение воспитательного потенциала семьи.</w:t>
      </w:r>
    </w:p>
    <w:p w:rsidR="00B376C7" w:rsidRDefault="004D4B60" w:rsidP="004670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4029" cy="2615878"/>
            <wp:effectExtent l="19050" t="0" r="7021" b="0"/>
            <wp:docPr id="10" name="Рисунок 9" descr="IMG_20220323_18560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185602_HDR.jpg"/>
                    <pic:cNvPicPr/>
                  </pic:nvPicPr>
                  <pic:blipFill>
                    <a:blip r:embed="rId25" cstate="print">
                      <a:lum bright="-10000" contrast="10000"/>
                    </a:blip>
                    <a:srcRect t="24045" b="-86"/>
                    <a:stretch>
                      <a:fillRect/>
                    </a:stretch>
                  </pic:blipFill>
                  <pic:spPr>
                    <a:xfrm>
                      <a:off x="0" y="0"/>
                      <a:ext cx="4591776" cy="262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6C7" w:rsidRDefault="003C36D3" w:rsidP="0046707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2403" cy="2789499"/>
            <wp:effectExtent l="19050" t="0" r="6597" b="0"/>
            <wp:docPr id="9" name="Рисунок 11" descr="IMG_20220323_07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073125.jpg"/>
                    <pic:cNvPicPr/>
                  </pic:nvPicPr>
                  <pic:blipFill>
                    <a:blip r:embed="rId26" cstate="print">
                      <a:lum bright="-10000" contrast="30000"/>
                    </a:blip>
                    <a:srcRect l="11209" t="3731"/>
                    <a:stretch>
                      <a:fillRect/>
                    </a:stretch>
                  </pic:blipFill>
                  <pic:spPr>
                    <a:xfrm>
                      <a:off x="0" y="0"/>
                      <a:ext cx="3428767" cy="279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6C7" w:rsidRPr="004D4B60" w:rsidRDefault="00B376C7" w:rsidP="00B376C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55" cy="2743200"/>
            <wp:effectExtent l="19050" t="0" r="0" b="0"/>
            <wp:docPr id="21" name="Рисунок 20" descr="IMG_20220323_07321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3_073214_HDR.jpg"/>
                    <pic:cNvPicPr/>
                  </pic:nvPicPr>
                  <pic:blipFill>
                    <a:blip r:embed="rId27" cstate="print">
                      <a:lum bright="-10000" contrast="30000"/>
                    </a:blip>
                    <a:srcRect l="11310" t="9634" r="9106" b="6644"/>
                    <a:stretch>
                      <a:fillRect/>
                    </a:stretch>
                  </pic:blipFill>
                  <pic:spPr>
                    <a:xfrm>
                      <a:off x="0" y="0"/>
                      <a:ext cx="3463156" cy="274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76C7" w:rsidRPr="004D4B60" w:rsidSect="00545F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D20B2B"/>
    <w:multiLevelType w:val="multilevel"/>
    <w:tmpl w:val="5F4A1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0512FBD"/>
    <w:multiLevelType w:val="multilevel"/>
    <w:tmpl w:val="56CAF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5231EF7"/>
    <w:multiLevelType w:val="multilevel"/>
    <w:tmpl w:val="21181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45F07"/>
    <w:rsid w:val="00021A53"/>
    <w:rsid w:val="00037AE4"/>
    <w:rsid w:val="00047FA3"/>
    <w:rsid w:val="00067646"/>
    <w:rsid w:val="000A199D"/>
    <w:rsid w:val="000A1D73"/>
    <w:rsid w:val="000A4F43"/>
    <w:rsid w:val="000A743B"/>
    <w:rsid w:val="000B4744"/>
    <w:rsid w:val="000C44FB"/>
    <w:rsid w:val="000E6A4C"/>
    <w:rsid w:val="000F29B4"/>
    <w:rsid w:val="00107E67"/>
    <w:rsid w:val="00122EBD"/>
    <w:rsid w:val="001313D4"/>
    <w:rsid w:val="0013183A"/>
    <w:rsid w:val="00141A6B"/>
    <w:rsid w:val="001B3F2E"/>
    <w:rsid w:val="001C3F38"/>
    <w:rsid w:val="001C4322"/>
    <w:rsid w:val="001F3719"/>
    <w:rsid w:val="001F38EF"/>
    <w:rsid w:val="00210E05"/>
    <w:rsid w:val="00246C0B"/>
    <w:rsid w:val="00251371"/>
    <w:rsid w:val="00253654"/>
    <w:rsid w:val="002669B6"/>
    <w:rsid w:val="0027629F"/>
    <w:rsid w:val="002A1562"/>
    <w:rsid w:val="002D4FA6"/>
    <w:rsid w:val="002E6F4F"/>
    <w:rsid w:val="00331BE2"/>
    <w:rsid w:val="003345E8"/>
    <w:rsid w:val="00377707"/>
    <w:rsid w:val="0039306E"/>
    <w:rsid w:val="00394146"/>
    <w:rsid w:val="003A2AA5"/>
    <w:rsid w:val="003B032B"/>
    <w:rsid w:val="003C36D3"/>
    <w:rsid w:val="003F6178"/>
    <w:rsid w:val="00416DF2"/>
    <w:rsid w:val="00425218"/>
    <w:rsid w:val="00445128"/>
    <w:rsid w:val="00453D1A"/>
    <w:rsid w:val="00467072"/>
    <w:rsid w:val="00476F15"/>
    <w:rsid w:val="004802FC"/>
    <w:rsid w:val="0048507A"/>
    <w:rsid w:val="004A74A5"/>
    <w:rsid w:val="004C684C"/>
    <w:rsid w:val="004D2C37"/>
    <w:rsid w:val="004D317C"/>
    <w:rsid w:val="004D4B60"/>
    <w:rsid w:val="004E1B36"/>
    <w:rsid w:val="0050597F"/>
    <w:rsid w:val="0050682D"/>
    <w:rsid w:val="00515C92"/>
    <w:rsid w:val="00530C54"/>
    <w:rsid w:val="005327FB"/>
    <w:rsid w:val="00545F07"/>
    <w:rsid w:val="00552956"/>
    <w:rsid w:val="005B2A36"/>
    <w:rsid w:val="005B458F"/>
    <w:rsid w:val="005B560B"/>
    <w:rsid w:val="005C04B7"/>
    <w:rsid w:val="005C6D74"/>
    <w:rsid w:val="005F5BCF"/>
    <w:rsid w:val="006153AE"/>
    <w:rsid w:val="00615AAF"/>
    <w:rsid w:val="00632CCA"/>
    <w:rsid w:val="006347DF"/>
    <w:rsid w:val="00641452"/>
    <w:rsid w:val="006521DE"/>
    <w:rsid w:val="006577A1"/>
    <w:rsid w:val="006B6FD8"/>
    <w:rsid w:val="006B7B32"/>
    <w:rsid w:val="006E2B19"/>
    <w:rsid w:val="006E2FB7"/>
    <w:rsid w:val="0070620F"/>
    <w:rsid w:val="007600CB"/>
    <w:rsid w:val="00785C21"/>
    <w:rsid w:val="007B0916"/>
    <w:rsid w:val="007B794D"/>
    <w:rsid w:val="007C401F"/>
    <w:rsid w:val="007E1991"/>
    <w:rsid w:val="007F14EB"/>
    <w:rsid w:val="0080197A"/>
    <w:rsid w:val="008377E8"/>
    <w:rsid w:val="008611E9"/>
    <w:rsid w:val="00871169"/>
    <w:rsid w:val="00881847"/>
    <w:rsid w:val="00886A87"/>
    <w:rsid w:val="008B592C"/>
    <w:rsid w:val="008B5B0A"/>
    <w:rsid w:val="008F5C90"/>
    <w:rsid w:val="00902DD7"/>
    <w:rsid w:val="009156CC"/>
    <w:rsid w:val="00961CA2"/>
    <w:rsid w:val="00976152"/>
    <w:rsid w:val="00997D9A"/>
    <w:rsid w:val="009E330C"/>
    <w:rsid w:val="009F1A93"/>
    <w:rsid w:val="00A01495"/>
    <w:rsid w:val="00A1157E"/>
    <w:rsid w:val="00A202AB"/>
    <w:rsid w:val="00A27421"/>
    <w:rsid w:val="00A5381F"/>
    <w:rsid w:val="00A665DF"/>
    <w:rsid w:val="00A83B0F"/>
    <w:rsid w:val="00A84145"/>
    <w:rsid w:val="00AB3C54"/>
    <w:rsid w:val="00AE56D8"/>
    <w:rsid w:val="00AF3F65"/>
    <w:rsid w:val="00B06B6B"/>
    <w:rsid w:val="00B35C83"/>
    <w:rsid w:val="00B376C7"/>
    <w:rsid w:val="00B62089"/>
    <w:rsid w:val="00B622AE"/>
    <w:rsid w:val="00B768EF"/>
    <w:rsid w:val="00B80BA6"/>
    <w:rsid w:val="00BF1199"/>
    <w:rsid w:val="00C10677"/>
    <w:rsid w:val="00C11FB7"/>
    <w:rsid w:val="00C347E4"/>
    <w:rsid w:val="00C408CB"/>
    <w:rsid w:val="00C45FB6"/>
    <w:rsid w:val="00C54A0E"/>
    <w:rsid w:val="00C673A2"/>
    <w:rsid w:val="00C71B1F"/>
    <w:rsid w:val="00CA1A84"/>
    <w:rsid w:val="00CD07EF"/>
    <w:rsid w:val="00CD1534"/>
    <w:rsid w:val="00CE39B4"/>
    <w:rsid w:val="00D00684"/>
    <w:rsid w:val="00D30AFC"/>
    <w:rsid w:val="00D541FF"/>
    <w:rsid w:val="00D57C47"/>
    <w:rsid w:val="00D60714"/>
    <w:rsid w:val="00D64E7B"/>
    <w:rsid w:val="00D75F4E"/>
    <w:rsid w:val="00D77395"/>
    <w:rsid w:val="00DA329C"/>
    <w:rsid w:val="00DA776B"/>
    <w:rsid w:val="00DB2631"/>
    <w:rsid w:val="00E159AD"/>
    <w:rsid w:val="00E30D1F"/>
    <w:rsid w:val="00E314DA"/>
    <w:rsid w:val="00E42B6E"/>
    <w:rsid w:val="00E47460"/>
    <w:rsid w:val="00E910DF"/>
    <w:rsid w:val="00EA0B3F"/>
    <w:rsid w:val="00EB300D"/>
    <w:rsid w:val="00EC2CE0"/>
    <w:rsid w:val="00EE1ED4"/>
    <w:rsid w:val="00F42663"/>
    <w:rsid w:val="00FB0AB3"/>
    <w:rsid w:val="00FB1B8B"/>
    <w:rsid w:val="00FC4F10"/>
    <w:rsid w:val="00FD39EF"/>
    <w:rsid w:val="00FF00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5F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basedOn w:val="a"/>
    <w:rsid w:val="00545F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efault005f005fchar1char1">
    <w:name w:val="default_005f_005fchar1__char1"/>
    <w:uiPriority w:val="99"/>
    <w:rsid w:val="00545F07"/>
    <w:rPr>
      <w:rFonts w:ascii="Times New Roman" w:hAnsi="Times New Roman" w:cs="Times New Roman" w:hint="default"/>
      <w:strike w:val="0"/>
      <w:dstrike w:val="0"/>
      <w:sz w:val="24"/>
      <w:u w:val="none"/>
      <w:effect w:val="none"/>
    </w:rPr>
  </w:style>
  <w:style w:type="paragraph" w:styleId="a3">
    <w:name w:val="Balloon Text"/>
    <w:basedOn w:val="a"/>
    <w:link w:val="a4"/>
    <w:uiPriority w:val="99"/>
    <w:semiHidden/>
    <w:unhideWhenUsed/>
    <w:rsid w:val="001318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183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E39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1B3F2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5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25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9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1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D68ED2-4E86-4095-B181-B1AEF0D975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1</Pages>
  <Words>1163</Words>
  <Characters>6630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Red</dc:creator>
  <cp:keywords/>
  <dc:description/>
  <cp:lastModifiedBy>Red</cp:lastModifiedBy>
  <cp:revision>134</cp:revision>
  <dcterms:created xsi:type="dcterms:W3CDTF">2022-03-19T04:09:00Z</dcterms:created>
  <dcterms:modified xsi:type="dcterms:W3CDTF">2022-11-19T04:45:00Z</dcterms:modified>
</cp:coreProperties>
</file>